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4A93" w:rsidRDefault="00812FDD" w:rsidP="0026679D">
      <w:pPr>
        <w:spacing w:line="240" w:lineRule="auto"/>
        <w:ind w:left="3969" w:right="-143" w:firstLine="0"/>
        <w:jc w:val="center"/>
        <w:rPr>
          <w:b/>
          <w:szCs w:val="28"/>
          <w:lang w:eastAsia="ru-RU"/>
        </w:rPr>
      </w:pPr>
      <w:r w:rsidRPr="009D15D6">
        <w:rPr>
          <w:b/>
          <w:sz w:val="24"/>
          <w:szCs w:val="24"/>
          <w:lang w:eastAsia="ru-RU"/>
        </w:rPr>
        <w:t xml:space="preserve">       </w:t>
      </w:r>
    </w:p>
    <w:p w:rsidR="003D38AA" w:rsidRDefault="003D38AA" w:rsidP="005C38A3">
      <w:pPr>
        <w:spacing w:line="240" w:lineRule="auto"/>
        <w:ind w:left="3969" w:right="-143" w:firstLine="0"/>
        <w:jc w:val="center"/>
        <w:rPr>
          <w:b/>
          <w:sz w:val="24"/>
          <w:szCs w:val="24"/>
          <w:lang w:eastAsia="ru-RU"/>
        </w:rPr>
      </w:pPr>
    </w:p>
    <w:p w:rsidR="005C38A3" w:rsidRPr="005C38A3" w:rsidRDefault="005C38A3" w:rsidP="005C38A3">
      <w:pPr>
        <w:spacing w:line="240" w:lineRule="auto"/>
        <w:ind w:left="3969" w:right="-143" w:firstLine="0"/>
        <w:jc w:val="center"/>
        <w:rPr>
          <w:b/>
          <w:sz w:val="24"/>
          <w:szCs w:val="24"/>
          <w:lang w:eastAsia="ru-RU"/>
        </w:rPr>
      </w:pPr>
    </w:p>
    <w:p w:rsidR="0026679D" w:rsidRPr="005C38A3" w:rsidRDefault="0026679D" w:rsidP="005C38A3">
      <w:pPr>
        <w:spacing w:line="240" w:lineRule="auto"/>
        <w:ind w:left="3969" w:right="-143" w:firstLine="0"/>
        <w:jc w:val="center"/>
        <w:rPr>
          <w:b/>
          <w:sz w:val="24"/>
          <w:szCs w:val="24"/>
          <w:lang w:eastAsia="ru-RU"/>
        </w:rPr>
      </w:pPr>
    </w:p>
    <w:tbl>
      <w:tblPr>
        <w:tblW w:w="9436" w:type="dxa"/>
        <w:tblInd w:w="98" w:type="dxa"/>
        <w:tblLayout w:type="fixed"/>
        <w:tblCellMar>
          <w:left w:w="10" w:type="dxa"/>
          <w:right w:w="10" w:type="dxa"/>
        </w:tblCellMar>
        <w:tblLook w:val="0000" w:firstRow="0" w:lastRow="0" w:firstColumn="0" w:lastColumn="0" w:noHBand="0" w:noVBand="0"/>
      </w:tblPr>
      <w:tblGrid>
        <w:gridCol w:w="5078"/>
        <w:gridCol w:w="4358"/>
      </w:tblGrid>
      <w:tr w:rsidR="00757913" w:rsidRPr="00757913" w:rsidTr="00757913">
        <w:trPr>
          <w:trHeight w:val="2448"/>
        </w:trPr>
        <w:tc>
          <w:tcPr>
            <w:tcW w:w="5078" w:type="dxa"/>
            <w:shd w:val="clear" w:color="auto" w:fill="auto"/>
            <w:tcMar>
              <w:top w:w="0" w:type="dxa"/>
              <w:left w:w="108" w:type="dxa"/>
              <w:bottom w:w="0" w:type="dxa"/>
              <w:right w:w="108" w:type="dxa"/>
            </w:tcMar>
          </w:tcPr>
          <w:p w:rsidR="00757913" w:rsidRPr="00757913" w:rsidRDefault="00757913" w:rsidP="00757913">
            <w:pPr>
              <w:rPr>
                <w:sz w:val="24"/>
                <w:szCs w:val="24"/>
              </w:rPr>
            </w:pPr>
            <w:r w:rsidRPr="00757913">
              <w:rPr>
                <w:sz w:val="24"/>
                <w:szCs w:val="24"/>
              </w:rPr>
              <w:t xml:space="preserve">Принято Общим </w:t>
            </w:r>
          </w:p>
          <w:p w:rsidR="00757913" w:rsidRPr="00757913" w:rsidRDefault="00757913" w:rsidP="00757913">
            <w:pPr>
              <w:rPr>
                <w:sz w:val="24"/>
                <w:szCs w:val="24"/>
              </w:rPr>
            </w:pPr>
            <w:r w:rsidRPr="00757913">
              <w:rPr>
                <w:sz w:val="24"/>
                <w:szCs w:val="24"/>
              </w:rPr>
              <w:t>собранием работников</w:t>
            </w:r>
          </w:p>
          <w:p w:rsidR="00757913" w:rsidRPr="00757913" w:rsidRDefault="00757913" w:rsidP="00757913">
            <w:pPr>
              <w:rPr>
                <w:sz w:val="24"/>
                <w:szCs w:val="24"/>
              </w:rPr>
            </w:pPr>
            <w:r w:rsidRPr="00757913">
              <w:rPr>
                <w:sz w:val="24"/>
                <w:szCs w:val="24"/>
              </w:rPr>
              <w:t>ЧОУ «Школа «Аксон у Академической»</w:t>
            </w:r>
          </w:p>
          <w:p w:rsidR="00757913" w:rsidRPr="00757913" w:rsidRDefault="00757913" w:rsidP="00757913">
            <w:pPr>
              <w:rPr>
                <w:sz w:val="24"/>
                <w:szCs w:val="24"/>
              </w:rPr>
            </w:pPr>
            <w:r w:rsidRPr="00757913">
              <w:rPr>
                <w:sz w:val="24"/>
                <w:szCs w:val="24"/>
              </w:rPr>
              <w:t>Калининского района Санкт-Петербурга</w:t>
            </w:r>
          </w:p>
          <w:p w:rsidR="00757913" w:rsidRPr="00757913" w:rsidRDefault="00757913" w:rsidP="00757913">
            <w:pPr>
              <w:rPr>
                <w:sz w:val="24"/>
                <w:szCs w:val="24"/>
              </w:rPr>
            </w:pPr>
            <w:r w:rsidRPr="00757913">
              <w:rPr>
                <w:sz w:val="24"/>
                <w:szCs w:val="24"/>
                <w:highlight w:val="yellow"/>
              </w:rPr>
              <w:t>Протокол № 1 от «17» мая 2022 г</w:t>
            </w:r>
            <w:r w:rsidRPr="00757913">
              <w:rPr>
                <w:sz w:val="24"/>
                <w:szCs w:val="24"/>
              </w:rPr>
              <w:t>.</w:t>
            </w:r>
          </w:p>
          <w:p w:rsidR="00757913" w:rsidRPr="00757913" w:rsidRDefault="00757913" w:rsidP="00757913">
            <w:pPr>
              <w:autoSpaceDE w:val="0"/>
              <w:autoSpaceDN w:val="0"/>
              <w:adjustRightInd w:val="0"/>
              <w:rPr>
                <w:sz w:val="24"/>
                <w:szCs w:val="24"/>
              </w:rPr>
            </w:pPr>
          </w:p>
        </w:tc>
        <w:tc>
          <w:tcPr>
            <w:tcW w:w="4358" w:type="dxa"/>
            <w:shd w:val="clear" w:color="auto" w:fill="auto"/>
            <w:tcMar>
              <w:top w:w="0" w:type="dxa"/>
              <w:left w:w="108" w:type="dxa"/>
              <w:bottom w:w="0" w:type="dxa"/>
              <w:right w:w="108" w:type="dxa"/>
            </w:tcMar>
          </w:tcPr>
          <w:p w:rsidR="00757913" w:rsidRPr="00757913" w:rsidRDefault="00757913" w:rsidP="00757913">
            <w:pPr>
              <w:jc w:val="right"/>
              <w:rPr>
                <w:sz w:val="24"/>
                <w:szCs w:val="24"/>
              </w:rPr>
            </w:pPr>
            <w:r w:rsidRPr="00757913">
              <w:rPr>
                <w:sz w:val="24"/>
                <w:szCs w:val="24"/>
              </w:rPr>
              <w:t>УТВЕРЖДАЮ</w:t>
            </w:r>
          </w:p>
          <w:p w:rsidR="00757913" w:rsidRPr="00757913" w:rsidRDefault="00757913" w:rsidP="00757913">
            <w:pPr>
              <w:jc w:val="right"/>
              <w:rPr>
                <w:bCs/>
                <w:sz w:val="24"/>
                <w:szCs w:val="24"/>
              </w:rPr>
            </w:pPr>
          </w:p>
          <w:p w:rsidR="00757913" w:rsidRPr="00757913" w:rsidRDefault="00757913" w:rsidP="00757913">
            <w:pPr>
              <w:jc w:val="right"/>
              <w:rPr>
                <w:sz w:val="24"/>
                <w:szCs w:val="24"/>
              </w:rPr>
            </w:pPr>
            <w:r w:rsidRPr="00757913">
              <w:rPr>
                <w:sz w:val="24"/>
                <w:szCs w:val="24"/>
              </w:rPr>
              <w:t>директор ЧОУ «Школа «Аксон у Академической»</w:t>
            </w:r>
          </w:p>
          <w:p w:rsidR="00757913" w:rsidRPr="00757913" w:rsidRDefault="00757913" w:rsidP="00757913">
            <w:pPr>
              <w:jc w:val="right"/>
              <w:rPr>
                <w:sz w:val="24"/>
                <w:szCs w:val="24"/>
              </w:rPr>
            </w:pPr>
            <w:r w:rsidRPr="00757913">
              <w:rPr>
                <w:sz w:val="24"/>
                <w:szCs w:val="24"/>
              </w:rPr>
              <w:t>_____________ Любимова Л.О.</w:t>
            </w:r>
          </w:p>
          <w:p w:rsidR="00757913" w:rsidRPr="00757913" w:rsidRDefault="00757913" w:rsidP="00757913">
            <w:pPr>
              <w:autoSpaceDE w:val="0"/>
              <w:autoSpaceDN w:val="0"/>
              <w:adjustRightInd w:val="0"/>
              <w:jc w:val="right"/>
              <w:rPr>
                <w:sz w:val="24"/>
                <w:szCs w:val="24"/>
              </w:rPr>
            </w:pPr>
            <w:r w:rsidRPr="00757913">
              <w:rPr>
                <w:sz w:val="24"/>
                <w:szCs w:val="24"/>
                <w:highlight w:val="yellow"/>
              </w:rPr>
              <w:t>Приказ № 1 от «17» мая 2022 г.</w:t>
            </w:r>
            <w:r w:rsidRPr="00757913">
              <w:rPr>
                <w:sz w:val="24"/>
                <w:szCs w:val="24"/>
              </w:rPr>
              <w:t xml:space="preserve"> </w:t>
            </w:r>
          </w:p>
        </w:tc>
      </w:tr>
      <w:tr w:rsidR="00757913" w:rsidRPr="00757913" w:rsidTr="00757913">
        <w:trPr>
          <w:trHeight w:val="851"/>
        </w:trPr>
        <w:tc>
          <w:tcPr>
            <w:tcW w:w="5078" w:type="dxa"/>
            <w:shd w:val="clear" w:color="auto" w:fill="auto"/>
            <w:tcMar>
              <w:top w:w="0" w:type="dxa"/>
              <w:left w:w="108" w:type="dxa"/>
              <w:bottom w:w="0" w:type="dxa"/>
              <w:right w:w="108" w:type="dxa"/>
            </w:tcMar>
          </w:tcPr>
          <w:p w:rsidR="00757913" w:rsidRPr="00757913" w:rsidRDefault="00757913" w:rsidP="00757913">
            <w:pPr>
              <w:rPr>
                <w:sz w:val="24"/>
                <w:szCs w:val="24"/>
              </w:rPr>
            </w:pPr>
            <w:r w:rsidRPr="00757913">
              <w:rPr>
                <w:sz w:val="24"/>
                <w:szCs w:val="24"/>
              </w:rPr>
              <w:t>Учтено мнение</w:t>
            </w:r>
          </w:p>
          <w:p w:rsidR="00757913" w:rsidRPr="00757913" w:rsidRDefault="00757913" w:rsidP="00757913">
            <w:pPr>
              <w:rPr>
                <w:sz w:val="24"/>
                <w:szCs w:val="24"/>
              </w:rPr>
            </w:pPr>
            <w:r w:rsidRPr="00757913">
              <w:rPr>
                <w:sz w:val="24"/>
                <w:szCs w:val="24"/>
              </w:rPr>
              <w:t>Совета родителей</w:t>
            </w:r>
          </w:p>
          <w:p w:rsidR="00757913" w:rsidRPr="00757913" w:rsidRDefault="00757913" w:rsidP="00757913">
            <w:pPr>
              <w:rPr>
                <w:sz w:val="24"/>
                <w:szCs w:val="24"/>
              </w:rPr>
            </w:pPr>
            <w:r w:rsidRPr="00757913">
              <w:rPr>
                <w:sz w:val="24"/>
                <w:szCs w:val="24"/>
                <w:highlight w:val="yellow"/>
              </w:rPr>
              <w:t>протокол № 1 от «17» мая 2022 г.</w:t>
            </w:r>
          </w:p>
        </w:tc>
        <w:tc>
          <w:tcPr>
            <w:tcW w:w="4358" w:type="dxa"/>
            <w:shd w:val="clear" w:color="auto" w:fill="auto"/>
            <w:tcMar>
              <w:top w:w="0" w:type="dxa"/>
              <w:left w:w="108" w:type="dxa"/>
              <w:bottom w:w="0" w:type="dxa"/>
              <w:right w:w="108" w:type="dxa"/>
            </w:tcMar>
          </w:tcPr>
          <w:p w:rsidR="00757913" w:rsidRPr="00757913" w:rsidRDefault="00757913" w:rsidP="00757913">
            <w:pPr>
              <w:autoSpaceDE w:val="0"/>
              <w:autoSpaceDN w:val="0"/>
              <w:adjustRightInd w:val="0"/>
              <w:rPr>
                <w:sz w:val="24"/>
                <w:szCs w:val="24"/>
              </w:rPr>
            </w:pPr>
          </w:p>
          <w:p w:rsidR="00757913" w:rsidRPr="00757913" w:rsidRDefault="00757913" w:rsidP="00757913">
            <w:pPr>
              <w:autoSpaceDE w:val="0"/>
              <w:autoSpaceDN w:val="0"/>
              <w:adjustRightInd w:val="0"/>
              <w:jc w:val="right"/>
              <w:rPr>
                <w:sz w:val="24"/>
                <w:szCs w:val="24"/>
              </w:rPr>
            </w:pPr>
            <w:r w:rsidRPr="00757913">
              <w:rPr>
                <w:sz w:val="24"/>
                <w:szCs w:val="24"/>
              </w:rPr>
              <w:t>«Принято»</w:t>
            </w:r>
          </w:p>
          <w:p w:rsidR="00757913" w:rsidRPr="00757913" w:rsidRDefault="00757913" w:rsidP="00757913">
            <w:pPr>
              <w:autoSpaceDE w:val="0"/>
              <w:autoSpaceDN w:val="0"/>
              <w:adjustRightInd w:val="0"/>
              <w:jc w:val="right"/>
              <w:rPr>
                <w:sz w:val="24"/>
                <w:szCs w:val="24"/>
              </w:rPr>
            </w:pPr>
            <w:r w:rsidRPr="00757913">
              <w:rPr>
                <w:sz w:val="24"/>
                <w:szCs w:val="24"/>
              </w:rPr>
              <w:t>Протокол заседания педсовета</w:t>
            </w:r>
          </w:p>
          <w:p w:rsidR="00757913" w:rsidRPr="00757913" w:rsidRDefault="00757913" w:rsidP="00757913">
            <w:pPr>
              <w:autoSpaceDE w:val="0"/>
              <w:autoSpaceDN w:val="0"/>
              <w:adjustRightInd w:val="0"/>
              <w:jc w:val="right"/>
              <w:rPr>
                <w:sz w:val="24"/>
                <w:szCs w:val="24"/>
              </w:rPr>
            </w:pPr>
            <w:r w:rsidRPr="00757913">
              <w:rPr>
                <w:sz w:val="24"/>
                <w:szCs w:val="24"/>
                <w:highlight w:val="yellow"/>
              </w:rPr>
              <w:t>№_1_ от _17.05.2022_</w:t>
            </w:r>
          </w:p>
        </w:tc>
      </w:tr>
      <w:tr w:rsidR="00757913" w:rsidRPr="00757913" w:rsidTr="00757913">
        <w:trPr>
          <w:trHeight w:val="1224"/>
        </w:trPr>
        <w:tc>
          <w:tcPr>
            <w:tcW w:w="5078" w:type="dxa"/>
            <w:shd w:val="clear" w:color="auto" w:fill="auto"/>
            <w:tcMar>
              <w:top w:w="0" w:type="dxa"/>
              <w:left w:w="108" w:type="dxa"/>
              <w:bottom w:w="0" w:type="dxa"/>
              <w:right w:w="108" w:type="dxa"/>
            </w:tcMar>
          </w:tcPr>
          <w:p w:rsidR="00757913" w:rsidRPr="00757913" w:rsidRDefault="00757913" w:rsidP="00757913">
            <w:pPr>
              <w:rPr>
                <w:sz w:val="24"/>
                <w:szCs w:val="24"/>
              </w:rPr>
            </w:pPr>
            <w:r w:rsidRPr="00757913">
              <w:rPr>
                <w:sz w:val="24"/>
                <w:szCs w:val="24"/>
              </w:rPr>
              <w:t>Учтено мнение</w:t>
            </w:r>
          </w:p>
          <w:p w:rsidR="00757913" w:rsidRPr="00757913" w:rsidRDefault="00757913" w:rsidP="00757913">
            <w:pPr>
              <w:tabs>
                <w:tab w:val="center" w:pos="2427"/>
              </w:tabs>
              <w:rPr>
                <w:sz w:val="24"/>
                <w:szCs w:val="24"/>
              </w:rPr>
            </w:pPr>
            <w:r w:rsidRPr="00757913">
              <w:rPr>
                <w:sz w:val="24"/>
                <w:szCs w:val="24"/>
              </w:rPr>
              <w:t>Школьного совета</w:t>
            </w:r>
          </w:p>
          <w:p w:rsidR="00757913" w:rsidRPr="00757913" w:rsidRDefault="00757913" w:rsidP="00757913">
            <w:pPr>
              <w:rPr>
                <w:sz w:val="24"/>
                <w:szCs w:val="24"/>
              </w:rPr>
            </w:pPr>
            <w:r w:rsidRPr="00757913">
              <w:rPr>
                <w:sz w:val="24"/>
                <w:szCs w:val="24"/>
                <w:highlight w:val="yellow"/>
              </w:rPr>
              <w:t>протокол № 1 от «17» мая 2022г</w:t>
            </w:r>
          </w:p>
        </w:tc>
        <w:tc>
          <w:tcPr>
            <w:tcW w:w="4358" w:type="dxa"/>
            <w:shd w:val="clear" w:color="auto" w:fill="auto"/>
            <w:tcMar>
              <w:top w:w="0" w:type="dxa"/>
              <w:left w:w="108" w:type="dxa"/>
              <w:bottom w:w="0" w:type="dxa"/>
              <w:right w:w="108" w:type="dxa"/>
            </w:tcMar>
          </w:tcPr>
          <w:p w:rsidR="00757913" w:rsidRPr="00757913" w:rsidRDefault="00757913" w:rsidP="00757913">
            <w:pPr>
              <w:autoSpaceDE w:val="0"/>
              <w:autoSpaceDN w:val="0"/>
              <w:adjustRightInd w:val="0"/>
              <w:rPr>
                <w:sz w:val="24"/>
                <w:szCs w:val="24"/>
              </w:rPr>
            </w:pPr>
          </w:p>
        </w:tc>
      </w:tr>
    </w:tbl>
    <w:p w:rsidR="00757913" w:rsidRPr="00C73BBE" w:rsidRDefault="00757913" w:rsidP="00757913"/>
    <w:p w:rsidR="00757913" w:rsidRPr="00C73BBE" w:rsidRDefault="00757913" w:rsidP="00757913"/>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Pr="004960A8" w:rsidRDefault="00856BA7" w:rsidP="00856BA7">
      <w:pPr>
        <w:spacing w:line="240" w:lineRule="auto"/>
        <w:ind w:right="-143" w:firstLine="0"/>
        <w:jc w:val="center"/>
        <w:rPr>
          <w:b/>
          <w:sz w:val="56"/>
          <w:szCs w:val="56"/>
          <w:lang w:eastAsia="ru-RU"/>
        </w:rPr>
      </w:pPr>
      <w:r w:rsidRPr="00856BA7">
        <w:rPr>
          <w:b/>
          <w:sz w:val="56"/>
          <w:szCs w:val="56"/>
          <w:lang w:eastAsia="ru-RU"/>
        </w:rPr>
        <w:t>Основная образовательная программа среднего общего образования</w:t>
      </w:r>
      <w:r w:rsidR="004960A8" w:rsidRPr="004960A8">
        <w:rPr>
          <w:b/>
          <w:sz w:val="56"/>
          <w:szCs w:val="56"/>
          <w:lang w:eastAsia="ru-RU"/>
        </w:rPr>
        <w:t xml:space="preserve"> (</w:t>
      </w:r>
      <w:r w:rsidR="004960A8">
        <w:rPr>
          <w:b/>
          <w:sz w:val="56"/>
          <w:szCs w:val="56"/>
          <w:lang w:eastAsia="ru-RU"/>
        </w:rPr>
        <w:t>ФГОС СОО)</w:t>
      </w:r>
    </w:p>
    <w:p w:rsidR="002F1CC7" w:rsidRPr="00856BA7" w:rsidRDefault="002F1CC7" w:rsidP="00856BA7">
      <w:pPr>
        <w:spacing w:line="240" w:lineRule="auto"/>
        <w:ind w:right="-143" w:firstLine="0"/>
        <w:jc w:val="center"/>
        <w:rPr>
          <w:b/>
          <w:sz w:val="56"/>
          <w:szCs w:val="56"/>
          <w:lang w:eastAsia="ru-RU"/>
        </w:rPr>
      </w:pPr>
      <w:r>
        <w:rPr>
          <w:b/>
          <w:sz w:val="56"/>
          <w:szCs w:val="56"/>
          <w:lang w:eastAsia="ru-RU"/>
        </w:rPr>
        <w:t>на 202</w:t>
      </w:r>
      <w:r w:rsidR="00757913">
        <w:rPr>
          <w:b/>
          <w:sz w:val="56"/>
          <w:szCs w:val="56"/>
          <w:lang w:eastAsia="ru-RU"/>
        </w:rPr>
        <w:t>2</w:t>
      </w:r>
      <w:r>
        <w:rPr>
          <w:b/>
          <w:sz w:val="56"/>
          <w:szCs w:val="56"/>
          <w:lang w:eastAsia="ru-RU"/>
        </w:rPr>
        <w:t>-202</w:t>
      </w:r>
      <w:r w:rsidR="00757913">
        <w:rPr>
          <w:b/>
          <w:sz w:val="56"/>
          <w:szCs w:val="56"/>
          <w:lang w:eastAsia="ru-RU"/>
        </w:rPr>
        <w:t>3</w:t>
      </w:r>
      <w:r>
        <w:rPr>
          <w:b/>
          <w:sz w:val="56"/>
          <w:szCs w:val="56"/>
          <w:lang w:eastAsia="ru-RU"/>
        </w:rPr>
        <w:t xml:space="preserve"> год</w:t>
      </w: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Pr="0021597F" w:rsidRDefault="00757913" w:rsidP="00757913">
      <w:pPr>
        <w:spacing w:line="240" w:lineRule="auto"/>
        <w:ind w:left="2123" w:right="-143"/>
        <w:rPr>
          <w:b/>
          <w:szCs w:val="28"/>
          <w:lang w:eastAsia="ru-RU"/>
        </w:rPr>
      </w:pPr>
      <w:r>
        <w:rPr>
          <w:b/>
          <w:szCs w:val="28"/>
          <w:lang w:eastAsia="ru-RU"/>
        </w:rPr>
        <w:t>г. Санкт-Петербург</w:t>
      </w:r>
    </w:p>
    <w:p w:rsidR="002B027A" w:rsidRPr="00856BA7" w:rsidRDefault="005C38A3" w:rsidP="002B027A">
      <w:pPr>
        <w:spacing w:line="240" w:lineRule="auto"/>
        <w:ind w:firstLine="0"/>
        <w:rPr>
          <w:szCs w:val="28"/>
        </w:rPr>
      </w:pPr>
      <w:r w:rsidRPr="00856BA7">
        <w:rPr>
          <w:szCs w:val="28"/>
        </w:rPr>
        <w:lastRenderedPageBreak/>
        <w:t xml:space="preserve">   </w:t>
      </w:r>
    </w:p>
    <w:sdt>
      <w:sdtPr>
        <w:id w:val="302889846"/>
        <w:docPartObj>
          <w:docPartGallery w:val="Table of Contents"/>
          <w:docPartUnique/>
        </w:docPartObj>
      </w:sdtPr>
      <w:sdtEndPr>
        <w:rPr>
          <w:rFonts w:ascii="Times New Roman" w:eastAsia="Calibri" w:hAnsi="Times New Roman" w:cs="Times New Roman"/>
          <w:b/>
          <w:bCs/>
          <w:color w:val="auto"/>
          <w:sz w:val="28"/>
          <w:szCs w:val="22"/>
          <w:lang w:eastAsia="en-US"/>
        </w:rPr>
      </w:sdtEndPr>
      <w:sdtContent>
        <w:p w:rsidR="000A540E" w:rsidRDefault="000A540E">
          <w:pPr>
            <w:pStyle w:val="afffff2"/>
          </w:pPr>
          <w:r>
            <w:t>Оглавление</w:t>
          </w:r>
        </w:p>
        <w:p w:rsidR="000A540E" w:rsidRDefault="000A540E">
          <w:pPr>
            <w:pStyle w:val="1c"/>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107426789" w:history="1">
            <w:r w:rsidRPr="0042669D">
              <w:rPr>
                <w:rStyle w:val="aa"/>
                <w:noProof/>
              </w:rPr>
              <w:t>I. Целевой раздел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_Toc107426789 \h </w:instrText>
            </w:r>
            <w:r>
              <w:rPr>
                <w:noProof/>
                <w:webHidden/>
              </w:rPr>
            </w:r>
            <w:r>
              <w:rPr>
                <w:noProof/>
                <w:webHidden/>
              </w:rPr>
              <w:fldChar w:fldCharType="separate"/>
            </w:r>
            <w:r>
              <w:rPr>
                <w:noProof/>
                <w:webHidden/>
              </w:rPr>
              <w:t>3</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790" w:history="1">
            <w:r w:rsidRPr="0042669D">
              <w:rPr>
                <w:rStyle w:val="aa"/>
                <w:noProof/>
              </w:rPr>
              <w:t>I.1. </w:t>
            </w:r>
            <w:r w:rsidRPr="0042669D">
              <w:rPr>
                <w:rStyle w:val="aa"/>
                <w:noProof/>
                <w:lang w:eastAsia="ru-RU"/>
              </w:rPr>
              <w:t>Пояснительная</w:t>
            </w:r>
            <w:r w:rsidRPr="0042669D">
              <w:rPr>
                <w:rStyle w:val="aa"/>
                <w:noProof/>
              </w:rPr>
              <w:t xml:space="preserve"> записка</w:t>
            </w:r>
            <w:r>
              <w:rPr>
                <w:noProof/>
                <w:webHidden/>
              </w:rPr>
              <w:tab/>
            </w:r>
            <w:r>
              <w:rPr>
                <w:noProof/>
                <w:webHidden/>
              </w:rPr>
              <w:fldChar w:fldCharType="begin"/>
            </w:r>
            <w:r>
              <w:rPr>
                <w:noProof/>
                <w:webHidden/>
              </w:rPr>
              <w:instrText xml:space="preserve"> PAGEREF _Toc107426790 \h </w:instrText>
            </w:r>
            <w:r>
              <w:rPr>
                <w:noProof/>
                <w:webHidden/>
              </w:rPr>
            </w:r>
            <w:r>
              <w:rPr>
                <w:noProof/>
                <w:webHidden/>
              </w:rPr>
              <w:fldChar w:fldCharType="separate"/>
            </w:r>
            <w:r>
              <w:rPr>
                <w:noProof/>
                <w:webHidden/>
              </w:rPr>
              <w:t>3</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791" w:history="1">
            <w:r w:rsidRPr="0042669D">
              <w:rPr>
                <w:rStyle w:val="aa"/>
                <w:b/>
                <w:noProof/>
              </w:rPr>
              <w:t>Основная образовательная программа сформирована</w:t>
            </w:r>
            <w:r w:rsidRPr="0042669D">
              <w:rPr>
                <w:rStyle w:val="aa"/>
                <w:bCs/>
                <w:noProof/>
              </w:rPr>
              <w:t xml:space="preserve"> </w:t>
            </w:r>
            <w:r w:rsidRPr="0042669D">
              <w:rPr>
                <w:rStyle w:val="aa"/>
                <w:b/>
                <w:noProof/>
              </w:rPr>
              <w:t>с учётом психолого-педагогических особенностей развития</w:t>
            </w:r>
            <w:r w:rsidRPr="0042669D">
              <w:rPr>
                <w:rStyle w:val="aa"/>
                <w:bCs/>
                <w:noProof/>
              </w:rPr>
              <w:t xml:space="preserve"> </w:t>
            </w:r>
            <w:r w:rsidRPr="0042669D">
              <w:rPr>
                <w:rStyle w:val="aa"/>
                <w:b/>
                <w:noProof/>
              </w:rPr>
              <w:t xml:space="preserve">детей старшего школьного возраста </w:t>
            </w:r>
            <w:r w:rsidRPr="0042669D">
              <w:rPr>
                <w:rStyle w:val="aa"/>
                <w:rFonts w:eastAsia="Times New Roman"/>
                <w:noProof/>
                <w:lang w:eastAsia="ru-RU"/>
              </w:rPr>
              <w:t xml:space="preserve">(соответствующий важному </w:t>
            </w:r>
            <w:r w:rsidRPr="0042669D">
              <w:rPr>
                <w:rStyle w:val="aa"/>
                <w:rFonts w:eastAsia="Times New Roman"/>
                <w:noProof/>
              </w:rPr>
              <w:t>возрастному этапу ранней юности,</w:t>
            </w:r>
            <w:r w:rsidRPr="0042669D">
              <w:rPr>
                <w:rStyle w:val="aa"/>
                <w:rFonts w:eastAsia="Times New Roman"/>
                <w:noProof/>
                <w:lang w:eastAsia="ru-RU"/>
              </w:rPr>
              <w:t xml:space="preserve"> определяется возрастными рамками с 15 до 18 лет</w:t>
            </w:r>
            <w:r w:rsidRPr="0042669D">
              <w:rPr>
                <w:rStyle w:val="aa"/>
                <w:rFonts w:eastAsia="Times New Roman"/>
                <w:noProof/>
              </w:rPr>
              <w:t>)</w:t>
            </w:r>
            <w:r w:rsidRPr="0042669D">
              <w:rPr>
                <w:rStyle w:val="aa"/>
                <w:b/>
                <w:noProof/>
              </w:rPr>
              <w:t>, связанных :</w:t>
            </w:r>
            <w:r>
              <w:rPr>
                <w:noProof/>
                <w:webHidden/>
              </w:rPr>
              <w:tab/>
            </w:r>
            <w:r>
              <w:rPr>
                <w:noProof/>
                <w:webHidden/>
              </w:rPr>
              <w:fldChar w:fldCharType="begin"/>
            </w:r>
            <w:r>
              <w:rPr>
                <w:noProof/>
                <w:webHidden/>
              </w:rPr>
              <w:instrText xml:space="preserve"> PAGEREF _Toc107426791 \h </w:instrText>
            </w:r>
            <w:r>
              <w:rPr>
                <w:noProof/>
                <w:webHidden/>
              </w:rPr>
            </w:r>
            <w:r>
              <w:rPr>
                <w:noProof/>
                <w:webHidden/>
              </w:rPr>
              <w:fldChar w:fldCharType="separate"/>
            </w:r>
            <w:r>
              <w:rPr>
                <w:noProof/>
                <w:webHidden/>
              </w:rPr>
              <w:t>6</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792" w:history="1">
            <w:r w:rsidRPr="0042669D">
              <w:rPr>
                <w:rStyle w:val="aa"/>
                <w:noProof/>
              </w:rPr>
              <w:t>I.2. Планируемые</w:t>
            </w:r>
            <w:r w:rsidRPr="0042669D">
              <w:rPr>
                <w:rStyle w:val="aa"/>
                <w:noProof/>
                <w:u w:color="222222"/>
                <w:bdr w:val="nil"/>
                <w:shd w:val="clear" w:color="auto" w:fill="FFFFFF"/>
                <w:lang w:eastAsia="ru-RU"/>
              </w:rPr>
              <w:t xml:space="preserve"> </w:t>
            </w:r>
            <w:r w:rsidRPr="0042669D">
              <w:rPr>
                <w:rStyle w:val="aa"/>
                <w:noProof/>
                <w:lang w:eastAsia="ru-RU"/>
              </w:rPr>
              <w:t>результаты</w:t>
            </w:r>
            <w:r w:rsidRPr="0042669D">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_Toc107426792 \h </w:instrText>
            </w:r>
            <w:r>
              <w:rPr>
                <w:noProof/>
                <w:webHidden/>
              </w:rPr>
            </w:r>
            <w:r>
              <w:rPr>
                <w:noProof/>
                <w:webHidden/>
              </w:rPr>
              <w:fldChar w:fldCharType="separate"/>
            </w:r>
            <w:r>
              <w:rPr>
                <w:noProof/>
                <w:webHidden/>
              </w:rPr>
              <w:t>7</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793" w:history="1">
            <w:r w:rsidRPr="0042669D">
              <w:rPr>
                <w:rStyle w:val="aa"/>
                <w:noProof/>
              </w:rPr>
              <w:t>I.2.1. Планируемые личностные результаты освоения ООП</w:t>
            </w:r>
            <w:r>
              <w:rPr>
                <w:noProof/>
                <w:webHidden/>
              </w:rPr>
              <w:tab/>
            </w:r>
            <w:r>
              <w:rPr>
                <w:noProof/>
                <w:webHidden/>
              </w:rPr>
              <w:fldChar w:fldCharType="begin"/>
            </w:r>
            <w:r>
              <w:rPr>
                <w:noProof/>
                <w:webHidden/>
              </w:rPr>
              <w:instrText xml:space="preserve"> PAGEREF _Toc107426793 \h </w:instrText>
            </w:r>
            <w:r>
              <w:rPr>
                <w:noProof/>
                <w:webHidden/>
              </w:rPr>
            </w:r>
            <w:r>
              <w:rPr>
                <w:noProof/>
                <w:webHidden/>
              </w:rPr>
              <w:fldChar w:fldCharType="separate"/>
            </w:r>
            <w:r>
              <w:rPr>
                <w:noProof/>
                <w:webHidden/>
              </w:rPr>
              <w:t>7</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794" w:history="1">
            <w:r w:rsidRPr="0042669D">
              <w:rPr>
                <w:rStyle w:val="aa"/>
                <w:noProof/>
              </w:rPr>
              <w:t>I.2.2. Планируемые метапредметные результаты освоения ООП СОО</w:t>
            </w:r>
            <w:r>
              <w:rPr>
                <w:noProof/>
                <w:webHidden/>
              </w:rPr>
              <w:tab/>
            </w:r>
            <w:r>
              <w:rPr>
                <w:noProof/>
                <w:webHidden/>
              </w:rPr>
              <w:fldChar w:fldCharType="begin"/>
            </w:r>
            <w:r>
              <w:rPr>
                <w:noProof/>
                <w:webHidden/>
              </w:rPr>
              <w:instrText xml:space="preserve"> PAGEREF _Toc107426794 \h </w:instrText>
            </w:r>
            <w:r>
              <w:rPr>
                <w:noProof/>
                <w:webHidden/>
              </w:rPr>
            </w:r>
            <w:r>
              <w:rPr>
                <w:noProof/>
                <w:webHidden/>
              </w:rPr>
              <w:fldChar w:fldCharType="separate"/>
            </w:r>
            <w:r>
              <w:rPr>
                <w:noProof/>
                <w:webHidden/>
              </w:rPr>
              <w:t>10</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795" w:history="1">
            <w:r w:rsidRPr="0042669D">
              <w:rPr>
                <w:rStyle w:val="aa"/>
                <w:noProof/>
              </w:rPr>
              <w:t>I.2.3. Планируемые предметные результаты освоения ООП</w:t>
            </w:r>
            <w:r>
              <w:rPr>
                <w:noProof/>
                <w:webHidden/>
              </w:rPr>
              <w:tab/>
            </w:r>
            <w:r>
              <w:rPr>
                <w:noProof/>
                <w:webHidden/>
              </w:rPr>
              <w:fldChar w:fldCharType="begin"/>
            </w:r>
            <w:r>
              <w:rPr>
                <w:noProof/>
                <w:webHidden/>
              </w:rPr>
              <w:instrText xml:space="preserve"> PAGEREF _Toc107426795 \h </w:instrText>
            </w:r>
            <w:r>
              <w:rPr>
                <w:noProof/>
                <w:webHidden/>
              </w:rPr>
            </w:r>
            <w:r>
              <w:rPr>
                <w:noProof/>
                <w:webHidden/>
              </w:rPr>
              <w:fldChar w:fldCharType="separate"/>
            </w:r>
            <w:r>
              <w:rPr>
                <w:noProof/>
                <w:webHidden/>
              </w:rPr>
              <w:t>11</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796" w:history="1">
            <w:r w:rsidRPr="0042669D">
              <w:rPr>
                <w:rStyle w:val="aa"/>
                <w:noProof/>
                <w:lang w:val="en-US"/>
              </w:rPr>
              <w:t>I</w:t>
            </w:r>
            <w:r w:rsidRPr="0042669D">
              <w:rPr>
                <w:rStyle w:val="aa"/>
                <w:noProof/>
              </w:rPr>
              <w:t xml:space="preserve">.3. Система оценки </w:t>
            </w:r>
            <w:r w:rsidRPr="0042669D">
              <w:rPr>
                <w:rStyle w:val="aa"/>
                <w:noProof/>
                <w:lang w:eastAsia="ru-RU"/>
              </w:rPr>
              <w:t>достижения планируемых результатов освоения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_Toc107426796 \h </w:instrText>
            </w:r>
            <w:r>
              <w:rPr>
                <w:noProof/>
                <w:webHidden/>
              </w:rPr>
            </w:r>
            <w:r>
              <w:rPr>
                <w:noProof/>
                <w:webHidden/>
              </w:rPr>
              <w:fldChar w:fldCharType="separate"/>
            </w:r>
            <w:r>
              <w:rPr>
                <w:noProof/>
                <w:webHidden/>
              </w:rPr>
              <w:t>46</w:t>
            </w:r>
            <w:r>
              <w:rPr>
                <w:noProof/>
                <w:webHidden/>
              </w:rPr>
              <w:fldChar w:fldCharType="end"/>
            </w:r>
          </w:hyperlink>
        </w:p>
        <w:p w:rsidR="000A540E" w:rsidRDefault="000A540E">
          <w:pPr>
            <w:pStyle w:val="1c"/>
            <w:rPr>
              <w:rFonts w:asciiTheme="minorHAnsi" w:eastAsiaTheme="minorEastAsia" w:hAnsiTheme="minorHAnsi" w:cstheme="minorBidi"/>
              <w:noProof/>
              <w:sz w:val="22"/>
              <w:lang w:eastAsia="ru-RU"/>
            </w:rPr>
          </w:pPr>
          <w:hyperlink w:anchor="_Toc107426797" w:history="1">
            <w:r w:rsidRPr="0042669D">
              <w:rPr>
                <w:rStyle w:val="aa"/>
                <w:noProof/>
              </w:rPr>
              <w:t>II. Содержательный раздел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_Toc107426797 \h </w:instrText>
            </w:r>
            <w:r>
              <w:rPr>
                <w:noProof/>
                <w:webHidden/>
              </w:rPr>
            </w:r>
            <w:r>
              <w:rPr>
                <w:noProof/>
                <w:webHidden/>
              </w:rPr>
              <w:fldChar w:fldCharType="separate"/>
            </w:r>
            <w:r>
              <w:rPr>
                <w:noProof/>
                <w:webHidden/>
              </w:rPr>
              <w:t>54</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798" w:history="1">
            <w:r w:rsidRPr="0042669D">
              <w:rPr>
                <w:rStyle w:val="aa"/>
                <w:noProof/>
              </w:rPr>
              <w:t>II.</w:t>
            </w:r>
            <w:r w:rsidRPr="0042669D">
              <w:rPr>
                <w:rStyle w:val="aa"/>
                <w:noProof/>
                <w:u w:color="000000"/>
                <w:bdr w:val="nil"/>
                <w:lang w:eastAsia="ru-RU"/>
              </w:rPr>
              <w:t xml:space="preserve">1. Программа развития универсальных учебных действий при </w:t>
            </w:r>
            <w:r w:rsidRPr="0042669D">
              <w:rPr>
                <w:rStyle w:val="aa"/>
                <w:noProof/>
              </w:rPr>
              <w:t>получении</w:t>
            </w:r>
            <w:r w:rsidRPr="0042669D">
              <w:rPr>
                <w:rStyle w:val="aa"/>
                <w:noProof/>
                <w:u w:color="000000"/>
                <w:bdr w:val="nil"/>
                <w:lang w:eastAsia="ru-RU"/>
              </w:rPr>
              <w:t xml:space="preserve"> </w:t>
            </w:r>
            <w:r w:rsidRPr="0042669D">
              <w:rPr>
                <w:rStyle w:val="aa"/>
                <w:noProof/>
              </w:rPr>
              <w:t>среднего</w:t>
            </w:r>
            <w:r w:rsidRPr="0042669D">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Pr>
                <w:noProof/>
                <w:webHidden/>
              </w:rPr>
              <w:tab/>
            </w:r>
            <w:r>
              <w:rPr>
                <w:noProof/>
                <w:webHidden/>
              </w:rPr>
              <w:fldChar w:fldCharType="begin"/>
            </w:r>
            <w:r>
              <w:rPr>
                <w:noProof/>
                <w:webHidden/>
              </w:rPr>
              <w:instrText xml:space="preserve"> PAGEREF _Toc107426798 \h </w:instrText>
            </w:r>
            <w:r>
              <w:rPr>
                <w:noProof/>
                <w:webHidden/>
              </w:rPr>
            </w:r>
            <w:r>
              <w:rPr>
                <w:noProof/>
                <w:webHidden/>
              </w:rPr>
              <w:fldChar w:fldCharType="separate"/>
            </w:r>
            <w:r>
              <w:rPr>
                <w:noProof/>
                <w:webHidden/>
              </w:rPr>
              <w:t>54</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799" w:history="1">
            <w:r w:rsidRPr="0042669D">
              <w:rPr>
                <w:rStyle w:val="aa"/>
                <w:noProof/>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Pr>
                <w:noProof/>
                <w:webHidden/>
              </w:rPr>
              <w:tab/>
            </w:r>
            <w:r>
              <w:rPr>
                <w:noProof/>
                <w:webHidden/>
              </w:rPr>
              <w:fldChar w:fldCharType="begin"/>
            </w:r>
            <w:r>
              <w:rPr>
                <w:noProof/>
                <w:webHidden/>
              </w:rPr>
              <w:instrText xml:space="preserve"> PAGEREF _Toc107426799 \h </w:instrText>
            </w:r>
            <w:r>
              <w:rPr>
                <w:noProof/>
                <w:webHidden/>
              </w:rPr>
            </w:r>
            <w:r>
              <w:rPr>
                <w:noProof/>
                <w:webHidden/>
              </w:rPr>
              <w:fldChar w:fldCharType="separate"/>
            </w:r>
            <w:r>
              <w:rPr>
                <w:noProof/>
                <w:webHidden/>
              </w:rPr>
              <w:t>54</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00" w:history="1">
            <w:r w:rsidRPr="0042669D">
              <w:rPr>
                <w:rStyle w:val="aa"/>
                <w:noProof/>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noProof/>
                <w:webHidden/>
              </w:rPr>
              <w:tab/>
            </w:r>
            <w:r>
              <w:rPr>
                <w:noProof/>
                <w:webHidden/>
              </w:rPr>
              <w:fldChar w:fldCharType="begin"/>
            </w:r>
            <w:r>
              <w:rPr>
                <w:noProof/>
                <w:webHidden/>
              </w:rPr>
              <w:instrText xml:space="preserve"> PAGEREF _Toc107426800 \h </w:instrText>
            </w:r>
            <w:r>
              <w:rPr>
                <w:noProof/>
                <w:webHidden/>
              </w:rPr>
            </w:r>
            <w:r>
              <w:rPr>
                <w:noProof/>
                <w:webHidden/>
              </w:rPr>
              <w:fldChar w:fldCharType="separate"/>
            </w:r>
            <w:r>
              <w:rPr>
                <w:noProof/>
                <w:webHidden/>
              </w:rPr>
              <w:t>56</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01" w:history="1">
            <w:r w:rsidRPr="0042669D">
              <w:rPr>
                <w:rStyle w:val="aa"/>
                <w:noProof/>
              </w:rPr>
              <w:t>II.1.3. Типовые задачи по формированию универсальных учебных действий</w:t>
            </w:r>
            <w:r>
              <w:rPr>
                <w:noProof/>
                <w:webHidden/>
              </w:rPr>
              <w:tab/>
            </w:r>
            <w:r>
              <w:rPr>
                <w:noProof/>
                <w:webHidden/>
              </w:rPr>
              <w:fldChar w:fldCharType="begin"/>
            </w:r>
            <w:r>
              <w:rPr>
                <w:noProof/>
                <w:webHidden/>
              </w:rPr>
              <w:instrText xml:space="preserve"> PAGEREF _Toc107426801 \h </w:instrText>
            </w:r>
            <w:r>
              <w:rPr>
                <w:noProof/>
                <w:webHidden/>
              </w:rPr>
            </w:r>
            <w:r>
              <w:rPr>
                <w:noProof/>
                <w:webHidden/>
              </w:rPr>
              <w:fldChar w:fldCharType="separate"/>
            </w:r>
            <w:r>
              <w:rPr>
                <w:noProof/>
                <w:webHidden/>
              </w:rPr>
              <w:t>57</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02" w:history="1">
            <w:r w:rsidRPr="0042669D">
              <w:rPr>
                <w:rStyle w:val="aa"/>
                <w:noProof/>
              </w:rPr>
              <w:t>II.1.4. Описание особенностей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_Toc107426802 \h </w:instrText>
            </w:r>
            <w:r>
              <w:rPr>
                <w:noProof/>
                <w:webHidden/>
              </w:rPr>
            </w:r>
            <w:r>
              <w:rPr>
                <w:noProof/>
                <w:webHidden/>
              </w:rPr>
              <w:fldChar w:fldCharType="separate"/>
            </w:r>
            <w:r>
              <w:rPr>
                <w:noProof/>
                <w:webHidden/>
              </w:rPr>
              <w:t>59</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03" w:history="1">
            <w:r w:rsidRPr="0042669D">
              <w:rPr>
                <w:rStyle w:val="aa"/>
                <w:noProof/>
              </w:rPr>
              <w:t>II.1.5. Описание основных направлений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_Toc107426803 \h </w:instrText>
            </w:r>
            <w:r>
              <w:rPr>
                <w:noProof/>
                <w:webHidden/>
              </w:rPr>
            </w:r>
            <w:r>
              <w:rPr>
                <w:noProof/>
                <w:webHidden/>
              </w:rPr>
              <w:fldChar w:fldCharType="separate"/>
            </w:r>
            <w:r>
              <w:rPr>
                <w:noProof/>
                <w:webHidden/>
              </w:rPr>
              <w:t>60</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04" w:history="1">
            <w:r w:rsidRPr="0042669D">
              <w:rPr>
                <w:rStyle w:val="aa"/>
                <w:noProof/>
              </w:rPr>
              <w:t>II.1.6. Планируемые результаты учебно-исследовательской и проектной деятельности обучающихся в рамках урочной и внеурочной деятельности</w:t>
            </w:r>
            <w:r>
              <w:rPr>
                <w:noProof/>
                <w:webHidden/>
              </w:rPr>
              <w:tab/>
            </w:r>
            <w:r>
              <w:rPr>
                <w:noProof/>
                <w:webHidden/>
              </w:rPr>
              <w:fldChar w:fldCharType="begin"/>
            </w:r>
            <w:r>
              <w:rPr>
                <w:noProof/>
                <w:webHidden/>
              </w:rPr>
              <w:instrText xml:space="preserve"> PAGEREF _Toc107426804 \h </w:instrText>
            </w:r>
            <w:r>
              <w:rPr>
                <w:noProof/>
                <w:webHidden/>
              </w:rPr>
            </w:r>
            <w:r>
              <w:rPr>
                <w:noProof/>
                <w:webHidden/>
              </w:rPr>
              <w:fldChar w:fldCharType="separate"/>
            </w:r>
            <w:r>
              <w:rPr>
                <w:noProof/>
                <w:webHidden/>
              </w:rPr>
              <w:t>60</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05" w:history="1">
            <w:r w:rsidRPr="0042669D">
              <w:rPr>
                <w:rStyle w:val="aa"/>
                <w:noProof/>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_Toc107426805 \h </w:instrText>
            </w:r>
            <w:r>
              <w:rPr>
                <w:noProof/>
                <w:webHidden/>
              </w:rPr>
            </w:r>
            <w:r>
              <w:rPr>
                <w:noProof/>
                <w:webHidden/>
              </w:rPr>
              <w:fldChar w:fldCharType="separate"/>
            </w:r>
            <w:r>
              <w:rPr>
                <w:noProof/>
                <w:webHidden/>
              </w:rPr>
              <w:t>61</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06" w:history="1">
            <w:r w:rsidRPr="0042669D">
              <w:rPr>
                <w:rStyle w:val="aa"/>
                <w:noProof/>
              </w:rPr>
              <w:t>II.1.8. Методика и инструментарий оценки успешности освоения и применения обучающимися универсальных учебных действий</w:t>
            </w:r>
            <w:r>
              <w:rPr>
                <w:noProof/>
                <w:webHidden/>
              </w:rPr>
              <w:tab/>
            </w:r>
            <w:r>
              <w:rPr>
                <w:noProof/>
                <w:webHidden/>
              </w:rPr>
              <w:fldChar w:fldCharType="begin"/>
            </w:r>
            <w:r>
              <w:rPr>
                <w:noProof/>
                <w:webHidden/>
              </w:rPr>
              <w:instrText xml:space="preserve"> PAGEREF _Toc107426806 \h </w:instrText>
            </w:r>
            <w:r>
              <w:rPr>
                <w:noProof/>
                <w:webHidden/>
              </w:rPr>
            </w:r>
            <w:r>
              <w:rPr>
                <w:noProof/>
                <w:webHidden/>
              </w:rPr>
              <w:fldChar w:fldCharType="separate"/>
            </w:r>
            <w:r>
              <w:rPr>
                <w:noProof/>
                <w:webHidden/>
              </w:rPr>
              <w:t>63</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07" w:history="1">
            <w:r w:rsidRPr="0042669D">
              <w:rPr>
                <w:rStyle w:val="aa"/>
                <w:noProof/>
              </w:rPr>
              <w:t>II.2.</w:t>
            </w:r>
            <w:r w:rsidRPr="0042669D">
              <w:rPr>
                <w:rStyle w:val="aa"/>
                <w:noProof/>
                <w:lang w:eastAsia="ru-RU"/>
              </w:rPr>
              <w:t xml:space="preserve"> Программы отдельных учебных предметов</w:t>
            </w:r>
            <w:r>
              <w:rPr>
                <w:noProof/>
                <w:webHidden/>
              </w:rPr>
              <w:tab/>
            </w:r>
            <w:r>
              <w:rPr>
                <w:noProof/>
                <w:webHidden/>
              </w:rPr>
              <w:fldChar w:fldCharType="begin"/>
            </w:r>
            <w:r>
              <w:rPr>
                <w:noProof/>
                <w:webHidden/>
              </w:rPr>
              <w:instrText xml:space="preserve"> PAGEREF _Toc107426807 \h </w:instrText>
            </w:r>
            <w:r>
              <w:rPr>
                <w:noProof/>
                <w:webHidden/>
              </w:rPr>
            </w:r>
            <w:r>
              <w:rPr>
                <w:noProof/>
                <w:webHidden/>
              </w:rPr>
              <w:fldChar w:fldCharType="separate"/>
            </w:r>
            <w:r>
              <w:rPr>
                <w:noProof/>
                <w:webHidden/>
              </w:rPr>
              <w:t>64</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08" w:history="1">
            <w:r w:rsidRPr="0042669D">
              <w:rPr>
                <w:rStyle w:val="aa"/>
                <w:noProof/>
              </w:rPr>
              <w:t>II.3. Программа воспитания и социализации обучающихся при получении среднего общего образования</w:t>
            </w:r>
            <w:r>
              <w:rPr>
                <w:noProof/>
                <w:webHidden/>
              </w:rPr>
              <w:tab/>
            </w:r>
            <w:r>
              <w:rPr>
                <w:noProof/>
                <w:webHidden/>
              </w:rPr>
              <w:fldChar w:fldCharType="begin"/>
            </w:r>
            <w:r>
              <w:rPr>
                <w:noProof/>
                <w:webHidden/>
              </w:rPr>
              <w:instrText xml:space="preserve"> PAGEREF _Toc107426808 \h </w:instrText>
            </w:r>
            <w:r>
              <w:rPr>
                <w:noProof/>
                <w:webHidden/>
              </w:rPr>
            </w:r>
            <w:r>
              <w:rPr>
                <w:noProof/>
                <w:webHidden/>
              </w:rPr>
              <w:fldChar w:fldCharType="separate"/>
            </w:r>
            <w:r>
              <w:rPr>
                <w:noProof/>
                <w:webHidden/>
              </w:rPr>
              <w:t>152</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09" w:history="1">
            <w:r w:rsidRPr="0042669D">
              <w:rPr>
                <w:rStyle w:val="aa"/>
                <w:rFonts w:eastAsia="Times New Roman"/>
                <w:iCs/>
                <w:noProof/>
              </w:rPr>
              <w:t>II.3.8. Описание форм и методов повышения педагогической культуры родителей (законных представителей) обучающихся</w:t>
            </w:r>
            <w:r>
              <w:rPr>
                <w:noProof/>
                <w:webHidden/>
              </w:rPr>
              <w:tab/>
            </w:r>
            <w:r>
              <w:rPr>
                <w:noProof/>
                <w:webHidden/>
              </w:rPr>
              <w:fldChar w:fldCharType="begin"/>
            </w:r>
            <w:r>
              <w:rPr>
                <w:noProof/>
                <w:webHidden/>
              </w:rPr>
              <w:instrText xml:space="preserve"> PAGEREF _Toc107426809 \h </w:instrText>
            </w:r>
            <w:r>
              <w:rPr>
                <w:noProof/>
                <w:webHidden/>
              </w:rPr>
            </w:r>
            <w:r>
              <w:rPr>
                <w:noProof/>
                <w:webHidden/>
              </w:rPr>
              <w:fldChar w:fldCharType="separate"/>
            </w:r>
            <w:r>
              <w:rPr>
                <w:noProof/>
                <w:webHidden/>
              </w:rPr>
              <w:t>164</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10" w:history="1">
            <w:r w:rsidRPr="0042669D">
              <w:rPr>
                <w:rStyle w:val="aa"/>
                <w:rFonts w:eastAsia="Times New Roman"/>
                <w:iCs/>
                <w:noProof/>
              </w:rPr>
              <w:t>II.3.9.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noProof/>
                <w:webHidden/>
              </w:rPr>
              <w:tab/>
            </w:r>
            <w:r>
              <w:rPr>
                <w:noProof/>
                <w:webHidden/>
              </w:rPr>
              <w:fldChar w:fldCharType="begin"/>
            </w:r>
            <w:r>
              <w:rPr>
                <w:noProof/>
                <w:webHidden/>
              </w:rPr>
              <w:instrText xml:space="preserve"> PAGEREF _Toc107426810 \h </w:instrText>
            </w:r>
            <w:r>
              <w:rPr>
                <w:noProof/>
                <w:webHidden/>
              </w:rPr>
            </w:r>
            <w:r>
              <w:rPr>
                <w:noProof/>
                <w:webHidden/>
              </w:rPr>
              <w:fldChar w:fldCharType="separate"/>
            </w:r>
            <w:r>
              <w:rPr>
                <w:noProof/>
                <w:webHidden/>
              </w:rPr>
              <w:t>164</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11" w:history="1">
            <w:r w:rsidRPr="0042669D">
              <w:rPr>
                <w:rStyle w:val="aa"/>
                <w:noProof/>
              </w:rPr>
              <w:t>II.3.10.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noProof/>
                <w:webHidden/>
              </w:rPr>
              <w:tab/>
            </w:r>
            <w:r>
              <w:rPr>
                <w:noProof/>
                <w:webHidden/>
              </w:rPr>
              <w:fldChar w:fldCharType="begin"/>
            </w:r>
            <w:r>
              <w:rPr>
                <w:noProof/>
                <w:webHidden/>
              </w:rPr>
              <w:instrText xml:space="preserve"> PAGEREF _Toc107426811 \h </w:instrText>
            </w:r>
            <w:r>
              <w:rPr>
                <w:noProof/>
                <w:webHidden/>
              </w:rPr>
            </w:r>
            <w:r>
              <w:rPr>
                <w:noProof/>
                <w:webHidden/>
              </w:rPr>
              <w:fldChar w:fldCharType="separate"/>
            </w:r>
            <w:r>
              <w:rPr>
                <w:noProof/>
                <w:webHidden/>
              </w:rPr>
              <w:t>167</w:t>
            </w:r>
            <w:r>
              <w:rPr>
                <w:noProof/>
                <w:webHidden/>
              </w:rPr>
              <w:fldChar w:fldCharType="end"/>
            </w:r>
          </w:hyperlink>
        </w:p>
        <w:p w:rsidR="000A540E" w:rsidRDefault="000A540E">
          <w:pPr>
            <w:pStyle w:val="1c"/>
            <w:rPr>
              <w:rFonts w:asciiTheme="minorHAnsi" w:eastAsiaTheme="minorEastAsia" w:hAnsiTheme="minorHAnsi" w:cstheme="minorBidi"/>
              <w:noProof/>
              <w:sz w:val="22"/>
              <w:lang w:eastAsia="ru-RU"/>
            </w:rPr>
          </w:pPr>
          <w:hyperlink w:anchor="_Toc107426812" w:history="1">
            <w:r w:rsidRPr="0042669D">
              <w:rPr>
                <w:rStyle w:val="aa"/>
                <w:noProof/>
              </w:rPr>
              <w:t>III. Организационный раздел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_Toc107426812 \h </w:instrText>
            </w:r>
            <w:r>
              <w:rPr>
                <w:noProof/>
                <w:webHidden/>
              </w:rPr>
            </w:r>
            <w:r>
              <w:rPr>
                <w:noProof/>
                <w:webHidden/>
              </w:rPr>
              <w:fldChar w:fldCharType="separate"/>
            </w:r>
            <w:r>
              <w:rPr>
                <w:noProof/>
                <w:webHidden/>
              </w:rPr>
              <w:t>169</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13" w:history="1">
            <w:r w:rsidRPr="0042669D">
              <w:rPr>
                <w:rStyle w:val="aa"/>
                <w:noProof/>
              </w:rPr>
              <w:t>III.1.  Учебный план</w:t>
            </w:r>
            <w:r>
              <w:rPr>
                <w:noProof/>
                <w:webHidden/>
              </w:rPr>
              <w:tab/>
            </w:r>
            <w:r>
              <w:rPr>
                <w:noProof/>
                <w:webHidden/>
              </w:rPr>
              <w:fldChar w:fldCharType="begin"/>
            </w:r>
            <w:r>
              <w:rPr>
                <w:noProof/>
                <w:webHidden/>
              </w:rPr>
              <w:instrText xml:space="preserve"> PAGEREF _Toc107426813 \h </w:instrText>
            </w:r>
            <w:r>
              <w:rPr>
                <w:noProof/>
                <w:webHidden/>
              </w:rPr>
            </w:r>
            <w:r>
              <w:rPr>
                <w:noProof/>
                <w:webHidden/>
              </w:rPr>
              <w:fldChar w:fldCharType="separate"/>
            </w:r>
            <w:r>
              <w:rPr>
                <w:noProof/>
                <w:webHidden/>
              </w:rPr>
              <w:t>169</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14" w:history="1">
            <w:r w:rsidRPr="0042669D">
              <w:rPr>
                <w:rStyle w:val="aa"/>
                <w:noProof/>
              </w:rPr>
              <w:t>III.2.  План внеурочной деятельности</w:t>
            </w:r>
            <w:r>
              <w:rPr>
                <w:noProof/>
                <w:webHidden/>
              </w:rPr>
              <w:tab/>
            </w:r>
            <w:r>
              <w:rPr>
                <w:noProof/>
                <w:webHidden/>
              </w:rPr>
              <w:fldChar w:fldCharType="begin"/>
            </w:r>
            <w:r>
              <w:rPr>
                <w:noProof/>
                <w:webHidden/>
              </w:rPr>
              <w:instrText xml:space="preserve"> PAGEREF _Toc107426814 \h </w:instrText>
            </w:r>
            <w:r>
              <w:rPr>
                <w:noProof/>
                <w:webHidden/>
              </w:rPr>
            </w:r>
            <w:r>
              <w:rPr>
                <w:noProof/>
                <w:webHidden/>
              </w:rPr>
              <w:fldChar w:fldCharType="separate"/>
            </w:r>
            <w:r>
              <w:rPr>
                <w:noProof/>
                <w:webHidden/>
              </w:rPr>
              <w:t>176</w:t>
            </w:r>
            <w:r>
              <w:rPr>
                <w:noProof/>
                <w:webHidden/>
              </w:rPr>
              <w:fldChar w:fldCharType="end"/>
            </w:r>
          </w:hyperlink>
        </w:p>
        <w:p w:rsidR="000A540E" w:rsidRDefault="000A540E">
          <w:pPr>
            <w:pStyle w:val="3c"/>
            <w:rPr>
              <w:rFonts w:asciiTheme="minorHAnsi" w:eastAsiaTheme="minorEastAsia" w:hAnsiTheme="minorHAnsi" w:cstheme="minorBidi"/>
              <w:noProof/>
              <w:sz w:val="22"/>
              <w:lang w:eastAsia="ru-RU"/>
            </w:rPr>
          </w:pPr>
          <w:hyperlink w:anchor="_Toc107426815" w:history="1">
            <w:r w:rsidRPr="0042669D">
              <w:rPr>
                <w:rStyle w:val="aa"/>
                <w:noProof/>
              </w:rPr>
              <w:t>III.3. Система условий реализации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_Toc107426815 \h </w:instrText>
            </w:r>
            <w:r>
              <w:rPr>
                <w:noProof/>
                <w:webHidden/>
              </w:rPr>
            </w:r>
            <w:r>
              <w:rPr>
                <w:noProof/>
                <w:webHidden/>
              </w:rPr>
              <w:fldChar w:fldCharType="separate"/>
            </w:r>
            <w:r>
              <w:rPr>
                <w:noProof/>
                <w:webHidden/>
              </w:rPr>
              <w:t>179</w:t>
            </w:r>
            <w:r>
              <w:rPr>
                <w:noProof/>
                <w:webHidden/>
              </w:rPr>
              <w:fldChar w:fldCharType="end"/>
            </w:r>
          </w:hyperlink>
        </w:p>
        <w:p w:rsidR="000A540E" w:rsidRDefault="000A540E">
          <w:r>
            <w:rPr>
              <w:b/>
              <w:bCs/>
            </w:rPr>
            <w:fldChar w:fldCharType="end"/>
          </w:r>
        </w:p>
      </w:sdtContent>
    </w:sdt>
    <w:p w:rsidR="00793238" w:rsidRPr="00856BA7" w:rsidRDefault="00793238" w:rsidP="004D62FE">
      <w:pPr>
        <w:spacing w:line="240" w:lineRule="auto"/>
        <w:rPr>
          <w:szCs w:val="28"/>
        </w:rPr>
      </w:pPr>
    </w:p>
    <w:p w:rsidR="006E0FF8" w:rsidRPr="009D15D6" w:rsidRDefault="006E0FF8" w:rsidP="009D15D6">
      <w:pPr>
        <w:spacing w:line="240" w:lineRule="auto"/>
        <w:rPr>
          <w:sz w:val="24"/>
          <w:szCs w:val="24"/>
        </w:rPr>
      </w:pPr>
    </w:p>
    <w:p w:rsidR="006E0FF8" w:rsidRPr="009D15D6" w:rsidRDefault="006E0FF8" w:rsidP="009D15D6">
      <w:pPr>
        <w:spacing w:line="240" w:lineRule="auto"/>
        <w:rPr>
          <w:sz w:val="24"/>
          <w:szCs w:val="24"/>
        </w:rPr>
      </w:pPr>
    </w:p>
    <w:p w:rsidR="004D62FE" w:rsidRDefault="004D62FE"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0A540E" w:rsidRDefault="000A540E" w:rsidP="004D62FE">
      <w:pPr>
        <w:spacing w:line="240" w:lineRule="auto"/>
        <w:ind w:firstLine="0"/>
        <w:rPr>
          <w:sz w:val="24"/>
          <w:szCs w:val="24"/>
        </w:rPr>
      </w:pPr>
    </w:p>
    <w:p w:rsidR="000A540E" w:rsidRDefault="000A540E" w:rsidP="004D62FE">
      <w:pPr>
        <w:spacing w:line="240" w:lineRule="auto"/>
        <w:ind w:firstLine="0"/>
        <w:rPr>
          <w:sz w:val="24"/>
          <w:szCs w:val="24"/>
        </w:rPr>
      </w:pPr>
    </w:p>
    <w:p w:rsidR="000A540E" w:rsidRDefault="000A540E" w:rsidP="004D62FE">
      <w:pPr>
        <w:spacing w:line="240" w:lineRule="auto"/>
        <w:ind w:firstLine="0"/>
        <w:rPr>
          <w:sz w:val="24"/>
          <w:szCs w:val="24"/>
        </w:rPr>
      </w:pPr>
    </w:p>
    <w:p w:rsidR="000A540E" w:rsidRDefault="000A540E" w:rsidP="004D62FE">
      <w:pPr>
        <w:spacing w:line="240" w:lineRule="auto"/>
        <w:ind w:firstLine="0"/>
        <w:rPr>
          <w:sz w:val="24"/>
          <w:szCs w:val="24"/>
        </w:rPr>
      </w:pPr>
    </w:p>
    <w:p w:rsidR="000A540E" w:rsidRDefault="000A540E" w:rsidP="004D62FE">
      <w:pPr>
        <w:spacing w:line="240" w:lineRule="auto"/>
        <w:ind w:firstLine="0"/>
        <w:rPr>
          <w:sz w:val="24"/>
          <w:szCs w:val="24"/>
        </w:rPr>
      </w:pPr>
    </w:p>
    <w:p w:rsidR="000A540E" w:rsidRDefault="000A540E" w:rsidP="004D62FE">
      <w:pPr>
        <w:spacing w:line="240" w:lineRule="auto"/>
        <w:ind w:firstLine="0"/>
        <w:rPr>
          <w:sz w:val="24"/>
          <w:szCs w:val="24"/>
        </w:rPr>
      </w:pPr>
    </w:p>
    <w:p w:rsidR="000A540E" w:rsidRDefault="000A540E" w:rsidP="004D62FE">
      <w:pPr>
        <w:spacing w:line="240" w:lineRule="auto"/>
        <w:ind w:firstLine="0"/>
        <w:rPr>
          <w:sz w:val="24"/>
          <w:szCs w:val="24"/>
        </w:rPr>
      </w:pPr>
    </w:p>
    <w:p w:rsidR="000A540E" w:rsidRDefault="000A540E" w:rsidP="004D62FE">
      <w:pPr>
        <w:spacing w:line="240" w:lineRule="auto"/>
        <w:ind w:firstLine="0"/>
        <w:rPr>
          <w:sz w:val="24"/>
          <w:szCs w:val="24"/>
        </w:rPr>
      </w:pPr>
    </w:p>
    <w:p w:rsidR="000A540E" w:rsidRDefault="000A540E" w:rsidP="004D62FE">
      <w:pPr>
        <w:spacing w:line="240" w:lineRule="auto"/>
        <w:ind w:firstLine="0"/>
        <w:rPr>
          <w:sz w:val="24"/>
          <w:szCs w:val="24"/>
        </w:rPr>
      </w:pPr>
      <w:bookmarkStart w:id="0" w:name="_GoBack"/>
      <w:bookmarkEnd w:id="0"/>
    </w:p>
    <w:p w:rsidR="005C38A3" w:rsidRDefault="005C38A3" w:rsidP="004D62FE">
      <w:pPr>
        <w:spacing w:line="240" w:lineRule="auto"/>
        <w:ind w:firstLine="0"/>
        <w:rPr>
          <w:sz w:val="24"/>
          <w:szCs w:val="24"/>
        </w:rPr>
      </w:pP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sz w:val="24"/>
          <w:szCs w:val="24"/>
        </w:rPr>
        <w:t xml:space="preserve">Основная образовательная программа </w:t>
      </w:r>
      <w:r w:rsidR="00236B7A" w:rsidRPr="009D15D6">
        <w:rPr>
          <w:rFonts w:ascii="Times New Roman" w:hAnsi="Times New Roman"/>
          <w:sz w:val="24"/>
          <w:szCs w:val="24"/>
        </w:rPr>
        <w:t>среднего</w:t>
      </w:r>
      <w:r w:rsidRPr="009D15D6">
        <w:rPr>
          <w:rFonts w:ascii="Times New Roman" w:hAnsi="Times New Roman"/>
          <w:sz w:val="24"/>
          <w:szCs w:val="24"/>
        </w:rPr>
        <w:t xml:space="preserve"> общего образования </w:t>
      </w:r>
      <w:r w:rsidR="00757913" w:rsidRPr="00757913">
        <w:rPr>
          <w:rFonts w:ascii="Times New Roman" w:hAnsi="Times New Roman"/>
          <w:sz w:val="24"/>
          <w:szCs w:val="24"/>
        </w:rPr>
        <w:t>частно</w:t>
      </w:r>
      <w:r w:rsidR="00757913">
        <w:rPr>
          <w:rFonts w:ascii="Times New Roman" w:hAnsi="Times New Roman"/>
          <w:sz w:val="24"/>
          <w:szCs w:val="24"/>
        </w:rPr>
        <w:t>го</w:t>
      </w:r>
      <w:r w:rsidR="00757913" w:rsidRPr="00757913">
        <w:rPr>
          <w:rFonts w:ascii="Times New Roman" w:hAnsi="Times New Roman"/>
          <w:sz w:val="24"/>
          <w:szCs w:val="24"/>
        </w:rPr>
        <w:t xml:space="preserve"> общеобразовательно</w:t>
      </w:r>
      <w:r w:rsidR="00757913">
        <w:rPr>
          <w:rFonts w:ascii="Times New Roman" w:hAnsi="Times New Roman"/>
          <w:sz w:val="24"/>
          <w:szCs w:val="24"/>
        </w:rPr>
        <w:t>го</w:t>
      </w:r>
      <w:r w:rsidR="00757913" w:rsidRPr="00757913">
        <w:rPr>
          <w:rFonts w:ascii="Times New Roman" w:hAnsi="Times New Roman"/>
          <w:sz w:val="24"/>
          <w:szCs w:val="24"/>
        </w:rPr>
        <w:t xml:space="preserve"> учреждени</w:t>
      </w:r>
      <w:r w:rsidR="00757913">
        <w:rPr>
          <w:rFonts w:ascii="Times New Roman" w:hAnsi="Times New Roman"/>
          <w:sz w:val="24"/>
          <w:szCs w:val="24"/>
        </w:rPr>
        <w:t>я</w:t>
      </w:r>
      <w:r w:rsidR="00757913" w:rsidRPr="00757913">
        <w:rPr>
          <w:rFonts w:ascii="Times New Roman" w:hAnsi="Times New Roman"/>
          <w:sz w:val="24"/>
          <w:szCs w:val="24"/>
        </w:rPr>
        <w:t xml:space="preserve"> «Школа «Аксон у Академической»</w:t>
      </w:r>
      <w:r w:rsidR="00757913">
        <w:rPr>
          <w:rFonts w:ascii="Times New Roman" w:hAnsi="Times New Roman"/>
        </w:rPr>
        <w:t xml:space="preserve"> </w:t>
      </w:r>
      <w:r w:rsidRPr="009D15D6">
        <w:rPr>
          <w:rFonts w:ascii="Times New Roman" w:hAnsi="Times New Roman"/>
          <w:sz w:val="24"/>
          <w:szCs w:val="24"/>
        </w:rPr>
        <w:t xml:space="preserve">разработана в соответствии с требованиями федерального государственного образовательного </w:t>
      </w:r>
      <w:r w:rsidRPr="009D15D6">
        <w:rPr>
          <w:rFonts w:ascii="Times New Roman" w:hAnsi="Times New Roman"/>
          <w:spacing w:val="-2"/>
          <w:sz w:val="24"/>
          <w:szCs w:val="24"/>
        </w:rPr>
        <w:t xml:space="preserve">стандарта </w:t>
      </w:r>
      <w:r w:rsidR="00236B7A" w:rsidRPr="009D15D6">
        <w:rPr>
          <w:rFonts w:ascii="Times New Roman" w:hAnsi="Times New Roman"/>
          <w:spacing w:val="-2"/>
          <w:sz w:val="24"/>
          <w:szCs w:val="24"/>
        </w:rPr>
        <w:t>среднего</w:t>
      </w:r>
      <w:r w:rsidRPr="009D15D6">
        <w:rPr>
          <w:rFonts w:ascii="Times New Roman" w:hAnsi="Times New Roman"/>
          <w:spacing w:val="-2"/>
          <w:sz w:val="24"/>
          <w:szCs w:val="24"/>
        </w:rPr>
        <w:t xml:space="preserve"> общего образования (далее — Стандарт) </w:t>
      </w:r>
      <w:r w:rsidRPr="009D15D6">
        <w:rPr>
          <w:rFonts w:ascii="Times New Roman" w:hAnsi="Times New Roman"/>
          <w:sz w:val="24"/>
          <w:szCs w:val="24"/>
        </w:rPr>
        <w:t>к структуре основной образовательной программы и на основе «</w:t>
      </w:r>
      <w:r w:rsidRPr="009D15D6">
        <w:rPr>
          <w:rFonts w:ascii="Times New Roman" w:hAnsi="Times New Roman"/>
          <w:bCs/>
          <w:sz w:val="24"/>
          <w:szCs w:val="24"/>
        </w:rPr>
        <w:t xml:space="preserve">Примерной </w:t>
      </w:r>
      <w:r w:rsidRPr="009D15D6">
        <w:rPr>
          <w:rFonts w:ascii="Times New Roman" w:hAnsi="Times New Roman"/>
          <w:sz w:val="24"/>
          <w:szCs w:val="24"/>
        </w:rPr>
        <w:t xml:space="preserve">основной образовательной программы </w:t>
      </w:r>
      <w:r w:rsidR="005D29ED" w:rsidRPr="009D15D6">
        <w:rPr>
          <w:rFonts w:ascii="Times New Roman" w:hAnsi="Times New Roman"/>
          <w:sz w:val="24"/>
          <w:szCs w:val="24"/>
        </w:rPr>
        <w:t>среднего общего образования</w:t>
      </w:r>
      <w:r w:rsidR="005D29ED" w:rsidRPr="009D15D6">
        <w:rPr>
          <w:rFonts w:ascii="Times New Roman" w:hAnsi="Times New Roman"/>
          <w:spacing w:val="2"/>
          <w:sz w:val="24"/>
          <w:szCs w:val="24"/>
        </w:rPr>
        <w:t>.» (одобрена решением федерального учебно-методического объединения по общему образованию, протокол 28 июня 2016 г. №2/16-з</w:t>
      </w:r>
      <w:r w:rsidRPr="009D15D6">
        <w:rPr>
          <w:rFonts w:ascii="Times New Roman" w:hAnsi="Times New Roman"/>
          <w:spacing w:val="2"/>
          <w:sz w:val="24"/>
          <w:szCs w:val="24"/>
        </w:rPr>
        <w:t>)</w:t>
      </w:r>
      <w:r w:rsidRPr="009D15D6">
        <w:rPr>
          <w:rFonts w:ascii="Times New Roman" w:hAnsi="Times New Roman"/>
          <w:sz w:val="24"/>
          <w:szCs w:val="24"/>
        </w:rPr>
        <w:t>, определяет цель, задачи, планируемые результаты, содержание и организацию образовательн</w:t>
      </w:r>
      <w:r w:rsidR="005D29ED" w:rsidRPr="009D15D6">
        <w:rPr>
          <w:rFonts w:ascii="Times New Roman" w:hAnsi="Times New Roman"/>
          <w:sz w:val="24"/>
          <w:szCs w:val="24"/>
        </w:rPr>
        <w:t>ого процесса на уровне среднего</w:t>
      </w:r>
      <w:r w:rsidRPr="009D15D6">
        <w:rPr>
          <w:rFonts w:ascii="Times New Roman" w:hAnsi="Times New Roman"/>
          <w:sz w:val="24"/>
          <w:szCs w:val="24"/>
        </w:rPr>
        <w:t xml:space="preserve"> общего образования. </w:t>
      </w: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spacing w:val="-2"/>
          <w:sz w:val="24"/>
          <w:szCs w:val="24"/>
        </w:rPr>
        <w:t xml:space="preserve">Содержание основной образовательной программы </w:t>
      </w:r>
      <w:r w:rsidR="00757913" w:rsidRPr="00757913">
        <w:rPr>
          <w:rFonts w:ascii="Times New Roman" w:hAnsi="Times New Roman"/>
          <w:sz w:val="24"/>
          <w:szCs w:val="24"/>
        </w:rPr>
        <w:t>частно</w:t>
      </w:r>
      <w:r w:rsidR="00757913">
        <w:rPr>
          <w:rFonts w:ascii="Times New Roman" w:hAnsi="Times New Roman"/>
          <w:sz w:val="24"/>
          <w:szCs w:val="24"/>
        </w:rPr>
        <w:t>го</w:t>
      </w:r>
      <w:r w:rsidR="00757913" w:rsidRPr="00757913">
        <w:rPr>
          <w:rFonts w:ascii="Times New Roman" w:hAnsi="Times New Roman"/>
          <w:sz w:val="24"/>
          <w:szCs w:val="24"/>
        </w:rPr>
        <w:t xml:space="preserve"> общеобразовательно</w:t>
      </w:r>
      <w:r w:rsidR="00757913">
        <w:rPr>
          <w:rFonts w:ascii="Times New Roman" w:hAnsi="Times New Roman"/>
          <w:sz w:val="24"/>
          <w:szCs w:val="24"/>
        </w:rPr>
        <w:t>го</w:t>
      </w:r>
      <w:r w:rsidR="00757913" w:rsidRPr="00757913">
        <w:rPr>
          <w:rFonts w:ascii="Times New Roman" w:hAnsi="Times New Roman"/>
          <w:sz w:val="24"/>
          <w:szCs w:val="24"/>
        </w:rPr>
        <w:t xml:space="preserve"> учреждени</w:t>
      </w:r>
      <w:r w:rsidR="00757913">
        <w:rPr>
          <w:rFonts w:ascii="Times New Roman" w:hAnsi="Times New Roman"/>
          <w:sz w:val="24"/>
          <w:szCs w:val="24"/>
        </w:rPr>
        <w:t>я</w:t>
      </w:r>
      <w:r w:rsidR="00757913" w:rsidRPr="00757913">
        <w:rPr>
          <w:rFonts w:ascii="Times New Roman" w:hAnsi="Times New Roman"/>
          <w:sz w:val="24"/>
          <w:szCs w:val="24"/>
        </w:rPr>
        <w:t xml:space="preserve"> «Школа «Аксон у Академической»</w:t>
      </w:r>
      <w:r w:rsidRPr="009D15D6">
        <w:rPr>
          <w:rFonts w:ascii="Times New Roman" w:hAnsi="Times New Roman"/>
          <w:spacing w:val="-3"/>
          <w:sz w:val="24"/>
          <w:szCs w:val="24"/>
        </w:rPr>
        <w:t xml:space="preserve"> отражает требования Стандарта и сгруп</w:t>
      </w:r>
      <w:r w:rsidRPr="009D15D6">
        <w:rPr>
          <w:rFonts w:ascii="Times New Roman" w:hAnsi="Times New Roman"/>
          <w:sz w:val="24"/>
          <w:szCs w:val="24"/>
        </w:rPr>
        <w:t>пировано в три основных раздела: целевой, содержательный и организационный.</w:t>
      </w: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b/>
          <w:bCs/>
          <w:sz w:val="24"/>
          <w:szCs w:val="24"/>
        </w:rPr>
        <w:t xml:space="preserve">Целевой </w:t>
      </w:r>
      <w:r w:rsidRPr="009D15D6">
        <w:rPr>
          <w:rFonts w:ascii="Times New Roman" w:hAnsi="Times New Roman"/>
          <w:sz w:val="24"/>
          <w:szCs w:val="24"/>
        </w:rPr>
        <w:t>раздел определяет общее назначение, цели, задачи и планируемые результаты реализации основной образо</w:t>
      </w:r>
      <w:r w:rsidR="005D29ED" w:rsidRPr="009D15D6">
        <w:rPr>
          <w:rFonts w:ascii="Times New Roman" w:hAnsi="Times New Roman"/>
          <w:spacing w:val="2"/>
          <w:sz w:val="24"/>
          <w:szCs w:val="24"/>
        </w:rPr>
        <w:t>вательной программы среднего</w:t>
      </w:r>
      <w:r w:rsidRPr="009D15D6">
        <w:rPr>
          <w:rFonts w:ascii="Times New Roman" w:hAnsi="Times New Roman"/>
          <w:spacing w:val="2"/>
          <w:sz w:val="24"/>
          <w:szCs w:val="24"/>
        </w:rPr>
        <w:t xml:space="preserve"> общего образования, конкретизированные в соответствии </w:t>
      </w:r>
      <w:r w:rsidRPr="009D15D6">
        <w:rPr>
          <w:rFonts w:ascii="Times New Roman" w:hAnsi="Times New Roman"/>
          <w:spacing w:val="-2"/>
          <w:sz w:val="24"/>
          <w:szCs w:val="24"/>
        </w:rPr>
        <w:t>с требованиями Стандарта и учитывающие региональные, на</w:t>
      </w:r>
      <w:r w:rsidRPr="009D15D6">
        <w:rPr>
          <w:rFonts w:ascii="Times New Roman" w:hAnsi="Times New Roman"/>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E0FF8" w:rsidRPr="009D15D6" w:rsidRDefault="006E0FF8" w:rsidP="009D15D6">
      <w:pPr>
        <w:pStyle w:val="afff9"/>
        <w:spacing w:line="240" w:lineRule="auto"/>
        <w:ind w:left="-567" w:right="284" w:firstLine="454"/>
        <w:rPr>
          <w:rFonts w:ascii="Times New Roman" w:hAnsi="Times New Roman"/>
          <w:sz w:val="24"/>
          <w:szCs w:val="24"/>
        </w:rPr>
      </w:pPr>
      <w:r w:rsidRPr="009D15D6">
        <w:rPr>
          <w:rFonts w:ascii="Times New Roman" w:hAnsi="Times New Roman"/>
          <w:sz w:val="24"/>
          <w:szCs w:val="24"/>
        </w:rPr>
        <w:t xml:space="preserve">Целевой раздел включает: </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пояснительную записку;</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планируемые результаты освоения обучающимися основной обр</w:t>
      </w:r>
      <w:r w:rsidR="005D29ED" w:rsidRPr="009D15D6">
        <w:rPr>
          <w:rFonts w:ascii="Times New Roman" w:hAnsi="Times New Roman" w:cs="Times New Roman"/>
          <w:sz w:val="24"/>
          <w:szCs w:val="24"/>
        </w:rPr>
        <w:t>азовательной программы среднего</w:t>
      </w:r>
      <w:r w:rsidRPr="009D15D6">
        <w:rPr>
          <w:rFonts w:ascii="Times New Roman" w:hAnsi="Times New Roman" w:cs="Times New Roman"/>
          <w:sz w:val="24"/>
          <w:szCs w:val="24"/>
        </w:rPr>
        <w:t xml:space="preserve"> общего образования;</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pacing w:val="4"/>
          <w:sz w:val="24"/>
          <w:szCs w:val="24"/>
        </w:rPr>
        <w:t xml:space="preserve">систему оценки достижения планируемых результатов </w:t>
      </w:r>
      <w:r w:rsidRPr="009D15D6">
        <w:rPr>
          <w:rFonts w:ascii="Times New Roman" w:hAnsi="Times New Roman" w:cs="Times New Roman"/>
          <w:sz w:val="24"/>
          <w:szCs w:val="24"/>
        </w:rPr>
        <w:t>освоения основной обр</w:t>
      </w:r>
      <w:r w:rsidR="005D29ED" w:rsidRPr="009D15D6">
        <w:rPr>
          <w:rFonts w:ascii="Times New Roman" w:hAnsi="Times New Roman" w:cs="Times New Roman"/>
          <w:sz w:val="24"/>
          <w:szCs w:val="24"/>
        </w:rPr>
        <w:t>азовательной программы среднего</w:t>
      </w:r>
      <w:r w:rsidRPr="009D15D6">
        <w:rPr>
          <w:rFonts w:ascii="Times New Roman" w:hAnsi="Times New Roman" w:cs="Times New Roman"/>
          <w:sz w:val="24"/>
          <w:szCs w:val="24"/>
        </w:rPr>
        <w:t xml:space="preserve"> общего образования.</w:t>
      </w: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b/>
          <w:bCs/>
          <w:spacing w:val="2"/>
          <w:sz w:val="24"/>
          <w:szCs w:val="24"/>
        </w:rPr>
        <w:t xml:space="preserve">Содержательный </w:t>
      </w:r>
      <w:r w:rsidRPr="009D15D6">
        <w:rPr>
          <w:rFonts w:ascii="Times New Roman" w:hAnsi="Times New Roman"/>
          <w:spacing w:val="2"/>
          <w:sz w:val="24"/>
          <w:szCs w:val="24"/>
        </w:rPr>
        <w:t xml:space="preserve">раздел определяет общее содержание </w:t>
      </w:r>
      <w:r w:rsidR="005D29ED" w:rsidRPr="009D15D6">
        <w:rPr>
          <w:rFonts w:ascii="Times New Roman" w:hAnsi="Times New Roman"/>
          <w:sz w:val="24"/>
          <w:szCs w:val="24"/>
        </w:rPr>
        <w:t>среднего</w:t>
      </w:r>
      <w:r w:rsidRPr="009D15D6">
        <w:rPr>
          <w:rFonts w:ascii="Times New Roman" w:hAnsi="Times New Roman"/>
          <w:sz w:val="24"/>
          <w:szCs w:val="24"/>
        </w:rPr>
        <w:t xml:space="preserve"> общего образования и включает образовательные </w:t>
      </w:r>
      <w:r w:rsidRPr="009D15D6">
        <w:rPr>
          <w:rFonts w:ascii="Times New Roman" w:hAnsi="Times New Roman"/>
          <w:spacing w:val="2"/>
          <w:sz w:val="24"/>
          <w:szCs w:val="24"/>
        </w:rPr>
        <w:t xml:space="preserve">программы, ориентированные на достижение личностных, </w:t>
      </w:r>
      <w:r w:rsidRPr="009D15D6">
        <w:rPr>
          <w:rFonts w:ascii="Times New Roman" w:hAnsi="Times New Roman"/>
          <w:sz w:val="24"/>
          <w:szCs w:val="24"/>
        </w:rPr>
        <w:t>предметных и метапредметных результатов, в том числе:</w:t>
      </w:r>
    </w:p>
    <w:p w:rsidR="00C9726C" w:rsidRPr="009D15D6" w:rsidRDefault="006E0FF8" w:rsidP="009D15D6">
      <w:pPr>
        <w:pStyle w:val="afffff0"/>
        <w:spacing w:line="240" w:lineRule="auto"/>
        <w:ind w:left="-567" w:right="284" w:firstLine="454"/>
        <w:rPr>
          <w:rFonts w:ascii="Times New Roman" w:hAnsi="Times New Roman" w:cs="Times New Roman"/>
          <w:spacing w:val="-2"/>
          <w:sz w:val="24"/>
          <w:szCs w:val="24"/>
        </w:rPr>
      </w:pPr>
      <w:r w:rsidRPr="009D15D6">
        <w:rPr>
          <w:rFonts w:ascii="Times New Roman" w:hAnsi="Times New Roman" w:cs="Times New Roman"/>
          <w:spacing w:val="2"/>
          <w:sz w:val="24"/>
          <w:szCs w:val="24"/>
        </w:rPr>
        <w:t>программу развития универсальных учебных дей</w:t>
      </w:r>
      <w:r w:rsidR="00C9726C" w:rsidRPr="009D15D6">
        <w:rPr>
          <w:rFonts w:ascii="Times New Roman" w:hAnsi="Times New Roman" w:cs="Times New Roman"/>
          <w:spacing w:val="-2"/>
          <w:sz w:val="24"/>
          <w:szCs w:val="24"/>
        </w:rPr>
        <w:t>ствий при получении среднего</w:t>
      </w:r>
      <w:r w:rsidRPr="009D15D6">
        <w:rPr>
          <w:rFonts w:ascii="Times New Roman" w:hAnsi="Times New Roman" w:cs="Times New Roman"/>
          <w:spacing w:val="-2"/>
          <w:sz w:val="24"/>
          <w:szCs w:val="24"/>
        </w:rPr>
        <w:t xml:space="preserve"> общего образования, </w:t>
      </w:r>
      <w:r w:rsidR="00C9726C" w:rsidRPr="009D15D6">
        <w:rPr>
          <w:rFonts w:ascii="Times New Roman" w:hAnsi="Times New Roman" w:cs="Times New Roman"/>
          <w:spacing w:val="-2"/>
          <w:sz w:val="24"/>
          <w:szCs w:val="24"/>
        </w:rPr>
        <w:t xml:space="preserve">включающая формирование </w:t>
      </w:r>
      <w:proofErr w:type="gramStart"/>
      <w:r w:rsidR="00C9726C" w:rsidRPr="009D15D6">
        <w:rPr>
          <w:rFonts w:ascii="Times New Roman" w:hAnsi="Times New Roman" w:cs="Times New Roman"/>
          <w:spacing w:val="-2"/>
          <w:sz w:val="24"/>
          <w:szCs w:val="24"/>
        </w:rPr>
        <w:t>компетенций</w:t>
      </w:r>
      <w:proofErr w:type="gramEnd"/>
      <w:r w:rsidR="00C9726C" w:rsidRPr="009D15D6">
        <w:rPr>
          <w:rFonts w:ascii="Times New Roman" w:hAnsi="Times New Roman" w:cs="Times New Roman"/>
          <w:spacing w:val="-2"/>
          <w:sz w:val="24"/>
          <w:szCs w:val="24"/>
        </w:rPr>
        <w:t xml:space="preserve"> обучающихся в области учебно-исследовательской и проектной деятельности;</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программы отдельных учебных предметов, курсов, в том числе интегрированных;</w:t>
      </w:r>
    </w:p>
    <w:p w:rsidR="006E0FF8" w:rsidRPr="00757913" w:rsidRDefault="006E0FF8" w:rsidP="00757913">
      <w:pPr>
        <w:pStyle w:val="afffff0"/>
        <w:spacing w:line="240" w:lineRule="auto"/>
        <w:ind w:left="-567" w:right="284" w:firstLine="454"/>
        <w:rPr>
          <w:rFonts w:ascii="Times New Roman" w:hAnsi="Times New Roman" w:cs="Times New Roman"/>
          <w:spacing w:val="2"/>
          <w:sz w:val="24"/>
          <w:szCs w:val="24"/>
        </w:rPr>
      </w:pPr>
      <w:r w:rsidRPr="009D15D6">
        <w:rPr>
          <w:rFonts w:ascii="Times New Roman" w:hAnsi="Times New Roman" w:cs="Times New Roman"/>
          <w:spacing w:val="2"/>
          <w:sz w:val="24"/>
          <w:szCs w:val="24"/>
        </w:rPr>
        <w:t xml:space="preserve">программу воспитания и социализации обучающихся </w:t>
      </w:r>
      <w:r w:rsidR="00C9726C" w:rsidRPr="009D15D6">
        <w:rPr>
          <w:rFonts w:ascii="Times New Roman" w:hAnsi="Times New Roman" w:cs="Times New Roman"/>
          <w:spacing w:val="2"/>
          <w:sz w:val="24"/>
          <w:szCs w:val="24"/>
        </w:rPr>
        <w:t>при получе</w:t>
      </w:r>
      <w:r w:rsidR="00757913">
        <w:rPr>
          <w:rFonts w:ascii="Times New Roman" w:hAnsi="Times New Roman" w:cs="Times New Roman"/>
          <w:spacing w:val="2"/>
          <w:sz w:val="24"/>
          <w:szCs w:val="24"/>
        </w:rPr>
        <w:t>нии среднего общего образования</w:t>
      </w:r>
      <w:r w:rsidRPr="009D15D6">
        <w:rPr>
          <w:rFonts w:ascii="Times New Roman" w:hAnsi="Times New Roman" w:cs="Times New Roman"/>
          <w:sz w:val="24"/>
          <w:szCs w:val="24"/>
        </w:rPr>
        <w:t>.</w:t>
      </w:r>
    </w:p>
    <w:p w:rsidR="006E0FF8" w:rsidRPr="009D15D6" w:rsidRDefault="006E0FF8" w:rsidP="009D15D6">
      <w:pPr>
        <w:pStyle w:val="afff9"/>
        <w:spacing w:line="240" w:lineRule="auto"/>
        <w:ind w:left="-567" w:right="284" w:firstLine="454"/>
        <w:rPr>
          <w:rFonts w:ascii="Times New Roman" w:hAnsi="Times New Roman"/>
          <w:sz w:val="24"/>
          <w:szCs w:val="24"/>
        </w:rPr>
      </w:pPr>
      <w:r w:rsidRPr="009D15D6">
        <w:rPr>
          <w:rFonts w:ascii="Times New Roman" w:hAnsi="Times New Roman"/>
          <w:b/>
          <w:bCs/>
          <w:sz w:val="24"/>
          <w:szCs w:val="24"/>
        </w:rPr>
        <w:t>Организационный</w:t>
      </w:r>
      <w:r w:rsidRPr="009D15D6">
        <w:rPr>
          <w:rFonts w:ascii="Times New Roman" w:hAnsi="Times New Roman"/>
          <w:sz w:val="24"/>
          <w:szCs w:val="24"/>
        </w:rPr>
        <w:t xml:space="preserve"> раздел определяет общие рамки организации образовательного процесса, а также механизм реализации компонентов основной образовательной программы.</w:t>
      </w:r>
    </w:p>
    <w:p w:rsidR="006E0FF8" w:rsidRPr="009D15D6" w:rsidRDefault="006E0FF8" w:rsidP="009D15D6">
      <w:pPr>
        <w:pStyle w:val="afff9"/>
        <w:spacing w:line="240" w:lineRule="auto"/>
        <w:ind w:left="-567" w:right="284" w:firstLine="454"/>
        <w:rPr>
          <w:rFonts w:ascii="Times New Roman" w:hAnsi="Times New Roman"/>
          <w:sz w:val="24"/>
          <w:szCs w:val="24"/>
        </w:rPr>
      </w:pPr>
      <w:r w:rsidRPr="009D15D6">
        <w:rPr>
          <w:rFonts w:ascii="Times New Roman" w:hAnsi="Times New Roman"/>
          <w:sz w:val="24"/>
          <w:szCs w:val="24"/>
        </w:rPr>
        <w:t>Организационный раздел включает:</w:t>
      </w:r>
    </w:p>
    <w:p w:rsidR="006E0FF8" w:rsidRPr="009D15D6" w:rsidRDefault="00C9726C" w:rsidP="009D15D6">
      <w:pPr>
        <w:pStyle w:val="afffff0"/>
        <w:spacing w:line="240" w:lineRule="auto"/>
        <w:ind w:left="-567" w:right="284" w:firstLine="454"/>
        <w:rPr>
          <w:rFonts w:ascii="Times New Roman" w:hAnsi="Times New Roman" w:cs="Times New Roman"/>
          <w:spacing w:val="-2"/>
          <w:sz w:val="24"/>
          <w:szCs w:val="24"/>
        </w:rPr>
      </w:pPr>
      <w:r w:rsidRPr="009D15D6">
        <w:rPr>
          <w:rFonts w:ascii="Times New Roman" w:hAnsi="Times New Roman" w:cs="Times New Roman"/>
          <w:spacing w:val="-2"/>
          <w:sz w:val="24"/>
          <w:szCs w:val="24"/>
        </w:rPr>
        <w:t>учебный план среднего</w:t>
      </w:r>
      <w:r w:rsidR="006E0FF8" w:rsidRPr="009D15D6">
        <w:rPr>
          <w:rFonts w:ascii="Times New Roman" w:hAnsi="Times New Roman" w:cs="Times New Roman"/>
          <w:spacing w:val="-2"/>
          <w:sz w:val="24"/>
          <w:szCs w:val="24"/>
        </w:rPr>
        <w:t xml:space="preserve"> общего образования;</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план внеурочной деятельности;</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pacing w:val="2"/>
          <w:sz w:val="24"/>
          <w:szCs w:val="24"/>
        </w:rPr>
        <w:t xml:space="preserve">систему условий реализации основной образовательной </w:t>
      </w:r>
      <w:r w:rsidRPr="009D15D6">
        <w:rPr>
          <w:rFonts w:ascii="Times New Roman" w:hAnsi="Times New Roman" w:cs="Times New Roman"/>
          <w:sz w:val="24"/>
          <w:szCs w:val="24"/>
        </w:rPr>
        <w:t>программы в соответствии с требованиями Стандарта.</w:t>
      </w:r>
    </w:p>
    <w:p w:rsidR="006E0FF8" w:rsidRPr="009D15D6" w:rsidRDefault="006E0FF8" w:rsidP="009D15D6">
      <w:pPr>
        <w:spacing w:line="240" w:lineRule="auto"/>
        <w:rPr>
          <w:sz w:val="24"/>
          <w:szCs w:val="24"/>
        </w:rPr>
      </w:pPr>
    </w:p>
    <w:p w:rsidR="00095E46" w:rsidRPr="002B027A" w:rsidRDefault="00EB1DF5" w:rsidP="002B027A">
      <w:pPr>
        <w:pStyle w:val="1a"/>
      </w:pPr>
      <w:bookmarkStart w:id="1" w:name="_Toc453968142"/>
      <w:bookmarkStart w:id="2" w:name="_Toc405145645"/>
      <w:bookmarkStart w:id="3" w:name="_Toc107426789"/>
      <w:r w:rsidRPr="002B027A">
        <w:t>I.</w:t>
      </w:r>
      <w:r w:rsidR="005665D4" w:rsidRPr="002B027A">
        <w:t> </w:t>
      </w:r>
      <w:r w:rsidRPr="002B027A">
        <w:t>Целевой</w:t>
      </w:r>
      <w:r w:rsidR="000D0473" w:rsidRPr="002B027A">
        <w:t xml:space="preserve"> раздел</w:t>
      </w:r>
      <w:r w:rsidRPr="002B027A">
        <w:t xml:space="preserve"> основной образовательной программы</w:t>
      </w:r>
      <w:r w:rsidR="005665D4" w:rsidRPr="002B027A">
        <w:t xml:space="preserve"> среднего общего образования</w:t>
      </w:r>
      <w:bookmarkEnd w:id="1"/>
      <w:bookmarkEnd w:id="3"/>
    </w:p>
    <w:p w:rsidR="00C217A8" w:rsidRPr="009D15D6" w:rsidRDefault="00C217A8" w:rsidP="00C217A8">
      <w:pPr>
        <w:pStyle w:val="2a"/>
        <w:spacing w:line="240" w:lineRule="auto"/>
        <w:rPr>
          <w:sz w:val="24"/>
          <w:szCs w:val="24"/>
        </w:rPr>
      </w:pPr>
      <w:bookmarkStart w:id="4" w:name="_Toc435412670"/>
      <w:bookmarkStart w:id="5" w:name="_Toc453968143"/>
      <w:bookmarkStart w:id="6" w:name="_Toc434850648"/>
    </w:p>
    <w:p w:rsidR="006C5291" w:rsidRPr="009D15D6" w:rsidRDefault="00577B58" w:rsidP="002B027A">
      <w:pPr>
        <w:pStyle w:val="3a"/>
      </w:pPr>
      <w:bookmarkStart w:id="7" w:name="_Toc107426790"/>
      <w:r w:rsidRPr="009D15D6">
        <w:t>I.1. </w:t>
      </w:r>
      <w:r w:rsidR="006C5291" w:rsidRPr="009D15D6">
        <w:rPr>
          <w:lang w:eastAsia="ru-RU"/>
        </w:rPr>
        <w:t>Пояснительная</w:t>
      </w:r>
      <w:r w:rsidR="006C5291" w:rsidRPr="009D15D6">
        <w:t xml:space="preserve"> записка</w:t>
      </w:r>
      <w:bookmarkEnd w:id="4"/>
      <w:bookmarkEnd w:id="5"/>
      <w:bookmarkEnd w:id="7"/>
      <w:r w:rsidR="00371580" w:rsidRPr="009D15D6">
        <w:t xml:space="preserve"> </w:t>
      </w:r>
    </w:p>
    <w:p w:rsidR="009D15D6" w:rsidRPr="009D15D6" w:rsidRDefault="009D15D6" w:rsidP="009D15D6">
      <w:pPr>
        <w:spacing w:line="240" w:lineRule="auto"/>
        <w:rPr>
          <w:b/>
          <w:sz w:val="24"/>
          <w:szCs w:val="24"/>
          <w:lang w:eastAsia="ru-RU"/>
        </w:rPr>
      </w:pPr>
    </w:p>
    <w:p w:rsidR="009D15D6" w:rsidRPr="009D15D6" w:rsidRDefault="009D15D6" w:rsidP="009D15D6">
      <w:pPr>
        <w:pStyle w:val="aff8"/>
        <w:spacing w:after="0" w:line="240" w:lineRule="auto"/>
        <w:ind w:left="-567" w:right="282" w:firstLine="454"/>
        <w:jc w:val="both"/>
        <w:rPr>
          <w:sz w:val="24"/>
          <w:szCs w:val="24"/>
        </w:rPr>
      </w:pPr>
      <w:r w:rsidRPr="009D15D6">
        <w:rPr>
          <w:rStyle w:val="490"/>
          <w:sz w:val="24"/>
          <w:szCs w:val="24"/>
        </w:rPr>
        <w:t>Цель реализации</w:t>
      </w:r>
      <w:r w:rsidRPr="009D15D6">
        <w:rPr>
          <w:sz w:val="24"/>
          <w:szCs w:val="24"/>
        </w:rPr>
        <w:t xml:space="preserve"> основной образовательной программы среднего общего образования — обеспечение выполнения требований Стандарта.</w:t>
      </w:r>
    </w:p>
    <w:p w:rsidR="009D15D6" w:rsidRPr="009D15D6" w:rsidRDefault="009D15D6" w:rsidP="009D15D6">
      <w:pPr>
        <w:pStyle w:val="aff8"/>
        <w:spacing w:after="0" w:line="240" w:lineRule="auto"/>
        <w:ind w:left="-567" w:right="282" w:firstLine="454"/>
        <w:jc w:val="both"/>
        <w:rPr>
          <w:sz w:val="24"/>
          <w:szCs w:val="24"/>
        </w:rPr>
      </w:pPr>
      <w:r w:rsidRPr="009D15D6">
        <w:rPr>
          <w:rStyle w:val="490"/>
          <w:sz w:val="24"/>
          <w:szCs w:val="24"/>
        </w:rPr>
        <w:t>Достижение поставленной цели</w:t>
      </w:r>
      <w:r w:rsidRPr="009D15D6">
        <w:rPr>
          <w:sz w:val="24"/>
          <w:szCs w:val="24"/>
        </w:rPr>
        <w:t xml:space="preserve"> при разработке и реализации </w:t>
      </w:r>
      <w:r w:rsidR="00757913" w:rsidRPr="00757913">
        <w:rPr>
          <w:sz w:val="24"/>
          <w:szCs w:val="24"/>
        </w:rPr>
        <w:t>частн</w:t>
      </w:r>
      <w:r w:rsidR="00757913">
        <w:rPr>
          <w:sz w:val="24"/>
          <w:szCs w:val="24"/>
        </w:rPr>
        <w:t>ым общеобразовательны</w:t>
      </w:r>
      <w:r w:rsidR="00757913" w:rsidRPr="00757913">
        <w:rPr>
          <w:sz w:val="24"/>
          <w:szCs w:val="24"/>
        </w:rPr>
        <w:t>м учреждени</w:t>
      </w:r>
      <w:r w:rsidR="00757913">
        <w:rPr>
          <w:sz w:val="24"/>
          <w:szCs w:val="24"/>
        </w:rPr>
        <w:t>ем</w:t>
      </w:r>
      <w:r w:rsidR="00757913" w:rsidRPr="00757913">
        <w:rPr>
          <w:sz w:val="24"/>
          <w:szCs w:val="24"/>
        </w:rPr>
        <w:t xml:space="preserve"> «Школа «Аксон у Академической»</w:t>
      </w:r>
      <w:r w:rsidR="00757913">
        <w:rPr>
          <w:sz w:val="24"/>
          <w:szCs w:val="24"/>
        </w:rPr>
        <w:t xml:space="preserve"> </w:t>
      </w:r>
      <w:r w:rsidRPr="009D15D6">
        <w:rPr>
          <w:sz w:val="24"/>
          <w:szCs w:val="24"/>
        </w:rPr>
        <w:t>основной образовательной программы среднего общего образования</w:t>
      </w:r>
      <w:r w:rsidRPr="009D15D6">
        <w:rPr>
          <w:rStyle w:val="490"/>
          <w:sz w:val="24"/>
          <w:szCs w:val="24"/>
        </w:rPr>
        <w:t xml:space="preserve"> предусматривает решение следующих основных задач:</w:t>
      </w:r>
    </w:p>
    <w:p w:rsidR="00164D74" w:rsidRPr="009D15D6" w:rsidRDefault="00164D74" w:rsidP="009D15D6">
      <w:pPr>
        <w:pStyle w:val="a0"/>
        <w:spacing w:line="240" w:lineRule="auto"/>
        <w:rPr>
          <w:sz w:val="24"/>
          <w:szCs w:val="24"/>
        </w:rPr>
      </w:pPr>
      <w:r w:rsidRPr="009D15D6">
        <w:rPr>
          <w:sz w:val="24"/>
          <w:szCs w:val="24"/>
        </w:rPr>
        <w:t>становление и развитие личности обучающегося в ее самобытности</w:t>
      </w:r>
      <w:r w:rsidR="003D6760" w:rsidRPr="009D15D6">
        <w:rPr>
          <w:sz w:val="24"/>
          <w:szCs w:val="24"/>
        </w:rPr>
        <w:t xml:space="preserve"> и</w:t>
      </w:r>
      <w:r w:rsidRPr="009D15D6">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9D15D6" w:rsidRDefault="00164D74" w:rsidP="009D15D6">
      <w:pPr>
        <w:pStyle w:val="a0"/>
        <w:spacing w:line="240" w:lineRule="auto"/>
        <w:rPr>
          <w:sz w:val="24"/>
          <w:szCs w:val="24"/>
        </w:rPr>
      </w:pPr>
      <w:r w:rsidRPr="009D15D6">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9D15D6">
        <w:rPr>
          <w:sz w:val="24"/>
          <w:szCs w:val="24"/>
        </w:rPr>
        <w:t xml:space="preserve">траекторией </w:t>
      </w:r>
      <w:r w:rsidRPr="009D15D6">
        <w:rPr>
          <w:sz w:val="24"/>
          <w:szCs w:val="24"/>
        </w:rPr>
        <w:t xml:space="preserve">его развития и </w:t>
      </w:r>
      <w:r w:rsidR="003D6760" w:rsidRPr="009D15D6">
        <w:rPr>
          <w:sz w:val="24"/>
          <w:szCs w:val="24"/>
        </w:rPr>
        <w:t xml:space="preserve">состоянием </w:t>
      </w:r>
      <w:r w:rsidRPr="009D15D6">
        <w:rPr>
          <w:sz w:val="24"/>
          <w:szCs w:val="24"/>
        </w:rPr>
        <w:t>здоровья.</w:t>
      </w:r>
    </w:p>
    <w:p w:rsidR="00164D74" w:rsidRPr="009D15D6" w:rsidRDefault="00164D74" w:rsidP="009D15D6">
      <w:pPr>
        <w:spacing w:line="240" w:lineRule="auto"/>
        <w:rPr>
          <w:sz w:val="24"/>
          <w:szCs w:val="24"/>
        </w:rPr>
      </w:pPr>
      <w:r w:rsidRPr="009D15D6">
        <w:rPr>
          <w:sz w:val="24"/>
          <w:szCs w:val="24"/>
        </w:rPr>
        <w:t>Достижение поставленных целей</w:t>
      </w:r>
      <w:r w:rsidRPr="009D15D6">
        <w:rPr>
          <w:b/>
          <w:sz w:val="24"/>
          <w:szCs w:val="24"/>
        </w:rPr>
        <w:t xml:space="preserve"> </w:t>
      </w:r>
      <w:r w:rsidRPr="009D15D6">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9D15D6">
        <w:rPr>
          <w:b/>
          <w:sz w:val="24"/>
          <w:szCs w:val="24"/>
        </w:rPr>
        <w:t xml:space="preserve"> </w:t>
      </w:r>
      <w:r w:rsidRPr="009D15D6">
        <w:rPr>
          <w:sz w:val="24"/>
          <w:szCs w:val="24"/>
        </w:rPr>
        <w:t xml:space="preserve">предусматривает решение следующих </w:t>
      </w:r>
      <w:r w:rsidRPr="009D15D6">
        <w:rPr>
          <w:b/>
          <w:sz w:val="24"/>
          <w:szCs w:val="24"/>
        </w:rPr>
        <w:t>основных задач</w:t>
      </w:r>
      <w:r w:rsidRPr="009D15D6">
        <w:rPr>
          <w:sz w:val="24"/>
          <w:szCs w:val="24"/>
        </w:rPr>
        <w:t>:</w:t>
      </w:r>
    </w:p>
    <w:p w:rsidR="00164D74" w:rsidRPr="009D15D6" w:rsidRDefault="00164D74" w:rsidP="009D15D6">
      <w:pPr>
        <w:pStyle w:val="a0"/>
        <w:spacing w:line="240" w:lineRule="auto"/>
        <w:rPr>
          <w:sz w:val="24"/>
          <w:szCs w:val="24"/>
        </w:rPr>
      </w:pPr>
      <w:r w:rsidRPr="009D15D6">
        <w:rPr>
          <w:sz w:val="24"/>
          <w:szCs w:val="24"/>
        </w:rPr>
        <w:t xml:space="preserve">формирование российской гражданской идентичности обучающихся; </w:t>
      </w:r>
    </w:p>
    <w:p w:rsidR="00164D74" w:rsidRPr="009D15D6" w:rsidRDefault="00164D74" w:rsidP="009D15D6">
      <w:pPr>
        <w:pStyle w:val="a0"/>
        <w:spacing w:line="240" w:lineRule="auto"/>
        <w:rPr>
          <w:sz w:val="24"/>
          <w:szCs w:val="24"/>
        </w:rPr>
      </w:pPr>
      <w:r w:rsidRPr="009D15D6">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9D15D6">
        <w:rPr>
          <w:sz w:val="24"/>
          <w:szCs w:val="24"/>
        </w:rPr>
        <w:t xml:space="preserve">реализация </w:t>
      </w:r>
      <w:r w:rsidRPr="009D15D6">
        <w:rPr>
          <w:sz w:val="24"/>
          <w:szCs w:val="24"/>
        </w:rPr>
        <w:t>права на изучение родного языка, овладение духовными ценностями и культурой многонационального народа России;</w:t>
      </w:r>
    </w:p>
    <w:p w:rsidR="00164D74" w:rsidRPr="009D15D6" w:rsidRDefault="00164D74" w:rsidP="009D15D6">
      <w:pPr>
        <w:pStyle w:val="a0"/>
        <w:spacing w:line="240" w:lineRule="auto"/>
        <w:rPr>
          <w:sz w:val="24"/>
          <w:szCs w:val="24"/>
        </w:rPr>
      </w:pPr>
      <w:r w:rsidRPr="009D15D6">
        <w:rPr>
          <w:sz w:val="24"/>
          <w:szCs w:val="24"/>
        </w:rPr>
        <w:t>обеспечение равных возможностей получения качественного среднего общего образования;</w:t>
      </w:r>
    </w:p>
    <w:p w:rsidR="00164D74" w:rsidRPr="009D15D6" w:rsidRDefault="00164D74" w:rsidP="009D15D6">
      <w:pPr>
        <w:pStyle w:val="a0"/>
        <w:spacing w:line="240" w:lineRule="auto"/>
        <w:rPr>
          <w:sz w:val="24"/>
          <w:szCs w:val="24"/>
        </w:rPr>
      </w:pPr>
      <w:r w:rsidRPr="009D15D6">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9D15D6">
        <w:rPr>
          <w:sz w:val="24"/>
          <w:szCs w:val="24"/>
        </w:rPr>
        <w:t>Федеральным государственным образовательным стандартом среднего общего образования (далее – ФГОС СОО)</w:t>
      </w:r>
      <w:r w:rsidRPr="009D15D6">
        <w:rPr>
          <w:sz w:val="24"/>
          <w:szCs w:val="24"/>
        </w:rPr>
        <w:t>;</w:t>
      </w:r>
    </w:p>
    <w:p w:rsidR="00164D74" w:rsidRPr="009D15D6" w:rsidRDefault="00164D74" w:rsidP="009D15D6">
      <w:pPr>
        <w:pStyle w:val="a0"/>
        <w:spacing w:line="240" w:lineRule="auto"/>
        <w:rPr>
          <w:sz w:val="24"/>
          <w:szCs w:val="24"/>
        </w:rPr>
      </w:pPr>
      <w:r w:rsidRPr="009D15D6">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9D15D6" w:rsidRDefault="00164D74" w:rsidP="009D15D6">
      <w:pPr>
        <w:pStyle w:val="a0"/>
        <w:spacing w:line="240" w:lineRule="auto"/>
        <w:rPr>
          <w:sz w:val="24"/>
          <w:szCs w:val="24"/>
        </w:rPr>
      </w:pPr>
      <w:r w:rsidRPr="009D15D6">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9D15D6" w:rsidRDefault="00164D74" w:rsidP="009D15D6">
      <w:pPr>
        <w:pStyle w:val="a0"/>
        <w:spacing w:line="240" w:lineRule="auto"/>
        <w:rPr>
          <w:sz w:val="24"/>
          <w:szCs w:val="24"/>
        </w:rPr>
      </w:pPr>
      <w:r w:rsidRPr="009D15D6">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9D15D6" w:rsidRDefault="00164D74" w:rsidP="009D15D6">
      <w:pPr>
        <w:pStyle w:val="a0"/>
        <w:spacing w:line="240" w:lineRule="auto"/>
        <w:rPr>
          <w:sz w:val="24"/>
          <w:szCs w:val="24"/>
        </w:rPr>
      </w:pPr>
      <w:r w:rsidRPr="009D15D6">
        <w:rPr>
          <w:sz w:val="24"/>
          <w:szCs w:val="24"/>
        </w:rPr>
        <w:t>развитие государственно-общественного управления в образовании;</w:t>
      </w:r>
    </w:p>
    <w:p w:rsidR="00164D74" w:rsidRPr="009D15D6" w:rsidRDefault="00164D74" w:rsidP="009D15D6">
      <w:pPr>
        <w:pStyle w:val="a0"/>
        <w:spacing w:line="240" w:lineRule="auto"/>
        <w:rPr>
          <w:sz w:val="24"/>
          <w:szCs w:val="24"/>
        </w:rPr>
      </w:pPr>
      <w:r w:rsidRPr="009D15D6">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Default="00164D74" w:rsidP="009D15D6">
      <w:pPr>
        <w:pStyle w:val="a0"/>
        <w:spacing w:line="240" w:lineRule="auto"/>
        <w:rPr>
          <w:noProof/>
          <w:sz w:val="24"/>
          <w:szCs w:val="24"/>
        </w:rPr>
      </w:pPr>
      <w:r w:rsidRPr="009D15D6">
        <w:rPr>
          <w:sz w:val="24"/>
          <w:szCs w:val="24"/>
        </w:rPr>
        <w:t>создание</w:t>
      </w:r>
      <w:r w:rsidRPr="009D15D6">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073E5" w:rsidRPr="002073E5" w:rsidRDefault="002073E5" w:rsidP="002073E5">
      <w:pPr>
        <w:pStyle w:val="a0"/>
        <w:numPr>
          <w:ilvl w:val="0"/>
          <w:numId w:val="0"/>
        </w:numPr>
        <w:spacing w:line="240" w:lineRule="auto"/>
        <w:ind w:left="284"/>
        <w:rPr>
          <w:b/>
          <w:sz w:val="24"/>
          <w:szCs w:val="24"/>
        </w:rPr>
      </w:pPr>
    </w:p>
    <w:p w:rsidR="002073E5" w:rsidRPr="002073E5" w:rsidRDefault="002073E5" w:rsidP="003B10DC">
      <w:pPr>
        <w:pStyle w:val="a0"/>
        <w:numPr>
          <w:ilvl w:val="0"/>
          <w:numId w:val="0"/>
        </w:numPr>
        <w:spacing w:line="240" w:lineRule="auto"/>
        <w:ind w:left="284"/>
        <w:jc w:val="center"/>
        <w:rPr>
          <w:b/>
          <w:sz w:val="24"/>
          <w:szCs w:val="24"/>
        </w:rPr>
      </w:pPr>
      <w:r w:rsidRPr="002073E5">
        <w:rPr>
          <w:b/>
          <w:sz w:val="24"/>
          <w:szCs w:val="24"/>
        </w:rPr>
        <w:t>Принципы и подходы к формированию основной образовательной программы среднего общего образования</w:t>
      </w:r>
    </w:p>
    <w:p w:rsidR="00FB5853" w:rsidRPr="004D62FE" w:rsidRDefault="004D62FE" w:rsidP="004D62FE">
      <w:pPr>
        <w:pStyle w:val="a0"/>
        <w:numPr>
          <w:ilvl w:val="0"/>
          <w:numId w:val="0"/>
        </w:numPr>
        <w:spacing w:line="240" w:lineRule="auto"/>
        <w:ind w:left="284"/>
        <w:rPr>
          <w:sz w:val="24"/>
          <w:szCs w:val="24"/>
        </w:rPr>
      </w:pPr>
      <w:bookmarkStart w:id="8" w:name="bookmark2"/>
      <w:bookmarkStart w:id="9" w:name="_Toc414553128"/>
      <w:r w:rsidRPr="004D62FE">
        <w:rPr>
          <w:b/>
          <w:sz w:val="24"/>
          <w:szCs w:val="24"/>
        </w:rPr>
        <w:t xml:space="preserve">В основе реализации основной образовательной программы </w:t>
      </w:r>
      <w:r w:rsidR="003B10DC">
        <w:rPr>
          <w:b/>
          <w:sz w:val="24"/>
          <w:szCs w:val="24"/>
        </w:rPr>
        <w:t xml:space="preserve">среднего общего образования </w:t>
      </w:r>
      <w:r w:rsidRPr="004D62FE">
        <w:rPr>
          <w:b/>
          <w:sz w:val="24"/>
          <w:szCs w:val="24"/>
        </w:rPr>
        <w:t>лежит системно-деятельностный подход</w:t>
      </w:r>
      <w:r w:rsidRPr="004D62FE">
        <w:rPr>
          <w:sz w:val="24"/>
          <w:szCs w:val="24"/>
        </w:rPr>
        <w:t>,</w:t>
      </w:r>
      <w:r w:rsidRPr="004D62FE">
        <w:rPr>
          <w:rStyle w:val="3fe"/>
          <w:sz w:val="24"/>
          <w:szCs w:val="24"/>
        </w:rPr>
        <w:t xml:space="preserve"> который</w:t>
      </w:r>
      <w:r w:rsidRPr="004D62FE">
        <w:rPr>
          <w:rStyle w:val="391"/>
          <w:sz w:val="24"/>
          <w:szCs w:val="24"/>
        </w:rPr>
        <w:t xml:space="preserve"> </w:t>
      </w:r>
      <w:r w:rsidRPr="004D62FE">
        <w:rPr>
          <w:rStyle w:val="3fe"/>
          <w:sz w:val="24"/>
          <w:szCs w:val="24"/>
        </w:rPr>
        <w:t>предполагает:</w:t>
      </w:r>
      <w:bookmarkEnd w:id="8"/>
    </w:p>
    <w:bookmarkEnd w:id="9"/>
    <w:p w:rsidR="00164D74" w:rsidRPr="009D15D6" w:rsidRDefault="00164D74" w:rsidP="009D15D6">
      <w:pPr>
        <w:pStyle w:val="a0"/>
        <w:spacing w:line="240" w:lineRule="auto"/>
        <w:rPr>
          <w:sz w:val="24"/>
          <w:szCs w:val="24"/>
        </w:rPr>
      </w:pPr>
      <w:r w:rsidRPr="009D15D6">
        <w:rPr>
          <w:sz w:val="24"/>
          <w:szCs w:val="24"/>
        </w:rPr>
        <w:t>формирование готовности обучающихся к саморазвитию и непрерывному образованию;</w:t>
      </w:r>
    </w:p>
    <w:p w:rsidR="00164D74" w:rsidRPr="009D15D6" w:rsidRDefault="00164D74" w:rsidP="009D15D6">
      <w:pPr>
        <w:pStyle w:val="a0"/>
        <w:spacing w:line="240" w:lineRule="auto"/>
        <w:rPr>
          <w:sz w:val="24"/>
          <w:szCs w:val="24"/>
        </w:rPr>
      </w:pPr>
      <w:r w:rsidRPr="009D15D6">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9D15D6" w:rsidRDefault="00164D74" w:rsidP="009D15D6">
      <w:pPr>
        <w:pStyle w:val="a0"/>
        <w:spacing w:line="240" w:lineRule="auto"/>
        <w:rPr>
          <w:sz w:val="24"/>
          <w:szCs w:val="24"/>
        </w:rPr>
      </w:pPr>
      <w:r w:rsidRPr="009D15D6">
        <w:rPr>
          <w:sz w:val="24"/>
          <w:szCs w:val="24"/>
        </w:rPr>
        <w:t>активную учебно-познавательную деятельность обучающихся;</w:t>
      </w:r>
    </w:p>
    <w:p w:rsidR="00164D74" w:rsidRPr="009D15D6" w:rsidRDefault="00164D74" w:rsidP="009D15D6">
      <w:pPr>
        <w:pStyle w:val="a0"/>
        <w:spacing w:line="240" w:lineRule="auto"/>
        <w:rPr>
          <w:sz w:val="24"/>
          <w:szCs w:val="24"/>
        </w:rPr>
      </w:pPr>
      <w:r w:rsidRPr="009D15D6">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9D15D6" w:rsidRDefault="00164D74" w:rsidP="009D15D6">
      <w:pPr>
        <w:spacing w:line="240" w:lineRule="auto"/>
        <w:rPr>
          <w:sz w:val="24"/>
          <w:szCs w:val="24"/>
        </w:rPr>
      </w:pPr>
      <w:r w:rsidRPr="009D15D6">
        <w:rPr>
          <w:sz w:val="24"/>
          <w:szCs w:val="24"/>
        </w:rPr>
        <w:t>Основная образовательная программа формируется на основе системно-деятельностного подхода</w:t>
      </w:r>
      <w:r w:rsidR="001B5CE3" w:rsidRPr="009D15D6">
        <w:rPr>
          <w:sz w:val="24"/>
          <w:szCs w:val="24"/>
        </w:rPr>
        <w:t>.</w:t>
      </w:r>
      <w:r w:rsidRPr="009D15D6">
        <w:rPr>
          <w:sz w:val="24"/>
          <w:szCs w:val="24"/>
        </w:rPr>
        <w:t xml:space="preserve"> </w:t>
      </w:r>
      <w:r w:rsidR="001B5CE3" w:rsidRPr="009D15D6">
        <w:rPr>
          <w:sz w:val="24"/>
          <w:szCs w:val="24"/>
        </w:rPr>
        <w:t>В</w:t>
      </w:r>
      <w:r w:rsidRPr="009D15D6">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9D15D6">
        <w:rPr>
          <w:sz w:val="24"/>
          <w:szCs w:val="24"/>
        </w:rPr>
        <w:t>ов: цели образования</w:t>
      </w:r>
      <w:r w:rsidR="00E60F21" w:rsidRPr="009D15D6">
        <w:rPr>
          <w:sz w:val="24"/>
          <w:szCs w:val="24"/>
        </w:rPr>
        <w:t>;</w:t>
      </w:r>
      <w:r w:rsidR="00AC702B" w:rsidRPr="009D15D6">
        <w:rPr>
          <w:sz w:val="24"/>
          <w:szCs w:val="24"/>
        </w:rPr>
        <w:t xml:space="preserve"> содержания</w:t>
      </w:r>
      <w:r w:rsidRPr="009D15D6">
        <w:rPr>
          <w:sz w:val="24"/>
          <w:szCs w:val="24"/>
        </w:rPr>
        <w:t xml:space="preserve"> образования на уровне среднего обще</w:t>
      </w:r>
      <w:r w:rsidR="00AC702B" w:rsidRPr="009D15D6">
        <w:rPr>
          <w:sz w:val="24"/>
          <w:szCs w:val="24"/>
        </w:rPr>
        <w:t>го образования</w:t>
      </w:r>
      <w:r w:rsidR="00E60F21" w:rsidRPr="009D15D6">
        <w:rPr>
          <w:sz w:val="24"/>
          <w:szCs w:val="24"/>
        </w:rPr>
        <w:t>;</w:t>
      </w:r>
      <w:r w:rsidR="00AC702B" w:rsidRPr="009D15D6">
        <w:rPr>
          <w:sz w:val="24"/>
          <w:szCs w:val="24"/>
        </w:rPr>
        <w:t xml:space="preserve"> форм</w:t>
      </w:r>
      <w:r w:rsidRPr="009D15D6">
        <w:rPr>
          <w:sz w:val="24"/>
          <w:szCs w:val="24"/>
        </w:rPr>
        <w:t>, метод</w:t>
      </w:r>
      <w:r w:rsidR="00AC702B" w:rsidRPr="009D15D6">
        <w:rPr>
          <w:sz w:val="24"/>
          <w:szCs w:val="24"/>
        </w:rPr>
        <w:t>ов, средств</w:t>
      </w:r>
      <w:r w:rsidRPr="009D15D6">
        <w:rPr>
          <w:sz w:val="24"/>
          <w:szCs w:val="24"/>
        </w:rPr>
        <w:t xml:space="preserve"> реализации этого содержания (технологии преподавани</w:t>
      </w:r>
      <w:r w:rsidR="00AC702B" w:rsidRPr="009D15D6">
        <w:rPr>
          <w:sz w:val="24"/>
          <w:szCs w:val="24"/>
        </w:rPr>
        <w:t>я, освоения, обучения); субъектов</w:t>
      </w:r>
      <w:r w:rsidRPr="009D15D6">
        <w:rPr>
          <w:sz w:val="24"/>
          <w:szCs w:val="24"/>
        </w:rPr>
        <w:t xml:space="preserve"> системы образования (</w:t>
      </w:r>
      <w:r w:rsidR="00886B22" w:rsidRPr="009D15D6">
        <w:rPr>
          <w:sz w:val="24"/>
          <w:szCs w:val="24"/>
        </w:rPr>
        <w:t>педагогов</w:t>
      </w:r>
      <w:r w:rsidRPr="009D15D6">
        <w:rPr>
          <w:sz w:val="24"/>
          <w:szCs w:val="24"/>
        </w:rPr>
        <w:t xml:space="preserve">, </w:t>
      </w:r>
      <w:r w:rsidR="00886B22" w:rsidRPr="009D15D6">
        <w:rPr>
          <w:sz w:val="24"/>
          <w:szCs w:val="24"/>
        </w:rPr>
        <w:t>обучающихся</w:t>
      </w:r>
      <w:r w:rsidRPr="009D15D6">
        <w:rPr>
          <w:sz w:val="24"/>
          <w:szCs w:val="24"/>
        </w:rPr>
        <w:t xml:space="preserve">, их </w:t>
      </w:r>
      <w:r w:rsidR="00886B22" w:rsidRPr="009D15D6">
        <w:rPr>
          <w:sz w:val="24"/>
          <w:szCs w:val="24"/>
        </w:rPr>
        <w:t>родителей</w:t>
      </w:r>
      <w:r w:rsidR="00A15116" w:rsidRPr="009D15D6">
        <w:rPr>
          <w:sz w:val="24"/>
          <w:szCs w:val="24"/>
        </w:rPr>
        <w:t xml:space="preserve"> </w:t>
      </w:r>
      <w:r w:rsidR="00886B22" w:rsidRPr="009D15D6">
        <w:rPr>
          <w:sz w:val="24"/>
          <w:szCs w:val="24"/>
        </w:rPr>
        <w:t xml:space="preserve"> </w:t>
      </w:r>
      <w:r w:rsidR="00A15116" w:rsidRPr="009D15D6">
        <w:rPr>
          <w:sz w:val="24"/>
          <w:szCs w:val="24"/>
        </w:rPr>
        <w:t>(</w:t>
      </w:r>
      <w:r w:rsidR="00886B22" w:rsidRPr="009D15D6">
        <w:rPr>
          <w:sz w:val="24"/>
          <w:szCs w:val="24"/>
        </w:rPr>
        <w:t xml:space="preserve">законных </w:t>
      </w:r>
      <w:r w:rsidRPr="009D15D6">
        <w:rPr>
          <w:sz w:val="24"/>
          <w:szCs w:val="24"/>
        </w:rPr>
        <w:t>представител</w:t>
      </w:r>
      <w:r w:rsidR="00886B22" w:rsidRPr="009D15D6">
        <w:rPr>
          <w:sz w:val="24"/>
          <w:szCs w:val="24"/>
        </w:rPr>
        <w:t>ей</w:t>
      </w:r>
      <w:r w:rsidR="00A15116" w:rsidRPr="009D15D6">
        <w:rPr>
          <w:sz w:val="24"/>
          <w:szCs w:val="24"/>
        </w:rPr>
        <w:t>)</w:t>
      </w:r>
      <w:r w:rsidRPr="009D15D6">
        <w:rPr>
          <w:sz w:val="24"/>
          <w:szCs w:val="24"/>
        </w:rPr>
        <w:t>); материальн</w:t>
      </w:r>
      <w:r w:rsidR="00AC702B" w:rsidRPr="009D15D6">
        <w:rPr>
          <w:sz w:val="24"/>
          <w:szCs w:val="24"/>
        </w:rPr>
        <w:t>ой</w:t>
      </w:r>
      <w:r w:rsidRPr="009D15D6">
        <w:rPr>
          <w:sz w:val="24"/>
          <w:szCs w:val="24"/>
        </w:rPr>
        <w:t xml:space="preserve"> баз</w:t>
      </w:r>
      <w:r w:rsidR="00AC702B" w:rsidRPr="009D15D6">
        <w:rPr>
          <w:sz w:val="24"/>
          <w:szCs w:val="24"/>
        </w:rPr>
        <w:t>ы</w:t>
      </w:r>
      <w:r w:rsidRPr="009D15D6">
        <w:rPr>
          <w:sz w:val="24"/>
          <w:szCs w:val="24"/>
        </w:rPr>
        <w:t xml:space="preserve"> как средств</w:t>
      </w:r>
      <w:r w:rsidR="00AC702B" w:rsidRPr="009D15D6">
        <w:rPr>
          <w:sz w:val="24"/>
          <w:szCs w:val="24"/>
        </w:rPr>
        <w:t>а</w:t>
      </w:r>
      <w:r w:rsidRPr="009D15D6">
        <w:rPr>
          <w:sz w:val="24"/>
          <w:szCs w:val="24"/>
        </w:rPr>
        <w:t xml:space="preserve"> системы образования, в том числе с учетом принципа преемственности </w:t>
      </w:r>
      <w:r w:rsidRPr="009D15D6">
        <w:rPr>
          <w:noProof/>
          <w:sz w:val="24"/>
          <w:szCs w:val="24"/>
          <w:lang w:eastAsia="ru-RU"/>
        </w:rPr>
        <w:t>начального общего, основного общего, среднего общего, профессионального образования</w:t>
      </w:r>
      <w:r w:rsidRPr="009D15D6">
        <w:rPr>
          <w:sz w:val="24"/>
          <w:szCs w:val="24"/>
        </w:rPr>
        <w:t xml:space="preserve">, который может быть реализован как через содержание, так и через формы, </w:t>
      </w:r>
      <w:r w:rsidR="005468B4" w:rsidRPr="009D15D6">
        <w:rPr>
          <w:sz w:val="24"/>
          <w:szCs w:val="24"/>
        </w:rPr>
        <w:t xml:space="preserve">средства, </w:t>
      </w:r>
      <w:r w:rsidR="00AC702B" w:rsidRPr="009D15D6">
        <w:rPr>
          <w:sz w:val="24"/>
          <w:szCs w:val="24"/>
        </w:rPr>
        <w:t>технологии</w:t>
      </w:r>
      <w:r w:rsidRPr="009D15D6">
        <w:rPr>
          <w:sz w:val="24"/>
          <w:szCs w:val="24"/>
        </w:rPr>
        <w:t>, методы и приемы работы.</w:t>
      </w:r>
    </w:p>
    <w:p w:rsidR="00164D74" w:rsidRPr="009D15D6" w:rsidRDefault="00164D74" w:rsidP="009D15D6">
      <w:pPr>
        <w:spacing w:line="240" w:lineRule="auto"/>
        <w:rPr>
          <w:sz w:val="24"/>
          <w:szCs w:val="24"/>
        </w:rPr>
      </w:pPr>
      <w:r w:rsidRPr="009D15D6">
        <w:rPr>
          <w:sz w:val="24"/>
          <w:szCs w:val="24"/>
        </w:rPr>
        <w:t xml:space="preserve">Основная образовательная программа </w:t>
      </w:r>
      <w:r w:rsidR="00FD5918" w:rsidRPr="009D15D6">
        <w:rPr>
          <w:sz w:val="24"/>
          <w:szCs w:val="24"/>
        </w:rPr>
        <w:t xml:space="preserve">при конструировании и осуществлении образовательной деятельности </w:t>
      </w:r>
      <w:r w:rsidRPr="009D15D6">
        <w:rPr>
          <w:sz w:val="24"/>
          <w:szCs w:val="24"/>
        </w:rPr>
        <w:t>ориент</w:t>
      </w:r>
      <w:r w:rsidR="00AC702B" w:rsidRPr="009D15D6">
        <w:rPr>
          <w:sz w:val="24"/>
          <w:szCs w:val="24"/>
        </w:rPr>
        <w:t>ир</w:t>
      </w:r>
      <w:r w:rsidR="005C768E" w:rsidRPr="009D15D6">
        <w:rPr>
          <w:sz w:val="24"/>
          <w:szCs w:val="24"/>
        </w:rPr>
        <w:t>уется</w:t>
      </w:r>
      <w:r w:rsidRPr="009D15D6">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9D15D6" w:rsidRDefault="00164D74" w:rsidP="009D15D6">
      <w:pPr>
        <w:spacing w:line="240" w:lineRule="auto"/>
        <w:rPr>
          <w:rFonts w:eastAsia="Times New Roman"/>
          <w:sz w:val="24"/>
          <w:szCs w:val="24"/>
          <w:lang w:eastAsia="ru-RU"/>
        </w:rPr>
      </w:pPr>
      <w:r w:rsidRPr="009D15D6">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9D15D6" w:rsidRDefault="00164D74" w:rsidP="009D15D6">
      <w:pPr>
        <w:spacing w:line="240" w:lineRule="auto"/>
        <w:rPr>
          <w:sz w:val="24"/>
          <w:szCs w:val="24"/>
        </w:rPr>
      </w:pPr>
      <w:r w:rsidRPr="009D15D6">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9D15D6" w:rsidRDefault="00164D74" w:rsidP="009D15D6">
      <w:pPr>
        <w:pStyle w:val="a0"/>
        <w:spacing w:line="240" w:lineRule="auto"/>
        <w:rPr>
          <w:sz w:val="24"/>
          <w:szCs w:val="24"/>
        </w:rPr>
      </w:pPr>
      <w:r w:rsidRPr="009D15D6">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9D15D6">
        <w:rPr>
          <w:sz w:val="24"/>
          <w:szCs w:val="24"/>
        </w:rPr>
        <w:t>и</w:t>
      </w:r>
      <w:r w:rsidRPr="009D15D6">
        <w:rPr>
          <w:sz w:val="24"/>
          <w:szCs w:val="24"/>
        </w:rPr>
        <w:t xml:space="preserve"> в деятельности;</w:t>
      </w:r>
    </w:p>
    <w:p w:rsidR="00164D74" w:rsidRPr="009D15D6" w:rsidRDefault="00164D74" w:rsidP="009D15D6">
      <w:pPr>
        <w:pStyle w:val="a0"/>
        <w:spacing w:line="240" w:lineRule="auto"/>
        <w:rPr>
          <w:sz w:val="24"/>
          <w:szCs w:val="24"/>
        </w:rPr>
      </w:pPr>
      <w:r w:rsidRPr="009D15D6">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9D15D6">
        <w:rPr>
          <w:sz w:val="24"/>
          <w:szCs w:val="24"/>
        </w:rPr>
        <w:t>,</w:t>
      </w:r>
      <w:r w:rsidRPr="009D15D6">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9D15D6" w:rsidRDefault="00164D74" w:rsidP="009D15D6">
      <w:pPr>
        <w:pStyle w:val="a0"/>
        <w:spacing w:line="240" w:lineRule="auto"/>
        <w:rPr>
          <w:sz w:val="24"/>
          <w:szCs w:val="24"/>
        </w:rPr>
      </w:pPr>
      <w:r w:rsidRPr="009D15D6">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9D15D6" w:rsidRDefault="00164D74" w:rsidP="009D15D6">
      <w:pPr>
        <w:pStyle w:val="a0"/>
        <w:spacing w:line="240" w:lineRule="auto"/>
        <w:rPr>
          <w:sz w:val="24"/>
          <w:szCs w:val="24"/>
        </w:rPr>
      </w:pPr>
      <w:r w:rsidRPr="009D15D6">
        <w:rPr>
          <w:sz w:val="24"/>
          <w:szCs w:val="24"/>
        </w:rPr>
        <w:t xml:space="preserve">с формированием у обучающихся научного типа мышления, </w:t>
      </w:r>
      <w:r w:rsidR="0001563C" w:rsidRPr="009D15D6">
        <w:rPr>
          <w:sz w:val="24"/>
          <w:szCs w:val="24"/>
        </w:rPr>
        <w:t>о</w:t>
      </w:r>
      <w:r w:rsidRPr="009D15D6">
        <w:rPr>
          <w:sz w:val="24"/>
          <w:szCs w:val="24"/>
        </w:rPr>
        <w:t>владение</w:t>
      </w:r>
      <w:r w:rsidR="0001563C" w:rsidRPr="009D15D6">
        <w:rPr>
          <w:sz w:val="24"/>
          <w:szCs w:val="24"/>
        </w:rPr>
        <w:t>м</w:t>
      </w:r>
      <w:r w:rsidRPr="009D15D6">
        <w:rPr>
          <w:sz w:val="24"/>
          <w:szCs w:val="24"/>
        </w:rPr>
        <w:t xml:space="preserve"> научной терминологией, ключевыми понятиями, методами и </w:t>
      </w:r>
      <w:r w:rsidR="0001563C" w:rsidRPr="009D15D6">
        <w:rPr>
          <w:sz w:val="24"/>
          <w:szCs w:val="24"/>
        </w:rPr>
        <w:t>приемами</w:t>
      </w:r>
      <w:r w:rsidRPr="009D15D6">
        <w:rPr>
          <w:sz w:val="24"/>
          <w:szCs w:val="24"/>
        </w:rPr>
        <w:t>;</w:t>
      </w:r>
    </w:p>
    <w:p w:rsidR="00164D74" w:rsidRPr="009D15D6" w:rsidRDefault="00164D74" w:rsidP="009D15D6">
      <w:pPr>
        <w:pStyle w:val="a0"/>
        <w:spacing w:line="240" w:lineRule="auto"/>
        <w:rPr>
          <w:sz w:val="24"/>
          <w:szCs w:val="24"/>
        </w:rPr>
      </w:pPr>
      <w:r w:rsidRPr="009D15D6">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9D15D6">
        <w:rPr>
          <w:sz w:val="24"/>
          <w:szCs w:val="24"/>
        </w:rPr>
        <w:t>б</w:t>
      </w:r>
      <w:r w:rsidR="00E60F21" w:rsidRPr="009D15D6">
        <w:rPr>
          <w:sz w:val="24"/>
          <w:szCs w:val="24"/>
        </w:rPr>
        <w:t>ó</w:t>
      </w:r>
      <w:r w:rsidRPr="009D15D6">
        <w:rPr>
          <w:sz w:val="24"/>
          <w:szCs w:val="24"/>
        </w:rPr>
        <w:t>льшим</w:t>
      </w:r>
      <w:proofErr w:type="spellEnd"/>
      <w:r w:rsidRPr="009D15D6">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9D15D6" w:rsidRDefault="00164D74" w:rsidP="009D15D6">
      <w:pPr>
        <w:spacing w:line="240" w:lineRule="auto"/>
        <w:rPr>
          <w:sz w:val="24"/>
          <w:szCs w:val="24"/>
        </w:rPr>
      </w:pPr>
      <w:r w:rsidRPr="009D15D6">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9D15D6">
        <w:rPr>
          <w:sz w:val="24"/>
          <w:szCs w:val="24"/>
        </w:rPr>
        <w:t>«</w:t>
      </w:r>
      <w:r w:rsidRPr="009D15D6">
        <w:rPr>
          <w:sz w:val="24"/>
          <w:szCs w:val="24"/>
        </w:rPr>
        <w:t>Я</w:t>
      </w:r>
      <w:r w:rsidR="0001563C" w:rsidRPr="009D15D6">
        <w:rPr>
          <w:sz w:val="24"/>
          <w:szCs w:val="24"/>
        </w:rPr>
        <w:t>»</w:t>
      </w:r>
      <w:r w:rsidRPr="009D15D6">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9D15D6">
        <w:rPr>
          <w:sz w:val="24"/>
          <w:szCs w:val="24"/>
          <w:shd w:val="clear" w:color="auto" w:fill="FFFFFF"/>
        </w:rPr>
        <w:t xml:space="preserve"> переходом от подросткового возраста к самостоятельной взрослой жизни</w:t>
      </w:r>
      <w:r w:rsidRPr="009D15D6">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D15D6">
        <w:rPr>
          <w:sz w:val="24"/>
          <w:szCs w:val="24"/>
          <w:shd w:val="clear" w:color="auto" w:fill="FFFFFF"/>
        </w:rPr>
        <w:t xml:space="preserve">эмансипацию </w:t>
      </w:r>
      <w:r w:rsidRPr="009D15D6">
        <w:rPr>
          <w:sz w:val="24"/>
          <w:szCs w:val="24"/>
        </w:rPr>
        <w:t>от взрослых, сколько четкую ориентировку и определение своего места во взрослом мире.</w:t>
      </w:r>
    </w:p>
    <w:p w:rsidR="00164D74" w:rsidRPr="009D15D6" w:rsidRDefault="00164D74" w:rsidP="009D15D6">
      <w:pPr>
        <w:spacing w:line="240" w:lineRule="auto"/>
        <w:rPr>
          <w:sz w:val="24"/>
          <w:szCs w:val="24"/>
        </w:rPr>
      </w:pPr>
      <w:r w:rsidRPr="009D15D6">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9D15D6">
        <w:rPr>
          <w:sz w:val="24"/>
          <w:szCs w:val="24"/>
        </w:rPr>
        <w:t xml:space="preserve">в том числе </w:t>
      </w:r>
      <w:r w:rsidRPr="009D15D6">
        <w:rPr>
          <w:sz w:val="24"/>
          <w:szCs w:val="24"/>
        </w:rPr>
        <w:t>через развитие органов государственно-общественного управления образовательной организацией.</w:t>
      </w:r>
    </w:p>
    <w:p w:rsidR="00164D74" w:rsidRPr="009D15D6" w:rsidRDefault="00164D74" w:rsidP="009D15D6">
      <w:pPr>
        <w:spacing w:line="240" w:lineRule="auto"/>
        <w:rPr>
          <w:rFonts w:eastAsia="Times New Roman"/>
          <w:sz w:val="24"/>
          <w:szCs w:val="24"/>
          <w:lang w:eastAsia="ru-RU"/>
        </w:rPr>
      </w:pPr>
      <w:r w:rsidRPr="009D15D6">
        <w:rPr>
          <w:sz w:val="24"/>
          <w:szCs w:val="24"/>
          <w:lang w:eastAsia="ru-RU"/>
        </w:rPr>
        <w:t xml:space="preserve">Основная образовательная программа формируется </w:t>
      </w:r>
      <w:r w:rsidRPr="009D15D6">
        <w:rPr>
          <w:rFonts w:eastAsia="Times New Roman"/>
          <w:sz w:val="24"/>
          <w:szCs w:val="24"/>
          <w:lang w:eastAsia="ru-RU"/>
        </w:rPr>
        <w:t xml:space="preserve">в соответствии с требованиями ФГОС </w:t>
      </w:r>
      <w:r w:rsidR="00A15116" w:rsidRPr="009D15D6">
        <w:rPr>
          <w:rFonts w:eastAsia="Times New Roman"/>
          <w:sz w:val="24"/>
          <w:szCs w:val="24"/>
          <w:lang w:eastAsia="ru-RU"/>
        </w:rPr>
        <w:t>СОО</w:t>
      </w:r>
      <w:r w:rsidRPr="009D15D6">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9D15D6" w:rsidRDefault="00164D74" w:rsidP="009D15D6">
      <w:pPr>
        <w:pStyle w:val="aff5"/>
        <w:spacing w:line="240" w:lineRule="auto"/>
        <w:rPr>
          <w:sz w:val="24"/>
          <w:szCs w:val="24"/>
          <w:lang w:eastAsia="ru-RU"/>
        </w:rPr>
      </w:pPr>
    </w:p>
    <w:p w:rsidR="00164D74" w:rsidRPr="009D15D6" w:rsidRDefault="00164D74" w:rsidP="009D15D6">
      <w:pPr>
        <w:spacing w:line="240" w:lineRule="auto"/>
        <w:rPr>
          <w:b/>
          <w:sz w:val="24"/>
          <w:szCs w:val="24"/>
          <w:lang w:eastAsia="ru-RU"/>
        </w:rPr>
      </w:pPr>
      <w:r w:rsidRPr="009D15D6">
        <w:rPr>
          <w:b/>
          <w:sz w:val="24"/>
          <w:szCs w:val="24"/>
          <w:lang w:eastAsia="ru-RU"/>
        </w:rPr>
        <w:t>Общая характеристика основной образовательной программы</w:t>
      </w:r>
    </w:p>
    <w:p w:rsidR="00164D74" w:rsidRPr="009D15D6" w:rsidRDefault="00164D74" w:rsidP="009D15D6">
      <w:pPr>
        <w:spacing w:line="240" w:lineRule="auto"/>
        <w:rPr>
          <w:sz w:val="24"/>
          <w:szCs w:val="24"/>
        </w:rPr>
      </w:pPr>
      <w:r w:rsidRPr="009D15D6">
        <w:rPr>
          <w:sz w:val="24"/>
          <w:szCs w:val="24"/>
        </w:rPr>
        <w:t xml:space="preserve">Основная образовательная программа </w:t>
      </w:r>
      <w:r w:rsidRPr="009D15D6">
        <w:rPr>
          <w:rFonts w:eastAsia="@Arial Unicode MS"/>
          <w:bCs/>
          <w:noProof/>
          <w:sz w:val="24"/>
          <w:szCs w:val="24"/>
          <w:lang w:eastAsia="ru-RU"/>
        </w:rPr>
        <w:t>среднего общего образования</w:t>
      </w:r>
      <w:r w:rsidRPr="009D15D6">
        <w:rPr>
          <w:sz w:val="24"/>
          <w:szCs w:val="24"/>
        </w:rPr>
        <w:t xml:space="preserve"> </w:t>
      </w:r>
      <w:r w:rsidRPr="009D15D6">
        <w:rPr>
          <w:kern w:val="2"/>
          <w:sz w:val="24"/>
          <w:szCs w:val="24"/>
        </w:rPr>
        <w:t xml:space="preserve">разработана </w:t>
      </w:r>
      <w:r w:rsidR="00FD055C" w:rsidRPr="009D15D6">
        <w:rPr>
          <w:sz w:val="24"/>
          <w:szCs w:val="24"/>
        </w:rPr>
        <w:t xml:space="preserve">на основе </w:t>
      </w:r>
      <w:r w:rsidRPr="009D15D6">
        <w:rPr>
          <w:kern w:val="2"/>
          <w:sz w:val="24"/>
          <w:szCs w:val="24"/>
        </w:rPr>
        <w:t xml:space="preserve">ФГОС </w:t>
      </w:r>
      <w:r w:rsidR="00A15116" w:rsidRPr="009D15D6">
        <w:rPr>
          <w:kern w:val="2"/>
          <w:sz w:val="24"/>
          <w:szCs w:val="24"/>
        </w:rPr>
        <w:t>СОО</w:t>
      </w:r>
      <w:r w:rsidRPr="009D15D6">
        <w:rPr>
          <w:kern w:val="2"/>
          <w:sz w:val="24"/>
          <w:szCs w:val="24"/>
        </w:rPr>
        <w:t xml:space="preserve">, </w:t>
      </w:r>
      <w:r w:rsidR="00FD055C" w:rsidRPr="009D15D6">
        <w:rPr>
          <w:sz w:val="24"/>
          <w:szCs w:val="24"/>
        </w:rPr>
        <w:t>Конституции Российской Федерации</w:t>
      </w:r>
      <w:r w:rsidR="00FD055C" w:rsidRPr="009D15D6">
        <w:rPr>
          <w:sz w:val="24"/>
          <w:szCs w:val="24"/>
          <w:vertAlign w:val="superscript"/>
        </w:rPr>
        <w:footnoteReference w:id="1"/>
      </w:r>
      <w:r w:rsidR="00FD055C" w:rsidRPr="009D15D6">
        <w:rPr>
          <w:sz w:val="24"/>
          <w:szCs w:val="24"/>
        </w:rPr>
        <w:t>, Конвенции ООН о правах ребенка</w:t>
      </w:r>
      <w:r w:rsidR="00FD055C" w:rsidRPr="009D15D6">
        <w:rPr>
          <w:sz w:val="24"/>
          <w:szCs w:val="24"/>
          <w:vertAlign w:val="superscript"/>
        </w:rPr>
        <w:footnoteReference w:id="2"/>
      </w:r>
      <w:r w:rsidR="00FD055C" w:rsidRPr="009D15D6">
        <w:rPr>
          <w:sz w:val="24"/>
          <w:szCs w:val="24"/>
        </w:rPr>
        <w:t xml:space="preserve">, </w:t>
      </w:r>
      <w:r w:rsidRPr="009D15D6">
        <w:rPr>
          <w:kern w:val="2"/>
          <w:sz w:val="24"/>
          <w:szCs w:val="24"/>
        </w:rPr>
        <w:t xml:space="preserve">учитывает региональные, национальные и этнокультурные потребности народов Российской Федерации, </w:t>
      </w:r>
      <w:r w:rsidRPr="009D15D6">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9D15D6">
        <w:rPr>
          <w:sz w:val="24"/>
          <w:szCs w:val="24"/>
        </w:rPr>
        <w:t>ФГОС СОО</w:t>
      </w:r>
      <w:r w:rsidRPr="009D15D6">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9D15D6" w:rsidRDefault="00164D74" w:rsidP="009D15D6">
      <w:pPr>
        <w:spacing w:line="240" w:lineRule="auto"/>
        <w:rPr>
          <w:rFonts w:eastAsia="@Arial Unicode MS"/>
          <w:bCs/>
          <w:sz w:val="24"/>
          <w:szCs w:val="24"/>
          <w:lang w:eastAsia="ru-RU"/>
        </w:rPr>
      </w:pPr>
      <w:r w:rsidRPr="009D15D6">
        <w:rPr>
          <w:rFonts w:eastAsia="@Arial Unicode MS"/>
          <w:bCs/>
          <w:sz w:val="24"/>
          <w:szCs w:val="24"/>
          <w:lang w:eastAsia="ru-RU"/>
        </w:rPr>
        <w:t>Программа содержит три раздела: целевой, содержательный и организационный.</w:t>
      </w:r>
    </w:p>
    <w:p w:rsidR="00164D74" w:rsidRPr="009D15D6" w:rsidRDefault="00164D74" w:rsidP="009D15D6">
      <w:pPr>
        <w:spacing w:line="240" w:lineRule="auto"/>
        <w:rPr>
          <w:rFonts w:eastAsia="@Arial Unicode MS"/>
          <w:bCs/>
          <w:sz w:val="24"/>
          <w:szCs w:val="24"/>
          <w:lang w:eastAsia="ru-RU"/>
        </w:rPr>
      </w:pPr>
      <w:r w:rsidRPr="009D15D6">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9D15D6">
        <w:rPr>
          <w:sz w:val="24"/>
          <w:szCs w:val="24"/>
        </w:rPr>
        <w:t>ФГОС СОО</w:t>
      </w:r>
      <w:r w:rsidRPr="009D15D6">
        <w:rPr>
          <w:rFonts w:eastAsia="@Arial Unicode MS"/>
          <w:bCs/>
          <w:sz w:val="24"/>
          <w:szCs w:val="24"/>
          <w:lang w:eastAsia="ru-RU"/>
        </w:rPr>
        <w:t xml:space="preserve"> и составляет </w:t>
      </w:r>
      <w:r w:rsidR="003B10DC">
        <w:rPr>
          <w:rFonts w:eastAsia="@Arial Unicode MS"/>
          <w:bCs/>
          <w:sz w:val="24"/>
          <w:szCs w:val="24"/>
          <w:lang w:eastAsia="ru-RU"/>
        </w:rPr>
        <w:t>7</w:t>
      </w:r>
      <w:r w:rsidRPr="009D15D6">
        <w:rPr>
          <w:rFonts w:eastAsia="@Arial Unicode MS"/>
          <w:bCs/>
          <w:sz w:val="24"/>
          <w:szCs w:val="24"/>
          <w:lang w:eastAsia="ru-RU"/>
        </w:rPr>
        <w:t>0</w:t>
      </w:r>
      <w:r w:rsidR="0001563C" w:rsidRPr="009D15D6">
        <w:rPr>
          <w:rFonts w:eastAsia="@Arial Unicode MS"/>
          <w:bCs/>
          <w:sz w:val="24"/>
          <w:szCs w:val="24"/>
          <w:lang w:eastAsia="ru-RU"/>
        </w:rPr>
        <w:t> </w:t>
      </w:r>
      <w:r w:rsidRPr="009D15D6">
        <w:rPr>
          <w:rFonts w:eastAsia="@Arial Unicode MS"/>
          <w:bCs/>
          <w:sz w:val="24"/>
          <w:szCs w:val="24"/>
          <w:lang w:eastAsia="ru-RU"/>
        </w:rPr>
        <w:t xml:space="preserve">%, а часть, формируемая участниками образовательных отношений, </w:t>
      </w:r>
      <w:r w:rsidR="0001563C" w:rsidRPr="009D15D6">
        <w:rPr>
          <w:rFonts w:eastAsia="@Arial Unicode MS"/>
          <w:bCs/>
          <w:sz w:val="24"/>
          <w:szCs w:val="24"/>
          <w:lang w:eastAsia="ru-RU"/>
        </w:rPr>
        <w:t xml:space="preserve">– </w:t>
      </w:r>
      <w:r w:rsidR="003B10DC">
        <w:rPr>
          <w:rFonts w:eastAsia="@Arial Unicode MS"/>
          <w:bCs/>
          <w:sz w:val="24"/>
          <w:szCs w:val="24"/>
          <w:lang w:eastAsia="ru-RU"/>
        </w:rPr>
        <w:t>3</w:t>
      </w:r>
      <w:r w:rsidRPr="009D15D6">
        <w:rPr>
          <w:rFonts w:eastAsia="@Arial Unicode MS"/>
          <w:bCs/>
          <w:sz w:val="24"/>
          <w:szCs w:val="24"/>
          <w:lang w:eastAsia="ru-RU"/>
        </w:rPr>
        <w:t>0</w:t>
      </w:r>
      <w:r w:rsidR="0001563C" w:rsidRPr="009D15D6">
        <w:rPr>
          <w:rFonts w:eastAsia="@Arial Unicode MS"/>
          <w:bCs/>
          <w:sz w:val="24"/>
          <w:szCs w:val="24"/>
          <w:lang w:eastAsia="ru-RU"/>
        </w:rPr>
        <w:t> </w:t>
      </w:r>
      <w:r w:rsidRPr="009D15D6">
        <w:rPr>
          <w:rFonts w:eastAsia="@Arial Unicode MS"/>
          <w:bCs/>
          <w:sz w:val="24"/>
          <w:szCs w:val="24"/>
          <w:lang w:eastAsia="ru-RU"/>
        </w:rPr>
        <w:t>% от общего объема образовательной программы среднего общего образования.</w:t>
      </w:r>
    </w:p>
    <w:p w:rsidR="00164D74" w:rsidRPr="009D15D6" w:rsidRDefault="00164D74" w:rsidP="009D15D6">
      <w:pPr>
        <w:spacing w:line="240" w:lineRule="auto"/>
        <w:rPr>
          <w:rFonts w:eastAsia="@Arial Unicode MS"/>
          <w:bCs/>
          <w:sz w:val="24"/>
          <w:szCs w:val="24"/>
          <w:lang w:eastAsia="ru-RU"/>
        </w:rPr>
      </w:pPr>
      <w:r w:rsidRPr="009D15D6">
        <w:rPr>
          <w:rFonts w:eastAsia="@Arial Unicode MS"/>
          <w:bCs/>
          <w:sz w:val="24"/>
          <w:szCs w:val="24"/>
          <w:lang w:eastAsia="ru-RU"/>
        </w:rPr>
        <w:t xml:space="preserve">В целях обеспечения </w:t>
      </w:r>
      <w:proofErr w:type="gramStart"/>
      <w:r w:rsidRPr="009D15D6">
        <w:rPr>
          <w:rFonts w:eastAsia="@Arial Unicode MS"/>
          <w:bCs/>
          <w:sz w:val="24"/>
          <w:szCs w:val="24"/>
          <w:lang w:eastAsia="ru-RU"/>
        </w:rPr>
        <w:t>индивидуальных потребностей</w:t>
      </w:r>
      <w:proofErr w:type="gramEnd"/>
      <w:r w:rsidRPr="009D15D6">
        <w:rPr>
          <w:rFonts w:eastAsia="@Arial Unicode MS"/>
          <w:bCs/>
          <w:sz w:val="24"/>
          <w:szCs w:val="24"/>
          <w:lang w:eastAsia="ru-RU"/>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9D15D6" w:rsidRDefault="00164D74" w:rsidP="009D15D6">
      <w:pPr>
        <w:spacing w:line="240" w:lineRule="auto"/>
        <w:ind w:firstLine="708"/>
        <w:rPr>
          <w:sz w:val="24"/>
          <w:szCs w:val="24"/>
          <w:lang w:eastAsia="ru-RU"/>
        </w:rPr>
      </w:pPr>
      <w:r w:rsidRPr="009D15D6">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w:t>
      </w:r>
      <w:r w:rsidR="003B10DC" w:rsidRPr="003B10DC">
        <w:t xml:space="preserve"> </w:t>
      </w:r>
      <w:r w:rsidR="003B10DC">
        <w:t xml:space="preserve">в </w:t>
      </w:r>
      <w:r w:rsidR="003B10DC" w:rsidRPr="003B10DC">
        <w:rPr>
          <w:rFonts w:eastAsia="@Arial Unicode MS"/>
          <w:bCs/>
          <w:sz w:val="24"/>
          <w:szCs w:val="24"/>
          <w:lang w:eastAsia="ru-RU"/>
        </w:rPr>
        <w:t>частном общеобразовательном учреждении «Школа «Аксон у Академической»</w:t>
      </w:r>
      <w:r w:rsidRPr="009D15D6">
        <w:rPr>
          <w:rFonts w:eastAsia="@Arial Unicode MS"/>
          <w:bCs/>
          <w:sz w:val="24"/>
          <w:szCs w:val="24"/>
          <w:lang w:eastAsia="ru-RU"/>
        </w:rPr>
        <w:t xml:space="preserve"> основана на дифференциации содержания с учетом образовательных потребностей и интересов обучающихся, обеспечивающих</w:t>
      </w:r>
      <w:r w:rsidR="007B1FAE" w:rsidRPr="009D15D6">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уровн</w:t>
      </w:r>
      <w:r w:rsidR="003B10DC">
        <w:rPr>
          <w:rStyle w:val="aff6"/>
          <w:sz w:val="24"/>
          <w:szCs w:val="24"/>
        </w:rPr>
        <w:t>е</w:t>
      </w:r>
      <w:r w:rsidR="007B1FAE" w:rsidRPr="009D15D6">
        <w:rPr>
          <w:rStyle w:val="aff6"/>
          <w:sz w:val="24"/>
          <w:szCs w:val="24"/>
        </w:rPr>
        <w:t> основной образовательной программы среднего общего образования</w:t>
      </w:r>
    </w:p>
    <w:p w:rsidR="007B1FAE" w:rsidRPr="009D15D6" w:rsidRDefault="007B1FAE" w:rsidP="009D15D6">
      <w:pPr>
        <w:spacing w:line="240" w:lineRule="auto"/>
        <w:rPr>
          <w:b/>
          <w:sz w:val="24"/>
          <w:szCs w:val="24"/>
          <w:lang w:eastAsia="ru-RU"/>
        </w:rPr>
      </w:pPr>
    </w:p>
    <w:p w:rsidR="00164D74" w:rsidRPr="009D15D6" w:rsidRDefault="00164D74" w:rsidP="009D15D6">
      <w:pPr>
        <w:spacing w:line="240" w:lineRule="auto"/>
        <w:rPr>
          <w:b/>
          <w:sz w:val="24"/>
          <w:szCs w:val="24"/>
          <w:lang w:eastAsia="ru-RU"/>
        </w:rPr>
      </w:pPr>
      <w:r w:rsidRPr="009D15D6">
        <w:rPr>
          <w:b/>
          <w:sz w:val="24"/>
          <w:szCs w:val="24"/>
          <w:lang w:eastAsia="ru-RU"/>
        </w:rPr>
        <w:t>Общие подходы к организации внеурочной деятельности</w:t>
      </w:r>
    </w:p>
    <w:p w:rsidR="00164D74" w:rsidRPr="009D15D6" w:rsidRDefault="00164D74" w:rsidP="009D15D6">
      <w:pPr>
        <w:spacing w:line="240" w:lineRule="auto"/>
        <w:rPr>
          <w:sz w:val="24"/>
          <w:szCs w:val="24"/>
          <w:lang w:eastAsia="ru-RU"/>
        </w:rPr>
      </w:pPr>
      <w:r w:rsidRPr="009D15D6">
        <w:rPr>
          <w:sz w:val="24"/>
          <w:szCs w:val="24"/>
          <w:lang w:eastAsia="ru-RU"/>
        </w:rPr>
        <w:t>Система</w:t>
      </w:r>
      <w:r w:rsidRPr="009D15D6" w:rsidDel="004B188C">
        <w:rPr>
          <w:sz w:val="24"/>
          <w:szCs w:val="24"/>
          <w:lang w:eastAsia="ru-RU"/>
        </w:rPr>
        <w:t xml:space="preserve"> </w:t>
      </w:r>
      <w:r w:rsidRPr="009D15D6">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9D15D6" w:rsidRDefault="00164D74" w:rsidP="003B10DC">
      <w:pPr>
        <w:spacing w:line="240" w:lineRule="auto"/>
        <w:rPr>
          <w:sz w:val="24"/>
          <w:szCs w:val="24"/>
          <w:lang w:eastAsia="ru-RU"/>
        </w:rPr>
      </w:pPr>
      <w:r w:rsidRPr="009D15D6">
        <w:rPr>
          <w:sz w:val="24"/>
          <w:szCs w:val="24"/>
          <w:lang w:eastAsia="ru-RU"/>
        </w:rPr>
        <w:t>Организация внеурочной деятельности предусматривает</w:t>
      </w:r>
      <w:r w:rsidR="008E529E" w:rsidRPr="009D15D6">
        <w:rPr>
          <w:sz w:val="24"/>
          <w:szCs w:val="24"/>
          <w:lang w:eastAsia="ru-RU"/>
        </w:rPr>
        <w:t xml:space="preserve"> возможность</w:t>
      </w:r>
      <w:r w:rsidRPr="009D15D6">
        <w:rPr>
          <w:sz w:val="24"/>
          <w:szCs w:val="24"/>
          <w:lang w:eastAsia="ru-RU"/>
        </w:rPr>
        <w:t xml:space="preserve"> </w:t>
      </w:r>
      <w:r w:rsidR="008E529E" w:rsidRPr="009D15D6">
        <w:rPr>
          <w:sz w:val="24"/>
          <w:szCs w:val="24"/>
          <w:lang w:eastAsia="ru-RU"/>
        </w:rPr>
        <w:t xml:space="preserve">использования </w:t>
      </w:r>
      <w:r w:rsidRPr="009D15D6">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E81327" w:rsidRPr="00E81327" w:rsidRDefault="00E81327" w:rsidP="003B10DC">
      <w:pPr>
        <w:pStyle w:val="313"/>
        <w:keepNext/>
        <w:keepLines/>
        <w:shd w:val="clear" w:color="auto" w:fill="auto"/>
        <w:spacing w:line="240" w:lineRule="auto"/>
        <w:ind w:left="-113" w:right="282" w:firstLine="821"/>
        <w:rPr>
          <w:rFonts w:ascii="Times New Roman" w:hAnsi="Times New Roman"/>
          <w:b/>
          <w:sz w:val="24"/>
          <w:szCs w:val="24"/>
        </w:rPr>
      </w:pPr>
      <w:bookmarkStart w:id="10" w:name="bookmark3"/>
      <w:bookmarkStart w:id="11" w:name="_Toc107426791"/>
      <w:r w:rsidRPr="00E81327">
        <w:rPr>
          <w:rFonts w:ascii="Times New Roman" w:hAnsi="Times New Roman"/>
          <w:b/>
          <w:sz w:val="24"/>
          <w:szCs w:val="24"/>
        </w:rPr>
        <w:t>Основная образовательная программа сформирована</w:t>
      </w:r>
      <w:r w:rsidRPr="00E81327">
        <w:rPr>
          <w:rStyle w:val="317"/>
          <w:rFonts w:ascii="Times New Roman" w:hAnsi="Times New Roman"/>
          <w:b w:val="0"/>
          <w:sz w:val="24"/>
          <w:szCs w:val="24"/>
        </w:rPr>
        <w:t xml:space="preserve"> </w:t>
      </w:r>
      <w:r w:rsidRPr="00E81327">
        <w:rPr>
          <w:rFonts w:ascii="Times New Roman" w:hAnsi="Times New Roman"/>
          <w:b/>
          <w:sz w:val="24"/>
          <w:szCs w:val="24"/>
        </w:rPr>
        <w:t>с учётом психолого-педагогических особенностей развития</w:t>
      </w:r>
      <w:r w:rsidRPr="00E81327">
        <w:rPr>
          <w:rStyle w:val="317"/>
          <w:rFonts w:ascii="Times New Roman" w:hAnsi="Times New Roman"/>
          <w:b w:val="0"/>
          <w:sz w:val="24"/>
          <w:szCs w:val="24"/>
        </w:rPr>
        <w:t xml:space="preserve"> </w:t>
      </w:r>
      <w:r w:rsidRPr="00E81327">
        <w:rPr>
          <w:rFonts w:ascii="Times New Roman" w:hAnsi="Times New Roman"/>
          <w:b/>
          <w:sz w:val="24"/>
          <w:szCs w:val="24"/>
        </w:rPr>
        <w:t xml:space="preserve">детей </w:t>
      </w:r>
      <w:r>
        <w:rPr>
          <w:rFonts w:ascii="Times New Roman" w:hAnsi="Times New Roman"/>
          <w:b/>
          <w:sz w:val="24"/>
          <w:szCs w:val="24"/>
        </w:rPr>
        <w:t>старшего школьного возраста</w:t>
      </w:r>
      <w:r w:rsidR="003E7236">
        <w:rPr>
          <w:rFonts w:ascii="Times New Roman" w:hAnsi="Times New Roman"/>
          <w:b/>
          <w:sz w:val="24"/>
          <w:szCs w:val="24"/>
        </w:rPr>
        <w:t xml:space="preserve"> </w:t>
      </w:r>
      <w:r w:rsidR="003E7236" w:rsidRPr="00E81327">
        <w:rPr>
          <w:rFonts w:ascii="Times New Roman" w:eastAsia="Times New Roman" w:hAnsi="Times New Roman"/>
          <w:color w:val="000000"/>
          <w:sz w:val="24"/>
          <w:szCs w:val="24"/>
          <w:lang w:eastAsia="ru-RU"/>
        </w:rPr>
        <w:t xml:space="preserve">(соответствующий важному </w:t>
      </w:r>
      <w:r w:rsidR="003E7236" w:rsidRPr="003E7236">
        <w:rPr>
          <w:rFonts w:ascii="Times New Roman" w:eastAsia="Times New Roman" w:hAnsi="Times New Roman"/>
          <w:color w:val="000000"/>
          <w:sz w:val="24"/>
          <w:szCs w:val="24"/>
        </w:rPr>
        <w:t>возрастному этапу ранней юности,</w:t>
      </w:r>
      <w:r w:rsidR="003E7236" w:rsidRPr="00E81327">
        <w:rPr>
          <w:rFonts w:ascii="Times New Roman" w:eastAsia="Times New Roman" w:hAnsi="Times New Roman"/>
          <w:color w:val="000000"/>
          <w:sz w:val="24"/>
          <w:szCs w:val="24"/>
          <w:lang w:eastAsia="ru-RU"/>
        </w:rPr>
        <w:t xml:space="preserve"> определяется возрастными рамками с 15 до 18 лет</w:t>
      </w:r>
      <w:r w:rsidR="003E7236" w:rsidRPr="003E7236">
        <w:rPr>
          <w:rFonts w:ascii="Times New Roman" w:eastAsia="Times New Roman" w:hAnsi="Times New Roman"/>
          <w:color w:val="000000"/>
          <w:sz w:val="24"/>
          <w:szCs w:val="24"/>
        </w:rPr>
        <w:t>)</w:t>
      </w:r>
      <w:r w:rsidRPr="00E81327">
        <w:rPr>
          <w:rFonts w:ascii="Times New Roman" w:hAnsi="Times New Roman"/>
          <w:b/>
          <w:sz w:val="24"/>
          <w:szCs w:val="24"/>
        </w:rPr>
        <w:t xml:space="preserve">, </w:t>
      </w:r>
      <w:proofErr w:type="gramStart"/>
      <w:r w:rsidRPr="00E81327">
        <w:rPr>
          <w:rFonts w:ascii="Times New Roman" w:hAnsi="Times New Roman"/>
          <w:b/>
          <w:sz w:val="24"/>
          <w:szCs w:val="24"/>
        </w:rPr>
        <w:t>связанных</w:t>
      </w:r>
      <w:r w:rsidR="003E7236">
        <w:rPr>
          <w:rFonts w:ascii="Times New Roman" w:hAnsi="Times New Roman"/>
          <w:b/>
          <w:sz w:val="24"/>
          <w:szCs w:val="24"/>
        </w:rPr>
        <w:t xml:space="preserve"> </w:t>
      </w:r>
      <w:r w:rsidRPr="00E81327">
        <w:rPr>
          <w:rFonts w:ascii="Times New Roman" w:hAnsi="Times New Roman"/>
          <w:b/>
          <w:sz w:val="24"/>
          <w:szCs w:val="24"/>
        </w:rPr>
        <w:t>:</w:t>
      </w:r>
      <w:bookmarkEnd w:id="10"/>
      <w:bookmarkEnd w:id="11"/>
      <w:proofErr w:type="gramEnd"/>
    </w:p>
    <w:p w:rsidR="00E81327" w:rsidRPr="00E81327" w:rsidRDefault="003E7236" w:rsidP="003B10DC">
      <w:pPr>
        <w:suppressAutoHyphens w:val="0"/>
        <w:spacing w:before="150" w:line="300" w:lineRule="atLeast"/>
        <w:ind w:firstLine="0"/>
        <w:textAlignment w:val="top"/>
        <w:rPr>
          <w:rFonts w:eastAsia="Times New Roman"/>
          <w:color w:val="000000"/>
          <w:sz w:val="24"/>
          <w:szCs w:val="24"/>
          <w:lang w:eastAsia="ru-RU"/>
        </w:rPr>
      </w:pPr>
      <w:r w:rsidRPr="003E7236">
        <w:rPr>
          <w:rFonts w:eastAsia="Times New Roman"/>
          <w:color w:val="000000"/>
          <w:sz w:val="24"/>
          <w:szCs w:val="24"/>
          <w:lang w:eastAsia="ru-RU"/>
        </w:rPr>
        <w:t xml:space="preserve">- с </w:t>
      </w:r>
      <w:r w:rsidRPr="003E7236">
        <w:rPr>
          <w:rFonts w:eastAsia="Times New Roman"/>
          <w:i/>
          <w:color w:val="000000"/>
          <w:sz w:val="24"/>
          <w:szCs w:val="24"/>
          <w:lang w:eastAsia="ru-RU"/>
        </w:rPr>
        <w:t xml:space="preserve">ведущей </w:t>
      </w:r>
      <w:r w:rsidRPr="00E81327">
        <w:rPr>
          <w:rFonts w:eastAsia="Times New Roman"/>
          <w:i/>
          <w:color w:val="000000"/>
          <w:sz w:val="24"/>
          <w:szCs w:val="24"/>
          <w:lang w:eastAsia="ru-RU"/>
        </w:rPr>
        <w:t>учеб</w:t>
      </w:r>
      <w:r w:rsidRPr="003E7236">
        <w:rPr>
          <w:rFonts w:eastAsia="Times New Roman"/>
          <w:i/>
          <w:color w:val="000000"/>
          <w:sz w:val="24"/>
          <w:szCs w:val="24"/>
          <w:lang w:eastAsia="ru-RU"/>
        </w:rPr>
        <w:t xml:space="preserve">но-профессиональной </w:t>
      </w:r>
      <w:proofErr w:type="gramStart"/>
      <w:r w:rsidRPr="003E7236">
        <w:rPr>
          <w:rFonts w:eastAsia="Times New Roman"/>
          <w:i/>
          <w:color w:val="000000"/>
          <w:sz w:val="24"/>
          <w:szCs w:val="24"/>
          <w:lang w:eastAsia="ru-RU"/>
        </w:rPr>
        <w:t>деятельностью</w:t>
      </w:r>
      <w:r w:rsidRPr="003E7236">
        <w:rPr>
          <w:rFonts w:eastAsia="Times New Roman"/>
          <w:color w:val="000000"/>
          <w:sz w:val="24"/>
          <w:szCs w:val="24"/>
          <w:lang w:eastAsia="ru-RU"/>
        </w:rPr>
        <w:t xml:space="preserve">  данного</w:t>
      </w:r>
      <w:proofErr w:type="gramEnd"/>
      <w:r w:rsidRPr="003E7236">
        <w:rPr>
          <w:rFonts w:eastAsia="Times New Roman"/>
          <w:color w:val="000000"/>
          <w:sz w:val="24"/>
          <w:szCs w:val="24"/>
          <w:lang w:eastAsia="ru-RU"/>
        </w:rPr>
        <w:t xml:space="preserve"> возраста</w:t>
      </w:r>
      <w:r w:rsidR="00E81327" w:rsidRPr="00E81327">
        <w:rPr>
          <w:rFonts w:eastAsia="Times New Roman"/>
          <w:color w:val="000000"/>
          <w:sz w:val="24"/>
          <w:szCs w:val="24"/>
          <w:lang w:eastAsia="ru-RU"/>
        </w:rPr>
        <w:t xml:space="preserve">, в процессе которой формируются такие новообразования, как </w:t>
      </w:r>
      <w:r w:rsidR="00E81327" w:rsidRPr="00E81327">
        <w:rPr>
          <w:rFonts w:eastAsia="Times New Roman"/>
          <w:i/>
          <w:color w:val="000000"/>
          <w:sz w:val="24"/>
          <w:szCs w:val="24"/>
          <w:lang w:eastAsia="ru-RU"/>
        </w:rPr>
        <w:t>мировоззрение, интересы, самосознание, идеалы и ценности</w:t>
      </w:r>
      <w:r w:rsidR="00E81327" w:rsidRPr="00E81327">
        <w:rPr>
          <w:rFonts w:eastAsia="Times New Roman"/>
          <w:color w:val="000000"/>
          <w:sz w:val="24"/>
          <w:szCs w:val="24"/>
          <w:lang w:eastAsia="ru-RU"/>
        </w:rPr>
        <w:t>. В старшем</w:t>
      </w:r>
      <w:r w:rsidRPr="003E7236">
        <w:rPr>
          <w:rFonts w:eastAsia="Times New Roman"/>
          <w:color w:val="000000"/>
          <w:sz w:val="24"/>
          <w:szCs w:val="24"/>
          <w:lang w:eastAsia="ru-RU"/>
        </w:rPr>
        <w:t xml:space="preserve"> школьном возрасте происходит </w:t>
      </w:r>
      <w:r w:rsidRPr="003E7236">
        <w:rPr>
          <w:rFonts w:eastAsia="Times New Roman"/>
          <w:i/>
          <w:color w:val="000000"/>
          <w:sz w:val="24"/>
          <w:szCs w:val="24"/>
          <w:lang w:eastAsia="ru-RU"/>
        </w:rPr>
        <w:t>да</w:t>
      </w:r>
      <w:r w:rsidR="00E81327" w:rsidRPr="00E81327">
        <w:rPr>
          <w:rFonts w:eastAsia="Times New Roman"/>
          <w:i/>
          <w:color w:val="000000"/>
          <w:sz w:val="24"/>
          <w:szCs w:val="24"/>
          <w:lang w:eastAsia="ru-RU"/>
        </w:rPr>
        <w:t>льнейшая социализация личности</w:t>
      </w:r>
      <w:r w:rsidR="00E81327" w:rsidRPr="00E81327">
        <w:rPr>
          <w:rFonts w:eastAsia="Times New Roman"/>
          <w:color w:val="000000"/>
          <w:sz w:val="24"/>
          <w:szCs w:val="24"/>
          <w:lang w:eastAsia="ru-RU"/>
        </w:rPr>
        <w:t xml:space="preserve">, знаменуя собой </w:t>
      </w:r>
      <w:r w:rsidR="00E81327" w:rsidRPr="00E81327">
        <w:rPr>
          <w:rFonts w:eastAsia="Times New Roman"/>
          <w:i/>
          <w:color w:val="000000"/>
          <w:sz w:val="24"/>
          <w:szCs w:val="24"/>
          <w:lang w:eastAsia="ru-RU"/>
        </w:rPr>
        <w:t>переход от зависимого детства к самостоятельной и ответственной деятельности взрослого</w:t>
      </w:r>
      <w:r w:rsidR="00E81327" w:rsidRPr="00E81327">
        <w:rPr>
          <w:rFonts w:eastAsia="Times New Roman"/>
          <w:color w:val="000000"/>
          <w:sz w:val="24"/>
          <w:szCs w:val="24"/>
          <w:lang w:eastAsia="ru-RU"/>
        </w:rPr>
        <w:t>.</w:t>
      </w:r>
    </w:p>
    <w:p w:rsidR="00E81327" w:rsidRPr="00E81327" w:rsidRDefault="003E7236" w:rsidP="003B10DC">
      <w:pPr>
        <w:suppressAutoHyphens w:val="0"/>
        <w:spacing w:before="150" w:line="300" w:lineRule="atLeast"/>
        <w:ind w:firstLine="0"/>
        <w:textAlignment w:val="top"/>
        <w:rPr>
          <w:rFonts w:eastAsia="Times New Roman"/>
          <w:i/>
          <w:color w:val="000000"/>
          <w:sz w:val="24"/>
          <w:szCs w:val="24"/>
          <w:lang w:eastAsia="ru-RU"/>
        </w:rPr>
      </w:pPr>
      <w:r w:rsidRPr="003E7236">
        <w:rPr>
          <w:rFonts w:eastAsia="Times New Roman"/>
          <w:color w:val="000000"/>
          <w:sz w:val="24"/>
          <w:szCs w:val="24"/>
          <w:lang w:eastAsia="ru-RU"/>
        </w:rPr>
        <w:t xml:space="preserve">- с </w:t>
      </w:r>
      <w:r w:rsidR="00E81327" w:rsidRPr="00E81327">
        <w:rPr>
          <w:rFonts w:eastAsia="Times New Roman"/>
          <w:i/>
          <w:color w:val="000000"/>
          <w:sz w:val="24"/>
          <w:szCs w:val="24"/>
          <w:lang w:eastAsia="ru-RU"/>
        </w:rPr>
        <w:t>выбор</w:t>
      </w:r>
      <w:r w:rsidRPr="003E7236">
        <w:rPr>
          <w:rFonts w:eastAsia="Times New Roman"/>
          <w:i/>
          <w:color w:val="000000"/>
          <w:sz w:val="24"/>
          <w:szCs w:val="24"/>
          <w:lang w:eastAsia="ru-RU"/>
        </w:rPr>
        <w:t>ом</w:t>
      </w:r>
      <w:r w:rsidR="00E81327" w:rsidRPr="00E81327">
        <w:rPr>
          <w:rFonts w:eastAsia="Times New Roman"/>
          <w:i/>
          <w:color w:val="000000"/>
          <w:sz w:val="24"/>
          <w:szCs w:val="24"/>
          <w:lang w:eastAsia="ru-RU"/>
        </w:rPr>
        <w:t xml:space="preserve"> профессионального пути</w:t>
      </w:r>
      <w:r w:rsidR="00E81327" w:rsidRPr="00E81327">
        <w:rPr>
          <w:rFonts w:eastAsia="Times New Roman"/>
          <w:color w:val="000000"/>
          <w:sz w:val="24"/>
          <w:szCs w:val="24"/>
          <w:lang w:eastAsia="ru-RU"/>
        </w:rPr>
        <w:t xml:space="preserve">. Именно в выпускных классах школы наиболее активно развиваются профессионально значимые интересы и способности, формируется </w:t>
      </w:r>
      <w:r w:rsidR="00E81327" w:rsidRPr="00E81327">
        <w:rPr>
          <w:rFonts w:eastAsia="Times New Roman"/>
          <w:i/>
          <w:color w:val="000000"/>
          <w:sz w:val="24"/>
          <w:szCs w:val="24"/>
          <w:lang w:eastAsia="ru-RU"/>
        </w:rPr>
        <w:t>профессиональное самосознание</w:t>
      </w:r>
      <w:r w:rsidR="00E81327" w:rsidRPr="00E81327">
        <w:rPr>
          <w:rFonts w:eastAsia="Times New Roman"/>
          <w:color w:val="000000"/>
          <w:sz w:val="24"/>
          <w:szCs w:val="24"/>
          <w:lang w:eastAsia="ru-RU"/>
        </w:rPr>
        <w:t xml:space="preserve">, происходит </w:t>
      </w:r>
      <w:r w:rsidR="00E81327" w:rsidRPr="00E81327">
        <w:rPr>
          <w:rFonts w:eastAsia="Times New Roman"/>
          <w:i/>
          <w:color w:val="000000"/>
          <w:sz w:val="24"/>
          <w:szCs w:val="24"/>
          <w:lang w:eastAsia="ru-RU"/>
        </w:rPr>
        <w:t>углубленное изучение</w:t>
      </w:r>
      <w:r w:rsidR="00E81327" w:rsidRPr="00E81327">
        <w:rPr>
          <w:rFonts w:eastAsia="Times New Roman"/>
          <w:color w:val="000000"/>
          <w:sz w:val="24"/>
          <w:szCs w:val="24"/>
          <w:lang w:eastAsia="ru-RU"/>
        </w:rPr>
        <w:t xml:space="preserve"> тех </w:t>
      </w:r>
      <w:r w:rsidR="00E81327" w:rsidRPr="00E81327">
        <w:rPr>
          <w:rFonts w:eastAsia="Times New Roman"/>
          <w:i/>
          <w:color w:val="000000"/>
          <w:sz w:val="24"/>
          <w:szCs w:val="24"/>
          <w:lang w:eastAsia="ru-RU"/>
        </w:rPr>
        <w:t>учебных предметов</w:t>
      </w:r>
      <w:r w:rsidR="00E81327" w:rsidRPr="00E81327">
        <w:rPr>
          <w:rFonts w:eastAsia="Times New Roman"/>
          <w:color w:val="000000"/>
          <w:sz w:val="24"/>
          <w:szCs w:val="24"/>
          <w:lang w:eastAsia="ru-RU"/>
        </w:rPr>
        <w:t xml:space="preserve">, которые выступают </w:t>
      </w:r>
      <w:r w:rsidR="00E81327" w:rsidRPr="00E81327">
        <w:rPr>
          <w:rFonts w:eastAsia="Times New Roman"/>
          <w:i/>
          <w:color w:val="000000"/>
          <w:sz w:val="24"/>
          <w:szCs w:val="24"/>
          <w:lang w:eastAsia="ru-RU"/>
        </w:rPr>
        <w:t>профилирующими при поступлении в профессиональные учебные заведения</w:t>
      </w:r>
      <w:r w:rsidR="00E81327" w:rsidRPr="00E81327">
        <w:rPr>
          <w:rFonts w:eastAsia="Times New Roman"/>
          <w:color w:val="000000"/>
          <w:sz w:val="24"/>
          <w:szCs w:val="24"/>
          <w:lang w:eastAsia="ru-RU"/>
        </w:rPr>
        <w:t xml:space="preserve">. Важную роль в процессе подготовки старшеклассников к профессиональному самоопределению принадлежит организатору работы с молодежью, одной из профессиональных задач которого выступает сопровождение процесса сознательного выбора профессии, оказание помощи учащимся в </w:t>
      </w:r>
      <w:r w:rsidR="00E81327" w:rsidRPr="00E81327">
        <w:rPr>
          <w:rFonts w:eastAsia="Times New Roman"/>
          <w:i/>
          <w:color w:val="000000"/>
          <w:sz w:val="24"/>
          <w:szCs w:val="24"/>
          <w:lang w:eastAsia="ru-RU"/>
        </w:rPr>
        <w:t>определении перспектив личностной и профессиональной самореализации.</w:t>
      </w:r>
    </w:p>
    <w:p w:rsidR="00E81327" w:rsidRPr="00E81327" w:rsidRDefault="00043263" w:rsidP="003B10DC">
      <w:pPr>
        <w:suppressAutoHyphens w:val="0"/>
        <w:spacing w:before="150" w:line="300" w:lineRule="atLeast"/>
        <w:ind w:firstLine="0"/>
        <w:textAlignment w:val="top"/>
        <w:rPr>
          <w:rFonts w:eastAsia="Times New Roman"/>
          <w:color w:val="000000"/>
          <w:sz w:val="24"/>
          <w:szCs w:val="24"/>
          <w:lang w:eastAsia="ru-RU"/>
        </w:rPr>
      </w:pPr>
      <w:r w:rsidRPr="00043263">
        <w:rPr>
          <w:rFonts w:eastAsia="Times New Roman"/>
          <w:color w:val="000000"/>
          <w:sz w:val="24"/>
          <w:szCs w:val="24"/>
          <w:lang w:eastAsia="ru-RU"/>
        </w:rPr>
        <w:t xml:space="preserve">- с </w:t>
      </w:r>
      <w:r w:rsidRPr="00043263">
        <w:rPr>
          <w:rFonts w:eastAsia="Times New Roman"/>
          <w:i/>
          <w:color w:val="000000"/>
          <w:sz w:val="24"/>
          <w:szCs w:val="24"/>
          <w:lang w:eastAsia="ru-RU"/>
        </w:rPr>
        <w:t>активным</w:t>
      </w:r>
      <w:r w:rsidR="00E81327" w:rsidRPr="00E81327">
        <w:rPr>
          <w:rFonts w:eastAsia="Times New Roman"/>
          <w:i/>
          <w:color w:val="000000"/>
          <w:sz w:val="24"/>
          <w:szCs w:val="24"/>
          <w:lang w:eastAsia="ru-RU"/>
        </w:rPr>
        <w:t xml:space="preserve"> процесс</w:t>
      </w:r>
      <w:r w:rsidRPr="00043263">
        <w:rPr>
          <w:rFonts w:eastAsia="Times New Roman"/>
          <w:i/>
          <w:color w:val="000000"/>
          <w:sz w:val="24"/>
          <w:szCs w:val="24"/>
          <w:lang w:eastAsia="ru-RU"/>
        </w:rPr>
        <w:t>ом</w:t>
      </w:r>
      <w:r w:rsidR="00E81327" w:rsidRPr="00E81327">
        <w:rPr>
          <w:rFonts w:eastAsia="Times New Roman"/>
          <w:i/>
          <w:color w:val="000000"/>
          <w:sz w:val="24"/>
          <w:szCs w:val="24"/>
          <w:lang w:eastAsia="ru-RU"/>
        </w:rPr>
        <w:t xml:space="preserve"> познавательного развития</w:t>
      </w:r>
      <w:r w:rsidR="00E81327" w:rsidRPr="00E81327">
        <w:rPr>
          <w:rFonts w:eastAsia="Times New Roman"/>
          <w:color w:val="000000"/>
          <w:sz w:val="24"/>
          <w:szCs w:val="24"/>
          <w:lang w:eastAsia="ru-RU"/>
        </w:rPr>
        <w:t>. У старшеклассников уже не только имеется достаточный запас знаний, но и отчётливо проявляется стремление и возможность их систематизировать и упорядочивать. В данный период значительно возрастает интерес к теоретическим знаниям, желание обобщить опущенные факты, установить общие принципы и закономерности; существенно расширяется сфера осознаваемого и углубление знаний о себе, о людях, об</w:t>
      </w:r>
      <w:r w:rsidR="003E7236" w:rsidRPr="00043263">
        <w:rPr>
          <w:rFonts w:eastAsia="Times New Roman"/>
          <w:color w:val="000000"/>
          <w:sz w:val="24"/>
          <w:szCs w:val="24"/>
          <w:lang w:eastAsia="ru-RU"/>
        </w:rPr>
        <w:t xml:space="preserve"> </w:t>
      </w:r>
      <w:r w:rsidR="00E81327" w:rsidRPr="00E81327">
        <w:rPr>
          <w:rFonts w:eastAsia="Times New Roman"/>
          <w:color w:val="000000"/>
          <w:sz w:val="24"/>
          <w:szCs w:val="24"/>
          <w:lang w:eastAsia="ru-RU"/>
        </w:rPr>
        <w:t>окружающем мире. Такое положение подготовлено всем ходом предшествующего психологического развития личности.</w:t>
      </w:r>
    </w:p>
    <w:p w:rsidR="00E81327" w:rsidRPr="00E81327" w:rsidRDefault="00043263" w:rsidP="003B10DC">
      <w:pPr>
        <w:suppressAutoHyphens w:val="0"/>
        <w:spacing w:before="150" w:line="300" w:lineRule="atLeast"/>
        <w:ind w:firstLine="0"/>
        <w:textAlignment w:val="top"/>
        <w:rPr>
          <w:rFonts w:eastAsia="Times New Roman"/>
          <w:color w:val="000000"/>
          <w:sz w:val="24"/>
          <w:szCs w:val="24"/>
          <w:lang w:eastAsia="ru-RU"/>
        </w:rPr>
      </w:pPr>
      <w:r w:rsidRPr="00043263">
        <w:rPr>
          <w:rFonts w:eastAsia="Times New Roman"/>
          <w:color w:val="000000"/>
          <w:sz w:val="24"/>
          <w:szCs w:val="24"/>
          <w:lang w:eastAsia="ru-RU"/>
        </w:rPr>
        <w:t xml:space="preserve">- </w:t>
      </w:r>
      <w:r w:rsidR="00E81327" w:rsidRPr="00E81327">
        <w:rPr>
          <w:rFonts w:eastAsia="Times New Roman"/>
          <w:color w:val="000000"/>
          <w:sz w:val="24"/>
          <w:szCs w:val="24"/>
          <w:lang w:eastAsia="ru-RU"/>
        </w:rPr>
        <w:t xml:space="preserve">с </w:t>
      </w:r>
      <w:r w:rsidR="00E81327" w:rsidRPr="00E81327">
        <w:rPr>
          <w:rFonts w:eastAsia="Times New Roman"/>
          <w:i/>
          <w:color w:val="000000"/>
          <w:sz w:val="24"/>
          <w:szCs w:val="24"/>
          <w:lang w:eastAsia="ru-RU"/>
        </w:rPr>
        <w:t>увеличением</w:t>
      </w:r>
      <w:r w:rsidR="00E81327" w:rsidRPr="00E81327">
        <w:rPr>
          <w:rFonts w:eastAsia="Times New Roman"/>
          <w:color w:val="000000"/>
          <w:sz w:val="24"/>
          <w:szCs w:val="24"/>
          <w:lang w:eastAsia="ru-RU"/>
        </w:rPr>
        <w:t xml:space="preserve"> продуктивности </w:t>
      </w:r>
      <w:r w:rsidR="00E81327" w:rsidRPr="00E81327">
        <w:rPr>
          <w:rFonts w:eastAsia="Times New Roman"/>
          <w:i/>
          <w:color w:val="000000"/>
          <w:sz w:val="24"/>
          <w:szCs w:val="24"/>
          <w:lang w:eastAsia="ru-RU"/>
        </w:rPr>
        <w:t>опосредствованного запоминания</w:t>
      </w:r>
      <w:r w:rsidRPr="00043263">
        <w:rPr>
          <w:rFonts w:eastAsia="Times New Roman"/>
          <w:color w:val="000000"/>
          <w:sz w:val="24"/>
          <w:szCs w:val="24"/>
          <w:lang w:eastAsia="ru-RU"/>
        </w:rPr>
        <w:t>,</w:t>
      </w:r>
      <w:r w:rsidR="00E81327" w:rsidRPr="00E81327">
        <w:rPr>
          <w:rFonts w:eastAsia="Times New Roman"/>
          <w:color w:val="000000"/>
          <w:sz w:val="24"/>
          <w:szCs w:val="24"/>
          <w:lang w:eastAsia="ru-RU"/>
        </w:rPr>
        <w:t xml:space="preserve"> в данном возрасте наблюдается </w:t>
      </w:r>
      <w:r w:rsidR="00E81327" w:rsidRPr="00E81327">
        <w:rPr>
          <w:rFonts w:eastAsia="Times New Roman"/>
          <w:i/>
          <w:color w:val="000000"/>
          <w:sz w:val="24"/>
          <w:szCs w:val="24"/>
          <w:lang w:eastAsia="ru-RU"/>
        </w:rPr>
        <w:t>замедление прироста продуктивности непосредственного запоминания</w:t>
      </w:r>
      <w:r w:rsidR="00E81327" w:rsidRPr="00E81327">
        <w:rPr>
          <w:rFonts w:eastAsia="Times New Roman"/>
          <w:color w:val="000000"/>
          <w:sz w:val="24"/>
          <w:szCs w:val="24"/>
          <w:lang w:eastAsia="ru-RU"/>
        </w:rPr>
        <w:t xml:space="preserve">. В эти годы </w:t>
      </w:r>
      <w:r w:rsidR="00E81327" w:rsidRPr="00E81327">
        <w:rPr>
          <w:rFonts w:eastAsia="Times New Roman"/>
          <w:i/>
          <w:color w:val="000000"/>
          <w:sz w:val="24"/>
          <w:szCs w:val="24"/>
          <w:lang w:eastAsia="ru-RU"/>
        </w:rPr>
        <w:t>меняются восприятие, внимание и воображение детей</w:t>
      </w:r>
      <w:r w:rsidR="00E81327" w:rsidRPr="00E81327">
        <w:rPr>
          <w:rFonts w:eastAsia="Times New Roman"/>
          <w:color w:val="000000"/>
          <w:sz w:val="24"/>
          <w:szCs w:val="24"/>
          <w:lang w:eastAsia="ru-RU"/>
        </w:rPr>
        <w:t xml:space="preserve">. </w:t>
      </w:r>
      <w:r w:rsidR="00E81327" w:rsidRPr="00E81327">
        <w:rPr>
          <w:rFonts w:eastAsia="Times New Roman"/>
          <w:i/>
          <w:color w:val="000000"/>
          <w:sz w:val="24"/>
          <w:szCs w:val="24"/>
          <w:lang w:eastAsia="ru-RU"/>
        </w:rPr>
        <w:t>Мышление</w:t>
      </w:r>
      <w:r w:rsidR="00E81327" w:rsidRPr="00E81327">
        <w:rPr>
          <w:rFonts w:eastAsia="Times New Roman"/>
          <w:color w:val="000000"/>
          <w:sz w:val="24"/>
          <w:szCs w:val="24"/>
          <w:lang w:eastAsia="ru-RU"/>
        </w:rPr>
        <w:t xml:space="preserve"> старшеклассников становится </w:t>
      </w:r>
      <w:r w:rsidR="00E81327" w:rsidRPr="00E81327">
        <w:rPr>
          <w:rFonts w:eastAsia="Times New Roman"/>
          <w:i/>
          <w:color w:val="000000"/>
          <w:sz w:val="24"/>
          <w:szCs w:val="24"/>
          <w:lang w:eastAsia="ru-RU"/>
        </w:rPr>
        <w:t>более систематическим и критическим</w:t>
      </w:r>
      <w:r w:rsidR="00E81327" w:rsidRPr="00E81327">
        <w:rPr>
          <w:rFonts w:eastAsia="Times New Roman"/>
          <w:color w:val="000000"/>
          <w:sz w:val="24"/>
          <w:szCs w:val="24"/>
          <w:lang w:eastAsia="ru-RU"/>
        </w:rPr>
        <w:t xml:space="preserve">. </w:t>
      </w:r>
      <w:r w:rsidR="00E81327" w:rsidRPr="00E81327">
        <w:rPr>
          <w:rFonts w:eastAsia="Times New Roman"/>
          <w:i/>
          <w:color w:val="000000"/>
          <w:sz w:val="24"/>
          <w:szCs w:val="24"/>
          <w:lang w:eastAsia="ru-RU"/>
        </w:rPr>
        <w:t>Меняются способы запоминания</w:t>
      </w:r>
      <w:r w:rsidR="00E81327" w:rsidRPr="00E81327">
        <w:rPr>
          <w:rFonts w:eastAsia="Times New Roman"/>
          <w:color w:val="000000"/>
          <w:sz w:val="24"/>
          <w:szCs w:val="24"/>
          <w:lang w:eastAsia="ru-RU"/>
        </w:rPr>
        <w:t xml:space="preserve"> </w:t>
      </w:r>
      <w:r w:rsidR="00E81327" w:rsidRPr="00E81327">
        <w:rPr>
          <w:rFonts w:eastAsia="Times New Roman"/>
          <w:i/>
          <w:color w:val="000000"/>
          <w:sz w:val="24"/>
          <w:szCs w:val="24"/>
          <w:lang w:eastAsia="ru-RU"/>
        </w:rPr>
        <w:t>информации</w:t>
      </w:r>
      <w:r w:rsidR="00E81327" w:rsidRPr="00E81327">
        <w:rPr>
          <w:rFonts w:eastAsia="Times New Roman"/>
          <w:color w:val="000000"/>
          <w:sz w:val="24"/>
          <w:szCs w:val="24"/>
          <w:lang w:eastAsia="ru-RU"/>
        </w:rPr>
        <w:t>, стремительно развивается творческая активность юношей и девушек.</w:t>
      </w:r>
    </w:p>
    <w:p w:rsidR="00E81327" w:rsidRDefault="00E81327" w:rsidP="003B10DC">
      <w:pPr>
        <w:suppressAutoHyphens w:val="0"/>
        <w:spacing w:before="150" w:line="300" w:lineRule="atLeast"/>
        <w:ind w:firstLine="0"/>
        <w:textAlignment w:val="top"/>
        <w:rPr>
          <w:rFonts w:eastAsia="Times New Roman"/>
          <w:color w:val="000000"/>
          <w:sz w:val="24"/>
          <w:szCs w:val="24"/>
          <w:lang w:eastAsia="ru-RU"/>
        </w:rPr>
      </w:pPr>
      <w:r w:rsidRPr="00E81327">
        <w:rPr>
          <w:rFonts w:eastAsia="Times New Roman"/>
          <w:color w:val="000000"/>
          <w:sz w:val="24"/>
          <w:szCs w:val="24"/>
          <w:lang w:eastAsia="ru-RU"/>
        </w:rPr>
        <w:t xml:space="preserve">Учащиеся старшего школьного возраста относятся к произведениям </w:t>
      </w:r>
      <w:proofErr w:type="spellStart"/>
      <w:r w:rsidRPr="00E81327">
        <w:rPr>
          <w:rFonts w:eastAsia="Times New Roman"/>
          <w:color w:val="000000"/>
          <w:sz w:val="24"/>
          <w:szCs w:val="24"/>
          <w:lang w:eastAsia="ru-RU"/>
        </w:rPr>
        <w:t>медиакультуры</w:t>
      </w:r>
      <w:proofErr w:type="spellEnd"/>
      <w:r w:rsidRPr="00E81327">
        <w:rPr>
          <w:rFonts w:eastAsia="Times New Roman"/>
          <w:color w:val="000000"/>
          <w:sz w:val="24"/>
          <w:szCs w:val="24"/>
          <w:lang w:eastAsia="ru-RU"/>
        </w:rPr>
        <w:t xml:space="preserve"> уже достаточно избирательно: у них накоплен достаточно большой опыт общения со средствами массовой коммуникации, имеются собственные предпочтения и интересы.</w:t>
      </w:r>
    </w:p>
    <w:p w:rsidR="001C3511" w:rsidRPr="001C3511" w:rsidRDefault="003B10DC" w:rsidP="003B10DC">
      <w:pPr>
        <w:pStyle w:val="afff9"/>
        <w:spacing w:line="240" w:lineRule="auto"/>
        <w:ind w:right="-30" w:firstLine="708"/>
        <w:rPr>
          <w:sz w:val="24"/>
          <w:szCs w:val="24"/>
        </w:rPr>
      </w:pPr>
      <w:r w:rsidRPr="001C3511">
        <w:rPr>
          <w:rFonts w:ascii="Times New Roman" w:hAnsi="Times New Roman"/>
          <w:sz w:val="24"/>
          <w:szCs w:val="24"/>
        </w:rPr>
        <w:t>Материально-техническая</w:t>
      </w:r>
      <w:r w:rsidR="001C3511" w:rsidRPr="001C3511">
        <w:rPr>
          <w:rFonts w:ascii="Times New Roman" w:hAnsi="Times New Roman"/>
          <w:sz w:val="24"/>
          <w:szCs w:val="24"/>
        </w:rPr>
        <w:t xml:space="preserve"> база </w:t>
      </w:r>
      <w:r w:rsidRPr="003B10DC">
        <w:rPr>
          <w:rFonts w:ascii="Times New Roman" w:hAnsi="Times New Roman"/>
          <w:sz w:val="24"/>
          <w:szCs w:val="24"/>
        </w:rPr>
        <w:t>частно</w:t>
      </w:r>
      <w:r>
        <w:rPr>
          <w:rFonts w:ascii="Times New Roman" w:hAnsi="Times New Roman"/>
          <w:sz w:val="24"/>
          <w:szCs w:val="24"/>
        </w:rPr>
        <w:t>го</w:t>
      </w:r>
      <w:r w:rsidRPr="003B10DC">
        <w:rPr>
          <w:rFonts w:ascii="Times New Roman" w:hAnsi="Times New Roman"/>
          <w:sz w:val="24"/>
          <w:szCs w:val="24"/>
        </w:rPr>
        <w:t xml:space="preserve"> общеобразовательно</w:t>
      </w:r>
      <w:r>
        <w:rPr>
          <w:rFonts w:ascii="Times New Roman" w:hAnsi="Times New Roman"/>
          <w:sz w:val="24"/>
          <w:szCs w:val="24"/>
        </w:rPr>
        <w:t>го</w:t>
      </w:r>
      <w:r w:rsidRPr="003B10DC">
        <w:rPr>
          <w:rFonts w:ascii="Times New Roman" w:hAnsi="Times New Roman"/>
          <w:sz w:val="24"/>
          <w:szCs w:val="24"/>
        </w:rPr>
        <w:t xml:space="preserve"> учреждени</w:t>
      </w:r>
      <w:r>
        <w:rPr>
          <w:rFonts w:ascii="Times New Roman" w:hAnsi="Times New Roman"/>
          <w:sz w:val="24"/>
          <w:szCs w:val="24"/>
        </w:rPr>
        <w:t>я</w:t>
      </w:r>
      <w:r w:rsidRPr="003B10DC">
        <w:rPr>
          <w:rFonts w:ascii="Times New Roman" w:hAnsi="Times New Roman"/>
          <w:sz w:val="24"/>
          <w:szCs w:val="24"/>
        </w:rPr>
        <w:t xml:space="preserve"> «Школа «Аксон у Академической»</w:t>
      </w:r>
      <w:r>
        <w:rPr>
          <w:rFonts w:ascii="Times New Roman" w:hAnsi="Times New Roman"/>
          <w:sz w:val="24"/>
          <w:szCs w:val="24"/>
        </w:rPr>
        <w:t xml:space="preserve"> </w:t>
      </w:r>
      <w:r w:rsidR="001C3511" w:rsidRPr="001C3511">
        <w:rPr>
          <w:rFonts w:ascii="Times New Roman" w:hAnsi="Times New Roman"/>
          <w:spacing w:val="-2"/>
          <w:sz w:val="24"/>
          <w:szCs w:val="24"/>
        </w:rPr>
        <w:t>соответств</w:t>
      </w:r>
      <w:r>
        <w:rPr>
          <w:rFonts w:ascii="Times New Roman" w:hAnsi="Times New Roman"/>
          <w:spacing w:val="-2"/>
          <w:sz w:val="24"/>
          <w:szCs w:val="24"/>
        </w:rPr>
        <w:t>ует</w:t>
      </w:r>
      <w:r w:rsidR="001C3511" w:rsidRPr="001C3511">
        <w:rPr>
          <w:rFonts w:ascii="Times New Roman" w:hAnsi="Times New Roman"/>
          <w:spacing w:val="-2"/>
          <w:sz w:val="24"/>
          <w:szCs w:val="24"/>
        </w:rPr>
        <w:t xml:space="preserve"> </w:t>
      </w:r>
      <w:r>
        <w:rPr>
          <w:rFonts w:ascii="Times New Roman" w:hAnsi="Times New Roman"/>
          <w:spacing w:val="-2"/>
          <w:sz w:val="24"/>
          <w:szCs w:val="24"/>
        </w:rPr>
        <w:t>задачам</w:t>
      </w:r>
      <w:r w:rsidR="001C3511" w:rsidRPr="001C3511">
        <w:rPr>
          <w:rFonts w:ascii="Times New Roman" w:hAnsi="Times New Roman"/>
          <w:spacing w:val="-2"/>
          <w:sz w:val="24"/>
          <w:szCs w:val="24"/>
        </w:rPr>
        <w:t xml:space="preserve"> по обес</w:t>
      </w:r>
      <w:r w:rsidR="001C3511" w:rsidRPr="001C3511">
        <w:rPr>
          <w:rFonts w:ascii="Times New Roman" w:hAnsi="Times New Roman"/>
          <w:spacing w:val="2"/>
          <w:sz w:val="24"/>
          <w:szCs w:val="24"/>
        </w:rPr>
        <w:t xml:space="preserve">печению реализации основной образовательной программы и созданию соответствующей </w:t>
      </w:r>
      <w:r w:rsidR="001C3511" w:rsidRPr="001C3511">
        <w:rPr>
          <w:rFonts w:ascii="Times New Roman" w:hAnsi="Times New Roman"/>
          <w:sz w:val="24"/>
          <w:szCs w:val="24"/>
        </w:rPr>
        <w:t>образовательной и социальной среды.</w:t>
      </w:r>
      <w:r>
        <w:rPr>
          <w:rFonts w:ascii="Times New Roman" w:hAnsi="Times New Roman"/>
          <w:sz w:val="24"/>
          <w:szCs w:val="24"/>
        </w:rPr>
        <w:t xml:space="preserve"> </w:t>
      </w:r>
    </w:p>
    <w:p w:rsidR="001C3511" w:rsidRPr="001C3511" w:rsidRDefault="001C3511" w:rsidP="001C3511">
      <w:pPr>
        <w:pStyle w:val="afff9"/>
        <w:spacing w:line="240" w:lineRule="auto"/>
        <w:ind w:left="-567" w:firstLine="567"/>
        <w:rPr>
          <w:rFonts w:ascii="Times New Roman" w:hAnsi="Times New Roman"/>
          <w:sz w:val="24"/>
          <w:szCs w:val="24"/>
        </w:rPr>
      </w:pPr>
      <w:r w:rsidRPr="001C3511">
        <w:rPr>
          <w:rFonts w:ascii="Times New Roman" w:hAnsi="Times New Roman"/>
          <w:b/>
          <w:sz w:val="24"/>
          <w:szCs w:val="24"/>
        </w:rPr>
        <w:t>Состав участников образовательных отношений</w:t>
      </w:r>
      <w:r w:rsidRPr="001C3511">
        <w:rPr>
          <w:rFonts w:ascii="Times New Roman" w:hAnsi="Times New Roman"/>
          <w:sz w:val="24"/>
          <w:szCs w:val="24"/>
        </w:rPr>
        <w:t xml:space="preserve">: </w:t>
      </w:r>
    </w:p>
    <w:p w:rsidR="001C3511" w:rsidRPr="001C3511" w:rsidRDefault="001C3511" w:rsidP="0053165A">
      <w:pPr>
        <w:pStyle w:val="afff9"/>
        <w:numPr>
          <w:ilvl w:val="0"/>
          <w:numId w:val="141"/>
        </w:numPr>
        <w:spacing w:line="240" w:lineRule="auto"/>
        <w:ind w:left="-567" w:firstLine="567"/>
        <w:textAlignment w:val="center"/>
        <w:rPr>
          <w:rFonts w:ascii="Times New Roman" w:hAnsi="Times New Roman"/>
          <w:sz w:val="24"/>
          <w:szCs w:val="24"/>
        </w:rPr>
      </w:pPr>
      <w:proofErr w:type="gramStart"/>
      <w:r w:rsidRPr="001C3511">
        <w:rPr>
          <w:rFonts w:ascii="Times New Roman" w:hAnsi="Times New Roman"/>
          <w:sz w:val="24"/>
          <w:szCs w:val="24"/>
        </w:rPr>
        <w:t>учащиеся  и</w:t>
      </w:r>
      <w:proofErr w:type="gramEnd"/>
      <w:r w:rsidRPr="001C3511">
        <w:rPr>
          <w:rFonts w:ascii="Times New Roman" w:hAnsi="Times New Roman"/>
          <w:sz w:val="24"/>
          <w:szCs w:val="24"/>
        </w:rPr>
        <w:t xml:space="preserve">  родители  (законные представители); </w:t>
      </w:r>
    </w:p>
    <w:p w:rsidR="001C3511" w:rsidRPr="001C3511" w:rsidRDefault="001C3511" w:rsidP="0053165A">
      <w:pPr>
        <w:pStyle w:val="afff9"/>
        <w:numPr>
          <w:ilvl w:val="0"/>
          <w:numId w:val="141"/>
        </w:numPr>
        <w:spacing w:line="240" w:lineRule="auto"/>
        <w:ind w:left="-567" w:firstLine="567"/>
        <w:textAlignment w:val="center"/>
        <w:rPr>
          <w:rFonts w:ascii="Times New Roman" w:hAnsi="Times New Roman"/>
          <w:sz w:val="24"/>
          <w:szCs w:val="24"/>
        </w:rPr>
      </w:pPr>
      <w:proofErr w:type="gramStart"/>
      <w:r w:rsidRPr="001C3511">
        <w:rPr>
          <w:rFonts w:ascii="Times New Roman" w:hAnsi="Times New Roman"/>
          <w:sz w:val="24"/>
          <w:szCs w:val="24"/>
        </w:rPr>
        <w:t>учителя  и</w:t>
      </w:r>
      <w:proofErr w:type="gramEnd"/>
      <w:r w:rsidRPr="001C3511">
        <w:rPr>
          <w:rFonts w:ascii="Times New Roman" w:hAnsi="Times New Roman"/>
          <w:sz w:val="24"/>
          <w:szCs w:val="24"/>
        </w:rPr>
        <w:t xml:space="preserve"> педагоги дополнительного образования. </w:t>
      </w:r>
    </w:p>
    <w:p w:rsidR="001C3511" w:rsidRPr="001C3511" w:rsidRDefault="001C3511" w:rsidP="001C3511">
      <w:pPr>
        <w:spacing w:line="240" w:lineRule="auto"/>
        <w:ind w:left="-567" w:right="-143" w:firstLine="567"/>
        <w:rPr>
          <w:sz w:val="24"/>
          <w:szCs w:val="24"/>
        </w:rPr>
      </w:pPr>
      <w:r>
        <w:rPr>
          <w:sz w:val="24"/>
          <w:szCs w:val="24"/>
        </w:rPr>
        <w:t>Согласно требованиям ФГОС С</w:t>
      </w:r>
      <w:r w:rsidRPr="001C3511">
        <w:rPr>
          <w:sz w:val="24"/>
          <w:szCs w:val="24"/>
        </w:rPr>
        <w:t xml:space="preserve">ОО процесс обучение осуществляется на основе учебного плана и плана внеурочной деятельности. Реализация внеурочной деятельности осуществляется через курсы внеурочной деятельности, работу классных руководителей – классные часы, экскурсии, походы и др. Познавательная деятельность может быть организована в форме интеллектуальных клубов, кружков познавательной направленности, факультативов, научного общества учащихся, библиотечных вечеров, познавательных экскурсий, викторин, </w:t>
      </w:r>
      <w:hyperlink r:id="rId8" w:history="1">
        <w:r w:rsidRPr="001C3511">
          <w:rPr>
            <w:rStyle w:val="aa"/>
            <w:color w:val="auto"/>
            <w:sz w:val="24"/>
            <w:szCs w:val="24"/>
            <w:u w:val="none"/>
          </w:rPr>
          <w:t>олимпиад</w:t>
        </w:r>
      </w:hyperlink>
      <w:r w:rsidRPr="001C3511">
        <w:rPr>
          <w:sz w:val="24"/>
          <w:szCs w:val="24"/>
        </w:rPr>
        <w:t>, дидактических театров. </w:t>
      </w:r>
    </w:p>
    <w:p w:rsidR="00164D74" w:rsidRPr="009D15D6" w:rsidRDefault="00164D74" w:rsidP="009D15D6">
      <w:pPr>
        <w:spacing w:line="240" w:lineRule="auto"/>
        <w:rPr>
          <w:sz w:val="24"/>
          <w:szCs w:val="24"/>
        </w:rPr>
      </w:pPr>
    </w:p>
    <w:p w:rsidR="006C5291" w:rsidRPr="009D15D6" w:rsidRDefault="00577B58" w:rsidP="000724D7">
      <w:pPr>
        <w:pStyle w:val="3a"/>
        <w:rPr>
          <w:u w:color="222222"/>
          <w:bdr w:val="nil"/>
          <w:shd w:val="clear" w:color="auto" w:fill="FFFFFF"/>
          <w:lang w:eastAsia="ru-RU"/>
        </w:rPr>
      </w:pPr>
      <w:bookmarkStart w:id="12" w:name="_Toc435412671"/>
      <w:bookmarkStart w:id="13" w:name="_Toc453968144"/>
      <w:bookmarkStart w:id="14" w:name="_Toc107426792"/>
      <w:r w:rsidRPr="009D15D6">
        <w:t>I.2. </w:t>
      </w:r>
      <w:r w:rsidR="006C5291" w:rsidRPr="009D15D6">
        <w:t>Планируемые</w:t>
      </w:r>
      <w:r w:rsidR="006C5291" w:rsidRPr="009D15D6">
        <w:rPr>
          <w:u w:color="222222"/>
          <w:bdr w:val="nil"/>
          <w:shd w:val="clear" w:color="auto" w:fill="FFFFFF"/>
          <w:lang w:eastAsia="ru-RU"/>
        </w:rPr>
        <w:t xml:space="preserve"> </w:t>
      </w:r>
      <w:r w:rsidR="006C5291" w:rsidRPr="009D15D6">
        <w:rPr>
          <w:lang w:eastAsia="ru-RU"/>
        </w:rPr>
        <w:t>результаты</w:t>
      </w:r>
      <w:r w:rsidR="006C5291" w:rsidRPr="009D15D6">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12"/>
      <w:bookmarkEnd w:id="13"/>
      <w:bookmarkEnd w:id="14"/>
    </w:p>
    <w:p w:rsidR="00F06350" w:rsidRPr="009D15D6" w:rsidRDefault="00F06350" w:rsidP="009D15D6">
      <w:pPr>
        <w:pStyle w:val="3a"/>
        <w:spacing w:line="240" w:lineRule="auto"/>
        <w:rPr>
          <w:sz w:val="24"/>
          <w:szCs w:val="24"/>
        </w:rPr>
      </w:pPr>
      <w:bookmarkStart w:id="15" w:name="_Toc435412672"/>
      <w:bookmarkStart w:id="16" w:name="_Toc453968145"/>
    </w:p>
    <w:p w:rsidR="006C5291" w:rsidRPr="000724D7" w:rsidRDefault="00577B58" w:rsidP="000724D7">
      <w:pPr>
        <w:pStyle w:val="3a"/>
      </w:pPr>
      <w:bookmarkStart w:id="17" w:name="_Toc107426793"/>
      <w:r w:rsidRPr="000724D7">
        <w:t>I.</w:t>
      </w:r>
      <w:r w:rsidR="00CD6335" w:rsidRPr="000724D7">
        <w:t>2.1</w:t>
      </w:r>
      <w:r w:rsidRPr="000724D7">
        <w:t>. </w:t>
      </w:r>
      <w:r w:rsidR="006C5291" w:rsidRPr="000724D7">
        <w:t>Планируемые личностные результаты освоения ООП</w:t>
      </w:r>
      <w:bookmarkEnd w:id="6"/>
      <w:bookmarkEnd w:id="15"/>
      <w:bookmarkEnd w:id="16"/>
      <w:bookmarkEnd w:id="17"/>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w:t>
      </w:r>
      <w:proofErr w:type="gramStart"/>
      <w:r w:rsidRPr="009D15D6">
        <w:rPr>
          <w:b/>
          <w:sz w:val="24"/>
          <w:szCs w:val="24"/>
          <w:lang w:eastAsia="ru-RU"/>
        </w:rPr>
        <w:t>отношений</w:t>
      </w:r>
      <w:proofErr w:type="gramEnd"/>
      <w:r w:rsidRPr="009D15D6">
        <w:rPr>
          <w:b/>
          <w:sz w:val="24"/>
          <w:szCs w:val="24"/>
          <w:lang w:eastAsia="ru-RU"/>
        </w:rPr>
        <w:t xml:space="preserve"> обучающихся к себе, к своему здоровью, к познанию себя:</w:t>
      </w:r>
    </w:p>
    <w:p w:rsidR="00CF354C" w:rsidRPr="009D15D6" w:rsidRDefault="00CF354C" w:rsidP="009D15D6">
      <w:pPr>
        <w:pStyle w:val="a0"/>
        <w:spacing w:line="240" w:lineRule="auto"/>
        <w:rPr>
          <w:sz w:val="24"/>
          <w:szCs w:val="24"/>
        </w:rPr>
      </w:pPr>
      <w:r w:rsidRPr="009D15D6">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9D15D6">
        <w:rPr>
          <w:sz w:val="24"/>
          <w:szCs w:val="24"/>
        </w:rPr>
        <w:t xml:space="preserve">к </w:t>
      </w:r>
      <w:r w:rsidRPr="009D15D6">
        <w:rPr>
          <w:sz w:val="24"/>
          <w:szCs w:val="24"/>
        </w:rPr>
        <w:t>личностному самоопределению, способность ставить цели и строить жизненные планы;</w:t>
      </w:r>
    </w:p>
    <w:p w:rsidR="00CF354C" w:rsidRPr="009D15D6" w:rsidRDefault="00CF354C" w:rsidP="009D15D6">
      <w:pPr>
        <w:pStyle w:val="a0"/>
        <w:spacing w:line="240" w:lineRule="auto"/>
        <w:rPr>
          <w:sz w:val="24"/>
          <w:szCs w:val="24"/>
        </w:rPr>
      </w:pPr>
      <w:r w:rsidRPr="009D15D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9D15D6" w:rsidRDefault="00CF354C" w:rsidP="009D15D6">
      <w:pPr>
        <w:pStyle w:val="a0"/>
        <w:spacing w:line="240" w:lineRule="auto"/>
        <w:rPr>
          <w:sz w:val="24"/>
          <w:szCs w:val="24"/>
        </w:rPr>
      </w:pPr>
      <w:r w:rsidRPr="009D15D6">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9D15D6">
        <w:rPr>
          <w:sz w:val="24"/>
          <w:szCs w:val="24"/>
        </w:rPr>
        <w:t xml:space="preserve">абатывать </w:t>
      </w:r>
      <w:r w:rsidRPr="009D15D6">
        <w:rPr>
          <w:sz w:val="24"/>
          <w:szCs w:val="24"/>
        </w:rPr>
        <w:t>собственную позицию по отношению к общественно-политическим</w:t>
      </w:r>
      <w:r w:rsidR="00057DA7" w:rsidRPr="009D15D6">
        <w:rPr>
          <w:sz w:val="24"/>
          <w:szCs w:val="24"/>
        </w:rPr>
        <w:t xml:space="preserve"> событиям прошлого и </w:t>
      </w:r>
      <w:proofErr w:type="gramStart"/>
      <w:r w:rsidR="00057DA7" w:rsidRPr="009D15D6">
        <w:rPr>
          <w:sz w:val="24"/>
          <w:szCs w:val="24"/>
        </w:rPr>
        <w:t>настоящего</w:t>
      </w:r>
      <w:r w:rsidRPr="009D15D6">
        <w:rPr>
          <w:sz w:val="24"/>
          <w:szCs w:val="24"/>
        </w:rPr>
        <w:t xml:space="preserve"> на основе осознания</w:t>
      </w:r>
      <w:proofErr w:type="gramEnd"/>
      <w:r w:rsidRPr="009D15D6">
        <w:rPr>
          <w:sz w:val="24"/>
          <w:szCs w:val="24"/>
        </w:rPr>
        <w:t xml:space="preserve"> и осмысления истории, духовных ценностей и достижений нашей страны;</w:t>
      </w:r>
    </w:p>
    <w:p w:rsidR="00CF354C" w:rsidRPr="009D15D6" w:rsidRDefault="00CF354C" w:rsidP="009D15D6">
      <w:pPr>
        <w:pStyle w:val="a0"/>
        <w:spacing w:line="240" w:lineRule="auto"/>
        <w:rPr>
          <w:sz w:val="24"/>
          <w:szCs w:val="24"/>
        </w:rPr>
      </w:pPr>
      <w:r w:rsidRPr="009D15D6">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9D15D6">
        <w:rPr>
          <w:sz w:val="24"/>
          <w:szCs w:val="24"/>
        </w:rPr>
        <w:t xml:space="preserve">потребность </w:t>
      </w:r>
      <w:r w:rsidRPr="009D15D6">
        <w:rPr>
          <w:sz w:val="24"/>
          <w:szCs w:val="24"/>
        </w:rPr>
        <w:t>в физическом самосовершенствовании, занятиях спортивно-оздоровительной деятельностью;</w:t>
      </w:r>
    </w:p>
    <w:p w:rsidR="00CF354C" w:rsidRPr="009D15D6" w:rsidRDefault="00CF354C" w:rsidP="009D15D6">
      <w:pPr>
        <w:pStyle w:val="a0"/>
        <w:spacing w:line="240" w:lineRule="auto"/>
        <w:rPr>
          <w:sz w:val="24"/>
          <w:szCs w:val="24"/>
        </w:rPr>
      </w:pPr>
      <w:r w:rsidRPr="009D15D6">
        <w:rPr>
          <w:sz w:val="24"/>
          <w:szCs w:val="24"/>
        </w:rPr>
        <w:t xml:space="preserve">принятие и </w:t>
      </w:r>
      <w:r w:rsidR="00F06350" w:rsidRPr="009D15D6">
        <w:rPr>
          <w:sz w:val="24"/>
          <w:szCs w:val="24"/>
        </w:rPr>
        <w:t xml:space="preserve">реализация </w:t>
      </w:r>
      <w:r w:rsidRPr="009D15D6">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9D15D6" w:rsidRDefault="00CF354C" w:rsidP="009D15D6">
      <w:pPr>
        <w:pStyle w:val="a0"/>
        <w:spacing w:line="240" w:lineRule="auto"/>
        <w:rPr>
          <w:sz w:val="24"/>
          <w:szCs w:val="24"/>
        </w:rPr>
      </w:pPr>
      <w:r w:rsidRPr="009D15D6">
        <w:rPr>
          <w:sz w:val="24"/>
          <w:szCs w:val="24"/>
        </w:rPr>
        <w:t>неприятие вредных привычек: курения, употребления алкоголя, наркотиков.</w:t>
      </w: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w:t>
      </w:r>
      <w:proofErr w:type="gramStart"/>
      <w:r w:rsidRPr="009D15D6">
        <w:rPr>
          <w:b/>
          <w:sz w:val="24"/>
          <w:szCs w:val="24"/>
          <w:lang w:eastAsia="ru-RU"/>
        </w:rPr>
        <w:t>отношений</w:t>
      </w:r>
      <w:proofErr w:type="gramEnd"/>
      <w:r w:rsidRPr="009D15D6">
        <w:rPr>
          <w:b/>
          <w:sz w:val="24"/>
          <w:szCs w:val="24"/>
          <w:lang w:eastAsia="ru-RU"/>
        </w:rPr>
        <w:t xml:space="preserve"> обучающихся к России как к Родине (Отечеству): </w:t>
      </w:r>
    </w:p>
    <w:p w:rsidR="00CF354C" w:rsidRPr="009D15D6" w:rsidRDefault="00CF354C" w:rsidP="009D15D6">
      <w:pPr>
        <w:pStyle w:val="a0"/>
        <w:spacing w:line="240" w:lineRule="auto"/>
        <w:rPr>
          <w:sz w:val="24"/>
          <w:szCs w:val="24"/>
        </w:rPr>
      </w:pPr>
      <w:r w:rsidRPr="009D15D6">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9D15D6" w:rsidRDefault="00CF354C" w:rsidP="009D15D6">
      <w:pPr>
        <w:pStyle w:val="a0"/>
        <w:spacing w:line="240" w:lineRule="auto"/>
        <w:rPr>
          <w:sz w:val="24"/>
          <w:szCs w:val="24"/>
        </w:rPr>
      </w:pPr>
      <w:r w:rsidRPr="009D15D6">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9D15D6">
        <w:rPr>
          <w:sz w:val="24"/>
          <w:szCs w:val="24"/>
        </w:rPr>
        <w:t xml:space="preserve">к государственным символам </w:t>
      </w:r>
      <w:r w:rsidRPr="009D15D6">
        <w:rPr>
          <w:sz w:val="24"/>
          <w:szCs w:val="24"/>
        </w:rPr>
        <w:t>(герб, флаг, гимн);</w:t>
      </w:r>
    </w:p>
    <w:p w:rsidR="00CF354C" w:rsidRPr="009D15D6" w:rsidRDefault="00CF354C" w:rsidP="009D15D6">
      <w:pPr>
        <w:pStyle w:val="a0"/>
        <w:spacing w:line="240" w:lineRule="auto"/>
        <w:rPr>
          <w:sz w:val="24"/>
          <w:szCs w:val="24"/>
        </w:rPr>
      </w:pPr>
      <w:r w:rsidRPr="009D15D6">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9D15D6" w:rsidRDefault="00CF354C" w:rsidP="009D15D6">
      <w:pPr>
        <w:pStyle w:val="a0"/>
        <w:spacing w:line="240" w:lineRule="auto"/>
        <w:rPr>
          <w:sz w:val="24"/>
          <w:szCs w:val="24"/>
        </w:rPr>
      </w:pPr>
      <w:r w:rsidRPr="009D15D6">
        <w:rPr>
          <w:sz w:val="24"/>
          <w:szCs w:val="24"/>
        </w:rPr>
        <w:t>воспитание уважения к культуре, языкам, традициям и обычаям народов, проживающих в Российской Федерации.</w:t>
      </w: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w:t>
      </w:r>
      <w:proofErr w:type="gramStart"/>
      <w:r w:rsidRPr="009D15D6">
        <w:rPr>
          <w:b/>
          <w:sz w:val="24"/>
          <w:szCs w:val="24"/>
          <w:lang w:eastAsia="ru-RU"/>
        </w:rPr>
        <w:t>отношений</w:t>
      </w:r>
      <w:proofErr w:type="gramEnd"/>
      <w:r w:rsidRPr="009D15D6">
        <w:rPr>
          <w:b/>
          <w:sz w:val="24"/>
          <w:szCs w:val="24"/>
          <w:lang w:eastAsia="ru-RU"/>
        </w:rPr>
        <w:t xml:space="preserve"> обучающихся к закону, государству и к гражданскому обществу: </w:t>
      </w:r>
    </w:p>
    <w:p w:rsidR="00CF354C" w:rsidRPr="009D15D6" w:rsidRDefault="00CF354C" w:rsidP="009D15D6">
      <w:pPr>
        <w:pStyle w:val="a0"/>
        <w:spacing w:line="240" w:lineRule="auto"/>
        <w:rPr>
          <w:sz w:val="24"/>
          <w:szCs w:val="24"/>
        </w:rPr>
      </w:pPr>
      <w:r w:rsidRPr="009D15D6">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9D15D6" w:rsidRDefault="00CF354C" w:rsidP="009D15D6">
      <w:pPr>
        <w:pStyle w:val="a0"/>
        <w:spacing w:line="240" w:lineRule="auto"/>
        <w:rPr>
          <w:sz w:val="24"/>
          <w:szCs w:val="24"/>
        </w:rPr>
      </w:pPr>
      <w:r w:rsidRPr="009D15D6">
        <w:rPr>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w:t>
      </w:r>
      <w:proofErr w:type="gramStart"/>
      <w:r w:rsidRPr="009D15D6">
        <w:rPr>
          <w:sz w:val="24"/>
          <w:szCs w:val="24"/>
        </w:rPr>
        <w:t>свобод без нарушения прав</w:t>
      </w:r>
      <w:proofErr w:type="gramEnd"/>
      <w:r w:rsidRPr="009D15D6">
        <w:rPr>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9D15D6">
        <w:rPr>
          <w:sz w:val="24"/>
          <w:szCs w:val="24"/>
        </w:rPr>
        <w:t>;</w:t>
      </w:r>
    </w:p>
    <w:p w:rsidR="00EA52E1" w:rsidRPr="009D15D6" w:rsidRDefault="00CF354C" w:rsidP="009D15D6">
      <w:pPr>
        <w:pStyle w:val="a0"/>
        <w:spacing w:line="240" w:lineRule="auto"/>
        <w:rPr>
          <w:sz w:val="24"/>
          <w:szCs w:val="24"/>
        </w:rPr>
      </w:pPr>
      <w:r w:rsidRPr="009D15D6">
        <w:rPr>
          <w:sz w:val="24"/>
          <w:szCs w:val="24"/>
        </w:rPr>
        <w:t xml:space="preserve">мировоззрение, </w:t>
      </w:r>
      <w:r w:rsidR="00F06350" w:rsidRPr="009D15D6">
        <w:rPr>
          <w:sz w:val="24"/>
          <w:szCs w:val="24"/>
        </w:rPr>
        <w:t xml:space="preserve">соответствующее </w:t>
      </w:r>
      <w:r w:rsidRPr="009D15D6">
        <w:rPr>
          <w:sz w:val="24"/>
          <w:szCs w:val="24"/>
        </w:rPr>
        <w:t xml:space="preserve">современному уровню развития науки и общественной практики, </w:t>
      </w:r>
      <w:r w:rsidR="00F06350" w:rsidRPr="009D15D6">
        <w:rPr>
          <w:sz w:val="24"/>
          <w:szCs w:val="24"/>
        </w:rPr>
        <w:t xml:space="preserve">основанное </w:t>
      </w:r>
      <w:r w:rsidRPr="009D15D6">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9D15D6" w:rsidRDefault="00CF354C" w:rsidP="009D15D6">
      <w:pPr>
        <w:pStyle w:val="a0"/>
        <w:spacing w:line="240" w:lineRule="auto"/>
        <w:rPr>
          <w:sz w:val="24"/>
          <w:szCs w:val="24"/>
        </w:rPr>
      </w:pPr>
      <w:r w:rsidRPr="009D15D6">
        <w:rPr>
          <w:sz w:val="24"/>
          <w:szCs w:val="24"/>
        </w:rPr>
        <w:t xml:space="preserve">интериоризация ценностей демократии и социальной солидарности, готовность к договорному </w:t>
      </w:r>
      <w:r w:rsidR="00EA52E1" w:rsidRPr="009D15D6">
        <w:rPr>
          <w:sz w:val="24"/>
          <w:szCs w:val="24"/>
        </w:rPr>
        <w:t xml:space="preserve">регулированию </w:t>
      </w:r>
      <w:r w:rsidRPr="009D15D6">
        <w:rPr>
          <w:sz w:val="24"/>
          <w:szCs w:val="24"/>
        </w:rPr>
        <w:t>отношений в группе или социальной организации</w:t>
      </w:r>
      <w:r w:rsidR="00EA52E1" w:rsidRPr="009D15D6">
        <w:rPr>
          <w:sz w:val="24"/>
          <w:szCs w:val="24"/>
        </w:rPr>
        <w:t>;</w:t>
      </w:r>
    </w:p>
    <w:p w:rsidR="00CF354C" w:rsidRPr="009D15D6" w:rsidRDefault="00CF354C" w:rsidP="009D15D6">
      <w:pPr>
        <w:pStyle w:val="a0"/>
        <w:spacing w:line="240" w:lineRule="auto"/>
        <w:rPr>
          <w:sz w:val="24"/>
          <w:szCs w:val="24"/>
        </w:rPr>
      </w:pPr>
      <w:r w:rsidRPr="009D15D6">
        <w:rPr>
          <w:sz w:val="24"/>
          <w:szCs w:val="24"/>
        </w:rPr>
        <w:t xml:space="preserve">готовность обучающихся к конструктивному участию в принятии решений, затрагивающих </w:t>
      </w:r>
      <w:r w:rsidR="00EA52E1" w:rsidRPr="009D15D6">
        <w:rPr>
          <w:sz w:val="24"/>
          <w:szCs w:val="24"/>
        </w:rPr>
        <w:t xml:space="preserve">их </w:t>
      </w:r>
      <w:r w:rsidRPr="009D15D6">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3B10DC" w:rsidRDefault="00CF354C" w:rsidP="003B10DC">
      <w:pPr>
        <w:pStyle w:val="a0"/>
        <w:spacing w:line="240" w:lineRule="auto"/>
        <w:rPr>
          <w:sz w:val="24"/>
          <w:szCs w:val="24"/>
        </w:rPr>
      </w:pPr>
      <w:r w:rsidRPr="009D15D6">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r w:rsidRPr="003B10DC">
        <w:rPr>
          <w:sz w:val="24"/>
          <w:szCs w:val="24"/>
        </w:rPr>
        <w:t xml:space="preserve">оинству людей, их чувствам, религиозным убеждениям;  </w:t>
      </w:r>
    </w:p>
    <w:p w:rsidR="00CF354C" w:rsidRPr="009D15D6" w:rsidRDefault="00CF354C" w:rsidP="009D15D6">
      <w:pPr>
        <w:pStyle w:val="a0"/>
        <w:spacing w:line="240" w:lineRule="auto"/>
        <w:rPr>
          <w:sz w:val="24"/>
          <w:szCs w:val="24"/>
        </w:rPr>
      </w:pPr>
      <w:r w:rsidRPr="009D15D6">
        <w:rPr>
          <w:sz w:val="24"/>
          <w:szCs w:val="24"/>
        </w:rPr>
        <w:t>готовность обучающихся противостоять идеологии экстремизма, национализма, ксенофобии</w:t>
      </w:r>
      <w:r w:rsidR="00EA52E1" w:rsidRPr="009D15D6">
        <w:rPr>
          <w:sz w:val="24"/>
          <w:szCs w:val="24"/>
        </w:rPr>
        <w:t>;</w:t>
      </w:r>
      <w:r w:rsidRPr="009D15D6">
        <w:rPr>
          <w:sz w:val="24"/>
          <w:szCs w:val="24"/>
        </w:rPr>
        <w:t xml:space="preserve"> коррупции</w:t>
      </w:r>
      <w:r w:rsidR="00EA52E1" w:rsidRPr="009D15D6">
        <w:rPr>
          <w:sz w:val="24"/>
          <w:szCs w:val="24"/>
        </w:rPr>
        <w:t>;</w:t>
      </w:r>
      <w:r w:rsidRPr="009D15D6">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9D15D6" w:rsidRDefault="00CF354C" w:rsidP="009D15D6">
      <w:pPr>
        <w:spacing w:line="240" w:lineRule="auto"/>
        <w:rPr>
          <w:sz w:val="24"/>
          <w:szCs w:val="24"/>
          <w:lang w:eastAsia="ru-RU"/>
        </w:rPr>
      </w:pP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w:t>
      </w:r>
      <w:proofErr w:type="gramStart"/>
      <w:r w:rsidRPr="009D15D6">
        <w:rPr>
          <w:b/>
          <w:sz w:val="24"/>
          <w:szCs w:val="24"/>
          <w:lang w:eastAsia="ru-RU"/>
        </w:rPr>
        <w:t>отношений</w:t>
      </w:r>
      <w:proofErr w:type="gramEnd"/>
      <w:r w:rsidRPr="009D15D6">
        <w:rPr>
          <w:b/>
          <w:sz w:val="24"/>
          <w:szCs w:val="24"/>
          <w:lang w:eastAsia="ru-RU"/>
        </w:rPr>
        <w:t xml:space="preserve"> обучающихся с окружающими людьми: </w:t>
      </w:r>
    </w:p>
    <w:p w:rsidR="00CF354C" w:rsidRPr="009D15D6" w:rsidRDefault="00CF354C" w:rsidP="009D15D6">
      <w:pPr>
        <w:pStyle w:val="a0"/>
        <w:spacing w:line="240" w:lineRule="auto"/>
        <w:rPr>
          <w:sz w:val="24"/>
          <w:szCs w:val="24"/>
        </w:rPr>
      </w:pPr>
      <w:r w:rsidRPr="009D15D6">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9D15D6" w:rsidRDefault="00CF354C" w:rsidP="009D15D6">
      <w:pPr>
        <w:pStyle w:val="a0"/>
        <w:spacing w:line="240" w:lineRule="auto"/>
        <w:rPr>
          <w:sz w:val="24"/>
          <w:szCs w:val="24"/>
        </w:rPr>
      </w:pPr>
      <w:r w:rsidRPr="009D15D6">
        <w:rPr>
          <w:sz w:val="24"/>
          <w:szCs w:val="24"/>
        </w:rPr>
        <w:t>принятие гуманистических ценностей, осознанное, уважительное и доброжелательное отношени</w:t>
      </w:r>
      <w:r w:rsidR="00EA52E1" w:rsidRPr="009D15D6">
        <w:rPr>
          <w:sz w:val="24"/>
          <w:szCs w:val="24"/>
        </w:rPr>
        <w:t>е</w:t>
      </w:r>
      <w:r w:rsidRPr="009D15D6">
        <w:rPr>
          <w:sz w:val="24"/>
          <w:szCs w:val="24"/>
        </w:rPr>
        <w:t xml:space="preserve"> к другому человеку, его мнению, мировоззрению;</w:t>
      </w:r>
    </w:p>
    <w:p w:rsidR="00CF354C" w:rsidRPr="009D15D6" w:rsidRDefault="00EA52E1" w:rsidP="009D15D6">
      <w:pPr>
        <w:pStyle w:val="a0"/>
        <w:spacing w:line="240" w:lineRule="auto"/>
        <w:rPr>
          <w:sz w:val="24"/>
          <w:szCs w:val="24"/>
        </w:rPr>
      </w:pPr>
      <w:r w:rsidRPr="009D15D6">
        <w:rPr>
          <w:sz w:val="24"/>
          <w:szCs w:val="24"/>
        </w:rPr>
        <w:t xml:space="preserve">способность </w:t>
      </w:r>
      <w:r w:rsidR="00CF354C" w:rsidRPr="009D15D6">
        <w:rPr>
          <w:sz w:val="24"/>
          <w:szCs w:val="24"/>
        </w:rPr>
        <w:t xml:space="preserve">к сопереживанию и </w:t>
      </w:r>
      <w:r w:rsidRPr="009D15D6">
        <w:rPr>
          <w:sz w:val="24"/>
          <w:szCs w:val="24"/>
        </w:rPr>
        <w:t xml:space="preserve">формирование </w:t>
      </w:r>
      <w:r w:rsidR="00CF354C" w:rsidRPr="009D15D6">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9D15D6" w:rsidRDefault="00CF354C" w:rsidP="009D15D6">
      <w:pPr>
        <w:pStyle w:val="a0"/>
        <w:spacing w:line="240" w:lineRule="auto"/>
        <w:rPr>
          <w:sz w:val="24"/>
          <w:szCs w:val="24"/>
        </w:rPr>
      </w:pPr>
      <w:r w:rsidRPr="009D15D6">
        <w:rPr>
          <w:sz w:val="24"/>
          <w:szCs w:val="24"/>
        </w:rPr>
        <w:t>формировани</w:t>
      </w:r>
      <w:r w:rsidR="00EA52E1" w:rsidRPr="009D15D6">
        <w:rPr>
          <w:sz w:val="24"/>
          <w:szCs w:val="24"/>
        </w:rPr>
        <w:t>е</w:t>
      </w:r>
      <w:r w:rsidRPr="009D15D6">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9D15D6" w:rsidRDefault="00EA52E1" w:rsidP="009D15D6">
      <w:pPr>
        <w:pStyle w:val="a0"/>
        <w:spacing w:line="240" w:lineRule="auto"/>
        <w:rPr>
          <w:sz w:val="24"/>
          <w:szCs w:val="24"/>
        </w:rPr>
      </w:pPr>
      <w:r w:rsidRPr="009D15D6">
        <w:rPr>
          <w:sz w:val="24"/>
          <w:szCs w:val="24"/>
        </w:rPr>
        <w:t xml:space="preserve">развитие </w:t>
      </w:r>
      <w:r w:rsidR="00CF354C" w:rsidRPr="009D15D6">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w:t>
      </w:r>
      <w:proofErr w:type="gramStart"/>
      <w:r w:rsidRPr="009D15D6">
        <w:rPr>
          <w:b/>
          <w:sz w:val="24"/>
          <w:szCs w:val="24"/>
          <w:lang w:eastAsia="ru-RU"/>
        </w:rPr>
        <w:t>отношений</w:t>
      </w:r>
      <w:proofErr w:type="gramEnd"/>
      <w:r w:rsidRPr="009D15D6">
        <w:rPr>
          <w:b/>
          <w:sz w:val="24"/>
          <w:szCs w:val="24"/>
          <w:lang w:eastAsia="ru-RU"/>
        </w:rPr>
        <w:t xml:space="preserve"> обучающихся к окружающему миру, живой природе, художественной культуре: </w:t>
      </w:r>
    </w:p>
    <w:p w:rsidR="00CF354C" w:rsidRPr="009D15D6" w:rsidRDefault="00CF354C" w:rsidP="009D15D6">
      <w:pPr>
        <w:pStyle w:val="a0"/>
        <w:spacing w:line="240" w:lineRule="auto"/>
        <w:rPr>
          <w:sz w:val="24"/>
          <w:szCs w:val="24"/>
        </w:rPr>
      </w:pPr>
      <w:r w:rsidRPr="009D15D6">
        <w:rPr>
          <w:sz w:val="24"/>
          <w:szCs w:val="24"/>
        </w:rPr>
        <w:t xml:space="preserve">мировоззрение, соответствующее современному уровню развития науки, </w:t>
      </w:r>
      <w:r w:rsidR="00EA52E1" w:rsidRPr="009D15D6">
        <w:rPr>
          <w:sz w:val="24"/>
          <w:szCs w:val="24"/>
        </w:rPr>
        <w:t xml:space="preserve">значимости </w:t>
      </w:r>
      <w:r w:rsidRPr="009D15D6">
        <w:rPr>
          <w:sz w:val="24"/>
          <w:szCs w:val="24"/>
        </w:rPr>
        <w:t>науки, готовность к научно-техническому творчеству, владение достоверной информаци</w:t>
      </w:r>
      <w:r w:rsidR="00EA52E1" w:rsidRPr="009D15D6">
        <w:rPr>
          <w:sz w:val="24"/>
          <w:szCs w:val="24"/>
        </w:rPr>
        <w:t>ей</w:t>
      </w:r>
      <w:r w:rsidRPr="009D15D6">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9D15D6">
        <w:rPr>
          <w:sz w:val="24"/>
          <w:szCs w:val="24"/>
        </w:rPr>
        <w:t>;</w:t>
      </w:r>
    </w:p>
    <w:p w:rsidR="00CF354C" w:rsidRPr="009D15D6" w:rsidRDefault="00CF354C" w:rsidP="009D15D6">
      <w:pPr>
        <w:pStyle w:val="a0"/>
        <w:spacing w:line="240" w:lineRule="auto"/>
        <w:rPr>
          <w:sz w:val="24"/>
          <w:szCs w:val="24"/>
        </w:rPr>
      </w:pPr>
      <w:r w:rsidRPr="009D15D6">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9D15D6" w:rsidRDefault="00CF354C" w:rsidP="009D15D6">
      <w:pPr>
        <w:pStyle w:val="a0"/>
        <w:spacing w:line="240" w:lineRule="auto"/>
        <w:rPr>
          <w:sz w:val="24"/>
          <w:szCs w:val="24"/>
        </w:rPr>
      </w:pPr>
      <w:r w:rsidRPr="009D15D6">
        <w:rPr>
          <w:sz w:val="24"/>
          <w:szCs w:val="24"/>
        </w:rPr>
        <w:t>экологическая культура, бережное отношения к родной земле, природным богатствам России и мира</w:t>
      </w:r>
      <w:r w:rsidR="00BF11AA" w:rsidRPr="009D15D6">
        <w:rPr>
          <w:sz w:val="24"/>
          <w:szCs w:val="24"/>
        </w:rPr>
        <w:t>;</w:t>
      </w:r>
      <w:r w:rsidRPr="009D15D6">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9D15D6">
        <w:rPr>
          <w:sz w:val="24"/>
          <w:szCs w:val="24"/>
        </w:rPr>
        <w:t>ь</w:t>
      </w:r>
      <w:r w:rsidRPr="009D15D6">
        <w:rPr>
          <w:sz w:val="24"/>
          <w:szCs w:val="24"/>
        </w:rPr>
        <w:t xml:space="preserve"> за состояние природных ресурсов</w:t>
      </w:r>
      <w:r w:rsidR="00BF11AA" w:rsidRPr="009D15D6">
        <w:rPr>
          <w:sz w:val="24"/>
          <w:szCs w:val="24"/>
        </w:rPr>
        <w:t>;</w:t>
      </w:r>
      <w:r w:rsidRPr="009D15D6">
        <w:rPr>
          <w:sz w:val="24"/>
          <w:szCs w:val="24"/>
        </w:rPr>
        <w:t xml:space="preserve"> </w:t>
      </w:r>
      <w:r w:rsidR="00BF11AA" w:rsidRPr="009D15D6">
        <w:rPr>
          <w:sz w:val="24"/>
          <w:szCs w:val="24"/>
        </w:rPr>
        <w:t xml:space="preserve">умения </w:t>
      </w:r>
      <w:r w:rsidRPr="009D15D6">
        <w:rPr>
          <w:sz w:val="24"/>
          <w:szCs w:val="24"/>
        </w:rPr>
        <w:t xml:space="preserve">и </w:t>
      </w:r>
      <w:r w:rsidR="00BF11AA" w:rsidRPr="009D15D6">
        <w:rPr>
          <w:sz w:val="24"/>
          <w:szCs w:val="24"/>
        </w:rPr>
        <w:t xml:space="preserve">навыки </w:t>
      </w:r>
      <w:r w:rsidRPr="009D15D6">
        <w:rPr>
          <w:sz w:val="24"/>
          <w:szCs w:val="24"/>
        </w:rPr>
        <w:t xml:space="preserve">разумного природопользования, </w:t>
      </w:r>
      <w:r w:rsidR="00BF11AA" w:rsidRPr="009D15D6">
        <w:rPr>
          <w:sz w:val="24"/>
          <w:szCs w:val="24"/>
        </w:rPr>
        <w:t xml:space="preserve">нетерпимое отношение </w:t>
      </w:r>
      <w:r w:rsidRPr="009D15D6">
        <w:rPr>
          <w:sz w:val="24"/>
          <w:szCs w:val="24"/>
        </w:rPr>
        <w:t>к действиям, приносящим вред экологии; приобретение опыта эколого-направленной деятельности;</w:t>
      </w:r>
    </w:p>
    <w:p w:rsidR="00CF354C" w:rsidRPr="009D15D6" w:rsidRDefault="00CF354C" w:rsidP="009D15D6">
      <w:pPr>
        <w:pStyle w:val="a0"/>
        <w:spacing w:line="240" w:lineRule="auto"/>
        <w:rPr>
          <w:sz w:val="24"/>
          <w:szCs w:val="24"/>
        </w:rPr>
      </w:pPr>
      <w:r w:rsidRPr="009D15D6">
        <w:rPr>
          <w:sz w:val="24"/>
          <w:szCs w:val="24"/>
        </w:rPr>
        <w:t xml:space="preserve">эстетическое отношения к миру, готовность к эстетическому обустройству собственного быта. </w:t>
      </w: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w:t>
      </w:r>
      <w:proofErr w:type="gramStart"/>
      <w:r w:rsidRPr="009D15D6">
        <w:rPr>
          <w:b/>
          <w:sz w:val="24"/>
          <w:szCs w:val="24"/>
          <w:lang w:eastAsia="ru-RU"/>
        </w:rPr>
        <w:t>отношений</w:t>
      </w:r>
      <w:proofErr w:type="gramEnd"/>
      <w:r w:rsidRPr="009D15D6">
        <w:rPr>
          <w:b/>
          <w:sz w:val="24"/>
          <w:szCs w:val="24"/>
          <w:lang w:eastAsia="ru-RU"/>
        </w:rPr>
        <w:t xml:space="preserve"> обучающихся к семье и родителям, в том числе подготовка к семейной жизни:</w:t>
      </w:r>
    </w:p>
    <w:p w:rsidR="00CF354C" w:rsidRPr="009D15D6" w:rsidRDefault="00CF354C" w:rsidP="009D15D6">
      <w:pPr>
        <w:pStyle w:val="a0"/>
        <w:spacing w:line="240" w:lineRule="auto"/>
        <w:rPr>
          <w:sz w:val="24"/>
          <w:szCs w:val="24"/>
        </w:rPr>
      </w:pPr>
      <w:r w:rsidRPr="009D15D6">
        <w:rPr>
          <w:sz w:val="24"/>
          <w:szCs w:val="24"/>
        </w:rPr>
        <w:t>ответственное отношение к созданию семьи на основе осознанного принятия ценностей семейной жизни</w:t>
      </w:r>
      <w:r w:rsidR="00BF11AA" w:rsidRPr="009D15D6">
        <w:rPr>
          <w:sz w:val="24"/>
          <w:szCs w:val="24"/>
        </w:rPr>
        <w:t>;</w:t>
      </w:r>
      <w:r w:rsidRPr="009D15D6">
        <w:rPr>
          <w:sz w:val="24"/>
          <w:szCs w:val="24"/>
        </w:rPr>
        <w:t xml:space="preserve"> </w:t>
      </w:r>
    </w:p>
    <w:p w:rsidR="00CF354C" w:rsidRPr="009D15D6" w:rsidRDefault="00CF354C" w:rsidP="009D15D6">
      <w:pPr>
        <w:pStyle w:val="a0"/>
        <w:spacing w:line="240" w:lineRule="auto"/>
        <w:rPr>
          <w:sz w:val="24"/>
          <w:szCs w:val="24"/>
        </w:rPr>
      </w:pPr>
      <w:r w:rsidRPr="009D15D6">
        <w:rPr>
          <w:sz w:val="24"/>
          <w:szCs w:val="24"/>
        </w:rPr>
        <w:t xml:space="preserve">положительный образ семьи, </w:t>
      </w:r>
      <w:proofErr w:type="spellStart"/>
      <w:r w:rsidRPr="009D15D6">
        <w:rPr>
          <w:sz w:val="24"/>
          <w:szCs w:val="24"/>
        </w:rPr>
        <w:t>родительства</w:t>
      </w:r>
      <w:proofErr w:type="spellEnd"/>
      <w:r w:rsidRPr="009D15D6">
        <w:rPr>
          <w:sz w:val="24"/>
          <w:szCs w:val="24"/>
        </w:rPr>
        <w:t xml:space="preserve"> (отцовства и материнства), интериоризация традиционных семейных ценностей. </w:t>
      </w: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w:t>
      </w:r>
      <w:r w:rsidR="00BF11AA" w:rsidRPr="009D15D6">
        <w:rPr>
          <w:b/>
          <w:sz w:val="24"/>
          <w:szCs w:val="24"/>
          <w:lang w:eastAsia="ru-RU"/>
        </w:rPr>
        <w:t xml:space="preserve">отношения </w:t>
      </w:r>
      <w:r w:rsidRPr="009D15D6">
        <w:rPr>
          <w:b/>
          <w:sz w:val="24"/>
          <w:szCs w:val="24"/>
          <w:lang w:eastAsia="ru-RU"/>
        </w:rPr>
        <w:t>обучающихся к труду, в сфере социально-экономических отношений:</w:t>
      </w:r>
    </w:p>
    <w:p w:rsidR="00CF354C" w:rsidRPr="009D15D6" w:rsidRDefault="00CF354C" w:rsidP="009D15D6">
      <w:pPr>
        <w:pStyle w:val="a0"/>
        <w:spacing w:line="240" w:lineRule="auto"/>
        <w:rPr>
          <w:sz w:val="24"/>
          <w:szCs w:val="24"/>
        </w:rPr>
      </w:pPr>
      <w:r w:rsidRPr="009D15D6">
        <w:rPr>
          <w:sz w:val="24"/>
          <w:szCs w:val="24"/>
        </w:rPr>
        <w:t xml:space="preserve">уважение </w:t>
      </w:r>
      <w:r w:rsidR="00BF11AA" w:rsidRPr="009D15D6">
        <w:rPr>
          <w:sz w:val="24"/>
          <w:szCs w:val="24"/>
        </w:rPr>
        <w:t xml:space="preserve">ко </w:t>
      </w:r>
      <w:r w:rsidRPr="009D15D6">
        <w:rPr>
          <w:sz w:val="24"/>
          <w:szCs w:val="24"/>
        </w:rPr>
        <w:t>все</w:t>
      </w:r>
      <w:r w:rsidR="00BF11AA" w:rsidRPr="009D15D6">
        <w:rPr>
          <w:sz w:val="24"/>
          <w:szCs w:val="24"/>
        </w:rPr>
        <w:t>м</w:t>
      </w:r>
      <w:r w:rsidRPr="009D15D6">
        <w:rPr>
          <w:sz w:val="24"/>
          <w:szCs w:val="24"/>
        </w:rPr>
        <w:t xml:space="preserve"> форм</w:t>
      </w:r>
      <w:r w:rsidR="00BF11AA" w:rsidRPr="009D15D6">
        <w:rPr>
          <w:sz w:val="24"/>
          <w:szCs w:val="24"/>
        </w:rPr>
        <w:t>ам</w:t>
      </w:r>
      <w:r w:rsidRPr="009D15D6">
        <w:rPr>
          <w:sz w:val="24"/>
          <w:szCs w:val="24"/>
        </w:rPr>
        <w:t xml:space="preserve"> собственности, готовность к защите своей собственности, </w:t>
      </w:r>
    </w:p>
    <w:p w:rsidR="00CF354C" w:rsidRPr="009D15D6" w:rsidRDefault="00CF354C" w:rsidP="009D15D6">
      <w:pPr>
        <w:pStyle w:val="a0"/>
        <w:spacing w:line="240" w:lineRule="auto"/>
        <w:rPr>
          <w:sz w:val="24"/>
          <w:szCs w:val="24"/>
        </w:rPr>
      </w:pPr>
      <w:r w:rsidRPr="009D15D6">
        <w:rPr>
          <w:sz w:val="24"/>
          <w:szCs w:val="24"/>
        </w:rPr>
        <w:t>осознанный выбор будущей профессии как путь и способ реализации собственных жизненных планов;</w:t>
      </w:r>
    </w:p>
    <w:p w:rsidR="00CF354C" w:rsidRPr="009D15D6" w:rsidRDefault="00CF354C" w:rsidP="009D15D6">
      <w:pPr>
        <w:pStyle w:val="a0"/>
        <w:spacing w:line="240" w:lineRule="auto"/>
        <w:rPr>
          <w:sz w:val="24"/>
          <w:szCs w:val="24"/>
        </w:rPr>
      </w:pPr>
      <w:r w:rsidRPr="009D15D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9D15D6" w:rsidRDefault="00CF354C" w:rsidP="009D15D6">
      <w:pPr>
        <w:pStyle w:val="a0"/>
        <w:spacing w:line="240" w:lineRule="auto"/>
        <w:rPr>
          <w:sz w:val="24"/>
          <w:szCs w:val="24"/>
        </w:rPr>
      </w:pPr>
      <w:r w:rsidRPr="009D15D6">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9D15D6">
        <w:rPr>
          <w:sz w:val="24"/>
          <w:szCs w:val="24"/>
        </w:rPr>
        <w:t>;</w:t>
      </w:r>
    </w:p>
    <w:p w:rsidR="00CF354C" w:rsidRPr="009D15D6" w:rsidRDefault="00CF354C" w:rsidP="009D15D6">
      <w:pPr>
        <w:pStyle w:val="a0"/>
        <w:spacing w:line="240" w:lineRule="auto"/>
        <w:rPr>
          <w:sz w:val="24"/>
          <w:szCs w:val="24"/>
        </w:rPr>
      </w:pPr>
      <w:r w:rsidRPr="009D15D6">
        <w:rPr>
          <w:sz w:val="24"/>
          <w:szCs w:val="24"/>
        </w:rPr>
        <w:t>готовность к самообслуживанию, включая обучение и выполнение домашних обязанностей.</w:t>
      </w:r>
    </w:p>
    <w:p w:rsidR="00CF354C" w:rsidRPr="009D15D6" w:rsidRDefault="00CF354C" w:rsidP="009D15D6">
      <w:pPr>
        <w:spacing w:line="240" w:lineRule="auto"/>
        <w:rPr>
          <w:b/>
          <w:sz w:val="24"/>
          <w:szCs w:val="24"/>
          <w:lang w:eastAsia="ru-RU"/>
        </w:rPr>
      </w:pPr>
      <w:r w:rsidRPr="009D15D6">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9D15D6" w:rsidRDefault="00CF354C" w:rsidP="009D15D6">
      <w:pPr>
        <w:pStyle w:val="a0"/>
        <w:spacing w:line="240" w:lineRule="auto"/>
        <w:rPr>
          <w:sz w:val="24"/>
          <w:szCs w:val="24"/>
        </w:rPr>
      </w:pPr>
      <w:r w:rsidRPr="009D15D6">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9D15D6" w:rsidRDefault="00CF354C" w:rsidP="009D15D6">
      <w:pPr>
        <w:spacing w:line="240" w:lineRule="auto"/>
        <w:rPr>
          <w:sz w:val="24"/>
          <w:szCs w:val="24"/>
          <w:lang w:eastAsia="ru-RU"/>
        </w:rPr>
      </w:pPr>
    </w:p>
    <w:p w:rsidR="006C5291" w:rsidRPr="000724D7" w:rsidRDefault="00CD6335" w:rsidP="000724D7">
      <w:pPr>
        <w:pStyle w:val="3a"/>
      </w:pPr>
      <w:bookmarkStart w:id="18" w:name="_Toc434850649"/>
      <w:bookmarkStart w:id="19" w:name="_Toc435412673"/>
      <w:bookmarkStart w:id="20" w:name="_Toc453968146"/>
      <w:bookmarkStart w:id="21" w:name="_Toc107426794"/>
      <w:r w:rsidRPr="000724D7">
        <w:t>I.2.2</w:t>
      </w:r>
      <w:r w:rsidR="00577B58" w:rsidRPr="000724D7">
        <w:t>. </w:t>
      </w:r>
      <w:r w:rsidR="006C5291" w:rsidRPr="000724D7">
        <w:t xml:space="preserve">Планируемые </w:t>
      </w:r>
      <w:proofErr w:type="spellStart"/>
      <w:r w:rsidR="006C5291" w:rsidRPr="000724D7">
        <w:t>метапредметные</w:t>
      </w:r>
      <w:proofErr w:type="spellEnd"/>
      <w:r w:rsidR="006C5291" w:rsidRPr="000724D7">
        <w:t xml:space="preserve"> результаты освоения ООП</w:t>
      </w:r>
      <w:bookmarkEnd w:id="18"/>
      <w:bookmarkEnd w:id="19"/>
      <w:bookmarkEnd w:id="20"/>
      <w:r w:rsidR="00AC2838" w:rsidRPr="000724D7">
        <w:t xml:space="preserve"> СОО</w:t>
      </w:r>
      <w:bookmarkEnd w:id="21"/>
    </w:p>
    <w:p w:rsidR="00F16B1E" w:rsidRPr="009D15D6" w:rsidRDefault="00F16B1E" w:rsidP="009D15D6">
      <w:pPr>
        <w:spacing w:line="240" w:lineRule="auto"/>
        <w:rPr>
          <w:sz w:val="24"/>
          <w:szCs w:val="24"/>
        </w:rPr>
      </w:pPr>
      <w:proofErr w:type="spellStart"/>
      <w:r w:rsidRPr="009D15D6">
        <w:rPr>
          <w:sz w:val="24"/>
          <w:szCs w:val="24"/>
        </w:rPr>
        <w:t>Метапредметные</w:t>
      </w:r>
      <w:proofErr w:type="spellEnd"/>
      <w:r w:rsidRPr="009D15D6">
        <w:rPr>
          <w:sz w:val="24"/>
          <w:szCs w:val="24"/>
        </w:rPr>
        <w:t xml:space="preserve"> результаты освоения основно</w:t>
      </w:r>
      <w:r w:rsidR="003E70BF" w:rsidRPr="009D15D6">
        <w:rPr>
          <w:sz w:val="24"/>
          <w:szCs w:val="24"/>
        </w:rPr>
        <w:t>й образовательной</w:t>
      </w:r>
      <w:r w:rsidRPr="009D15D6">
        <w:rPr>
          <w:sz w:val="24"/>
          <w:szCs w:val="24"/>
        </w:rPr>
        <w:t xml:space="preserve"> программы представлены тремя группами универсальных учебных действий (УУД)</w:t>
      </w:r>
      <w:r w:rsidR="00BF11AA" w:rsidRPr="009D15D6">
        <w:rPr>
          <w:sz w:val="24"/>
          <w:szCs w:val="24"/>
        </w:rPr>
        <w:t>.</w:t>
      </w:r>
    </w:p>
    <w:p w:rsidR="00F16B1E" w:rsidRPr="009D15D6" w:rsidRDefault="00F16B1E" w:rsidP="0053165A">
      <w:pPr>
        <w:numPr>
          <w:ilvl w:val="0"/>
          <w:numId w:val="138"/>
        </w:numPr>
        <w:spacing w:line="240" w:lineRule="auto"/>
        <w:rPr>
          <w:b/>
          <w:sz w:val="24"/>
          <w:szCs w:val="24"/>
          <w:lang w:eastAsia="ru-RU"/>
        </w:rPr>
      </w:pPr>
      <w:r w:rsidRPr="009D15D6">
        <w:rPr>
          <w:b/>
          <w:sz w:val="24"/>
          <w:szCs w:val="24"/>
          <w:lang w:eastAsia="ru-RU"/>
        </w:rPr>
        <w:t>Регулятивные универсальные учебные действия</w:t>
      </w:r>
    </w:p>
    <w:p w:rsidR="00F16B1E" w:rsidRPr="009D15D6" w:rsidRDefault="00F16B1E" w:rsidP="009D15D6">
      <w:pPr>
        <w:spacing w:line="240" w:lineRule="auto"/>
        <w:rPr>
          <w:b/>
          <w:sz w:val="24"/>
          <w:szCs w:val="24"/>
          <w:lang w:eastAsia="ru-RU"/>
        </w:rPr>
      </w:pPr>
      <w:r w:rsidRPr="009D15D6">
        <w:rPr>
          <w:b/>
          <w:sz w:val="24"/>
          <w:szCs w:val="24"/>
          <w:lang w:eastAsia="ru-RU"/>
        </w:rPr>
        <w:t>Выпускник научится:</w:t>
      </w:r>
    </w:p>
    <w:p w:rsidR="00F31F74" w:rsidRPr="009D15D6" w:rsidRDefault="00F31F74" w:rsidP="009D15D6">
      <w:pPr>
        <w:pStyle w:val="a0"/>
        <w:spacing w:line="240" w:lineRule="auto"/>
        <w:rPr>
          <w:sz w:val="24"/>
          <w:szCs w:val="24"/>
        </w:rPr>
      </w:pPr>
      <w:r w:rsidRPr="009D15D6">
        <w:rPr>
          <w:sz w:val="24"/>
          <w:szCs w:val="24"/>
        </w:rPr>
        <w:t>самостоятельно определять цели, задавать параметры и критерии, по которым можно определить, что цель достигнута;</w:t>
      </w:r>
    </w:p>
    <w:p w:rsidR="00F31F74" w:rsidRPr="009D15D6" w:rsidRDefault="00F31F74" w:rsidP="009D15D6">
      <w:pPr>
        <w:pStyle w:val="a0"/>
        <w:spacing w:line="240" w:lineRule="auto"/>
        <w:rPr>
          <w:sz w:val="24"/>
          <w:szCs w:val="24"/>
        </w:rPr>
      </w:pPr>
      <w:r w:rsidRPr="009D15D6">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9D15D6" w:rsidRDefault="00F31F74" w:rsidP="009D15D6">
      <w:pPr>
        <w:pStyle w:val="a0"/>
        <w:spacing w:line="240" w:lineRule="auto"/>
        <w:rPr>
          <w:sz w:val="24"/>
          <w:szCs w:val="24"/>
        </w:rPr>
      </w:pPr>
      <w:r w:rsidRPr="009D15D6">
        <w:rPr>
          <w:sz w:val="24"/>
          <w:szCs w:val="24"/>
        </w:rPr>
        <w:t>ставить и формулировать собственные задачи в образовательной деятельности и жизненных ситуациях;</w:t>
      </w:r>
    </w:p>
    <w:p w:rsidR="00F31F74" w:rsidRPr="009D15D6" w:rsidRDefault="00F31F74" w:rsidP="009D15D6">
      <w:pPr>
        <w:pStyle w:val="a0"/>
        <w:spacing w:line="240" w:lineRule="auto"/>
        <w:rPr>
          <w:sz w:val="24"/>
          <w:szCs w:val="24"/>
        </w:rPr>
      </w:pPr>
      <w:r w:rsidRPr="009D15D6">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9D15D6" w:rsidRDefault="00F31F74" w:rsidP="009D15D6">
      <w:pPr>
        <w:pStyle w:val="a0"/>
        <w:spacing w:line="240" w:lineRule="auto"/>
        <w:rPr>
          <w:sz w:val="24"/>
          <w:szCs w:val="24"/>
        </w:rPr>
      </w:pPr>
      <w:r w:rsidRPr="009D15D6">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9D15D6" w:rsidRDefault="00F31F74" w:rsidP="009D15D6">
      <w:pPr>
        <w:pStyle w:val="a0"/>
        <w:spacing w:line="240" w:lineRule="auto"/>
        <w:rPr>
          <w:sz w:val="24"/>
          <w:szCs w:val="24"/>
        </w:rPr>
      </w:pPr>
      <w:r w:rsidRPr="009D15D6">
        <w:rPr>
          <w:sz w:val="24"/>
          <w:szCs w:val="24"/>
        </w:rPr>
        <w:t>организовывать эффективный поиск ресурсов, необходимых для достижения поставленной цели;</w:t>
      </w:r>
    </w:p>
    <w:p w:rsidR="00F16B1E" w:rsidRPr="009D15D6" w:rsidRDefault="00F31F74" w:rsidP="009D15D6">
      <w:pPr>
        <w:pStyle w:val="a0"/>
        <w:spacing w:line="240" w:lineRule="auto"/>
        <w:rPr>
          <w:sz w:val="24"/>
          <w:szCs w:val="24"/>
        </w:rPr>
      </w:pPr>
      <w:r w:rsidRPr="009D15D6">
        <w:rPr>
          <w:sz w:val="24"/>
          <w:szCs w:val="24"/>
        </w:rPr>
        <w:t>сопоставлять полученный результат деятельности с поставленной заранее целью.</w:t>
      </w:r>
    </w:p>
    <w:p w:rsidR="00F16B1E" w:rsidRPr="009D15D6" w:rsidRDefault="00293309" w:rsidP="009D15D6">
      <w:pPr>
        <w:spacing w:line="240" w:lineRule="auto"/>
        <w:rPr>
          <w:b/>
          <w:sz w:val="24"/>
          <w:szCs w:val="24"/>
          <w:lang w:eastAsia="ru-RU"/>
        </w:rPr>
      </w:pPr>
      <w:r w:rsidRPr="009D15D6">
        <w:rPr>
          <w:b/>
          <w:sz w:val="24"/>
          <w:szCs w:val="24"/>
          <w:lang w:eastAsia="ru-RU"/>
        </w:rPr>
        <w:t>2.</w:t>
      </w:r>
      <w:r w:rsidR="00BF11AA" w:rsidRPr="009D15D6">
        <w:rPr>
          <w:b/>
          <w:sz w:val="24"/>
          <w:szCs w:val="24"/>
          <w:lang w:eastAsia="ru-RU"/>
        </w:rPr>
        <w:t xml:space="preserve"> </w:t>
      </w:r>
      <w:r w:rsidR="00F16B1E" w:rsidRPr="009D15D6">
        <w:rPr>
          <w:b/>
          <w:sz w:val="24"/>
          <w:szCs w:val="24"/>
          <w:lang w:eastAsia="ru-RU"/>
        </w:rPr>
        <w:t>Познавательные универсальные учебные действия</w:t>
      </w:r>
    </w:p>
    <w:p w:rsidR="00F16B1E" w:rsidRPr="009D15D6" w:rsidRDefault="00F16B1E" w:rsidP="009D15D6">
      <w:pPr>
        <w:spacing w:line="240" w:lineRule="auto"/>
        <w:rPr>
          <w:b/>
          <w:sz w:val="24"/>
          <w:szCs w:val="24"/>
          <w:lang w:eastAsia="ru-RU"/>
        </w:rPr>
      </w:pPr>
      <w:r w:rsidRPr="009D15D6">
        <w:rPr>
          <w:b/>
          <w:sz w:val="24"/>
          <w:szCs w:val="24"/>
          <w:lang w:eastAsia="ru-RU"/>
        </w:rPr>
        <w:t xml:space="preserve">Выпускник научится: </w:t>
      </w:r>
    </w:p>
    <w:p w:rsidR="00F31F74" w:rsidRPr="009D15D6" w:rsidRDefault="00F31F74" w:rsidP="009D15D6">
      <w:pPr>
        <w:pStyle w:val="a0"/>
        <w:spacing w:line="240" w:lineRule="auto"/>
        <w:rPr>
          <w:sz w:val="24"/>
          <w:szCs w:val="24"/>
        </w:rPr>
      </w:pPr>
      <w:r w:rsidRPr="009D15D6">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9D15D6" w:rsidRDefault="00F31F74" w:rsidP="009D15D6">
      <w:pPr>
        <w:pStyle w:val="a0"/>
        <w:spacing w:line="240" w:lineRule="auto"/>
        <w:rPr>
          <w:sz w:val="24"/>
          <w:szCs w:val="24"/>
        </w:rPr>
      </w:pPr>
      <w:r w:rsidRPr="009D15D6">
        <w:rPr>
          <w:sz w:val="24"/>
          <w:szCs w:val="24"/>
        </w:rPr>
        <w:t xml:space="preserve">критически оценивать и интерпретировать информацию с разных </w:t>
      </w:r>
      <w:proofErr w:type="gramStart"/>
      <w:r w:rsidRPr="009D15D6">
        <w:rPr>
          <w:sz w:val="24"/>
          <w:szCs w:val="24"/>
        </w:rPr>
        <w:t>позиций,  распознавать</w:t>
      </w:r>
      <w:proofErr w:type="gramEnd"/>
      <w:r w:rsidRPr="009D15D6">
        <w:rPr>
          <w:sz w:val="24"/>
          <w:szCs w:val="24"/>
        </w:rPr>
        <w:t xml:space="preserve"> и фиксировать противоречия в информационных источниках;</w:t>
      </w:r>
    </w:p>
    <w:p w:rsidR="00F31F74" w:rsidRPr="009D15D6" w:rsidRDefault="00F31F74" w:rsidP="009D15D6">
      <w:pPr>
        <w:pStyle w:val="a0"/>
        <w:spacing w:line="240" w:lineRule="auto"/>
        <w:rPr>
          <w:sz w:val="24"/>
          <w:szCs w:val="24"/>
        </w:rPr>
      </w:pPr>
      <w:r w:rsidRPr="009D15D6">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9D15D6">
        <w:rPr>
          <w:sz w:val="24"/>
          <w:szCs w:val="24"/>
        </w:rPr>
        <w:t>,</w:t>
      </w:r>
      <w:r w:rsidRPr="009D15D6">
        <w:rPr>
          <w:sz w:val="24"/>
          <w:szCs w:val="24"/>
        </w:rPr>
        <w:t xml:space="preserve"> выявленных в информационных источниках;</w:t>
      </w:r>
    </w:p>
    <w:p w:rsidR="00F31F74" w:rsidRPr="009D15D6" w:rsidRDefault="00F31F74" w:rsidP="009D15D6">
      <w:pPr>
        <w:pStyle w:val="a0"/>
        <w:spacing w:line="240" w:lineRule="auto"/>
        <w:rPr>
          <w:sz w:val="24"/>
          <w:szCs w:val="24"/>
        </w:rPr>
      </w:pPr>
      <w:r w:rsidRPr="009D15D6">
        <w:rPr>
          <w:sz w:val="24"/>
          <w:szCs w:val="24"/>
        </w:rPr>
        <w:t xml:space="preserve">находить и приводить критические аргументы в отношении действий и суждений другого; </w:t>
      </w:r>
      <w:r w:rsidR="00F97BB6" w:rsidRPr="009D15D6">
        <w:rPr>
          <w:sz w:val="24"/>
          <w:szCs w:val="24"/>
        </w:rPr>
        <w:t xml:space="preserve">спокойно и разумно </w:t>
      </w:r>
      <w:r w:rsidRPr="009D15D6">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9D15D6" w:rsidRDefault="00F31F74" w:rsidP="009D15D6">
      <w:pPr>
        <w:pStyle w:val="a0"/>
        <w:spacing w:line="240" w:lineRule="auto"/>
        <w:rPr>
          <w:sz w:val="24"/>
          <w:szCs w:val="24"/>
        </w:rPr>
      </w:pPr>
      <w:r w:rsidRPr="009D15D6">
        <w:rPr>
          <w:sz w:val="24"/>
          <w:szCs w:val="24"/>
        </w:rPr>
        <w:t xml:space="preserve">выходить за рамки учебного предмета и осуществлять целенаправленный поиск </w:t>
      </w:r>
      <w:r w:rsidR="00F97BB6" w:rsidRPr="009D15D6">
        <w:rPr>
          <w:sz w:val="24"/>
          <w:szCs w:val="24"/>
        </w:rPr>
        <w:t xml:space="preserve">возможностей </w:t>
      </w:r>
      <w:proofErr w:type="gramStart"/>
      <w:r w:rsidR="00F97BB6" w:rsidRPr="009D15D6">
        <w:rPr>
          <w:sz w:val="24"/>
          <w:szCs w:val="24"/>
        </w:rPr>
        <w:t xml:space="preserve">для  </w:t>
      </w:r>
      <w:r w:rsidRPr="009D15D6">
        <w:rPr>
          <w:sz w:val="24"/>
          <w:szCs w:val="24"/>
        </w:rPr>
        <w:t>широкого</w:t>
      </w:r>
      <w:proofErr w:type="gramEnd"/>
      <w:r w:rsidRPr="009D15D6">
        <w:rPr>
          <w:sz w:val="24"/>
          <w:szCs w:val="24"/>
        </w:rPr>
        <w:t xml:space="preserve"> переноса средств и способов действия;</w:t>
      </w:r>
    </w:p>
    <w:p w:rsidR="00F31F74" w:rsidRPr="009D15D6" w:rsidRDefault="00F31F74" w:rsidP="009D15D6">
      <w:pPr>
        <w:pStyle w:val="a0"/>
        <w:spacing w:line="240" w:lineRule="auto"/>
        <w:rPr>
          <w:sz w:val="24"/>
          <w:szCs w:val="24"/>
        </w:rPr>
      </w:pPr>
      <w:r w:rsidRPr="009D15D6">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9D15D6" w:rsidRDefault="00F31F74" w:rsidP="009D15D6">
      <w:pPr>
        <w:pStyle w:val="a0"/>
        <w:spacing w:line="240" w:lineRule="auto"/>
        <w:rPr>
          <w:sz w:val="24"/>
          <w:szCs w:val="24"/>
        </w:rPr>
      </w:pPr>
      <w:r w:rsidRPr="009D15D6">
        <w:rPr>
          <w:sz w:val="24"/>
          <w:szCs w:val="24"/>
        </w:rPr>
        <w:t>менять и удерживать разные позиции в познавательной деятельности.</w:t>
      </w:r>
    </w:p>
    <w:p w:rsidR="00F16B1E" w:rsidRPr="009D15D6" w:rsidRDefault="00F16B1E" w:rsidP="0053165A">
      <w:pPr>
        <w:numPr>
          <w:ilvl w:val="0"/>
          <w:numId w:val="139"/>
        </w:numPr>
        <w:spacing w:line="240" w:lineRule="auto"/>
        <w:ind w:left="993"/>
        <w:rPr>
          <w:b/>
          <w:sz w:val="24"/>
          <w:szCs w:val="24"/>
          <w:lang w:eastAsia="ru-RU"/>
        </w:rPr>
      </w:pPr>
      <w:r w:rsidRPr="009D15D6">
        <w:rPr>
          <w:b/>
          <w:sz w:val="24"/>
          <w:szCs w:val="24"/>
          <w:lang w:eastAsia="ru-RU"/>
        </w:rPr>
        <w:t>Коммуникативные универсальные учебные действия</w:t>
      </w:r>
    </w:p>
    <w:p w:rsidR="00F16B1E" w:rsidRPr="009D15D6" w:rsidRDefault="00F16B1E" w:rsidP="009D15D6">
      <w:pPr>
        <w:spacing w:line="240" w:lineRule="auto"/>
        <w:rPr>
          <w:b/>
          <w:sz w:val="24"/>
          <w:szCs w:val="24"/>
          <w:lang w:eastAsia="ru-RU"/>
        </w:rPr>
      </w:pPr>
      <w:r w:rsidRPr="009D15D6">
        <w:rPr>
          <w:b/>
          <w:sz w:val="24"/>
          <w:szCs w:val="24"/>
          <w:lang w:eastAsia="ru-RU"/>
        </w:rPr>
        <w:t>Выпускник научится:</w:t>
      </w:r>
    </w:p>
    <w:p w:rsidR="00F31F74" w:rsidRPr="009D15D6" w:rsidRDefault="00F31F74" w:rsidP="009D15D6">
      <w:pPr>
        <w:pStyle w:val="a0"/>
        <w:spacing w:line="240" w:lineRule="auto"/>
        <w:rPr>
          <w:sz w:val="24"/>
          <w:szCs w:val="24"/>
        </w:rPr>
      </w:pPr>
      <w:r w:rsidRPr="009D15D6">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9D15D6" w:rsidRDefault="00F31F74" w:rsidP="009D15D6">
      <w:pPr>
        <w:pStyle w:val="a0"/>
        <w:spacing w:line="240" w:lineRule="auto"/>
        <w:rPr>
          <w:sz w:val="24"/>
          <w:szCs w:val="24"/>
        </w:rPr>
      </w:pPr>
      <w:r w:rsidRPr="009D15D6">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9D15D6" w:rsidRDefault="00F31F74" w:rsidP="009D15D6">
      <w:pPr>
        <w:pStyle w:val="a0"/>
        <w:spacing w:line="240" w:lineRule="auto"/>
        <w:rPr>
          <w:sz w:val="24"/>
          <w:szCs w:val="24"/>
        </w:rPr>
      </w:pPr>
      <w:r w:rsidRPr="009D15D6">
        <w:rPr>
          <w:sz w:val="24"/>
          <w:szCs w:val="24"/>
        </w:rPr>
        <w:t>координировать и выполнять работу в условиях реального, виртуального и комбинированного взаимодействия;</w:t>
      </w:r>
    </w:p>
    <w:p w:rsidR="00F31F74" w:rsidRPr="009D15D6" w:rsidRDefault="00F31F74" w:rsidP="009D15D6">
      <w:pPr>
        <w:pStyle w:val="a0"/>
        <w:spacing w:line="240" w:lineRule="auto"/>
        <w:rPr>
          <w:sz w:val="24"/>
          <w:szCs w:val="24"/>
        </w:rPr>
      </w:pPr>
      <w:r w:rsidRPr="009D15D6">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9D15D6" w:rsidRDefault="00F31F74" w:rsidP="009D15D6">
      <w:pPr>
        <w:pStyle w:val="a0"/>
        <w:spacing w:line="240" w:lineRule="auto"/>
        <w:rPr>
          <w:sz w:val="24"/>
          <w:szCs w:val="24"/>
        </w:rPr>
      </w:pPr>
      <w:r w:rsidRPr="009D15D6">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291" w:rsidRPr="000724D7" w:rsidRDefault="00CD6335" w:rsidP="000724D7">
      <w:pPr>
        <w:pStyle w:val="3a"/>
      </w:pPr>
      <w:bookmarkStart w:id="22" w:name="_Toc434850650"/>
      <w:bookmarkStart w:id="23" w:name="_Toc435412674"/>
      <w:bookmarkStart w:id="24" w:name="_Toc453968147"/>
      <w:bookmarkStart w:id="25" w:name="_Toc107426795"/>
      <w:r w:rsidRPr="000724D7">
        <w:t>I.2.3</w:t>
      </w:r>
      <w:r w:rsidR="00577B58" w:rsidRPr="000724D7">
        <w:t>. </w:t>
      </w:r>
      <w:r w:rsidR="006C5291" w:rsidRPr="000724D7">
        <w:t>Планируемые предметные результаты освоения ООП</w:t>
      </w:r>
      <w:bookmarkEnd w:id="22"/>
      <w:bookmarkEnd w:id="23"/>
      <w:bookmarkEnd w:id="24"/>
      <w:bookmarkEnd w:id="25"/>
    </w:p>
    <w:p w:rsidR="00BC4F2E" w:rsidRPr="009D15D6" w:rsidRDefault="00937A0E" w:rsidP="00937A0E">
      <w:pPr>
        <w:spacing w:line="240" w:lineRule="auto"/>
        <w:ind w:firstLine="567"/>
        <w:rPr>
          <w:sz w:val="24"/>
          <w:szCs w:val="24"/>
        </w:rPr>
      </w:pPr>
      <w:bookmarkStart w:id="26" w:name="_Toc435412675"/>
      <w:bookmarkStart w:id="27" w:name="_Toc434850651"/>
      <w:r>
        <w:rPr>
          <w:sz w:val="24"/>
          <w:szCs w:val="24"/>
        </w:rPr>
        <w:t>Г</w:t>
      </w:r>
      <w:r w:rsidR="00BC4F2E" w:rsidRPr="009D15D6">
        <w:rPr>
          <w:sz w:val="24"/>
          <w:szCs w:val="24"/>
        </w:rPr>
        <w:t>руппа результатов «</w:t>
      </w:r>
      <w:r w:rsidR="00320A88" w:rsidRPr="009D15D6">
        <w:rPr>
          <w:sz w:val="24"/>
          <w:szCs w:val="24"/>
        </w:rPr>
        <w:t xml:space="preserve">Выпускник </w:t>
      </w:r>
      <w:r w:rsidR="00BC4F2E" w:rsidRPr="009D15D6">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9D15D6">
        <w:rPr>
          <w:sz w:val="24"/>
          <w:szCs w:val="24"/>
        </w:rPr>
        <w:t xml:space="preserve">Выпускник </w:t>
      </w:r>
      <w:r w:rsidR="00BC4F2E" w:rsidRPr="009D15D6">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D15D6">
        <w:rPr>
          <w:sz w:val="24"/>
          <w:szCs w:val="24"/>
        </w:rPr>
        <w:t xml:space="preserve">Выпускник </w:t>
      </w:r>
      <w:r w:rsidR="00BC4F2E" w:rsidRPr="009D15D6">
        <w:rPr>
          <w:sz w:val="24"/>
          <w:szCs w:val="24"/>
        </w:rPr>
        <w:t xml:space="preserve">получит возможность научиться», </w:t>
      </w:r>
      <w:r w:rsidR="00BC4F2E" w:rsidRPr="009D15D6">
        <w:rPr>
          <w:bCs/>
          <w:sz w:val="24"/>
          <w:szCs w:val="24"/>
        </w:rPr>
        <w:t>может</w:t>
      </w:r>
      <w:r w:rsidR="00BC4F2E" w:rsidRPr="009D15D6">
        <w:rPr>
          <w:sz w:val="24"/>
          <w:szCs w:val="24"/>
        </w:rPr>
        <w:t xml:space="preserve"> включаться в материалы блока «</w:t>
      </w:r>
      <w:r w:rsidR="00320A88" w:rsidRPr="009D15D6">
        <w:rPr>
          <w:sz w:val="24"/>
          <w:szCs w:val="24"/>
        </w:rPr>
        <w:t xml:space="preserve">Выпускник </w:t>
      </w:r>
      <w:r w:rsidR="00BC4F2E" w:rsidRPr="009D15D6">
        <w:rPr>
          <w:sz w:val="24"/>
          <w:szCs w:val="24"/>
        </w:rPr>
        <w:t>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w:t>
      </w:r>
      <w:r>
        <w:rPr>
          <w:sz w:val="24"/>
          <w:szCs w:val="24"/>
        </w:rPr>
        <w:t xml:space="preserve">ее подготовленных обучающихся. </w:t>
      </w:r>
      <w:r w:rsidR="00BC4F2E" w:rsidRPr="009D15D6">
        <w:rPr>
          <w:sz w:val="24"/>
          <w:szCs w:val="24"/>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D15D6" w:rsidRDefault="000A3F76" w:rsidP="009D15D6">
      <w:pPr>
        <w:spacing w:line="240" w:lineRule="auto"/>
        <w:rPr>
          <w:sz w:val="24"/>
          <w:szCs w:val="24"/>
        </w:rPr>
      </w:pPr>
      <w:r w:rsidRPr="009D15D6">
        <w:rPr>
          <w:sz w:val="24"/>
          <w:szCs w:val="24"/>
        </w:rPr>
        <w:t>–</w:t>
      </w:r>
      <w:r w:rsidR="00BC4F2E" w:rsidRPr="009D15D6">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D15D6">
        <w:rPr>
          <w:sz w:val="24"/>
          <w:szCs w:val="24"/>
        </w:rPr>
        <w:t xml:space="preserve">счет </w:t>
      </w:r>
      <w:r w:rsidR="00BC4F2E" w:rsidRPr="009D15D6">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731841" w:rsidRPr="009D15D6" w:rsidRDefault="00731841" w:rsidP="009D15D6">
      <w:pPr>
        <w:spacing w:line="240" w:lineRule="auto"/>
        <w:rPr>
          <w:sz w:val="24"/>
          <w:szCs w:val="24"/>
        </w:rPr>
      </w:pPr>
      <w:r w:rsidRPr="009D15D6">
        <w:rPr>
          <w:sz w:val="24"/>
          <w:szCs w:val="24"/>
        </w:rPr>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05D89" w:rsidRPr="009D15D6" w:rsidRDefault="00B05D89" w:rsidP="009D15D6">
      <w:pPr>
        <w:pStyle w:val="4a"/>
        <w:spacing w:line="240" w:lineRule="auto"/>
        <w:rPr>
          <w:sz w:val="24"/>
          <w:szCs w:val="24"/>
        </w:rPr>
      </w:pPr>
      <w:bookmarkStart w:id="28" w:name="_Toc453968148"/>
      <w:r w:rsidRPr="009D15D6">
        <w:rPr>
          <w:sz w:val="24"/>
          <w:szCs w:val="24"/>
        </w:rPr>
        <w:t>Русский язык</w:t>
      </w:r>
      <w:bookmarkEnd w:id="28"/>
    </w:p>
    <w:p w:rsidR="0006406A" w:rsidRPr="009D15D6" w:rsidRDefault="00E330F9" w:rsidP="009D15D6">
      <w:pPr>
        <w:spacing w:line="240" w:lineRule="auto"/>
        <w:rPr>
          <w:b/>
          <w:sz w:val="24"/>
          <w:szCs w:val="24"/>
        </w:rPr>
      </w:pPr>
      <w:r w:rsidRPr="009D15D6">
        <w:rPr>
          <w:b/>
          <w:sz w:val="24"/>
          <w:szCs w:val="24"/>
        </w:rPr>
        <w:t>В результате изучения учебного предмета «Русский язык» на уровне среднего общего образования</w:t>
      </w:r>
      <w:r w:rsidR="0080564F" w:rsidRPr="009D15D6">
        <w:rPr>
          <w:b/>
          <w:sz w:val="24"/>
          <w:szCs w:val="24"/>
        </w:rPr>
        <w:t>:</w:t>
      </w:r>
    </w:p>
    <w:p w:rsidR="0006406A" w:rsidRPr="009D15D6" w:rsidRDefault="0080564F" w:rsidP="009D15D6">
      <w:pPr>
        <w:spacing w:line="240" w:lineRule="auto"/>
        <w:rPr>
          <w:b/>
          <w:sz w:val="24"/>
          <w:szCs w:val="24"/>
        </w:rPr>
      </w:pPr>
      <w:r w:rsidRPr="009D15D6">
        <w:rPr>
          <w:b/>
          <w:sz w:val="24"/>
          <w:szCs w:val="24"/>
        </w:rPr>
        <w:t>В</w:t>
      </w:r>
      <w:r w:rsidR="0006406A" w:rsidRPr="009D15D6">
        <w:rPr>
          <w:b/>
          <w:sz w:val="24"/>
          <w:szCs w:val="24"/>
        </w:rPr>
        <w:t>ыпускник на базовом уровне научится:</w:t>
      </w:r>
    </w:p>
    <w:p w:rsidR="00747270" w:rsidRPr="009D15D6" w:rsidRDefault="00747270" w:rsidP="009D15D6">
      <w:pPr>
        <w:pStyle w:val="a0"/>
        <w:spacing w:line="240" w:lineRule="auto"/>
        <w:rPr>
          <w:rFonts w:ascii="Arial" w:hAnsi="Arial" w:cs="Arial"/>
          <w:sz w:val="24"/>
          <w:szCs w:val="24"/>
        </w:rPr>
      </w:pPr>
      <w:r w:rsidRPr="009D15D6">
        <w:rPr>
          <w:sz w:val="24"/>
          <w:szCs w:val="24"/>
        </w:rPr>
        <w:t>использовать языковые средства адекватно цели общения и речевой ситуации;</w:t>
      </w:r>
    </w:p>
    <w:p w:rsidR="00747270" w:rsidRPr="009D15D6" w:rsidRDefault="00747270" w:rsidP="009D15D6">
      <w:pPr>
        <w:pStyle w:val="a0"/>
        <w:spacing w:line="240" w:lineRule="auto"/>
        <w:rPr>
          <w:rFonts w:ascii="Arial" w:hAnsi="Arial" w:cs="Arial"/>
          <w:sz w:val="24"/>
          <w:szCs w:val="24"/>
        </w:rPr>
      </w:pPr>
      <w:r w:rsidRPr="009D15D6">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9D15D6" w:rsidRDefault="00747270" w:rsidP="009D15D6">
      <w:pPr>
        <w:pStyle w:val="a0"/>
        <w:spacing w:line="240" w:lineRule="auto"/>
        <w:rPr>
          <w:rFonts w:ascii="Arial" w:hAnsi="Arial" w:cs="Arial"/>
          <w:sz w:val="24"/>
          <w:szCs w:val="24"/>
        </w:rPr>
      </w:pPr>
      <w:r w:rsidRPr="009D15D6">
        <w:rPr>
          <w:sz w:val="24"/>
          <w:szCs w:val="24"/>
        </w:rPr>
        <w:t xml:space="preserve">создавать устные и письменные высказывания, монологические и диалогические тексты </w:t>
      </w:r>
      <w:r w:rsidR="00320A88" w:rsidRPr="009D15D6">
        <w:rPr>
          <w:sz w:val="24"/>
          <w:szCs w:val="24"/>
        </w:rPr>
        <w:t xml:space="preserve">определенной </w:t>
      </w:r>
      <w:r w:rsidRPr="009D15D6">
        <w:rPr>
          <w:sz w:val="24"/>
          <w:szCs w:val="24"/>
        </w:rPr>
        <w:t xml:space="preserve">функционально-смысловой принадлежности (описание, повествование, рассуждение) и </w:t>
      </w:r>
      <w:r w:rsidR="00320A88" w:rsidRPr="009D15D6">
        <w:rPr>
          <w:sz w:val="24"/>
          <w:szCs w:val="24"/>
        </w:rPr>
        <w:t xml:space="preserve">определенных </w:t>
      </w:r>
      <w:r w:rsidRPr="009D15D6">
        <w:rPr>
          <w:sz w:val="24"/>
          <w:szCs w:val="24"/>
        </w:rPr>
        <w:t>жанров (тезисы, конспекты, выступления, лекции, отчеты, сообщения, аннотации, рефераты, доклады, сочинения);</w:t>
      </w:r>
    </w:p>
    <w:p w:rsidR="00A44D45" w:rsidRPr="009D15D6" w:rsidRDefault="00747270" w:rsidP="009D15D6">
      <w:pPr>
        <w:pStyle w:val="a0"/>
        <w:spacing w:line="240" w:lineRule="auto"/>
        <w:rPr>
          <w:sz w:val="24"/>
          <w:szCs w:val="24"/>
        </w:rPr>
      </w:pPr>
      <w:r w:rsidRPr="009D15D6">
        <w:rPr>
          <w:sz w:val="24"/>
          <w:szCs w:val="24"/>
        </w:rPr>
        <w:t>выстраивать композицию текста, используя знания о его структурных элементах;</w:t>
      </w:r>
    </w:p>
    <w:p w:rsidR="00A44D45" w:rsidRPr="009D15D6" w:rsidRDefault="0059328D" w:rsidP="009D15D6">
      <w:pPr>
        <w:pStyle w:val="a0"/>
        <w:spacing w:line="240" w:lineRule="auto"/>
        <w:rPr>
          <w:rFonts w:ascii="Arial" w:hAnsi="Arial" w:cs="Arial"/>
          <w:sz w:val="24"/>
          <w:szCs w:val="24"/>
        </w:rPr>
      </w:pPr>
      <w:r w:rsidRPr="009D15D6">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9D15D6">
        <w:rPr>
          <w:sz w:val="24"/>
          <w:szCs w:val="24"/>
          <w:shd w:val="clear" w:color="auto" w:fill="FFFFFF"/>
        </w:rPr>
        <w:t>;</w:t>
      </w:r>
    </w:p>
    <w:p w:rsidR="00747270" w:rsidRPr="009D15D6" w:rsidRDefault="00747270" w:rsidP="009D15D6">
      <w:pPr>
        <w:pStyle w:val="a0"/>
        <w:spacing w:line="240" w:lineRule="auto"/>
        <w:rPr>
          <w:rFonts w:ascii="Arial" w:hAnsi="Arial" w:cs="Arial"/>
          <w:sz w:val="24"/>
          <w:szCs w:val="24"/>
        </w:rPr>
      </w:pPr>
      <w:r w:rsidRPr="009D15D6">
        <w:rPr>
          <w:sz w:val="24"/>
          <w:szCs w:val="24"/>
        </w:rPr>
        <w:t>правильно использовать лексические и грамматические средства связи предложений при построении текста;</w:t>
      </w:r>
    </w:p>
    <w:p w:rsidR="00747270" w:rsidRPr="009D15D6" w:rsidRDefault="00747270" w:rsidP="009D15D6">
      <w:pPr>
        <w:pStyle w:val="a0"/>
        <w:spacing w:line="240" w:lineRule="auto"/>
        <w:rPr>
          <w:rFonts w:ascii="Arial" w:hAnsi="Arial" w:cs="Arial"/>
          <w:sz w:val="24"/>
          <w:szCs w:val="24"/>
        </w:rPr>
      </w:pPr>
      <w:r w:rsidRPr="009D15D6">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9D15D6" w:rsidRDefault="00747270" w:rsidP="009D15D6">
      <w:pPr>
        <w:pStyle w:val="a0"/>
        <w:spacing w:line="240" w:lineRule="auto"/>
        <w:rPr>
          <w:rFonts w:ascii="Arial" w:hAnsi="Arial" w:cs="Arial"/>
          <w:sz w:val="24"/>
          <w:szCs w:val="24"/>
        </w:rPr>
      </w:pPr>
      <w:r w:rsidRPr="009D15D6">
        <w:rPr>
          <w:sz w:val="24"/>
          <w:szCs w:val="24"/>
        </w:rPr>
        <w:t xml:space="preserve">сознательно использовать изобразительно-выразительные средства языка при создании текста </w:t>
      </w:r>
      <w:r w:rsidR="00540A04" w:rsidRPr="009D15D6">
        <w:rPr>
          <w:sz w:val="24"/>
          <w:szCs w:val="24"/>
        </w:rPr>
        <w:t>в соответствии с выбранным профилем обучения</w:t>
      </w:r>
      <w:r w:rsidRPr="009D15D6">
        <w:rPr>
          <w:sz w:val="24"/>
          <w:szCs w:val="24"/>
        </w:rPr>
        <w:t>;</w:t>
      </w:r>
    </w:p>
    <w:p w:rsidR="00747270" w:rsidRPr="009D15D6" w:rsidRDefault="00747270" w:rsidP="009D15D6">
      <w:pPr>
        <w:pStyle w:val="a0"/>
        <w:spacing w:line="240" w:lineRule="auto"/>
        <w:rPr>
          <w:rFonts w:ascii="Arial" w:hAnsi="Arial" w:cs="Arial"/>
          <w:sz w:val="24"/>
          <w:szCs w:val="24"/>
        </w:rPr>
      </w:pPr>
      <w:r w:rsidRPr="009D15D6">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D15D6">
        <w:rPr>
          <w:sz w:val="24"/>
          <w:szCs w:val="24"/>
        </w:rPr>
        <w:t>аудирования</w:t>
      </w:r>
      <w:proofErr w:type="spellEnd"/>
      <w:r w:rsidRPr="009D15D6">
        <w:rPr>
          <w:sz w:val="24"/>
          <w:szCs w:val="24"/>
        </w:rPr>
        <w:t xml:space="preserve"> (с полным пониманием текста, с пониманием основного содержания, с выборочным извлечением информации);</w:t>
      </w:r>
    </w:p>
    <w:p w:rsidR="00A44D45" w:rsidRPr="009D15D6" w:rsidRDefault="00A44D45" w:rsidP="009D15D6">
      <w:pPr>
        <w:pStyle w:val="a0"/>
        <w:spacing w:line="240" w:lineRule="auto"/>
        <w:rPr>
          <w:rFonts w:ascii="Arial" w:hAnsi="Arial" w:cs="Arial"/>
          <w:sz w:val="24"/>
          <w:szCs w:val="24"/>
        </w:rPr>
      </w:pPr>
      <w:r w:rsidRPr="009D15D6">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9D15D6" w:rsidRDefault="00747270" w:rsidP="009D15D6">
      <w:pPr>
        <w:pStyle w:val="a0"/>
        <w:spacing w:line="240" w:lineRule="auto"/>
        <w:rPr>
          <w:rFonts w:ascii="Arial" w:hAnsi="Arial" w:cs="Arial"/>
          <w:sz w:val="24"/>
          <w:szCs w:val="24"/>
        </w:rPr>
      </w:pPr>
      <w:r w:rsidRPr="009D15D6">
        <w:rPr>
          <w:sz w:val="24"/>
          <w:szCs w:val="24"/>
        </w:rPr>
        <w:t>извлекать необходимую информацию из различных источников и переводить ее в текстовый формат;</w:t>
      </w:r>
    </w:p>
    <w:p w:rsidR="00747270" w:rsidRPr="009D15D6" w:rsidRDefault="00747270" w:rsidP="009D15D6">
      <w:pPr>
        <w:pStyle w:val="a0"/>
        <w:spacing w:line="240" w:lineRule="auto"/>
        <w:rPr>
          <w:rFonts w:ascii="Arial" w:hAnsi="Arial" w:cs="Arial"/>
          <w:sz w:val="24"/>
          <w:szCs w:val="24"/>
        </w:rPr>
      </w:pPr>
      <w:r w:rsidRPr="009D15D6">
        <w:rPr>
          <w:sz w:val="24"/>
          <w:szCs w:val="24"/>
        </w:rPr>
        <w:t>преобразовывать текст в другие виды передачи информации;</w:t>
      </w:r>
    </w:p>
    <w:p w:rsidR="00747270" w:rsidRPr="009D15D6" w:rsidRDefault="00747270" w:rsidP="009D15D6">
      <w:pPr>
        <w:pStyle w:val="a0"/>
        <w:spacing w:line="240" w:lineRule="auto"/>
        <w:rPr>
          <w:rFonts w:ascii="Arial" w:hAnsi="Arial" w:cs="Arial"/>
          <w:sz w:val="24"/>
          <w:szCs w:val="24"/>
        </w:rPr>
      </w:pPr>
      <w:r w:rsidRPr="009D15D6">
        <w:rPr>
          <w:sz w:val="24"/>
          <w:szCs w:val="24"/>
        </w:rPr>
        <w:t>выбирать тему, определять цель и подбирать материал для публичного выступления;</w:t>
      </w:r>
    </w:p>
    <w:p w:rsidR="00747270" w:rsidRPr="009D15D6" w:rsidRDefault="00747270" w:rsidP="009D15D6">
      <w:pPr>
        <w:pStyle w:val="a0"/>
        <w:spacing w:line="240" w:lineRule="auto"/>
        <w:rPr>
          <w:rFonts w:ascii="Arial" w:hAnsi="Arial" w:cs="Arial"/>
          <w:sz w:val="24"/>
          <w:szCs w:val="24"/>
        </w:rPr>
      </w:pPr>
      <w:r w:rsidRPr="009D15D6">
        <w:rPr>
          <w:sz w:val="24"/>
          <w:szCs w:val="24"/>
        </w:rPr>
        <w:t>соблюдать культуру публичной речи;</w:t>
      </w:r>
    </w:p>
    <w:p w:rsidR="00747270" w:rsidRPr="009D15D6" w:rsidRDefault="00747270" w:rsidP="009D15D6">
      <w:pPr>
        <w:pStyle w:val="a0"/>
        <w:spacing w:line="240" w:lineRule="auto"/>
        <w:rPr>
          <w:rFonts w:ascii="Arial" w:hAnsi="Arial" w:cs="Arial"/>
          <w:sz w:val="24"/>
          <w:szCs w:val="24"/>
        </w:rPr>
      </w:pPr>
      <w:r w:rsidRPr="009D15D6">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9D15D6" w:rsidRDefault="00747270" w:rsidP="009D15D6">
      <w:pPr>
        <w:pStyle w:val="a0"/>
        <w:spacing w:line="240" w:lineRule="auto"/>
        <w:rPr>
          <w:rFonts w:ascii="Arial" w:hAnsi="Arial" w:cs="Arial"/>
          <w:sz w:val="24"/>
          <w:szCs w:val="24"/>
        </w:rPr>
      </w:pPr>
      <w:r w:rsidRPr="009D15D6">
        <w:rPr>
          <w:sz w:val="24"/>
          <w:szCs w:val="24"/>
        </w:rPr>
        <w:t>оценивать собственную и чужую речь с позиции соответствия языковым нормам;</w:t>
      </w:r>
    </w:p>
    <w:p w:rsidR="0006406A" w:rsidRPr="009D15D6" w:rsidRDefault="00747270" w:rsidP="009D15D6">
      <w:pPr>
        <w:pStyle w:val="a0"/>
        <w:spacing w:line="240" w:lineRule="auto"/>
        <w:rPr>
          <w:sz w:val="24"/>
          <w:szCs w:val="24"/>
        </w:rPr>
      </w:pPr>
      <w:r w:rsidRPr="009D15D6">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9D15D6" w:rsidRDefault="00D76BF2" w:rsidP="009D15D6">
      <w:pPr>
        <w:spacing w:line="240" w:lineRule="auto"/>
        <w:rPr>
          <w:sz w:val="24"/>
          <w:szCs w:val="24"/>
        </w:rPr>
      </w:pPr>
    </w:p>
    <w:p w:rsidR="0006406A" w:rsidRPr="009D15D6" w:rsidRDefault="0006406A" w:rsidP="009D15D6">
      <w:pPr>
        <w:spacing w:line="240" w:lineRule="auto"/>
        <w:rPr>
          <w:b/>
          <w:sz w:val="24"/>
          <w:szCs w:val="24"/>
        </w:rPr>
      </w:pPr>
      <w:r w:rsidRPr="009D15D6">
        <w:rPr>
          <w:b/>
          <w:sz w:val="24"/>
          <w:szCs w:val="24"/>
        </w:rPr>
        <w:t>Выпускник на базовом уровне получит возможность научиться:</w:t>
      </w:r>
    </w:p>
    <w:p w:rsidR="00747270" w:rsidRPr="009D15D6" w:rsidRDefault="00896E95" w:rsidP="009D15D6">
      <w:pPr>
        <w:pStyle w:val="a0"/>
        <w:spacing w:line="240" w:lineRule="auto"/>
        <w:rPr>
          <w:rFonts w:ascii="Arial" w:hAnsi="Arial" w:cs="Arial"/>
          <w:i/>
          <w:sz w:val="24"/>
          <w:szCs w:val="24"/>
        </w:rPr>
      </w:pPr>
      <w:r w:rsidRPr="009D15D6">
        <w:rPr>
          <w:i/>
          <w:sz w:val="24"/>
          <w:szCs w:val="24"/>
        </w:rPr>
        <w:t>распознавать уровни и единицы языка в предъявленном тексте и видеть взаимосвязь между ними;</w:t>
      </w:r>
    </w:p>
    <w:p w:rsidR="00747270" w:rsidRPr="009D15D6" w:rsidRDefault="00896E95" w:rsidP="009D15D6">
      <w:pPr>
        <w:pStyle w:val="a0"/>
        <w:spacing w:line="240" w:lineRule="auto"/>
        <w:rPr>
          <w:rFonts w:ascii="Arial" w:hAnsi="Arial" w:cs="Arial"/>
          <w:i/>
          <w:sz w:val="24"/>
          <w:szCs w:val="24"/>
        </w:rPr>
      </w:pPr>
      <w:r w:rsidRPr="009D15D6">
        <w:rPr>
          <w:i/>
          <w:sz w:val="24"/>
          <w:szCs w:val="24"/>
        </w:rPr>
        <w:t xml:space="preserve">анализировать </w:t>
      </w:r>
      <w:r w:rsidR="00320A88" w:rsidRPr="009D15D6">
        <w:rPr>
          <w:i/>
          <w:sz w:val="24"/>
          <w:szCs w:val="24"/>
        </w:rPr>
        <w:t xml:space="preserve">при оценке собственной и чужой речи </w:t>
      </w:r>
      <w:r w:rsidRPr="009D15D6">
        <w:rPr>
          <w:i/>
          <w:sz w:val="24"/>
          <w:szCs w:val="24"/>
        </w:rPr>
        <w:t>языковые средства, использованные в тексте, с точки зрения правильности, точности и уместности их употребления;</w:t>
      </w:r>
    </w:p>
    <w:p w:rsidR="00747270" w:rsidRPr="009D15D6" w:rsidRDefault="00896E95" w:rsidP="009D15D6">
      <w:pPr>
        <w:pStyle w:val="a0"/>
        <w:spacing w:line="240" w:lineRule="auto"/>
        <w:rPr>
          <w:rFonts w:ascii="Arial" w:hAnsi="Arial" w:cs="Arial"/>
          <w:i/>
          <w:sz w:val="24"/>
          <w:szCs w:val="24"/>
        </w:rPr>
      </w:pPr>
      <w:r w:rsidRPr="009D15D6">
        <w:rPr>
          <w:i/>
          <w:sz w:val="24"/>
          <w:szCs w:val="24"/>
        </w:rPr>
        <w:t>комментировать авторские высказывания на различные темы (в том числе о богатстве и выразительности русского языка);</w:t>
      </w:r>
    </w:p>
    <w:p w:rsidR="00747270" w:rsidRPr="009D15D6" w:rsidRDefault="00A8605A" w:rsidP="009D15D6">
      <w:pPr>
        <w:pStyle w:val="a0"/>
        <w:spacing w:line="240" w:lineRule="auto"/>
        <w:rPr>
          <w:i/>
          <w:sz w:val="24"/>
          <w:szCs w:val="24"/>
        </w:rPr>
      </w:pPr>
      <w:r w:rsidRPr="009D15D6">
        <w:rPr>
          <w:i/>
          <w:sz w:val="24"/>
          <w:szCs w:val="24"/>
        </w:rPr>
        <w:t xml:space="preserve">отличать </w:t>
      </w:r>
      <w:r w:rsidR="00896E95" w:rsidRPr="009D15D6">
        <w:rPr>
          <w:i/>
          <w:sz w:val="24"/>
          <w:szCs w:val="24"/>
        </w:rPr>
        <w:t>язык художественной литературы от других разновидностей современного русского языка;</w:t>
      </w:r>
    </w:p>
    <w:p w:rsidR="00747270" w:rsidRPr="009D15D6" w:rsidRDefault="00896E95" w:rsidP="009D15D6">
      <w:pPr>
        <w:pStyle w:val="a0"/>
        <w:spacing w:line="240" w:lineRule="auto"/>
        <w:rPr>
          <w:rFonts w:ascii="Arial" w:hAnsi="Arial" w:cs="Arial"/>
          <w:i/>
          <w:sz w:val="24"/>
          <w:szCs w:val="24"/>
        </w:rPr>
      </w:pPr>
      <w:r w:rsidRPr="009D15D6">
        <w:rPr>
          <w:i/>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9D15D6" w:rsidRDefault="00896E95" w:rsidP="009D15D6">
      <w:pPr>
        <w:pStyle w:val="a0"/>
        <w:spacing w:line="240" w:lineRule="auto"/>
        <w:rPr>
          <w:rFonts w:ascii="Arial" w:hAnsi="Arial" w:cs="Arial"/>
          <w:i/>
          <w:sz w:val="24"/>
          <w:szCs w:val="24"/>
        </w:rPr>
      </w:pPr>
      <w:r w:rsidRPr="009D15D6">
        <w:rPr>
          <w:i/>
          <w:sz w:val="24"/>
          <w:szCs w:val="24"/>
        </w:rPr>
        <w:t>иметь представление об историческом развитии русского языка и истории русского языкознания;</w:t>
      </w:r>
    </w:p>
    <w:p w:rsidR="00747270" w:rsidRPr="009D15D6" w:rsidRDefault="00896E95" w:rsidP="009D15D6">
      <w:pPr>
        <w:pStyle w:val="a0"/>
        <w:spacing w:line="240" w:lineRule="auto"/>
        <w:rPr>
          <w:rFonts w:ascii="Arial" w:hAnsi="Arial" w:cs="Arial"/>
          <w:i/>
          <w:sz w:val="24"/>
          <w:szCs w:val="24"/>
        </w:rPr>
      </w:pPr>
      <w:r w:rsidRPr="009D15D6">
        <w:rPr>
          <w:i/>
          <w:sz w:val="24"/>
          <w:szCs w:val="24"/>
        </w:rPr>
        <w:t>выражать согласие или несогласие с мнением собеседника в соответствии с правилами ведения диалогической речи;</w:t>
      </w:r>
    </w:p>
    <w:p w:rsidR="00747270" w:rsidRPr="009D15D6" w:rsidRDefault="00896E95" w:rsidP="009D15D6">
      <w:pPr>
        <w:pStyle w:val="a0"/>
        <w:spacing w:line="240" w:lineRule="auto"/>
        <w:rPr>
          <w:rFonts w:ascii="Arial" w:hAnsi="Arial" w:cs="Arial"/>
          <w:i/>
          <w:sz w:val="24"/>
          <w:szCs w:val="24"/>
        </w:rPr>
      </w:pPr>
      <w:r w:rsidRPr="009D15D6">
        <w:rPr>
          <w:i/>
          <w:sz w:val="24"/>
          <w:szCs w:val="24"/>
        </w:rPr>
        <w:t xml:space="preserve">дифференцировать главную и второстепенную информацию, известную и неизвестную информацию </w:t>
      </w:r>
      <w:r w:rsidR="00A8605A" w:rsidRPr="009D15D6">
        <w:rPr>
          <w:i/>
          <w:sz w:val="24"/>
          <w:szCs w:val="24"/>
        </w:rPr>
        <w:t xml:space="preserve">в прослушанном </w:t>
      </w:r>
      <w:r w:rsidRPr="009D15D6">
        <w:rPr>
          <w:i/>
          <w:sz w:val="24"/>
          <w:szCs w:val="24"/>
        </w:rPr>
        <w:t>текст</w:t>
      </w:r>
      <w:r w:rsidR="00A8605A" w:rsidRPr="009D15D6">
        <w:rPr>
          <w:i/>
          <w:sz w:val="24"/>
          <w:szCs w:val="24"/>
        </w:rPr>
        <w:t>е</w:t>
      </w:r>
      <w:r w:rsidRPr="009D15D6">
        <w:rPr>
          <w:i/>
          <w:sz w:val="24"/>
          <w:szCs w:val="24"/>
        </w:rPr>
        <w:t>;</w:t>
      </w:r>
    </w:p>
    <w:p w:rsidR="00747270" w:rsidRPr="009D15D6" w:rsidRDefault="00896E95" w:rsidP="009D15D6">
      <w:pPr>
        <w:pStyle w:val="a0"/>
        <w:spacing w:line="240" w:lineRule="auto"/>
        <w:rPr>
          <w:rFonts w:ascii="Arial" w:hAnsi="Arial" w:cs="Arial"/>
          <w:i/>
          <w:sz w:val="24"/>
          <w:szCs w:val="24"/>
        </w:rPr>
      </w:pPr>
      <w:r w:rsidRPr="009D15D6">
        <w:rPr>
          <w:i/>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9D15D6" w:rsidRDefault="00896E95" w:rsidP="009D15D6">
      <w:pPr>
        <w:pStyle w:val="a0"/>
        <w:spacing w:line="240" w:lineRule="auto"/>
        <w:rPr>
          <w:rFonts w:ascii="Arial" w:hAnsi="Arial" w:cs="Arial"/>
          <w:i/>
          <w:sz w:val="24"/>
          <w:szCs w:val="24"/>
        </w:rPr>
      </w:pPr>
      <w:r w:rsidRPr="009D15D6">
        <w:rPr>
          <w:i/>
          <w:sz w:val="24"/>
          <w:szCs w:val="24"/>
        </w:rPr>
        <w:t>сохранять стилевое единство при создании текста заданного функционального стиля;</w:t>
      </w:r>
    </w:p>
    <w:p w:rsidR="00747270" w:rsidRPr="009D15D6" w:rsidRDefault="00896E95" w:rsidP="009D15D6">
      <w:pPr>
        <w:pStyle w:val="a0"/>
        <w:spacing w:line="240" w:lineRule="auto"/>
        <w:rPr>
          <w:rFonts w:ascii="Arial" w:hAnsi="Arial" w:cs="Arial"/>
          <w:i/>
          <w:sz w:val="24"/>
          <w:szCs w:val="24"/>
        </w:rPr>
      </w:pPr>
      <w:r w:rsidRPr="009D15D6">
        <w:rPr>
          <w:i/>
          <w:sz w:val="24"/>
          <w:szCs w:val="24"/>
        </w:rPr>
        <w:t xml:space="preserve">владеть умениями информационно </w:t>
      </w:r>
      <w:r w:rsidR="00A8605A" w:rsidRPr="009D15D6">
        <w:rPr>
          <w:i/>
          <w:sz w:val="24"/>
          <w:szCs w:val="24"/>
        </w:rPr>
        <w:t>перераб</w:t>
      </w:r>
      <w:r w:rsidR="003E674E" w:rsidRPr="009D15D6">
        <w:rPr>
          <w:i/>
          <w:sz w:val="24"/>
          <w:szCs w:val="24"/>
        </w:rPr>
        <w:t>а</w:t>
      </w:r>
      <w:r w:rsidR="00A8605A" w:rsidRPr="009D15D6">
        <w:rPr>
          <w:i/>
          <w:sz w:val="24"/>
          <w:szCs w:val="24"/>
        </w:rPr>
        <w:t>т</w:t>
      </w:r>
      <w:r w:rsidR="003E674E" w:rsidRPr="009D15D6">
        <w:rPr>
          <w:i/>
          <w:sz w:val="24"/>
          <w:szCs w:val="24"/>
        </w:rPr>
        <w:t>ыв</w:t>
      </w:r>
      <w:r w:rsidR="00A8605A" w:rsidRPr="009D15D6">
        <w:rPr>
          <w:i/>
          <w:sz w:val="24"/>
          <w:szCs w:val="24"/>
        </w:rPr>
        <w:t xml:space="preserve">ать </w:t>
      </w:r>
      <w:r w:rsidRPr="009D15D6">
        <w:rPr>
          <w:i/>
          <w:sz w:val="24"/>
          <w:szCs w:val="24"/>
        </w:rPr>
        <w:t>прочитанны</w:t>
      </w:r>
      <w:r w:rsidR="00A8605A" w:rsidRPr="009D15D6">
        <w:rPr>
          <w:i/>
          <w:sz w:val="24"/>
          <w:szCs w:val="24"/>
        </w:rPr>
        <w:t>е</w:t>
      </w:r>
      <w:r w:rsidRPr="009D15D6">
        <w:rPr>
          <w:i/>
          <w:sz w:val="24"/>
          <w:szCs w:val="24"/>
        </w:rPr>
        <w:t xml:space="preserve"> и прослушанны</w:t>
      </w:r>
      <w:r w:rsidR="00A8605A" w:rsidRPr="009D15D6">
        <w:rPr>
          <w:i/>
          <w:sz w:val="24"/>
          <w:szCs w:val="24"/>
        </w:rPr>
        <w:t>е</w:t>
      </w:r>
      <w:r w:rsidRPr="009D15D6">
        <w:rPr>
          <w:i/>
          <w:sz w:val="24"/>
          <w:szCs w:val="24"/>
        </w:rPr>
        <w:t xml:space="preserve"> текст</w:t>
      </w:r>
      <w:r w:rsidR="00A8605A" w:rsidRPr="009D15D6">
        <w:rPr>
          <w:i/>
          <w:sz w:val="24"/>
          <w:szCs w:val="24"/>
        </w:rPr>
        <w:t>ы</w:t>
      </w:r>
      <w:r w:rsidRPr="009D15D6">
        <w:rPr>
          <w:i/>
          <w:sz w:val="24"/>
          <w:szCs w:val="24"/>
        </w:rPr>
        <w:t xml:space="preserve"> и </w:t>
      </w:r>
      <w:r w:rsidR="00A8605A" w:rsidRPr="009D15D6">
        <w:rPr>
          <w:i/>
          <w:sz w:val="24"/>
          <w:szCs w:val="24"/>
        </w:rPr>
        <w:t>представ</w:t>
      </w:r>
      <w:r w:rsidR="003E674E" w:rsidRPr="009D15D6">
        <w:rPr>
          <w:i/>
          <w:sz w:val="24"/>
          <w:szCs w:val="24"/>
        </w:rPr>
        <w:t>ля</w:t>
      </w:r>
      <w:r w:rsidR="00A8605A" w:rsidRPr="009D15D6">
        <w:rPr>
          <w:i/>
          <w:sz w:val="24"/>
          <w:szCs w:val="24"/>
        </w:rPr>
        <w:t xml:space="preserve">ть </w:t>
      </w:r>
      <w:r w:rsidRPr="009D15D6">
        <w:rPr>
          <w:i/>
          <w:sz w:val="24"/>
          <w:szCs w:val="24"/>
        </w:rPr>
        <w:t>их в виде тезисов, конспектов, аннотаций, рефератов;</w:t>
      </w:r>
    </w:p>
    <w:p w:rsidR="00747270" w:rsidRPr="009D15D6" w:rsidRDefault="00896E95" w:rsidP="009D15D6">
      <w:pPr>
        <w:pStyle w:val="a0"/>
        <w:spacing w:line="240" w:lineRule="auto"/>
        <w:rPr>
          <w:rFonts w:ascii="Arial" w:hAnsi="Arial" w:cs="Arial"/>
          <w:i/>
          <w:sz w:val="24"/>
          <w:szCs w:val="24"/>
        </w:rPr>
      </w:pPr>
      <w:r w:rsidRPr="009D15D6">
        <w:rPr>
          <w:i/>
          <w:sz w:val="24"/>
          <w:szCs w:val="24"/>
        </w:rPr>
        <w:t>создавать отзывы и рецензии на предложенный текст;</w:t>
      </w:r>
    </w:p>
    <w:p w:rsidR="00747270" w:rsidRPr="009D15D6" w:rsidRDefault="00896E95" w:rsidP="009D15D6">
      <w:pPr>
        <w:pStyle w:val="a0"/>
        <w:spacing w:line="240" w:lineRule="auto"/>
        <w:rPr>
          <w:rFonts w:ascii="Arial" w:hAnsi="Arial" w:cs="Arial"/>
          <w:i/>
          <w:sz w:val="24"/>
          <w:szCs w:val="24"/>
        </w:rPr>
      </w:pPr>
      <w:r w:rsidRPr="009D15D6">
        <w:rPr>
          <w:i/>
          <w:sz w:val="24"/>
          <w:szCs w:val="24"/>
        </w:rPr>
        <w:t xml:space="preserve">соблюдать культуру чтения, говорения, </w:t>
      </w:r>
      <w:proofErr w:type="spellStart"/>
      <w:r w:rsidRPr="009D15D6">
        <w:rPr>
          <w:i/>
          <w:sz w:val="24"/>
          <w:szCs w:val="24"/>
        </w:rPr>
        <w:t>аудирования</w:t>
      </w:r>
      <w:proofErr w:type="spellEnd"/>
      <w:r w:rsidRPr="009D15D6">
        <w:rPr>
          <w:i/>
          <w:sz w:val="24"/>
          <w:szCs w:val="24"/>
        </w:rPr>
        <w:t xml:space="preserve"> и письма;</w:t>
      </w:r>
    </w:p>
    <w:p w:rsidR="00747270" w:rsidRPr="009D15D6" w:rsidRDefault="00896E95" w:rsidP="009D15D6">
      <w:pPr>
        <w:pStyle w:val="a0"/>
        <w:spacing w:line="240" w:lineRule="auto"/>
        <w:rPr>
          <w:rFonts w:ascii="Arial" w:hAnsi="Arial" w:cs="Arial"/>
          <w:i/>
          <w:sz w:val="24"/>
          <w:szCs w:val="24"/>
        </w:rPr>
      </w:pPr>
      <w:r w:rsidRPr="009D15D6">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9D15D6" w:rsidRDefault="00896E95" w:rsidP="009D15D6">
      <w:pPr>
        <w:pStyle w:val="a0"/>
        <w:spacing w:line="240" w:lineRule="auto"/>
        <w:rPr>
          <w:rFonts w:ascii="Arial" w:hAnsi="Arial" w:cs="Arial"/>
          <w:i/>
          <w:sz w:val="24"/>
          <w:szCs w:val="24"/>
        </w:rPr>
      </w:pPr>
      <w:r w:rsidRPr="009D15D6">
        <w:rPr>
          <w:i/>
          <w:sz w:val="24"/>
          <w:szCs w:val="24"/>
        </w:rPr>
        <w:t>соблюдать нормы речевого поведения в разговорной речи, а также в учебно-научной и официально-деловой сферах общения;</w:t>
      </w:r>
    </w:p>
    <w:p w:rsidR="00747270" w:rsidRPr="009D15D6" w:rsidRDefault="00896E95" w:rsidP="009D15D6">
      <w:pPr>
        <w:pStyle w:val="a0"/>
        <w:spacing w:line="240" w:lineRule="auto"/>
        <w:rPr>
          <w:rFonts w:ascii="Arial" w:hAnsi="Arial" w:cs="Arial"/>
          <w:i/>
          <w:sz w:val="24"/>
          <w:szCs w:val="24"/>
        </w:rPr>
      </w:pPr>
      <w:r w:rsidRPr="009D15D6">
        <w:rPr>
          <w:i/>
          <w:sz w:val="24"/>
          <w:szCs w:val="24"/>
        </w:rPr>
        <w:t>осуществлять речевой самоконтроль;</w:t>
      </w:r>
    </w:p>
    <w:p w:rsidR="00747270" w:rsidRPr="009D15D6" w:rsidRDefault="00896E95" w:rsidP="009D15D6">
      <w:pPr>
        <w:pStyle w:val="a0"/>
        <w:spacing w:line="240" w:lineRule="auto"/>
        <w:rPr>
          <w:rFonts w:ascii="Arial" w:hAnsi="Arial" w:cs="Arial"/>
          <w:i/>
          <w:sz w:val="24"/>
          <w:szCs w:val="24"/>
        </w:rPr>
      </w:pPr>
      <w:r w:rsidRPr="009D15D6">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9D15D6" w:rsidRDefault="00896E95" w:rsidP="009D15D6">
      <w:pPr>
        <w:pStyle w:val="a0"/>
        <w:spacing w:line="240" w:lineRule="auto"/>
        <w:rPr>
          <w:rFonts w:ascii="Arial" w:hAnsi="Arial" w:cs="Arial"/>
          <w:i/>
          <w:sz w:val="24"/>
          <w:szCs w:val="24"/>
        </w:rPr>
      </w:pPr>
      <w:r w:rsidRPr="009D15D6">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9D15D6" w:rsidRDefault="00896E95" w:rsidP="009D15D6">
      <w:pPr>
        <w:pStyle w:val="a0"/>
        <w:spacing w:line="240" w:lineRule="auto"/>
        <w:rPr>
          <w:i/>
          <w:sz w:val="24"/>
          <w:szCs w:val="24"/>
        </w:rPr>
      </w:pPr>
      <w:r w:rsidRPr="009D15D6">
        <w:rPr>
          <w:i/>
          <w:sz w:val="24"/>
          <w:szCs w:val="24"/>
        </w:rPr>
        <w:t>оценивать эстетическую сторону речевого высказывания при анализе текстов (в том числе художественной литературы).</w:t>
      </w:r>
    </w:p>
    <w:p w:rsidR="006C5291" w:rsidRPr="009D15D6" w:rsidRDefault="00BB3F70" w:rsidP="00BB3F70">
      <w:pPr>
        <w:pStyle w:val="4a"/>
        <w:spacing w:line="240" w:lineRule="auto"/>
        <w:ind w:firstLine="0"/>
        <w:rPr>
          <w:sz w:val="24"/>
          <w:szCs w:val="24"/>
        </w:rPr>
      </w:pPr>
      <w:bookmarkStart w:id="29" w:name="_Toc453968149"/>
      <w:r>
        <w:rPr>
          <w:sz w:val="24"/>
          <w:szCs w:val="24"/>
        </w:rPr>
        <w:t xml:space="preserve">           </w:t>
      </w:r>
      <w:r w:rsidR="00FA278B" w:rsidRPr="009D15D6">
        <w:rPr>
          <w:sz w:val="24"/>
          <w:szCs w:val="24"/>
        </w:rPr>
        <w:t>Литература</w:t>
      </w:r>
      <w:bookmarkEnd w:id="26"/>
      <w:bookmarkEnd w:id="29"/>
    </w:p>
    <w:p w:rsidR="007D1B05" w:rsidRPr="009D15D6" w:rsidRDefault="00FA278B" w:rsidP="009D15D6">
      <w:pPr>
        <w:spacing w:line="240" w:lineRule="auto"/>
        <w:rPr>
          <w:b/>
          <w:sz w:val="24"/>
          <w:szCs w:val="24"/>
        </w:rPr>
      </w:pPr>
      <w:r w:rsidRPr="009D15D6">
        <w:rPr>
          <w:b/>
          <w:sz w:val="24"/>
          <w:szCs w:val="24"/>
        </w:rPr>
        <w:t>В результате изучения учебного предмета «Литература» на уровне среднего общего обр</w:t>
      </w:r>
      <w:r w:rsidR="007D1B05" w:rsidRPr="009D15D6">
        <w:rPr>
          <w:b/>
          <w:sz w:val="24"/>
          <w:szCs w:val="24"/>
        </w:rPr>
        <w:t>азования</w:t>
      </w:r>
      <w:r w:rsidR="0080564F" w:rsidRPr="009D15D6">
        <w:rPr>
          <w:b/>
          <w:sz w:val="24"/>
          <w:szCs w:val="24"/>
        </w:rPr>
        <w:t>:</w:t>
      </w:r>
    </w:p>
    <w:p w:rsidR="007D1B05" w:rsidRPr="009D15D6" w:rsidRDefault="0080564F" w:rsidP="009D15D6">
      <w:pPr>
        <w:spacing w:line="240" w:lineRule="auto"/>
        <w:rPr>
          <w:b/>
          <w:sz w:val="24"/>
          <w:szCs w:val="24"/>
        </w:rPr>
      </w:pPr>
      <w:r w:rsidRPr="009D15D6">
        <w:rPr>
          <w:b/>
          <w:sz w:val="24"/>
          <w:szCs w:val="24"/>
        </w:rPr>
        <w:t>В</w:t>
      </w:r>
      <w:r w:rsidR="007D1B05" w:rsidRPr="009D15D6">
        <w:rPr>
          <w:b/>
          <w:sz w:val="24"/>
          <w:szCs w:val="24"/>
        </w:rPr>
        <w:t>ыпускник на базовом уровне научится:</w:t>
      </w:r>
    </w:p>
    <w:p w:rsidR="007D1B05" w:rsidRPr="009D15D6" w:rsidRDefault="007D1B05" w:rsidP="009D15D6">
      <w:pPr>
        <w:pStyle w:val="a0"/>
        <w:spacing w:line="240" w:lineRule="auto"/>
        <w:rPr>
          <w:sz w:val="24"/>
          <w:szCs w:val="24"/>
        </w:rPr>
      </w:pPr>
      <w:r w:rsidRPr="009D15D6">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9D15D6" w:rsidRDefault="007D1B05" w:rsidP="009D15D6">
      <w:pPr>
        <w:pStyle w:val="a0"/>
        <w:spacing w:line="240" w:lineRule="auto"/>
        <w:rPr>
          <w:sz w:val="24"/>
          <w:szCs w:val="24"/>
        </w:rPr>
      </w:pPr>
      <w:r w:rsidRPr="009D15D6">
        <w:rPr>
          <w:sz w:val="24"/>
          <w:szCs w:val="24"/>
        </w:rPr>
        <w:t>в устной и письменной форме обобщать и анализировать свой читательский опыт, а именно</w:t>
      </w:r>
      <w:r w:rsidR="00D76BF2" w:rsidRPr="009D15D6">
        <w:rPr>
          <w:sz w:val="24"/>
          <w:szCs w:val="24"/>
        </w:rPr>
        <w:t>:</w:t>
      </w:r>
    </w:p>
    <w:p w:rsidR="00A6747D" w:rsidRPr="009D15D6" w:rsidRDefault="003E674E" w:rsidP="00937A0E">
      <w:pPr>
        <w:pStyle w:val="a5"/>
        <w:numPr>
          <w:ilvl w:val="0"/>
          <w:numId w:val="0"/>
        </w:numPr>
        <w:spacing w:line="240" w:lineRule="auto"/>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9D15D6">
        <w:rPr>
          <w:sz w:val="24"/>
          <w:szCs w:val="24"/>
        </w:rPr>
        <w:t xml:space="preserve">содержащиеся </w:t>
      </w:r>
      <w:r w:rsidR="007D1B05" w:rsidRPr="009D15D6">
        <w:rPr>
          <w:sz w:val="24"/>
          <w:szCs w:val="24"/>
        </w:rPr>
        <w:t>в нем смыслы и подтексты);</w:t>
      </w:r>
    </w:p>
    <w:p w:rsidR="00A6747D" w:rsidRPr="009D15D6" w:rsidRDefault="003E674E" w:rsidP="00937A0E">
      <w:pPr>
        <w:pStyle w:val="a5"/>
        <w:numPr>
          <w:ilvl w:val="0"/>
          <w:numId w:val="0"/>
        </w:numPr>
        <w:spacing w:line="240" w:lineRule="auto"/>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9D15D6" w:rsidRDefault="003E674E" w:rsidP="00937A0E">
      <w:pPr>
        <w:pStyle w:val="a5"/>
        <w:numPr>
          <w:ilvl w:val="0"/>
          <w:numId w:val="0"/>
        </w:numPr>
        <w:spacing w:line="240" w:lineRule="auto"/>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9D15D6" w:rsidRDefault="003E674E" w:rsidP="00937A0E">
      <w:pPr>
        <w:pStyle w:val="a5"/>
        <w:numPr>
          <w:ilvl w:val="0"/>
          <w:numId w:val="0"/>
        </w:numPr>
        <w:spacing w:line="240" w:lineRule="auto"/>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анализировать жанрово-родовой выбор автора</w:t>
      </w:r>
      <w:r w:rsidRPr="009D15D6">
        <w:rPr>
          <w:sz w:val="24"/>
          <w:szCs w:val="24"/>
        </w:rPr>
        <w:t>,</w:t>
      </w:r>
      <w:r w:rsidR="007D1B05" w:rsidRPr="009D15D6">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9D15D6" w:rsidRDefault="003E674E" w:rsidP="00937A0E">
      <w:pPr>
        <w:pStyle w:val="a5"/>
        <w:numPr>
          <w:ilvl w:val="0"/>
          <w:numId w:val="0"/>
        </w:numPr>
        <w:spacing w:line="240" w:lineRule="auto"/>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9D15D6" w:rsidRDefault="003E674E" w:rsidP="00937A0E">
      <w:pPr>
        <w:pStyle w:val="a5"/>
        <w:numPr>
          <w:ilvl w:val="0"/>
          <w:numId w:val="0"/>
        </w:numPr>
        <w:spacing w:line="240" w:lineRule="auto"/>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9D15D6" w:rsidRDefault="003E674E" w:rsidP="00937A0E">
      <w:pPr>
        <w:pStyle w:val="a5"/>
        <w:numPr>
          <w:ilvl w:val="0"/>
          <w:numId w:val="0"/>
        </w:numPr>
        <w:spacing w:line="240" w:lineRule="auto"/>
        <w:rPr>
          <w:sz w:val="24"/>
          <w:szCs w:val="24"/>
        </w:rPr>
      </w:pPr>
      <w:r w:rsidRPr="009D15D6">
        <w:rPr>
          <w:rFonts w:ascii="Arial Rounded MT Bold" w:hAnsi="Arial Rounded MT Bold"/>
          <w:sz w:val="24"/>
          <w:szCs w:val="24"/>
        </w:rPr>
        <w:t>•</w:t>
      </w:r>
      <w:r w:rsidRPr="009D15D6">
        <w:rPr>
          <w:sz w:val="24"/>
          <w:szCs w:val="24"/>
        </w:rPr>
        <w:t xml:space="preserve"> </w:t>
      </w:r>
      <w:r w:rsidR="00040B0C" w:rsidRPr="009D15D6">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9D15D6">
        <w:rPr>
          <w:sz w:val="24"/>
          <w:szCs w:val="24"/>
        </w:rPr>
        <w:t>;</w:t>
      </w:r>
    </w:p>
    <w:p w:rsidR="007D1B05" w:rsidRPr="009D15D6" w:rsidRDefault="007D1B05" w:rsidP="009D15D6">
      <w:pPr>
        <w:pStyle w:val="a0"/>
        <w:spacing w:line="240" w:lineRule="auto"/>
        <w:rPr>
          <w:sz w:val="24"/>
          <w:szCs w:val="24"/>
        </w:rPr>
      </w:pPr>
      <w:r w:rsidRPr="009D15D6">
        <w:rPr>
          <w:sz w:val="24"/>
          <w:szCs w:val="24"/>
        </w:rPr>
        <w:t>осуществлять следующую продуктивную деятельность:</w:t>
      </w:r>
    </w:p>
    <w:p w:rsidR="00A44D45" w:rsidRPr="009D15D6" w:rsidRDefault="003E674E" w:rsidP="00937A0E">
      <w:pPr>
        <w:pStyle w:val="a5"/>
        <w:numPr>
          <w:ilvl w:val="0"/>
          <w:numId w:val="0"/>
        </w:numPr>
        <w:spacing w:line="240" w:lineRule="auto"/>
        <w:rPr>
          <w:sz w:val="24"/>
          <w:szCs w:val="24"/>
        </w:rPr>
      </w:pPr>
      <w:r w:rsidRPr="009D15D6">
        <w:rPr>
          <w:rFonts w:ascii="Arial Rounded MT Bold" w:hAnsi="Arial Rounded MT Bold"/>
          <w:sz w:val="24"/>
          <w:szCs w:val="24"/>
        </w:rPr>
        <w:t>•</w:t>
      </w:r>
      <w:r w:rsidRPr="009D15D6">
        <w:rPr>
          <w:sz w:val="24"/>
          <w:szCs w:val="24"/>
        </w:rPr>
        <w:t xml:space="preserve"> </w:t>
      </w:r>
      <w:r w:rsidR="00A44D45" w:rsidRPr="009D15D6">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9D15D6" w:rsidRDefault="003E674E" w:rsidP="00937A0E">
      <w:pPr>
        <w:pStyle w:val="a5"/>
        <w:numPr>
          <w:ilvl w:val="0"/>
          <w:numId w:val="0"/>
        </w:numPr>
        <w:spacing w:line="240" w:lineRule="auto"/>
        <w:rPr>
          <w:sz w:val="24"/>
          <w:szCs w:val="24"/>
        </w:rPr>
      </w:pPr>
      <w:r w:rsidRPr="009D15D6">
        <w:rPr>
          <w:rFonts w:ascii="Arial Rounded MT Bold" w:hAnsi="Arial Rounded MT Bold"/>
          <w:sz w:val="24"/>
          <w:szCs w:val="24"/>
        </w:rPr>
        <w:t>•</w:t>
      </w:r>
      <w:r w:rsidRPr="009D15D6">
        <w:rPr>
          <w:sz w:val="24"/>
          <w:szCs w:val="24"/>
        </w:rPr>
        <w:t xml:space="preserve"> </w:t>
      </w:r>
      <w:r w:rsidR="00A44D45" w:rsidRPr="009D15D6">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9D15D6" w:rsidRDefault="007D1B05" w:rsidP="009D15D6">
      <w:pPr>
        <w:spacing w:line="240" w:lineRule="auto"/>
        <w:rPr>
          <w:b/>
          <w:sz w:val="24"/>
          <w:szCs w:val="24"/>
        </w:rPr>
      </w:pPr>
      <w:r w:rsidRPr="009D15D6">
        <w:rPr>
          <w:b/>
          <w:sz w:val="24"/>
          <w:szCs w:val="24"/>
        </w:rPr>
        <w:t>Выпускник на базовом уровне получит возможность научиться:</w:t>
      </w:r>
    </w:p>
    <w:p w:rsidR="007D1B05" w:rsidRPr="009D15D6" w:rsidRDefault="007D1B05" w:rsidP="009D15D6">
      <w:pPr>
        <w:pStyle w:val="a0"/>
        <w:spacing w:line="240" w:lineRule="auto"/>
        <w:rPr>
          <w:i/>
          <w:sz w:val="24"/>
          <w:szCs w:val="24"/>
        </w:rPr>
      </w:pPr>
      <w:r w:rsidRPr="009D15D6">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9D15D6">
        <w:rPr>
          <w:i/>
          <w:sz w:val="24"/>
          <w:szCs w:val="24"/>
        </w:rPr>
        <w:t>)</w:t>
      </w:r>
      <w:r w:rsidRPr="009D15D6">
        <w:rPr>
          <w:i/>
          <w:sz w:val="24"/>
          <w:szCs w:val="24"/>
        </w:rPr>
        <w:t>;</w:t>
      </w:r>
    </w:p>
    <w:p w:rsidR="007D1B05" w:rsidRPr="009D15D6" w:rsidRDefault="007D1B05" w:rsidP="009D15D6">
      <w:pPr>
        <w:pStyle w:val="a0"/>
        <w:spacing w:line="240" w:lineRule="auto"/>
        <w:rPr>
          <w:i/>
          <w:sz w:val="24"/>
          <w:szCs w:val="24"/>
        </w:rPr>
      </w:pPr>
      <w:r w:rsidRPr="009D15D6">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9D15D6" w:rsidRDefault="007D1B05" w:rsidP="009D15D6">
      <w:pPr>
        <w:pStyle w:val="a0"/>
        <w:spacing w:line="240" w:lineRule="auto"/>
        <w:rPr>
          <w:i/>
          <w:sz w:val="24"/>
          <w:szCs w:val="24"/>
        </w:rPr>
      </w:pPr>
      <w:r w:rsidRPr="009D15D6">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9D15D6" w:rsidRDefault="007D1B05" w:rsidP="009D15D6">
      <w:pPr>
        <w:pStyle w:val="a0"/>
        <w:spacing w:line="240" w:lineRule="auto"/>
        <w:rPr>
          <w:i/>
          <w:sz w:val="24"/>
          <w:szCs w:val="24"/>
        </w:rPr>
      </w:pPr>
      <w:r w:rsidRPr="009D15D6">
        <w:rPr>
          <w:i/>
          <w:sz w:val="24"/>
          <w:szCs w:val="24"/>
        </w:rPr>
        <w:t>анализировать</w:t>
      </w:r>
      <w:r w:rsidRPr="009D15D6">
        <w:rPr>
          <w:i/>
          <w:sz w:val="24"/>
          <w:szCs w:val="24"/>
          <w:highlight w:val="white"/>
        </w:rPr>
        <w:t xml:space="preserve"> одну из интерпретаций эпического, драматического или лирического произведени</w:t>
      </w:r>
      <w:r w:rsidR="00472378" w:rsidRPr="009D15D6">
        <w:rPr>
          <w:i/>
          <w:sz w:val="24"/>
          <w:szCs w:val="24"/>
          <w:highlight w:val="white"/>
        </w:rPr>
        <w:t>я</w:t>
      </w:r>
      <w:r w:rsidRPr="009D15D6">
        <w:rPr>
          <w:i/>
          <w:sz w:val="24"/>
          <w:szCs w:val="24"/>
          <w:highlight w:val="white"/>
        </w:rPr>
        <w:t xml:space="preserve"> (например, кино</w:t>
      </w:r>
      <w:r w:rsidR="00472378" w:rsidRPr="009D15D6">
        <w:rPr>
          <w:i/>
          <w:sz w:val="24"/>
          <w:szCs w:val="24"/>
          <w:highlight w:val="white"/>
        </w:rPr>
        <w:t>фильм</w:t>
      </w:r>
      <w:r w:rsidRPr="009D15D6">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9D15D6">
        <w:rPr>
          <w:i/>
          <w:sz w:val="24"/>
          <w:szCs w:val="24"/>
        </w:rPr>
        <w:t>.</w:t>
      </w:r>
    </w:p>
    <w:p w:rsidR="007D1B05" w:rsidRPr="009D15D6" w:rsidRDefault="007D1B05" w:rsidP="009D15D6">
      <w:pPr>
        <w:spacing w:line="240" w:lineRule="auto"/>
        <w:rPr>
          <w:i/>
          <w:sz w:val="24"/>
          <w:szCs w:val="24"/>
        </w:rPr>
      </w:pPr>
      <w:r w:rsidRPr="009D15D6">
        <w:rPr>
          <w:b/>
          <w:i/>
          <w:sz w:val="24"/>
          <w:szCs w:val="24"/>
        </w:rPr>
        <w:t>Выпускник на базовом уровне получит возможность узнать:</w:t>
      </w:r>
    </w:p>
    <w:p w:rsidR="007D1B05" w:rsidRPr="009D15D6" w:rsidRDefault="007D1B05" w:rsidP="009D15D6">
      <w:pPr>
        <w:pStyle w:val="a0"/>
        <w:spacing w:line="240" w:lineRule="auto"/>
        <w:rPr>
          <w:i/>
          <w:sz w:val="24"/>
          <w:szCs w:val="24"/>
        </w:rPr>
      </w:pPr>
      <w:r w:rsidRPr="009D15D6">
        <w:rPr>
          <w:i/>
          <w:sz w:val="24"/>
          <w:szCs w:val="24"/>
        </w:rPr>
        <w:t>о месте и значении русской литературы в мировой литературе;</w:t>
      </w:r>
    </w:p>
    <w:p w:rsidR="007D1B05" w:rsidRPr="009D15D6" w:rsidRDefault="007D1B05" w:rsidP="009D15D6">
      <w:pPr>
        <w:pStyle w:val="a0"/>
        <w:spacing w:line="240" w:lineRule="auto"/>
        <w:rPr>
          <w:i/>
          <w:sz w:val="24"/>
          <w:szCs w:val="24"/>
        </w:rPr>
      </w:pPr>
      <w:r w:rsidRPr="009D15D6">
        <w:rPr>
          <w:i/>
          <w:sz w:val="24"/>
          <w:szCs w:val="24"/>
        </w:rPr>
        <w:t>о произведениях новейшей отечественной и мировой литературы;</w:t>
      </w:r>
    </w:p>
    <w:p w:rsidR="007D1B05" w:rsidRPr="009D15D6" w:rsidRDefault="007D1B05" w:rsidP="009D15D6">
      <w:pPr>
        <w:pStyle w:val="a0"/>
        <w:spacing w:line="240" w:lineRule="auto"/>
        <w:rPr>
          <w:i/>
          <w:sz w:val="24"/>
          <w:szCs w:val="24"/>
        </w:rPr>
      </w:pPr>
      <w:r w:rsidRPr="009D15D6">
        <w:rPr>
          <w:i/>
          <w:sz w:val="24"/>
          <w:szCs w:val="24"/>
        </w:rPr>
        <w:t>о важнейших литературных ресурсах, в том числе в сети Интернет;</w:t>
      </w:r>
    </w:p>
    <w:p w:rsidR="007D1B05" w:rsidRPr="009D15D6" w:rsidRDefault="007D1B05" w:rsidP="009D15D6">
      <w:pPr>
        <w:pStyle w:val="a0"/>
        <w:spacing w:line="240" w:lineRule="auto"/>
        <w:rPr>
          <w:i/>
          <w:sz w:val="24"/>
          <w:szCs w:val="24"/>
        </w:rPr>
      </w:pPr>
      <w:r w:rsidRPr="009D15D6">
        <w:rPr>
          <w:i/>
          <w:sz w:val="24"/>
          <w:szCs w:val="24"/>
        </w:rPr>
        <w:t>об историко-культурном подходе в литературоведении</w:t>
      </w:r>
      <w:r w:rsidR="009155CC" w:rsidRPr="009D15D6">
        <w:rPr>
          <w:i/>
          <w:sz w:val="24"/>
          <w:szCs w:val="24"/>
        </w:rPr>
        <w:t>;</w:t>
      </w:r>
    </w:p>
    <w:p w:rsidR="007D1B05" w:rsidRPr="009D15D6" w:rsidRDefault="007D1B05" w:rsidP="009D15D6">
      <w:pPr>
        <w:pStyle w:val="a0"/>
        <w:spacing w:line="240" w:lineRule="auto"/>
        <w:rPr>
          <w:i/>
          <w:sz w:val="24"/>
          <w:szCs w:val="24"/>
        </w:rPr>
      </w:pPr>
      <w:r w:rsidRPr="009D15D6">
        <w:rPr>
          <w:i/>
          <w:sz w:val="24"/>
          <w:szCs w:val="24"/>
        </w:rPr>
        <w:t>об историко-литературном процессе XIX и XX веков</w:t>
      </w:r>
      <w:r w:rsidR="009155CC" w:rsidRPr="009D15D6">
        <w:rPr>
          <w:i/>
          <w:sz w:val="24"/>
          <w:szCs w:val="24"/>
        </w:rPr>
        <w:t>;</w:t>
      </w:r>
    </w:p>
    <w:p w:rsidR="007D1B05" w:rsidRPr="009D15D6" w:rsidRDefault="007D1B05" w:rsidP="009D15D6">
      <w:pPr>
        <w:pStyle w:val="a0"/>
        <w:spacing w:line="240" w:lineRule="auto"/>
        <w:rPr>
          <w:i/>
          <w:sz w:val="24"/>
          <w:szCs w:val="24"/>
        </w:rPr>
      </w:pPr>
      <w:r w:rsidRPr="009D15D6">
        <w:rPr>
          <w:i/>
          <w:sz w:val="24"/>
          <w:szCs w:val="24"/>
        </w:rPr>
        <w:t>о наиболее ярких или характерных чертах литературных направлений или течений</w:t>
      </w:r>
      <w:r w:rsidR="009155CC" w:rsidRPr="009D15D6">
        <w:rPr>
          <w:i/>
          <w:sz w:val="24"/>
          <w:szCs w:val="24"/>
        </w:rPr>
        <w:t>;</w:t>
      </w:r>
      <w:r w:rsidRPr="009D15D6">
        <w:rPr>
          <w:i/>
          <w:sz w:val="24"/>
          <w:szCs w:val="24"/>
        </w:rPr>
        <w:t xml:space="preserve"> </w:t>
      </w:r>
    </w:p>
    <w:p w:rsidR="007D1B05" w:rsidRPr="009D15D6" w:rsidRDefault="007D1B05" w:rsidP="009D15D6">
      <w:pPr>
        <w:pStyle w:val="a0"/>
        <w:spacing w:line="240" w:lineRule="auto"/>
        <w:rPr>
          <w:i/>
          <w:sz w:val="24"/>
          <w:szCs w:val="24"/>
        </w:rPr>
      </w:pPr>
      <w:r w:rsidRPr="009D15D6">
        <w:rPr>
          <w:i/>
          <w:sz w:val="24"/>
          <w:szCs w:val="24"/>
        </w:rPr>
        <w:t>имена ведущих писателей, значимые факты их творческой биографии, названия ключевых произведений, имен</w:t>
      </w:r>
      <w:r w:rsidR="00472378" w:rsidRPr="009D15D6">
        <w:rPr>
          <w:i/>
          <w:sz w:val="24"/>
          <w:szCs w:val="24"/>
        </w:rPr>
        <w:t>а</w:t>
      </w:r>
      <w:r w:rsidRPr="009D15D6">
        <w:rPr>
          <w:i/>
          <w:sz w:val="24"/>
          <w:szCs w:val="24"/>
        </w:rPr>
        <w:t xml:space="preserve"> героев, ставших «вечными образами» или именами нарицательными в общемировой и отечественной культуре;</w:t>
      </w:r>
    </w:p>
    <w:p w:rsidR="007D1B05" w:rsidRPr="009D15D6" w:rsidRDefault="007D1B05" w:rsidP="009D15D6">
      <w:pPr>
        <w:pStyle w:val="a0"/>
        <w:spacing w:line="240" w:lineRule="auto"/>
        <w:rPr>
          <w:i/>
          <w:sz w:val="24"/>
          <w:szCs w:val="24"/>
        </w:rPr>
      </w:pPr>
      <w:r w:rsidRPr="009D15D6">
        <w:rPr>
          <w:i/>
          <w:sz w:val="24"/>
          <w:szCs w:val="24"/>
        </w:rPr>
        <w:t>о соотношении и взаимосвязях литературы с историческим периодом, эпохой.</w:t>
      </w:r>
    </w:p>
    <w:p w:rsidR="006C5291" w:rsidRPr="009D15D6" w:rsidRDefault="006C5291" w:rsidP="009D15D6">
      <w:pPr>
        <w:pStyle w:val="4a"/>
        <w:spacing w:line="240" w:lineRule="auto"/>
        <w:rPr>
          <w:sz w:val="24"/>
          <w:szCs w:val="24"/>
        </w:rPr>
      </w:pPr>
      <w:bookmarkStart w:id="30" w:name="_Toc434850657"/>
      <w:bookmarkStart w:id="31" w:name="_Toc435412678"/>
      <w:bookmarkStart w:id="32" w:name="_Toc453968150"/>
      <w:bookmarkEnd w:id="27"/>
      <w:r w:rsidRPr="009D15D6">
        <w:rPr>
          <w:sz w:val="24"/>
          <w:szCs w:val="24"/>
        </w:rPr>
        <w:t>Иностранный язык</w:t>
      </w:r>
      <w:bookmarkEnd w:id="30"/>
      <w:bookmarkEnd w:id="31"/>
      <w:bookmarkEnd w:id="32"/>
    </w:p>
    <w:p w:rsidR="001976B6" w:rsidRPr="009D15D6" w:rsidRDefault="001976B6" w:rsidP="009D15D6">
      <w:pPr>
        <w:spacing w:line="240" w:lineRule="auto"/>
        <w:rPr>
          <w:sz w:val="24"/>
          <w:szCs w:val="24"/>
        </w:rPr>
      </w:pPr>
      <w:r w:rsidRPr="009D15D6">
        <w:rPr>
          <w:b/>
          <w:sz w:val="24"/>
          <w:szCs w:val="24"/>
        </w:rPr>
        <w:t>В результате изучения учебного предмета «Иностранный язык» (английский) на уровне среднего общего образования</w:t>
      </w:r>
      <w:r w:rsidR="0080564F" w:rsidRPr="009D15D6">
        <w:rPr>
          <w:b/>
          <w:sz w:val="24"/>
          <w:szCs w:val="24"/>
        </w:rPr>
        <w:t>:</w:t>
      </w:r>
    </w:p>
    <w:p w:rsidR="001976B6" w:rsidRPr="009D15D6" w:rsidRDefault="0080564F" w:rsidP="009D15D6">
      <w:pPr>
        <w:spacing w:line="240" w:lineRule="auto"/>
        <w:rPr>
          <w:sz w:val="24"/>
          <w:szCs w:val="24"/>
        </w:rPr>
      </w:pPr>
      <w:r w:rsidRPr="009D15D6">
        <w:rPr>
          <w:b/>
          <w:sz w:val="24"/>
          <w:szCs w:val="24"/>
        </w:rPr>
        <w:t>В</w:t>
      </w:r>
      <w:r w:rsidR="001976B6" w:rsidRPr="009D15D6">
        <w:rPr>
          <w:b/>
          <w:sz w:val="24"/>
          <w:szCs w:val="24"/>
        </w:rPr>
        <w:t>ыпускник на базовом уровне научится:</w:t>
      </w:r>
    </w:p>
    <w:p w:rsidR="001976B6" w:rsidRPr="009D15D6" w:rsidRDefault="001976B6" w:rsidP="009D15D6">
      <w:pPr>
        <w:spacing w:line="240" w:lineRule="auto"/>
        <w:rPr>
          <w:sz w:val="24"/>
          <w:szCs w:val="24"/>
        </w:rPr>
      </w:pPr>
      <w:r w:rsidRPr="009D15D6">
        <w:rPr>
          <w:b/>
          <w:sz w:val="24"/>
          <w:szCs w:val="24"/>
        </w:rPr>
        <w:t>Коммуникативные умения</w:t>
      </w:r>
    </w:p>
    <w:p w:rsidR="001976B6" w:rsidRPr="009D15D6" w:rsidRDefault="001976B6" w:rsidP="009D15D6">
      <w:pPr>
        <w:spacing w:line="240" w:lineRule="auto"/>
        <w:rPr>
          <w:sz w:val="24"/>
          <w:szCs w:val="24"/>
        </w:rPr>
      </w:pPr>
      <w:r w:rsidRPr="009D15D6">
        <w:rPr>
          <w:b/>
          <w:sz w:val="24"/>
          <w:szCs w:val="24"/>
        </w:rPr>
        <w:t>Говорение, диалогическая речь</w:t>
      </w:r>
    </w:p>
    <w:p w:rsidR="001976B6" w:rsidRPr="009D15D6" w:rsidRDefault="00773BAF" w:rsidP="009D15D6">
      <w:pPr>
        <w:pStyle w:val="a0"/>
        <w:spacing w:line="240" w:lineRule="auto"/>
        <w:rPr>
          <w:sz w:val="24"/>
          <w:szCs w:val="24"/>
        </w:rPr>
      </w:pPr>
      <w:r w:rsidRPr="009D15D6">
        <w:rPr>
          <w:sz w:val="24"/>
          <w:szCs w:val="24"/>
        </w:rPr>
        <w:t xml:space="preserve">Вести </w:t>
      </w:r>
      <w:r w:rsidR="00397595" w:rsidRPr="009D15D6">
        <w:rPr>
          <w:sz w:val="24"/>
          <w:szCs w:val="24"/>
        </w:rPr>
        <w:t>диалог/</w:t>
      </w:r>
      <w:proofErr w:type="spellStart"/>
      <w:r w:rsidR="00397595" w:rsidRPr="009D15D6">
        <w:rPr>
          <w:sz w:val="24"/>
          <w:szCs w:val="24"/>
        </w:rPr>
        <w:t>полилог</w:t>
      </w:r>
      <w:proofErr w:type="spellEnd"/>
      <w:r w:rsidR="001976B6" w:rsidRPr="009D15D6">
        <w:rPr>
          <w:sz w:val="24"/>
          <w:szCs w:val="24"/>
        </w:rPr>
        <w:t xml:space="preserve"> в ситуациях неофициального общения в рамках изученной тематики</w:t>
      </w:r>
      <w:r w:rsidR="00E17CED"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п</w:t>
      </w:r>
      <w:r w:rsidR="001976B6" w:rsidRPr="009D15D6">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9D15D6">
        <w:rPr>
          <w:sz w:val="24"/>
          <w:szCs w:val="24"/>
        </w:rPr>
        <w:t>«</w:t>
      </w:r>
      <w:r w:rsidR="001976B6" w:rsidRPr="009D15D6">
        <w:rPr>
          <w:sz w:val="24"/>
          <w:szCs w:val="24"/>
        </w:rPr>
        <w:t>Предметное содержание речи</w:t>
      </w:r>
      <w:r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в</w:t>
      </w:r>
      <w:r w:rsidR="001976B6" w:rsidRPr="009D15D6">
        <w:rPr>
          <w:sz w:val="24"/>
          <w:szCs w:val="24"/>
        </w:rPr>
        <w:t>ыражать и аргументировать личную точку зрения</w:t>
      </w:r>
      <w:r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з</w:t>
      </w:r>
      <w:r w:rsidR="001976B6" w:rsidRPr="009D15D6">
        <w:rPr>
          <w:sz w:val="24"/>
          <w:szCs w:val="24"/>
        </w:rPr>
        <w:t>апрашивать информаци</w:t>
      </w:r>
      <w:r w:rsidR="001D10A3" w:rsidRPr="009D15D6">
        <w:rPr>
          <w:sz w:val="24"/>
          <w:szCs w:val="24"/>
        </w:rPr>
        <w:t>ю и обмениваться информацией в пределах изученной тематики</w:t>
      </w:r>
      <w:r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о</w:t>
      </w:r>
      <w:r w:rsidR="001976B6" w:rsidRPr="009D15D6">
        <w:rPr>
          <w:sz w:val="24"/>
          <w:szCs w:val="24"/>
        </w:rPr>
        <w:t>бращаться за разъяснениями, уточняя интересующую информацию.</w:t>
      </w:r>
    </w:p>
    <w:p w:rsidR="001976B6" w:rsidRPr="009D15D6" w:rsidRDefault="001976B6" w:rsidP="009D15D6">
      <w:pPr>
        <w:spacing w:line="240" w:lineRule="auto"/>
        <w:rPr>
          <w:sz w:val="24"/>
          <w:szCs w:val="24"/>
        </w:rPr>
      </w:pPr>
      <w:r w:rsidRPr="009D15D6">
        <w:rPr>
          <w:sz w:val="24"/>
          <w:szCs w:val="24"/>
        </w:rPr>
        <w:t xml:space="preserve"> </w:t>
      </w:r>
      <w:r w:rsidRPr="009D15D6">
        <w:rPr>
          <w:b/>
          <w:sz w:val="24"/>
          <w:szCs w:val="24"/>
        </w:rPr>
        <w:t>Говорение, монологическая речь</w:t>
      </w:r>
    </w:p>
    <w:p w:rsidR="001976B6" w:rsidRPr="009D15D6" w:rsidRDefault="00866ED7" w:rsidP="009D15D6">
      <w:pPr>
        <w:pStyle w:val="a0"/>
        <w:spacing w:line="240" w:lineRule="auto"/>
        <w:rPr>
          <w:sz w:val="24"/>
          <w:szCs w:val="24"/>
        </w:rPr>
      </w:pPr>
      <w:r w:rsidRPr="009D15D6">
        <w:rPr>
          <w:sz w:val="24"/>
          <w:szCs w:val="24"/>
        </w:rPr>
        <w:t xml:space="preserve">Формулировать </w:t>
      </w:r>
      <w:r w:rsidR="001D10A3" w:rsidRPr="009D15D6">
        <w:rPr>
          <w:sz w:val="24"/>
          <w:szCs w:val="24"/>
        </w:rPr>
        <w:t xml:space="preserve">несложные </w:t>
      </w:r>
      <w:r w:rsidR="001976B6" w:rsidRPr="009D15D6">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9D15D6">
        <w:rPr>
          <w:sz w:val="24"/>
          <w:szCs w:val="24"/>
        </w:rPr>
        <w:t>«</w:t>
      </w:r>
      <w:r w:rsidR="001976B6" w:rsidRPr="009D15D6">
        <w:rPr>
          <w:sz w:val="24"/>
          <w:szCs w:val="24"/>
        </w:rPr>
        <w:t>Предметное содержание речи</w:t>
      </w:r>
      <w:r w:rsidR="00E17CED" w:rsidRPr="009D15D6">
        <w:rPr>
          <w:sz w:val="24"/>
          <w:szCs w:val="24"/>
        </w:rPr>
        <w:t>»</w:t>
      </w:r>
      <w:r w:rsidR="0067643A"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п</w:t>
      </w:r>
      <w:r w:rsidR="001976B6" w:rsidRPr="009D15D6">
        <w:rPr>
          <w:sz w:val="24"/>
          <w:szCs w:val="24"/>
        </w:rPr>
        <w:t>ередавать основное содержание прочитанного/</w:t>
      </w:r>
      <w:r w:rsidR="0067643A" w:rsidRPr="009D15D6">
        <w:rPr>
          <w:sz w:val="24"/>
          <w:szCs w:val="24"/>
        </w:rPr>
        <w:br/>
      </w:r>
      <w:r w:rsidR="001976B6" w:rsidRPr="009D15D6">
        <w:rPr>
          <w:sz w:val="24"/>
          <w:szCs w:val="24"/>
        </w:rPr>
        <w:t>увиденного/услышанного</w:t>
      </w:r>
      <w:r w:rsidR="0067643A" w:rsidRPr="009D15D6">
        <w:rPr>
          <w:sz w:val="24"/>
          <w:szCs w:val="24"/>
        </w:rPr>
        <w:t>;</w:t>
      </w:r>
    </w:p>
    <w:p w:rsidR="001976B6" w:rsidRPr="009D15D6" w:rsidRDefault="001D10A3" w:rsidP="009D15D6">
      <w:pPr>
        <w:pStyle w:val="a0"/>
        <w:spacing w:line="240" w:lineRule="auto"/>
        <w:rPr>
          <w:sz w:val="24"/>
          <w:szCs w:val="24"/>
        </w:rPr>
      </w:pPr>
      <w:r w:rsidRPr="009D15D6">
        <w:rPr>
          <w:sz w:val="24"/>
          <w:szCs w:val="24"/>
        </w:rPr>
        <w:t>давать краткие описания и/или комментарии</w:t>
      </w:r>
      <w:r w:rsidRPr="009D15D6" w:rsidDel="001D10A3">
        <w:rPr>
          <w:sz w:val="24"/>
          <w:szCs w:val="24"/>
        </w:rPr>
        <w:t xml:space="preserve"> </w:t>
      </w:r>
      <w:r w:rsidR="001976B6" w:rsidRPr="009D15D6">
        <w:rPr>
          <w:sz w:val="24"/>
          <w:szCs w:val="24"/>
        </w:rPr>
        <w:t>с опорой на нелинейный текст (таблицы, графики)</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с</w:t>
      </w:r>
      <w:r w:rsidR="001976B6" w:rsidRPr="009D15D6">
        <w:rPr>
          <w:sz w:val="24"/>
          <w:szCs w:val="24"/>
        </w:rPr>
        <w:t>троить высказывание на основе изображения с опорой и</w:t>
      </w:r>
      <w:r w:rsidRPr="009D15D6">
        <w:rPr>
          <w:sz w:val="24"/>
          <w:szCs w:val="24"/>
        </w:rPr>
        <w:t>ли без опоры на ключевые слова/план/</w:t>
      </w:r>
      <w:r w:rsidR="001976B6" w:rsidRPr="009D15D6">
        <w:rPr>
          <w:sz w:val="24"/>
          <w:szCs w:val="24"/>
        </w:rPr>
        <w:t>вопросы</w:t>
      </w:r>
      <w:r w:rsidRPr="009D15D6">
        <w:rPr>
          <w:sz w:val="24"/>
          <w:szCs w:val="24"/>
        </w:rPr>
        <w:t>.</w:t>
      </w:r>
    </w:p>
    <w:p w:rsidR="001976B6" w:rsidRPr="009D15D6" w:rsidRDefault="001976B6" w:rsidP="009D15D6">
      <w:pPr>
        <w:spacing w:line="240" w:lineRule="auto"/>
        <w:rPr>
          <w:sz w:val="24"/>
          <w:szCs w:val="24"/>
        </w:rPr>
      </w:pPr>
      <w:r w:rsidRPr="009D15D6">
        <w:rPr>
          <w:sz w:val="24"/>
          <w:szCs w:val="24"/>
        </w:rPr>
        <w:t xml:space="preserve"> </w:t>
      </w:r>
      <w:proofErr w:type="spellStart"/>
      <w:r w:rsidRPr="009D15D6">
        <w:rPr>
          <w:b/>
          <w:sz w:val="24"/>
          <w:szCs w:val="24"/>
        </w:rPr>
        <w:t>Аудирование</w:t>
      </w:r>
      <w:proofErr w:type="spellEnd"/>
    </w:p>
    <w:p w:rsidR="001976B6" w:rsidRPr="009D15D6" w:rsidRDefault="00866ED7" w:rsidP="009D15D6">
      <w:pPr>
        <w:pStyle w:val="a0"/>
        <w:spacing w:line="240" w:lineRule="auto"/>
        <w:rPr>
          <w:sz w:val="24"/>
          <w:szCs w:val="24"/>
        </w:rPr>
      </w:pPr>
      <w:r w:rsidRPr="009D15D6">
        <w:rPr>
          <w:sz w:val="24"/>
          <w:szCs w:val="24"/>
        </w:rPr>
        <w:t xml:space="preserve">Понимать </w:t>
      </w:r>
      <w:r w:rsidR="001976B6" w:rsidRPr="009D15D6">
        <w:rPr>
          <w:sz w:val="24"/>
          <w:szCs w:val="24"/>
        </w:rPr>
        <w:t xml:space="preserve">основное содержание несложных аутентичных </w:t>
      </w:r>
      <w:proofErr w:type="spellStart"/>
      <w:r w:rsidR="001976B6" w:rsidRPr="009D15D6">
        <w:rPr>
          <w:sz w:val="24"/>
          <w:szCs w:val="24"/>
        </w:rPr>
        <w:t>аудиотекстов</w:t>
      </w:r>
      <w:proofErr w:type="spellEnd"/>
      <w:r w:rsidR="001976B6" w:rsidRPr="009D15D6">
        <w:rPr>
          <w:sz w:val="24"/>
          <w:szCs w:val="24"/>
        </w:rPr>
        <w:t xml:space="preserve"> различных </w:t>
      </w:r>
      <w:r w:rsidR="001D10A3" w:rsidRPr="009D15D6">
        <w:rPr>
          <w:sz w:val="24"/>
          <w:szCs w:val="24"/>
        </w:rPr>
        <w:t xml:space="preserve">стилей и </w:t>
      </w:r>
      <w:r w:rsidR="001976B6" w:rsidRPr="009D15D6">
        <w:rPr>
          <w:sz w:val="24"/>
          <w:szCs w:val="24"/>
        </w:rPr>
        <w:t xml:space="preserve">жанров монологического и диалогического характера </w:t>
      </w:r>
      <w:r w:rsidRPr="009D15D6">
        <w:rPr>
          <w:sz w:val="24"/>
          <w:szCs w:val="24"/>
        </w:rPr>
        <w:t xml:space="preserve">в рамках изученной тематики </w:t>
      </w:r>
      <w:r w:rsidR="001976B6" w:rsidRPr="009D15D6">
        <w:rPr>
          <w:sz w:val="24"/>
          <w:szCs w:val="24"/>
        </w:rPr>
        <w:t>с четким нормативным произношением</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в</w:t>
      </w:r>
      <w:r w:rsidR="001976B6" w:rsidRPr="009D15D6">
        <w:rPr>
          <w:sz w:val="24"/>
          <w:szCs w:val="24"/>
        </w:rPr>
        <w:t>ыборочно</w:t>
      </w:r>
      <w:r w:rsidR="001D10A3" w:rsidRPr="009D15D6">
        <w:rPr>
          <w:sz w:val="24"/>
          <w:szCs w:val="24"/>
        </w:rPr>
        <w:t>е</w:t>
      </w:r>
      <w:r w:rsidR="001976B6" w:rsidRPr="009D15D6">
        <w:rPr>
          <w:sz w:val="24"/>
          <w:szCs w:val="24"/>
        </w:rPr>
        <w:t xml:space="preserve"> </w:t>
      </w:r>
      <w:r w:rsidR="001D10A3" w:rsidRPr="009D15D6">
        <w:rPr>
          <w:sz w:val="24"/>
          <w:szCs w:val="24"/>
        </w:rPr>
        <w:t xml:space="preserve">понимание </w:t>
      </w:r>
      <w:r w:rsidR="00D57CE8" w:rsidRPr="009D15D6">
        <w:rPr>
          <w:sz w:val="24"/>
          <w:szCs w:val="24"/>
        </w:rPr>
        <w:t xml:space="preserve">запрашиваемой информации из </w:t>
      </w:r>
      <w:r w:rsidR="001976B6" w:rsidRPr="009D15D6">
        <w:rPr>
          <w:sz w:val="24"/>
          <w:szCs w:val="24"/>
        </w:rPr>
        <w:t xml:space="preserve">несложных аутентичных </w:t>
      </w:r>
      <w:proofErr w:type="spellStart"/>
      <w:r w:rsidR="001976B6" w:rsidRPr="009D15D6">
        <w:rPr>
          <w:sz w:val="24"/>
          <w:szCs w:val="24"/>
        </w:rPr>
        <w:t>аудиотекстов</w:t>
      </w:r>
      <w:proofErr w:type="spellEnd"/>
      <w:r w:rsidR="001976B6" w:rsidRPr="009D15D6">
        <w:rPr>
          <w:sz w:val="24"/>
          <w:szCs w:val="24"/>
        </w:rPr>
        <w:t xml:space="preserve"> различных жанров монологического и диалогического характера</w:t>
      </w:r>
      <w:r w:rsidR="00866ED7" w:rsidRPr="009D15D6">
        <w:rPr>
          <w:sz w:val="24"/>
          <w:szCs w:val="24"/>
        </w:rPr>
        <w:t xml:space="preserve"> в рамках изученной тематики</w:t>
      </w:r>
      <w:r w:rsidR="001976B6" w:rsidRPr="009D15D6">
        <w:rPr>
          <w:sz w:val="24"/>
          <w:szCs w:val="24"/>
        </w:rPr>
        <w:t>, характеризующихся четким нормативным произношением.</w:t>
      </w:r>
    </w:p>
    <w:p w:rsidR="001976B6" w:rsidRPr="009D15D6" w:rsidRDefault="001976B6" w:rsidP="009D15D6">
      <w:pPr>
        <w:spacing w:line="240" w:lineRule="auto"/>
        <w:rPr>
          <w:sz w:val="24"/>
          <w:szCs w:val="24"/>
        </w:rPr>
      </w:pPr>
      <w:r w:rsidRPr="009D15D6">
        <w:rPr>
          <w:b/>
          <w:sz w:val="24"/>
          <w:szCs w:val="24"/>
        </w:rPr>
        <w:t>Чтение</w:t>
      </w:r>
    </w:p>
    <w:p w:rsidR="001976B6" w:rsidRPr="009D15D6" w:rsidRDefault="0004151C" w:rsidP="009D15D6">
      <w:pPr>
        <w:pStyle w:val="a0"/>
        <w:spacing w:line="240" w:lineRule="auto"/>
        <w:rPr>
          <w:sz w:val="24"/>
          <w:szCs w:val="24"/>
        </w:rPr>
      </w:pPr>
      <w:r w:rsidRPr="009D15D6">
        <w:rPr>
          <w:sz w:val="24"/>
          <w:szCs w:val="24"/>
        </w:rPr>
        <w:t>Ч</w:t>
      </w:r>
      <w:r w:rsidR="001976B6" w:rsidRPr="009D15D6">
        <w:rPr>
          <w:sz w:val="24"/>
          <w:szCs w:val="24"/>
        </w:rPr>
        <w:t xml:space="preserve">итать и понимать </w:t>
      </w:r>
      <w:r w:rsidR="00D57CE8" w:rsidRPr="009D15D6">
        <w:rPr>
          <w:sz w:val="24"/>
          <w:szCs w:val="24"/>
        </w:rPr>
        <w:t xml:space="preserve">несложные </w:t>
      </w:r>
      <w:r w:rsidR="001976B6" w:rsidRPr="009D15D6">
        <w:rPr>
          <w:sz w:val="24"/>
          <w:szCs w:val="24"/>
        </w:rPr>
        <w:t>аутентичные тексты различных стилей</w:t>
      </w:r>
      <w:r w:rsidR="00D57CE8" w:rsidRPr="009D15D6">
        <w:rPr>
          <w:sz w:val="24"/>
          <w:szCs w:val="24"/>
        </w:rPr>
        <w:t xml:space="preserve"> и жанров</w:t>
      </w:r>
      <w:r w:rsidR="001976B6" w:rsidRPr="009D15D6">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о</w:t>
      </w:r>
      <w:r w:rsidR="001976B6" w:rsidRPr="009D15D6">
        <w:rPr>
          <w:sz w:val="24"/>
          <w:szCs w:val="24"/>
        </w:rPr>
        <w:t xml:space="preserve">тделять в </w:t>
      </w:r>
      <w:r w:rsidR="00D57CE8" w:rsidRPr="009D15D6">
        <w:rPr>
          <w:sz w:val="24"/>
          <w:szCs w:val="24"/>
        </w:rPr>
        <w:t xml:space="preserve">несложных </w:t>
      </w:r>
      <w:r w:rsidR="001976B6" w:rsidRPr="009D15D6">
        <w:rPr>
          <w:sz w:val="24"/>
          <w:szCs w:val="24"/>
        </w:rPr>
        <w:t xml:space="preserve">аутентичных текстах различных стилей </w:t>
      </w:r>
      <w:r w:rsidR="00D57CE8" w:rsidRPr="009D15D6">
        <w:rPr>
          <w:sz w:val="24"/>
          <w:szCs w:val="24"/>
        </w:rPr>
        <w:t xml:space="preserve">и жанров </w:t>
      </w:r>
      <w:r w:rsidR="001976B6" w:rsidRPr="009D15D6">
        <w:rPr>
          <w:sz w:val="24"/>
          <w:szCs w:val="24"/>
        </w:rPr>
        <w:t>главную информацию от второстепенной, выявлять наиболее значимые факты.</w:t>
      </w:r>
    </w:p>
    <w:p w:rsidR="001976B6" w:rsidRPr="009D15D6" w:rsidRDefault="001976B6" w:rsidP="009D15D6">
      <w:pPr>
        <w:spacing w:line="240" w:lineRule="auto"/>
        <w:rPr>
          <w:sz w:val="24"/>
          <w:szCs w:val="24"/>
        </w:rPr>
      </w:pPr>
      <w:r w:rsidRPr="009D15D6">
        <w:rPr>
          <w:sz w:val="24"/>
          <w:szCs w:val="24"/>
        </w:rPr>
        <w:t xml:space="preserve"> </w:t>
      </w:r>
      <w:r w:rsidRPr="009D15D6">
        <w:rPr>
          <w:b/>
          <w:sz w:val="24"/>
          <w:szCs w:val="24"/>
        </w:rPr>
        <w:t>Письмо</w:t>
      </w:r>
    </w:p>
    <w:p w:rsidR="001976B6" w:rsidRPr="009D15D6" w:rsidRDefault="0004151C" w:rsidP="009D15D6">
      <w:pPr>
        <w:pStyle w:val="a0"/>
        <w:spacing w:line="240" w:lineRule="auto"/>
        <w:rPr>
          <w:sz w:val="24"/>
          <w:szCs w:val="24"/>
        </w:rPr>
      </w:pPr>
      <w:r w:rsidRPr="009D15D6">
        <w:rPr>
          <w:sz w:val="24"/>
          <w:szCs w:val="24"/>
        </w:rPr>
        <w:t xml:space="preserve">Писать </w:t>
      </w:r>
      <w:r w:rsidR="00D57CE8" w:rsidRPr="009D15D6">
        <w:rPr>
          <w:sz w:val="24"/>
          <w:szCs w:val="24"/>
        </w:rPr>
        <w:t xml:space="preserve">несложные </w:t>
      </w:r>
      <w:r w:rsidR="0067643A" w:rsidRPr="009D15D6">
        <w:rPr>
          <w:sz w:val="24"/>
          <w:szCs w:val="24"/>
        </w:rPr>
        <w:t>связные тексты по изученной тематике;</w:t>
      </w:r>
    </w:p>
    <w:p w:rsidR="001976B6" w:rsidRPr="009D15D6" w:rsidRDefault="0067643A" w:rsidP="009D15D6">
      <w:pPr>
        <w:pStyle w:val="a0"/>
        <w:spacing w:line="240" w:lineRule="auto"/>
        <w:rPr>
          <w:sz w:val="24"/>
          <w:szCs w:val="24"/>
        </w:rPr>
      </w:pPr>
      <w:r w:rsidRPr="009D15D6">
        <w:rPr>
          <w:sz w:val="24"/>
          <w:szCs w:val="24"/>
        </w:rPr>
        <w:t xml:space="preserve">писать </w:t>
      </w:r>
      <w:r w:rsidR="00D57CE8" w:rsidRPr="009D15D6">
        <w:rPr>
          <w:sz w:val="24"/>
          <w:szCs w:val="24"/>
        </w:rPr>
        <w:t xml:space="preserve">личное </w:t>
      </w:r>
      <w:r w:rsidR="00D16ED0" w:rsidRPr="009D15D6">
        <w:rPr>
          <w:sz w:val="24"/>
          <w:szCs w:val="24"/>
        </w:rPr>
        <w:t>(</w:t>
      </w:r>
      <w:r w:rsidRPr="009D15D6">
        <w:rPr>
          <w:sz w:val="24"/>
          <w:szCs w:val="24"/>
        </w:rPr>
        <w:t>электронное</w:t>
      </w:r>
      <w:r w:rsidR="00D16ED0" w:rsidRPr="009D15D6">
        <w:rPr>
          <w:sz w:val="24"/>
          <w:szCs w:val="24"/>
        </w:rPr>
        <w:t>)</w:t>
      </w:r>
      <w:r w:rsidR="00234E34" w:rsidRPr="009D15D6">
        <w:rPr>
          <w:sz w:val="24"/>
          <w:szCs w:val="24"/>
        </w:rPr>
        <w:t xml:space="preserve"> </w:t>
      </w:r>
      <w:r w:rsidRPr="009D15D6">
        <w:rPr>
          <w:sz w:val="24"/>
          <w:szCs w:val="24"/>
        </w:rPr>
        <w:t>письмо, заполнять анкету, письменно излагать сведения о себе в форме, принятой в стране/странах изучаемого языка;</w:t>
      </w:r>
    </w:p>
    <w:p w:rsidR="001976B6" w:rsidRPr="009D15D6" w:rsidRDefault="0067643A" w:rsidP="009D15D6">
      <w:pPr>
        <w:pStyle w:val="a0"/>
        <w:spacing w:line="240" w:lineRule="auto"/>
        <w:rPr>
          <w:sz w:val="24"/>
          <w:szCs w:val="24"/>
        </w:rPr>
      </w:pPr>
      <w:r w:rsidRPr="009D15D6">
        <w:rPr>
          <w:sz w:val="24"/>
          <w:szCs w:val="24"/>
        </w:rPr>
        <w:t xml:space="preserve">письменно </w:t>
      </w:r>
      <w:r w:rsidR="001976B6" w:rsidRPr="009D15D6">
        <w:rPr>
          <w:sz w:val="24"/>
          <w:szCs w:val="24"/>
        </w:rPr>
        <w:t xml:space="preserve">выражать свою точку зрения </w:t>
      </w:r>
      <w:r w:rsidR="00D57CE8" w:rsidRPr="009D15D6">
        <w:rPr>
          <w:sz w:val="24"/>
          <w:szCs w:val="24"/>
        </w:rPr>
        <w:t>в рамках тем, включенных в раздел «Предметное содержание речи»</w:t>
      </w:r>
      <w:r w:rsidR="0004151C" w:rsidRPr="009D15D6">
        <w:rPr>
          <w:sz w:val="24"/>
          <w:szCs w:val="24"/>
        </w:rPr>
        <w:t>,</w:t>
      </w:r>
      <w:r w:rsidR="00D57CE8" w:rsidRPr="009D15D6">
        <w:rPr>
          <w:sz w:val="24"/>
          <w:szCs w:val="24"/>
        </w:rPr>
        <w:t xml:space="preserve"> </w:t>
      </w:r>
      <w:r w:rsidR="001976B6" w:rsidRPr="009D15D6">
        <w:rPr>
          <w:sz w:val="24"/>
          <w:szCs w:val="24"/>
        </w:rPr>
        <w:t>в форме рассуждения, приводя аргументы и примеры.</w:t>
      </w:r>
    </w:p>
    <w:p w:rsidR="001976B6" w:rsidRPr="009D15D6" w:rsidRDefault="001976B6" w:rsidP="009D15D6">
      <w:pPr>
        <w:spacing w:line="240" w:lineRule="auto"/>
        <w:rPr>
          <w:sz w:val="24"/>
          <w:szCs w:val="24"/>
        </w:rPr>
      </w:pPr>
      <w:r w:rsidRPr="009D15D6">
        <w:rPr>
          <w:b/>
          <w:sz w:val="24"/>
          <w:szCs w:val="24"/>
        </w:rPr>
        <w:t>Языковые навыки</w:t>
      </w:r>
    </w:p>
    <w:p w:rsidR="001976B6" w:rsidRPr="009D15D6" w:rsidRDefault="001976B6" w:rsidP="009D15D6">
      <w:pPr>
        <w:spacing w:line="240" w:lineRule="auto"/>
        <w:rPr>
          <w:sz w:val="24"/>
          <w:szCs w:val="24"/>
        </w:rPr>
      </w:pPr>
      <w:r w:rsidRPr="009D15D6">
        <w:rPr>
          <w:b/>
          <w:sz w:val="24"/>
          <w:szCs w:val="24"/>
        </w:rPr>
        <w:t>Орфография и пунктуация</w:t>
      </w:r>
    </w:p>
    <w:p w:rsidR="001B1C7C" w:rsidRPr="009D15D6" w:rsidRDefault="0004151C" w:rsidP="009D15D6">
      <w:pPr>
        <w:pStyle w:val="a0"/>
        <w:spacing w:line="240" w:lineRule="auto"/>
        <w:rPr>
          <w:sz w:val="24"/>
          <w:szCs w:val="24"/>
        </w:rPr>
      </w:pPr>
      <w:r w:rsidRPr="009D15D6">
        <w:rPr>
          <w:sz w:val="24"/>
          <w:szCs w:val="24"/>
        </w:rPr>
        <w:t xml:space="preserve">Владеть </w:t>
      </w:r>
      <w:r w:rsidR="001B1C7C" w:rsidRPr="009D15D6">
        <w:rPr>
          <w:sz w:val="24"/>
          <w:szCs w:val="24"/>
        </w:rPr>
        <w:t>орфографическими навыками в рамках тем, включенных в раздел «Предметное содержание речи»;</w:t>
      </w:r>
    </w:p>
    <w:p w:rsidR="001976B6" w:rsidRPr="009D15D6" w:rsidRDefault="0067643A" w:rsidP="009D15D6">
      <w:pPr>
        <w:pStyle w:val="a0"/>
        <w:spacing w:line="240" w:lineRule="auto"/>
        <w:rPr>
          <w:sz w:val="24"/>
          <w:szCs w:val="24"/>
        </w:rPr>
      </w:pPr>
      <w:r w:rsidRPr="009D15D6">
        <w:rPr>
          <w:sz w:val="24"/>
          <w:szCs w:val="24"/>
        </w:rPr>
        <w:t>р</w:t>
      </w:r>
      <w:r w:rsidR="001976B6" w:rsidRPr="009D15D6">
        <w:rPr>
          <w:sz w:val="24"/>
          <w:szCs w:val="24"/>
        </w:rPr>
        <w:t>асставлять в тексте знаки препинания в соответствии с нормами</w:t>
      </w:r>
      <w:r w:rsidR="001B1C7C" w:rsidRPr="009D15D6">
        <w:rPr>
          <w:sz w:val="24"/>
          <w:szCs w:val="24"/>
        </w:rPr>
        <w:t xml:space="preserve"> пунктуации</w:t>
      </w:r>
      <w:r w:rsidR="001976B6" w:rsidRPr="009D15D6">
        <w:rPr>
          <w:sz w:val="24"/>
          <w:szCs w:val="24"/>
        </w:rPr>
        <w:t>.</w:t>
      </w:r>
    </w:p>
    <w:p w:rsidR="001976B6" w:rsidRPr="009D15D6" w:rsidRDefault="001976B6" w:rsidP="009D15D6">
      <w:pPr>
        <w:spacing w:line="240" w:lineRule="auto"/>
        <w:rPr>
          <w:sz w:val="24"/>
          <w:szCs w:val="24"/>
        </w:rPr>
      </w:pPr>
      <w:r w:rsidRPr="009D15D6">
        <w:rPr>
          <w:b/>
          <w:sz w:val="24"/>
          <w:szCs w:val="24"/>
        </w:rPr>
        <w:t>Фонетическая сторона речи</w:t>
      </w:r>
    </w:p>
    <w:p w:rsidR="0098271C" w:rsidRPr="009D15D6" w:rsidRDefault="0004151C" w:rsidP="009D15D6">
      <w:pPr>
        <w:pStyle w:val="a0"/>
        <w:spacing w:line="240" w:lineRule="auto"/>
        <w:rPr>
          <w:sz w:val="24"/>
          <w:szCs w:val="24"/>
        </w:rPr>
      </w:pPr>
      <w:r w:rsidRPr="009D15D6">
        <w:rPr>
          <w:sz w:val="24"/>
          <w:szCs w:val="24"/>
        </w:rPr>
        <w:t xml:space="preserve">Владеть </w:t>
      </w:r>
      <w:proofErr w:type="spellStart"/>
      <w:r w:rsidR="0098271C" w:rsidRPr="009D15D6">
        <w:rPr>
          <w:sz w:val="24"/>
          <w:szCs w:val="24"/>
        </w:rPr>
        <w:t>слухопроизносительными</w:t>
      </w:r>
      <w:proofErr w:type="spellEnd"/>
      <w:r w:rsidR="0098271C" w:rsidRPr="009D15D6">
        <w:rPr>
          <w:sz w:val="24"/>
          <w:szCs w:val="24"/>
        </w:rPr>
        <w:t xml:space="preserve"> навыками в рамках тем, включенных в раздел «Предметное содержание речи»;</w:t>
      </w:r>
    </w:p>
    <w:p w:rsidR="001976B6" w:rsidRPr="009D15D6" w:rsidRDefault="0098271C" w:rsidP="009D15D6">
      <w:pPr>
        <w:pStyle w:val="a0"/>
        <w:spacing w:line="240" w:lineRule="auto"/>
        <w:rPr>
          <w:sz w:val="24"/>
          <w:szCs w:val="24"/>
        </w:rPr>
      </w:pPr>
      <w:r w:rsidRPr="009D15D6">
        <w:rPr>
          <w:sz w:val="24"/>
          <w:szCs w:val="24"/>
        </w:rPr>
        <w:t>владеть навыками ритмико-интонационного оформления речи в зависимости от коммуникативной ситуации.</w:t>
      </w:r>
    </w:p>
    <w:p w:rsidR="001976B6" w:rsidRPr="009D15D6" w:rsidRDefault="001976B6" w:rsidP="009D15D6">
      <w:pPr>
        <w:spacing w:line="240" w:lineRule="auto"/>
        <w:rPr>
          <w:sz w:val="24"/>
          <w:szCs w:val="24"/>
        </w:rPr>
      </w:pPr>
      <w:r w:rsidRPr="009D15D6">
        <w:rPr>
          <w:b/>
          <w:sz w:val="24"/>
          <w:szCs w:val="24"/>
        </w:rPr>
        <w:t>Лексическая сторона речи</w:t>
      </w:r>
    </w:p>
    <w:p w:rsidR="001976B6" w:rsidRPr="009D15D6" w:rsidRDefault="0004151C" w:rsidP="009D15D6">
      <w:pPr>
        <w:pStyle w:val="a0"/>
        <w:spacing w:line="240" w:lineRule="auto"/>
        <w:rPr>
          <w:sz w:val="24"/>
          <w:szCs w:val="24"/>
        </w:rPr>
      </w:pPr>
      <w:r w:rsidRPr="009D15D6">
        <w:rPr>
          <w:sz w:val="24"/>
          <w:szCs w:val="24"/>
        </w:rPr>
        <w:t xml:space="preserve">Распознавать </w:t>
      </w:r>
      <w:r w:rsidR="001976B6" w:rsidRPr="009D15D6">
        <w:rPr>
          <w:sz w:val="24"/>
          <w:szCs w:val="24"/>
        </w:rPr>
        <w:t>и употреблять</w:t>
      </w:r>
      <w:r w:rsidR="0098271C" w:rsidRPr="009D15D6">
        <w:rPr>
          <w:sz w:val="24"/>
          <w:szCs w:val="24"/>
        </w:rPr>
        <w:t xml:space="preserve"> в речи</w:t>
      </w:r>
      <w:r w:rsidR="001976B6" w:rsidRPr="009D15D6">
        <w:rPr>
          <w:sz w:val="24"/>
          <w:szCs w:val="24"/>
        </w:rPr>
        <w:t xml:space="preserve"> лексические единицы в рамках тем, включенных в раздел </w:t>
      </w:r>
      <w:r w:rsidR="0067643A" w:rsidRPr="009D15D6">
        <w:rPr>
          <w:sz w:val="24"/>
          <w:szCs w:val="24"/>
        </w:rPr>
        <w:t>«</w:t>
      </w:r>
      <w:r w:rsidR="001976B6" w:rsidRPr="009D15D6">
        <w:rPr>
          <w:sz w:val="24"/>
          <w:szCs w:val="24"/>
        </w:rPr>
        <w:t>Предметное содержание речи</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р</w:t>
      </w:r>
      <w:r w:rsidR="001976B6" w:rsidRPr="009D15D6">
        <w:rPr>
          <w:sz w:val="24"/>
          <w:szCs w:val="24"/>
        </w:rPr>
        <w:t>аспознавать и употреблять в речи наиболее распространенные фразовые глаголы</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о</w:t>
      </w:r>
      <w:r w:rsidR="001976B6" w:rsidRPr="009D15D6">
        <w:rPr>
          <w:sz w:val="24"/>
          <w:szCs w:val="24"/>
        </w:rPr>
        <w:t>пределять принадлежность слов к частям речи по аффиксам</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д</w:t>
      </w:r>
      <w:r w:rsidR="001976B6" w:rsidRPr="009D15D6">
        <w:rPr>
          <w:sz w:val="24"/>
          <w:szCs w:val="24"/>
        </w:rPr>
        <w:t xml:space="preserve">огадываться </w:t>
      </w:r>
      <w:r w:rsidR="0098271C" w:rsidRPr="009D15D6">
        <w:rPr>
          <w:sz w:val="24"/>
          <w:szCs w:val="24"/>
        </w:rPr>
        <w:t xml:space="preserve">о значении отдельных слов </w:t>
      </w:r>
      <w:r w:rsidR="001976B6" w:rsidRPr="009D15D6">
        <w:rPr>
          <w:sz w:val="24"/>
          <w:szCs w:val="24"/>
        </w:rPr>
        <w:t>на основе сходства с родным языком, по словообразовательным элементам и контексту</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р</w:t>
      </w:r>
      <w:r w:rsidR="001976B6" w:rsidRPr="009D15D6">
        <w:rPr>
          <w:sz w:val="24"/>
          <w:szCs w:val="24"/>
        </w:rPr>
        <w:t>аспознавать и употреблять различные средства связи в тексте для обеспечения его целостности (</w:t>
      </w:r>
      <w:proofErr w:type="spellStart"/>
      <w:r w:rsidR="001976B6" w:rsidRPr="009D15D6">
        <w:rPr>
          <w:sz w:val="24"/>
          <w:szCs w:val="24"/>
        </w:rPr>
        <w:t>firstly</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begin</w:t>
      </w:r>
      <w:proofErr w:type="spellEnd"/>
      <w:r w:rsidR="001976B6" w:rsidRPr="009D15D6">
        <w:rPr>
          <w:sz w:val="24"/>
          <w:szCs w:val="24"/>
        </w:rPr>
        <w:t xml:space="preserve"> </w:t>
      </w:r>
      <w:proofErr w:type="spellStart"/>
      <w:r w:rsidR="001976B6" w:rsidRPr="009D15D6">
        <w:rPr>
          <w:sz w:val="24"/>
          <w:szCs w:val="24"/>
        </w:rPr>
        <w:t>with</w:t>
      </w:r>
      <w:proofErr w:type="spellEnd"/>
      <w:r w:rsidR="001976B6" w:rsidRPr="009D15D6">
        <w:rPr>
          <w:sz w:val="24"/>
          <w:szCs w:val="24"/>
        </w:rPr>
        <w:t xml:space="preserve">, </w:t>
      </w:r>
      <w:proofErr w:type="spellStart"/>
      <w:r w:rsidR="001976B6" w:rsidRPr="009D15D6">
        <w:rPr>
          <w:sz w:val="24"/>
          <w:szCs w:val="24"/>
        </w:rPr>
        <w:t>however</w:t>
      </w:r>
      <w:proofErr w:type="spellEnd"/>
      <w:r w:rsidR="001976B6" w:rsidRPr="009D15D6">
        <w:rPr>
          <w:sz w:val="24"/>
          <w:szCs w:val="24"/>
        </w:rPr>
        <w:t xml:space="preserve">, </w:t>
      </w:r>
      <w:proofErr w:type="spellStart"/>
      <w:r w:rsidR="001976B6" w:rsidRPr="009D15D6">
        <w:rPr>
          <w:sz w:val="24"/>
          <w:szCs w:val="24"/>
        </w:rPr>
        <w:t>as</w:t>
      </w:r>
      <w:proofErr w:type="spellEnd"/>
      <w:r w:rsidR="001976B6" w:rsidRPr="009D15D6">
        <w:rPr>
          <w:sz w:val="24"/>
          <w:szCs w:val="24"/>
        </w:rPr>
        <w:t xml:space="preserve"> </w:t>
      </w:r>
      <w:proofErr w:type="spellStart"/>
      <w:r w:rsidR="001976B6" w:rsidRPr="009D15D6">
        <w:rPr>
          <w:sz w:val="24"/>
          <w:szCs w:val="24"/>
        </w:rPr>
        <w:t>for</w:t>
      </w:r>
      <w:proofErr w:type="spellEnd"/>
      <w:r w:rsidR="001976B6" w:rsidRPr="009D15D6">
        <w:rPr>
          <w:sz w:val="24"/>
          <w:szCs w:val="24"/>
        </w:rPr>
        <w:t xml:space="preserve"> </w:t>
      </w:r>
      <w:proofErr w:type="spellStart"/>
      <w:r w:rsidR="001976B6" w:rsidRPr="009D15D6">
        <w:rPr>
          <w:sz w:val="24"/>
          <w:szCs w:val="24"/>
        </w:rPr>
        <w:t>me</w:t>
      </w:r>
      <w:proofErr w:type="spellEnd"/>
      <w:r w:rsidR="001976B6" w:rsidRPr="009D15D6">
        <w:rPr>
          <w:sz w:val="24"/>
          <w:szCs w:val="24"/>
        </w:rPr>
        <w:t xml:space="preserve">, </w:t>
      </w:r>
      <w:proofErr w:type="spellStart"/>
      <w:r w:rsidR="001976B6" w:rsidRPr="009D15D6">
        <w:rPr>
          <w:sz w:val="24"/>
          <w:szCs w:val="24"/>
        </w:rPr>
        <w:t>finally</w:t>
      </w:r>
      <w:proofErr w:type="spellEnd"/>
      <w:r w:rsidR="001976B6" w:rsidRPr="009D15D6">
        <w:rPr>
          <w:sz w:val="24"/>
          <w:szCs w:val="24"/>
        </w:rPr>
        <w:t xml:space="preserve">, </w:t>
      </w:r>
      <w:proofErr w:type="spellStart"/>
      <w:r w:rsidR="001976B6" w:rsidRPr="009D15D6">
        <w:rPr>
          <w:sz w:val="24"/>
          <w:szCs w:val="24"/>
        </w:rPr>
        <w:t>at</w:t>
      </w:r>
      <w:proofErr w:type="spellEnd"/>
      <w:r w:rsidR="001976B6" w:rsidRPr="009D15D6">
        <w:rPr>
          <w:sz w:val="24"/>
          <w:szCs w:val="24"/>
        </w:rPr>
        <w:t xml:space="preserve"> </w:t>
      </w:r>
      <w:proofErr w:type="spellStart"/>
      <w:r w:rsidR="001976B6" w:rsidRPr="009D15D6">
        <w:rPr>
          <w:sz w:val="24"/>
          <w:szCs w:val="24"/>
        </w:rPr>
        <w:t>last</w:t>
      </w:r>
      <w:proofErr w:type="spellEnd"/>
      <w:r w:rsidR="001976B6" w:rsidRPr="009D15D6">
        <w:rPr>
          <w:sz w:val="24"/>
          <w:szCs w:val="24"/>
        </w:rPr>
        <w:t xml:space="preserve">, </w:t>
      </w:r>
      <w:proofErr w:type="spellStart"/>
      <w:r w:rsidR="001976B6" w:rsidRPr="009D15D6">
        <w:rPr>
          <w:sz w:val="24"/>
          <w:szCs w:val="24"/>
        </w:rPr>
        <w:t>etc</w:t>
      </w:r>
      <w:proofErr w:type="spellEnd"/>
      <w:r w:rsidR="001976B6" w:rsidRPr="009D15D6">
        <w:rPr>
          <w:sz w:val="24"/>
          <w:szCs w:val="24"/>
        </w:rPr>
        <w:t>.).</w:t>
      </w:r>
    </w:p>
    <w:p w:rsidR="001976B6" w:rsidRPr="009D15D6" w:rsidRDefault="001976B6" w:rsidP="009D15D6">
      <w:pPr>
        <w:spacing w:line="240" w:lineRule="auto"/>
        <w:rPr>
          <w:sz w:val="24"/>
          <w:szCs w:val="24"/>
        </w:rPr>
      </w:pPr>
      <w:r w:rsidRPr="009D15D6">
        <w:rPr>
          <w:b/>
          <w:sz w:val="24"/>
          <w:szCs w:val="24"/>
        </w:rPr>
        <w:t>Грамматическая сторона речи</w:t>
      </w:r>
    </w:p>
    <w:p w:rsidR="001976B6" w:rsidRPr="009D15D6" w:rsidRDefault="0004151C" w:rsidP="009D15D6">
      <w:pPr>
        <w:pStyle w:val="a0"/>
        <w:spacing w:line="240" w:lineRule="auto"/>
        <w:rPr>
          <w:sz w:val="24"/>
          <w:szCs w:val="24"/>
        </w:rPr>
      </w:pPr>
      <w:r w:rsidRPr="009D15D6">
        <w:rPr>
          <w:sz w:val="24"/>
          <w:szCs w:val="24"/>
        </w:rPr>
        <w:t xml:space="preserve">Оперировать </w:t>
      </w:r>
      <w:r w:rsidR="001976B6" w:rsidRPr="009D15D6">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 xml:space="preserve">потреблять </w:t>
      </w:r>
      <w:proofErr w:type="gramStart"/>
      <w:r w:rsidR="001976B6" w:rsidRPr="009D15D6">
        <w:rPr>
          <w:sz w:val="24"/>
          <w:szCs w:val="24"/>
        </w:rPr>
        <w:t>в речи</w:t>
      </w:r>
      <w:proofErr w:type="gramEnd"/>
      <w:r w:rsidR="001976B6" w:rsidRPr="009D15D6">
        <w:rPr>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1976B6" w:rsidRPr="009D15D6">
        <w:rPr>
          <w:sz w:val="24"/>
          <w:szCs w:val="24"/>
        </w:rPr>
        <w:t>We</w:t>
      </w:r>
      <w:proofErr w:type="spellEnd"/>
      <w:r w:rsidR="001976B6" w:rsidRPr="009D15D6">
        <w:rPr>
          <w:sz w:val="24"/>
          <w:szCs w:val="24"/>
        </w:rPr>
        <w:t xml:space="preserve"> </w:t>
      </w:r>
      <w:proofErr w:type="spellStart"/>
      <w:r w:rsidR="001976B6" w:rsidRPr="009D15D6">
        <w:rPr>
          <w:sz w:val="24"/>
          <w:szCs w:val="24"/>
        </w:rPr>
        <w:t>moved</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a </w:t>
      </w:r>
      <w:proofErr w:type="spellStart"/>
      <w:r w:rsidR="001976B6" w:rsidRPr="009D15D6">
        <w:rPr>
          <w:sz w:val="24"/>
          <w:szCs w:val="24"/>
        </w:rPr>
        <w:t>new</w:t>
      </w:r>
      <w:proofErr w:type="spellEnd"/>
      <w:r w:rsidR="001976B6" w:rsidRPr="009D15D6">
        <w:rPr>
          <w:sz w:val="24"/>
          <w:szCs w:val="24"/>
        </w:rPr>
        <w:t xml:space="preserve"> </w:t>
      </w:r>
      <w:proofErr w:type="spellStart"/>
      <w:r w:rsidR="001976B6" w:rsidRPr="009D15D6">
        <w:rPr>
          <w:sz w:val="24"/>
          <w:szCs w:val="24"/>
        </w:rPr>
        <w:t>house</w:t>
      </w:r>
      <w:proofErr w:type="spellEnd"/>
      <w:r w:rsidR="001976B6" w:rsidRPr="009D15D6">
        <w:rPr>
          <w:sz w:val="24"/>
          <w:szCs w:val="24"/>
        </w:rPr>
        <w:t xml:space="preserve"> </w:t>
      </w:r>
      <w:proofErr w:type="spellStart"/>
      <w:r w:rsidR="001976B6" w:rsidRPr="009D15D6">
        <w:rPr>
          <w:sz w:val="24"/>
          <w:szCs w:val="24"/>
        </w:rPr>
        <w:t>last</w:t>
      </w:r>
      <w:proofErr w:type="spellEnd"/>
      <w:r w:rsidR="001976B6" w:rsidRPr="009D15D6">
        <w:rPr>
          <w:sz w:val="24"/>
          <w:szCs w:val="24"/>
        </w:rPr>
        <w:t xml:space="preserve"> </w:t>
      </w:r>
      <w:proofErr w:type="spellStart"/>
      <w:r w:rsidR="001976B6" w:rsidRPr="009D15D6">
        <w:rPr>
          <w:sz w:val="24"/>
          <w:szCs w:val="24"/>
        </w:rPr>
        <w:t>year</w:t>
      </w:r>
      <w:proofErr w:type="spellEnd"/>
      <w:r w:rsidR="001976B6" w:rsidRPr="009D15D6">
        <w:rPr>
          <w:sz w:val="24"/>
          <w:szCs w:val="24"/>
        </w:rPr>
        <w:t>)</w:t>
      </w:r>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сложноподчиненные</w:t>
      </w:r>
      <w:r w:rsidR="001976B6" w:rsidRPr="009D15D6">
        <w:rPr>
          <w:sz w:val="24"/>
          <w:szCs w:val="24"/>
          <w:lang w:val="en-US"/>
        </w:rPr>
        <w:t xml:space="preserve"> </w:t>
      </w:r>
      <w:r w:rsidR="001976B6" w:rsidRPr="009D15D6">
        <w:rPr>
          <w:sz w:val="24"/>
          <w:szCs w:val="24"/>
        </w:rPr>
        <w:t>предложения</w:t>
      </w:r>
      <w:r w:rsidR="001976B6" w:rsidRPr="009D15D6">
        <w:rPr>
          <w:sz w:val="24"/>
          <w:szCs w:val="24"/>
          <w:lang w:val="en-US"/>
        </w:rPr>
        <w:t xml:space="preserve"> </w:t>
      </w:r>
      <w:r w:rsidR="001976B6" w:rsidRPr="009D15D6">
        <w:rPr>
          <w:sz w:val="24"/>
          <w:szCs w:val="24"/>
        </w:rPr>
        <w:t>с</w:t>
      </w:r>
      <w:r w:rsidR="001976B6" w:rsidRPr="009D15D6">
        <w:rPr>
          <w:sz w:val="24"/>
          <w:szCs w:val="24"/>
          <w:lang w:val="en-US"/>
        </w:rPr>
        <w:t xml:space="preserve"> </w:t>
      </w:r>
      <w:r w:rsidR="001976B6" w:rsidRPr="009D15D6">
        <w:rPr>
          <w:sz w:val="24"/>
          <w:szCs w:val="24"/>
        </w:rPr>
        <w:t>союзами</w:t>
      </w:r>
      <w:r w:rsidR="001976B6" w:rsidRPr="009D15D6">
        <w:rPr>
          <w:sz w:val="24"/>
          <w:szCs w:val="24"/>
          <w:lang w:val="en-US"/>
        </w:rPr>
        <w:t xml:space="preserve"> </w:t>
      </w:r>
      <w:r w:rsidR="001976B6" w:rsidRPr="009D15D6">
        <w:rPr>
          <w:sz w:val="24"/>
          <w:szCs w:val="24"/>
        </w:rPr>
        <w:t>и</w:t>
      </w:r>
      <w:r w:rsidR="001976B6" w:rsidRPr="009D15D6">
        <w:rPr>
          <w:sz w:val="24"/>
          <w:szCs w:val="24"/>
          <w:lang w:val="en-US"/>
        </w:rPr>
        <w:t xml:space="preserve"> </w:t>
      </w:r>
      <w:r w:rsidR="001976B6" w:rsidRPr="009D15D6">
        <w:rPr>
          <w:sz w:val="24"/>
          <w:szCs w:val="24"/>
        </w:rPr>
        <w:t>союзными</w:t>
      </w:r>
      <w:r w:rsidR="001976B6" w:rsidRPr="009D15D6">
        <w:rPr>
          <w:sz w:val="24"/>
          <w:szCs w:val="24"/>
          <w:lang w:val="en-US"/>
        </w:rPr>
        <w:t xml:space="preserve"> </w:t>
      </w:r>
      <w:r w:rsidR="001976B6" w:rsidRPr="009D15D6">
        <w:rPr>
          <w:sz w:val="24"/>
          <w:szCs w:val="24"/>
        </w:rPr>
        <w:t>словами</w:t>
      </w:r>
      <w:r w:rsidR="001976B6" w:rsidRPr="009D15D6">
        <w:rPr>
          <w:sz w:val="24"/>
          <w:szCs w:val="24"/>
          <w:lang w:val="en-US"/>
        </w:rPr>
        <w:t xml:space="preserve"> what, when, why, which, that, who, if, because, that’s why, </w:t>
      </w:r>
      <w:proofErr w:type="spellStart"/>
      <w:r w:rsidR="001976B6" w:rsidRPr="009D15D6">
        <w:rPr>
          <w:sz w:val="24"/>
          <w:szCs w:val="24"/>
          <w:lang w:val="en-US"/>
        </w:rPr>
        <w:t>than</w:t>
      </w:r>
      <w:proofErr w:type="spellEnd"/>
      <w:r w:rsidR="001976B6" w:rsidRPr="009D15D6">
        <w:rPr>
          <w:sz w:val="24"/>
          <w:szCs w:val="24"/>
          <w:lang w:val="en-US"/>
        </w:rPr>
        <w:t>, so, for, since, during, so that, unless</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сложносочиненные предложения с сочин</w:t>
      </w:r>
      <w:r w:rsidR="00D16ED0" w:rsidRPr="009D15D6">
        <w:rPr>
          <w:sz w:val="24"/>
          <w:szCs w:val="24"/>
        </w:rPr>
        <w:t xml:space="preserve">ительными союзами </w:t>
      </w:r>
      <w:proofErr w:type="spellStart"/>
      <w:r w:rsidR="00D16ED0" w:rsidRPr="009D15D6">
        <w:rPr>
          <w:sz w:val="24"/>
          <w:szCs w:val="24"/>
        </w:rPr>
        <w:t>and</w:t>
      </w:r>
      <w:proofErr w:type="spellEnd"/>
      <w:r w:rsidR="00D16ED0" w:rsidRPr="009D15D6">
        <w:rPr>
          <w:sz w:val="24"/>
          <w:szCs w:val="24"/>
        </w:rPr>
        <w:t xml:space="preserve">, </w:t>
      </w:r>
      <w:proofErr w:type="spellStart"/>
      <w:r w:rsidR="00D16ED0" w:rsidRPr="009D15D6">
        <w:rPr>
          <w:sz w:val="24"/>
          <w:szCs w:val="24"/>
        </w:rPr>
        <w:t>but</w:t>
      </w:r>
      <w:proofErr w:type="spellEnd"/>
      <w:r w:rsidR="00D16ED0" w:rsidRPr="009D15D6">
        <w:rPr>
          <w:sz w:val="24"/>
          <w:szCs w:val="24"/>
        </w:rPr>
        <w:t xml:space="preserve">, </w:t>
      </w:r>
      <w:proofErr w:type="spellStart"/>
      <w:r w:rsidR="00D16ED0" w:rsidRPr="009D15D6">
        <w:rPr>
          <w:sz w:val="24"/>
          <w:szCs w:val="24"/>
        </w:rPr>
        <w:t>or</w:t>
      </w:r>
      <w:proofErr w:type="spellEnd"/>
      <w:r w:rsidR="00D16ED0"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условные</w:t>
      </w:r>
      <w:r w:rsidR="001976B6" w:rsidRPr="009D15D6">
        <w:rPr>
          <w:sz w:val="24"/>
          <w:szCs w:val="24"/>
          <w:lang w:val="en-US"/>
        </w:rPr>
        <w:t xml:space="preserve"> </w:t>
      </w:r>
      <w:r w:rsidR="001976B6" w:rsidRPr="009D15D6">
        <w:rPr>
          <w:sz w:val="24"/>
          <w:szCs w:val="24"/>
        </w:rPr>
        <w:t>предложения</w:t>
      </w:r>
      <w:r w:rsidR="001976B6" w:rsidRPr="009D15D6">
        <w:rPr>
          <w:sz w:val="24"/>
          <w:szCs w:val="24"/>
          <w:lang w:val="en-US"/>
        </w:rPr>
        <w:t xml:space="preserve"> </w:t>
      </w:r>
      <w:r w:rsidR="001976B6" w:rsidRPr="009D15D6">
        <w:rPr>
          <w:sz w:val="24"/>
          <w:szCs w:val="24"/>
        </w:rPr>
        <w:t>реального</w:t>
      </w:r>
      <w:r w:rsidR="001976B6" w:rsidRPr="009D15D6">
        <w:rPr>
          <w:sz w:val="24"/>
          <w:szCs w:val="24"/>
          <w:lang w:val="en-US"/>
        </w:rPr>
        <w:t xml:space="preserve"> (Conditional I – If I see Jim, I’ll invite him to our school party) </w:t>
      </w:r>
      <w:r w:rsidR="001976B6" w:rsidRPr="009D15D6">
        <w:rPr>
          <w:sz w:val="24"/>
          <w:szCs w:val="24"/>
        </w:rPr>
        <w:t>и</w:t>
      </w:r>
      <w:r w:rsidR="001976B6" w:rsidRPr="009D15D6">
        <w:rPr>
          <w:sz w:val="24"/>
          <w:szCs w:val="24"/>
          <w:lang w:val="en-US"/>
        </w:rPr>
        <w:t xml:space="preserve"> </w:t>
      </w:r>
      <w:r w:rsidR="001976B6" w:rsidRPr="009D15D6">
        <w:rPr>
          <w:sz w:val="24"/>
          <w:szCs w:val="24"/>
        </w:rPr>
        <w:t>нереального</w:t>
      </w:r>
      <w:r w:rsidR="001976B6" w:rsidRPr="009D15D6">
        <w:rPr>
          <w:sz w:val="24"/>
          <w:szCs w:val="24"/>
          <w:lang w:val="en-US"/>
        </w:rPr>
        <w:t xml:space="preserve"> </w:t>
      </w:r>
      <w:r w:rsidR="001976B6" w:rsidRPr="009D15D6">
        <w:rPr>
          <w:sz w:val="24"/>
          <w:szCs w:val="24"/>
        </w:rPr>
        <w:t>характера</w:t>
      </w:r>
      <w:r w:rsidR="001976B6" w:rsidRPr="009D15D6">
        <w:rPr>
          <w:sz w:val="24"/>
          <w:szCs w:val="24"/>
          <w:lang w:val="en-US"/>
        </w:rPr>
        <w:t xml:space="preserve"> (Conditional II – If I were you, I would start learning French)</w:t>
      </w:r>
      <w:r w:rsidR="0054038D"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 xml:space="preserve">потреблять в речи предложения с конструкцией I </w:t>
      </w:r>
      <w:proofErr w:type="spellStart"/>
      <w:r w:rsidR="001976B6" w:rsidRPr="009D15D6">
        <w:rPr>
          <w:sz w:val="24"/>
          <w:szCs w:val="24"/>
        </w:rPr>
        <w:t>wish</w:t>
      </w:r>
      <w:proofErr w:type="spellEnd"/>
      <w:r w:rsidR="001976B6" w:rsidRPr="009D15D6">
        <w:rPr>
          <w:sz w:val="24"/>
          <w:szCs w:val="24"/>
        </w:rPr>
        <w:t xml:space="preserve"> (I </w:t>
      </w:r>
      <w:proofErr w:type="spellStart"/>
      <w:r w:rsidR="001976B6" w:rsidRPr="009D15D6">
        <w:rPr>
          <w:sz w:val="24"/>
          <w:szCs w:val="24"/>
        </w:rPr>
        <w:t>wish</w:t>
      </w:r>
      <w:proofErr w:type="spellEnd"/>
      <w:r w:rsidR="001976B6" w:rsidRPr="009D15D6">
        <w:rPr>
          <w:sz w:val="24"/>
          <w:szCs w:val="24"/>
        </w:rPr>
        <w:t xml:space="preserve"> I </w:t>
      </w:r>
      <w:proofErr w:type="spellStart"/>
      <w:r w:rsidR="001976B6" w:rsidRPr="009D15D6">
        <w:rPr>
          <w:sz w:val="24"/>
          <w:szCs w:val="24"/>
        </w:rPr>
        <w:t>had</w:t>
      </w:r>
      <w:proofErr w:type="spellEnd"/>
      <w:r w:rsidR="001976B6" w:rsidRPr="009D15D6">
        <w:rPr>
          <w:sz w:val="24"/>
          <w:szCs w:val="24"/>
        </w:rPr>
        <w:t xml:space="preserve"> </w:t>
      </w:r>
      <w:proofErr w:type="spellStart"/>
      <w:r w:rsidR="001976B6" w:rsidRPr="009D15D6">
        <w:rPr>
          <w:sz w:val="24"/>
          <w:szCs w:val="24"/>
        </w:rPr>
        <w:t>my</w:t>
      </w:r>
      <w:proofErr w:type="spellEnd"/>
      <w:r w:rsidR="001976B6" w:rsidRPr="009D15D6">
        <w:rPr>
          <w:sz w:val="24"/>
          <w:szCs w:val="24"/>
        </w:rPr>
        <w:t xml:space="preserve"> </w:t>
      </w:r>
      <w:proofErr w:type="spellStart"/>
      <w:r w:rsidR="001976B6" w:rsidRPr="009D15D6">
        <w:rPr>
          <w:sz w:val="24"/>
          <w:szCs w:val="24"/>
        </w:rPr>
        <w:t>own</w:t>
      </w:r>
      <w:proofErr w:type="spellEnd"/>
      <w:r w:rsidR="001976B6" w:rsidRPr="009D15D6">
        <w:rPr>
          <w:sz w:val="24"/>
          <w:szCs w:val="24"/>
        </w:rPr>
        <w:t xml:space="preserve"> </w:t>
      </w:r>
      <w:proofErr w:type="spellStart"/>
      <w:r w:rsidR="001976B6" w:rsidRPr="009D15D6">
        <w:rPr>
          <w:sz w:val="24"/>
          <w:szCs w:val="24"/>
        </w:rPr>
        <w:t>room</w:t>
      </w:r>
      <w:proofErr w:type="spellEnd"/>
      <w:r w:rsidR="001976B6" w:rsidRPr="009D15D6">
        <w:rPr>
          <w:sz w:val="24"/>
          <w:szCs w:val="24"/>
        </w:rPr>
        <w:t>)</w:t>
      </w:r>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предложения</w:t>
      </w:r>
      <w:r w:rsidR="001976B6" w:rsidRPr="009D15D6">
        <w:rPr>
          <w:sz w:val="24"/>
          <w:szCs w:val="24"/>
          <w:lang w:val="en-US"/>
        </w:rPr>
        <w:t xml:space="preserve"> </w:t>
      </w:r>
      <w:r w:rsidR="001976B6" w:rsidRPr="009D15D6">
        <w:rPr>
          <w:sz w:val="24"/>
          <w:szCs w:val="24"/>
        </w:rPr>
        <w:t>с</w:t>
      </w:r>
      <w:r w:rsidR="001976B6" w:rsidRPr="009D15D6">
        <w:rPr>
          <w:sz w:val="24"/>
          <w:szCs w:val="24"/>
          <w:lang w:val="en-US"/>
        </w:rPr>
        <w:t xml:space="preserve"> </w:t>
      </w:r>
      <w:r w:rsidR="001976B6" w:rsidRPr="009D15D6">
        <w:rPr>
          <w:sz w:val="24"/>
          <w:szCs w:val="24"/>
        </w:rPr>
        <w:t>конструкцией</w:t>
      </w:r>
      <w:r w:rsidR="001976B6" w:rsidRPr="009D15D6">
        <w:rPr>
          <w:sz w:val="24"/>
          <w:szCs w:val="24"/>
          <w:lang w:val="en-US"/>
        </w:rPr>
        <w:t xml:space="preserve"> so/such (I was so busy that I forgot to phone my parents)</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конструкции</w:t>
      </w:r>
      <w:r w:rsidR="001976B6" w:rsidRPr="009D15D6">
        <w:rPr>
          <w:sz w:val="24"/>
          <w:szCs w:val="24"/>
          <w:lang w:val="en-US"/>
        </w:rPr>
        <w:t xml:space="preserve"> </w:t>
      </w:r>
      <w:r w:rsidR="001976B6" w:rsidRPr="009D15D6">
        <w:rPr>
          <w:sz w:val="24"/>
          <w:szCs w:val="24"/>
        </w:rPr>
        <w:t>с</w:t>
      </w:r>
      <w:r w:rsidR="001976B6" w:rsidRPr="009D15D6">
        <w:rPr>
          <w:sz w:val="24"/>
          <w:szCs w:val="24"/>
          <w:lang w:val="en-US"/>
        </w:rPr>
        <w:t xml:space="preserve"> </w:t>
      </w:r>
      <w:r w:rsidR="001976B6" w:rsidRPr="009D15D6">
        <w:rPr>
          <w:sz w:val="24"/>
          <w:szCs w:val="24"/>
        </w:rPr>
        <w:t>герундием</w:t>
      </w:r>
      <w:r w:rsidR="001976B6" w:rsidRPr="009D15D6">
        <w:rPr>
          <w:sz w:val="24"/>
          <w:szCs w:val="24"/>
          <w:lang w:val="en-US"/>
        </w:rPr>
        <w:t>: to love</w:t>
      </w:r>
      <w:r w:rsidR="0054038D" w:rsidRPr="009D15D6">
        <w:rPr>
          <w:i/>
          <w:sz w:val="24"/>
          <w:szCs w:val="24"/>
          <w:lang w:val="en-US"/>
        </w:rPr>
        <w:t xml:space="preserve"> </w:t>
      </w:r>
      <w:r w:rsidR="001976B6" w:rsidRPr="009D15D6">
        <w:rPr>
          <w:sz w:val="24"/>
          <w:szCs w:val="24"/>
          <w:lang w:val="en-US"/>
        </w:rPr>
        <w:t>/</w:t>
      </w:r>
      <w:r w:rsidR="0054038D" w:rsidRPr="009D15D6">
        <w:rPr>
          <w:i/>
          <w:sz w:val="24"/>
          <w:szCs w:val="24"/>
          <w:lang w:val="en-US"/>
        </w:rPr>
        <w:t xml:space="preserve"> </w:t>
      </w:r>
      <w:r w:rsidR="001976B6" w:rsidRPr="009D15D6">
        <w:rPr>
          <w:sz w:val="24"/>
          <w:szCs w:val="24"/>
          <w:lang w:val="en-US"/>
        </w:rPr>
        <w:t>hate doing something; stop talking</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 xml:space="preserve">потреблять в речи конструкции с инфинитивом: </w:t>
      </w:r>
      <w:proofErr w:type="spellStart"/>
      <w:r w:rsidR="001976B6" w:rsidRPr="009D15D6">
        <w:rPr>
          <w:sz w:val="24"/>
          <w:szCs w:val="24"/>
        </w:rPr>
        <w:t>want</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do</w:t>
      </w:r>
      <w:proofErr w:type="spellEnd"/>
      <w:r w:rsidR="001976B6" w:rsidRPr="009D15D6">
        <w:rPr>
          <w:sz w:val="24"/>
          <w:szCs w:val="24"/>
        </w:rPr>
        <w:t xml:space="preserve">, </w:t>
      </w:r>
      <w:proofErr w:type="spellStart"/>
      <w:r w:rsidR="001976B6" w:rsidRPr="009D15D6">
        <w:rPr>
          <w:sz w:val="24"/>
          <w:szCs w:val="24"/>
        </w:rPr>
        <w:t>learn</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speak</w:t>
      </w:r>
      <w:proofErr w:type="spellEnd"/>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инфинитив</w:t>
      </w:r>
      <w:r w:rsidR="001976B6" w:rsidRPr="009D15D6">
        <w:rPr>
          <w:sz w:val="24"/>
          <w:szCs w:val="24"/>
          <w:lang w:val="en-US"/>
        </w:rPr>
        <w:t xml:space="preserve"> </w:t>
      </w:r>
      <w:r w:rsidR="001976B6" w:rsidRPr="009D15D6">
        <w:rPr>
          <w:sz w:val="24"/>
          <w:szCs w:val="24"/>
        </w:rPr>
        <w:t>цели</w:t>
      </w:r>
      <w:r w:rsidR="001976B6" w:rsidRPr="009D15D6">
        <w:rPr>
          <w:sz w:val="24"/>
          <w:szCs w:val="24"/>
          <w:lang w:val="en-US"/>
        </w:rPr>
        <w:t xml:space="preserve"> (I called to cancel our lesson)</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конструкцию</w:t>
      </w:r>
      <w:r w:rsidR="001976B6" w:rsidRPr="009D15D6">
        <w:rPr>
          <w:sz w:val="24"/>
          <w:szCs w:val="24"/>
          <w:lang w:val="en-US"/>
        </w:rPr>
        <w:t xml:space="preserve"> it takes me … to do something</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и</w:t>
      </w:r>
      <w:r w:rsidR="001976B6" w:rsidRPr="009D15D6">
        <w:rPr>
          <w:sz w:val="24"/>
          <w:szCs w:val="24"/>
        </w:rPr>
        <w:t>спользовать</w:t>
      </w:r>
      <w:r w:rsidR="001976B6" w:rsidRPr="009D15D6">
        <w:rPr>
          <w:sz w:val="24"/>
          <w:szCs w:val="24"/>
          <w:lang w:val="en-US"/>
        </w:rPr>
        <w:t xml:space="preserve"> </w:t>
      </w:r>
      <w:r w:rsidR="001976B6" w:rsidRPr="009D15D6">
        <w:rPr>
          <w:sz w:val="24"/>
          <w:szCs w:val="24"/>
        </w:rPr>
        <w:t>косвенную</w:t>
      </w:r>
      <w:r w:rsidR="001976B6" w:rsidRPr="009D15D6">
        <w:rPr>
          <w:sz w:val="24"/>
          <w:szCs w:val="24"/>
          <w:lang w:val="en-US"/>
        </w:rPr>
        <w:t xml:space="preserve"> </w:t>
      </w:r>
      <w:r w:rsidR="001976B6" w:rsidRPr="009D15D6">
        <w:rPr>
          <w:sz w:val="24"/>
          <w:szCs w:val="24"/>
        </w:rPr>
        <w:t>речь</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и</w:t>
      </w:r>
      <w:r w:rsidR="001976B6" w:rsidRPr="009D15D6">
        <w:rPr>
          <w:sz w:val="24"/>
          <w:szCs w:val="24"/>
        </w:rPr>
        <w:t>спользовать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глаголы</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наиболее</w:t>
      </w:r>
      <w:r w:rsidR="001976B6" w:rsidRPr="009D15D6">
        <w:rPr>
          <w:sz w:val="24"/>
          <w:szCs w:val="24"/>
          <w:lang w:val="en-US"/>
        </w:rPr>
        <w:t xml:space="preserve"> </w:t>
      </w:r>
      <w:r w:rsidR="001976B6" w:rsidRPr="009D15D6">
        <w:rPr>
          <w:sz w:val="24"/>
          <w:szCs w:val="24"/>
        </w:rPr>
        <w:t>употребляемых</w:t>
      </w:r>
      <w:r w:rsidR="001976B6" w:rsidRPr="009D15D6">
        <w:rPr>
          <w:sz w:val="24"/>
          <w:szCs w:val="24"/>
          <w:lang w:val="en-US"/>
        </w:rPr>
        <w:t xml:space="preserve"> </w:t>
      </w:r>
      <w:r w:rsidR="001976B6" w:rsidRPr="009D15D6">
        <w:rPr>
          <w:sz w:val="24"/>
          <w:szCs w:val="24"/>
        </w:rPr>
        <w:t>временных</w:t>
      </w:r>
      <w:r w:rsidR="001976B6" w:rsidRPr="009D15D6">
        <w:rPr>
          <w:sz w:val="24"/>
          <w:szCs w:val="24"/>
          <w:lang w:val="en-US"/>
        </w:rPr>
        <w:t xml:space="preserve"> </w:t>
      </w:r>
      <w:r w:rsidR="001976B6" w:rsidRPr="009D15D6">
        <w:rPr>
          <w:sz w:val="24"/>
          <w:szCs w:val="24"/>
        </w:rPr>
        <w:t>формах</w:t>
      </w:r>
      <w:r w:rsidR="001976B6" w:rsidRPr="009D15D6">
        <w:rPr>
          <w:sz w:val="24"/>
          <w:szCs w:val="24"/>
          <w:lang w:val="en-US"/>
        </w:rPr>
        <w:t>: Present Simple, Present Continuous, Future Simple, Past Simple, Past Continuous, Present Perfect, Present Perfect Continuous, Past Perfect</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страдательный</w:t>
      </w:r>
      <w:r w:rsidR="001976B6" w:rsidRPr="009D15D6">
        <w:rPr>
          <w:sz w:val="24"/>
          <w:szCs w:val="24"/>
          <w:lang w:val="en-US"/>
        </w:rPr>
        <w:t xml:space="preserve"> </w:t>
      </w:r>
      <w:r w:rsidR="001976B6" w:rsidRPr="009D15D6">
        <w:rPr>
          <w:sz w:val="24"/>
          <w:szCs w:val="24"/>
        </w:rPr>
        <w:t>залог</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формах</w:t>
      </w:r>
      <w:r w:rsidR="001976B6" w:rsidRPr="009D15D6">
        <w:rPr>
          <w:sz w:val="24"/>
          <w:szCs w:val="24"/>
          <w:lang w:val="en-US"/>
        </w:rPr>
        <w:t xml:space="preserve"> </w:t>
      </w:r>
      <w:r w:rsidR="001976B6" w:rsidRPr="009D15D6">
        <w:rPr>
          <w:sz w:val="24"/>
          <w:szCs w:val="24"/>
        </w:rPr>
        <w:t>наиболее</w:t>
      </w:r>
      <w:r w:rsidR="001976B6" w:rsidRPr="009D15D6">
        <w:rPr>
          <w:sz w:val="24"/>
          <w:szCs w:val="24"/>
          <w:lang w:val="en-US"/>
        </w:rPr>
        <w:t xml:space="preserve"> </w:t>
      </w:r>
      <w:r w:rsidR="001976B6" w:rsidRPr="009D15D6">
        <w:rPr>
          <w:sz w:val="24"/>
          <w:szCs w:val="24"/>
        </w:rPr>
        <w:t>используемых</w:t>
      </w:r>
      <w:r w:rsidR="00A702FA" w:rsidRPr="009D15D6">
        <w:rPr>
          <w:sz w:val="24"/>
          <w:szCs w:val="24"/>
          <w:lang w:val="en-US"/>
        </w:rPr>
        <w:t xml:space="preserve"> </w:t>
      </w:r>
      <w:r w:rsidR="001976B6" w:rsidRPr="009D15D6">
        <w:rPr>
          <w:sz w:val="24"/>
          <w:szCs w:val="24"/>
        </w:rPr>
        <w:t>времен</w:t>
      </w:r>
      <w:r w:rsidR="001976B6" w:rsidRPr="009D15D6">
        <w:rPr>
          <w:sz w:val="24"/>
          <w:szCs w:val="24"/>
          <w:lang w:val="en-US"/>
        </w:rPr>
        <w:t>: Present Simple, Present Continuous, Past Simple, Present Perfect</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 xml:space="preserve">потреблять в речи различные грамматические средства для выражения будущего времени </w:t>
      </w:r>
      <w:r w:rsidR="00B94DD8" w:rsidRPr="009D15D6">
        <w:rPr>
          <w:sz w:val="24"/>
          <w:szCs w:val="24"/>
        </w:rPr>
        <w:t>–</w:t>
      </w:r>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be</w:t>
      </w:r>
      <w:proofErr w:type="spellEnd"/>
      <w:r w:rsidR="001976B6" w:rsidRPr="009D15D6">
        <w:rPr>
          <w:sz w:val="24"/>
          <w:szCs w:val="24"/>
        </w:rPr>
        <w:t xml:space="preserve"> </w:t>
      </w:r>
      <w:proofErr w:type="spellStart"/>
      <w:r w:rsidR="001976B6" w:rsidRPr="009D15D6">
        <w:rPr>
          <w:sz w:val="24"/>
          <w:szCs w:val="24"/>
        </w:rPr>
        <w:t>going</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Present</w:t>
      </w:r>
      <w:proofErr w:type="spellEnd"/>
      <w:r w:rsidR="001976B6" w:rsidRPr="009D15D6">
        <w:rPr>
          <w:sz w:val="24"/>
          <w:szCs w:val="24"/>
        </w:rPr>
        <w:t xml:space="preserve"> </w:t>
      </w:r>
      <w:proofErr w:type="spellStart"/>
      <w:r w:rsidR="001976B6" w:rsidRPr="009D15D6">
        <w:rPr>
          <w:sz w:val="24"/>
          <w:szCs w:val="24"/>
        </w:rPr>
        <w:t>Continuous</w:t>
      </w:r>
      <w:proofErr w:type="spellEnd"/>
      <w:r w:rsidR="001976B6" w:rsidRPr="009D15D6">
        <w:rPr>
          <w:sz w:val="24"/>
          <w:szCs w:val="24"/>
        </w:rPr>
        <w:t xml:space="preserve">; </w:t>
      </w:r>
      <w:proofErr w:type="spellStart"/>
      <w:r w:rsidR="001976B6" w:rsidRPr="009D15D6">
        <w:rPr>
          <w:sz w:val="24"/>
          <w:szCs w:val="24"/>
        </w:rPr>
        <w:t>Present</w:t>
      </w:r>
      <w:proofErr w:type="spellEnd"/>
      <w:r w:rsidR="001976B6" w:rsidRPr="009D15D6">
        <w:rPr>
          <w:sz w:val="24"/>
          <w:szCs w:val="24"/>
        </w:rPr>
        <w:t xml:space="preserve"> </w:t>
      </w:r>
      <w:proofErr w:type="spellStart"/>
      <w:r w:rsidR="001976B6" w:rsidRPr="009D15D6">
        <w:rPr>
          <w:sz w:val="24"/>
          <w:szCs w:val="24"/>
        </w:rPr>
        <w:t>Simple</w:t>
      </w:r>
      <w:proofErr w:type="spellEnd"/>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модальные</w:t>
      </w:r>
      <w:r w:rsidR="001976B6" w:rsidRPr="009D15D6">
        <w:rPr>
          <w:sz w:val="24"/>
          <w:szCs w:val="24"/>
          <w:lang w:val="en-US"/>
        </w:rPr>
        <w:t xml:space="preserve"> </w:t>
      </w:r>
      <w:r w:rsidR="001976B6" w:rsidRPr="009D15D6">
        <w:rPr>
          <w:sz w:val="24"/>
          <w:szCs w:val="24"/>
        </w:rPr>
        <w:t>глаголы</w:t>
      </w:r>
      <w:r w:rsidR="001976B6" w:rsidRPr="009D15D6">
        <w:rPr>
          <w:sz w:val="24"/>
          <w:szCs w:val="24"/>
          <w:lang w:val="en-US"/>
        </w:rPr>
        <w:t xml:space="preserve"> </w:t>
      </w:r>
      <w:r w:rsidR="001976B6" w:rsidRPr="009D15D6">
        <w:rPr>
          <w:sz w:val="24"/>
          <w:szCs w:val="24"/>
        </w:rPr>
        <w:t>и</w:t>
      </w:r>
      <w:r w:rsidR="001976B6" w:rsidRPr="009D15D6">
        <w:rPr>
          <w:sz w:val="24"/>
          <w:szCs w:val="24"/>
          <w:lang w:val="en-US"/>
        </w:rPr>
        <w:t xml:space="preserve"> </w:t>
      </w:r>
      <w:r w:rsidR="001976B6" w:rsidRPr="009D15D6">
        <w:rPr>
          <w:sz w:val="24"/>
          <w:szCs w:val="24"/>
        </w:rPr>
        <w:t>их</w:t>
      </w:r>
      <w:r w:rsidR="001976B6" w:rsidRPr="009D15D6">
        <w:rPr>
          <w:sz w:val="24"/>
          <w:szCs w:val="24"/>
          <w:lang w:val="en-US"/>
        </w:rPr>
        <w:t xml:space="preserve"> </w:t>
      </w:r>
      <w:r w:rsidR="001976B6" w:rsidRPr="009D15D6">
        <w:rPr>
          <w:sz w:val="24"/>
          <w:szCs w:val="24"/>
        </w:rPr>
        <w:t>эквиваленты</w:t>
      </w:r>
      <w:r w:rsidR="001976B6" w:rsidRPr="009D15D6">
        <w:rPr>
          <w:sz w:val="24"/>
          <w:szCs w:val="24"/>
          <w:lang w:val="en-US"/>
        </w:rPr>
        <w:t xml:space="preserve"> (may, can/be able to, must/have to/should; need, shall, could, might, would)</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с</w:t>
      </w:r>
      <w:r w:rsidR="001976B6" w:rsidRPr="009D15D6">
        <w:rPr>
          <w:sz w:val="24"/>
          <w:szCs w:val="24"/>
        </w:rPr>
        <w:t>огласовывать времена в рамках сложного предложения в плане настоящего и прошлого</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определенный/неопределенный/нулевой артикль</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личные, притяжательные, указательные, неопределенные, относительные, вопросительные местоимения</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наречия в положительной, сравнительной и превосходной степенях, а также наречия, выражающие количество (</w:t>
      </w:r>
      <w:proofErr w:type="spellStart"/>
      <w:r w:rsidR="001976B6" w:rsidRPr="009D15D6">
        <w:rPr>
          <w:sz w:val="24"/>
          <w:szCs w:val="24"/>
        </w:rPr>
        <w:t>many</w:t>
      </w:r>
      <w:proofErr w:type="spellEnd"/>
      <w:r w:rsidR="001976B6" w:rsidRPr="009D15D6">
        <w:rPr>
          <w:sz w:val="24"/>
          <w:szCs w:val="24"/>
        </w:rPr>
        <w:t xml:space="preserve"> / </w:t>
      </w:r>
      <w:proofErr w:type="spellStart"/>
      <w:r w:rsidR="001976B6" w:rsidRPr="009D15D6">
        <w:rPr>
          <w:sz w:val="24"/>
          <w:szCs w:val="24"/>
        </w:rPr>
        <w:t>much</w:t>
      </w:r>
      <w:proofErr w:type="spellEnd"/>
      <w:r w:rsidR="001976B6" w:rsidRPr="009D15D6">
        <w:rPr>
          <w:sz w:val="24"/>
          <w:szCs w:val="24"/>
        </w:rPr>
        <w:t xml:space="preserve">, </w:t>
      </w:r>
      <w:proofErr w:type="spellStart"/>
      <w:r w:rsidR="001976B6" w:rsidRPr="009D15D6">
        <w:rPr>
          <w:sz w:val="24"/>
          <w:szCs w:val="24"/>
        </w:rPr>
        <w:t>few</w:t>
      </w:r>
      <w:proofErr w:type="spellEnd"/>
      <w:r w:rsidR="001976B6" w:rsidRPr="009D15D6">
        <w:rPr>
          <w:sz w:val="24"/>
          <w:szCs w:val="24"/>
        </w:rPr>
        <w:t xml:space="preserve"> / a </w:t>
      </w:r>
      <w:proofErr w:type="spellStart"/>
      <w:r w:rsidR="001976B6" w:rsidRPr="009D15D6">
        <w:rPr>
          <w:sz w:val="24"/>
          <w:szCs w:val="24"/>
        </w:rPr>
        <w:t>few</w:t>
      </w:r>
      <w:proofErr w:type="spellEnd"/>
      <w:r w:rsidR="001976B6" w:rsidRPr="009D15D6">
        <w:rPr>
          <w:sz w:val="24"/>
          <w:szCs w:val="24"/>
        </w:rPr>
        <w:t xml:space="preserve">, </w:t>
      </w:r>
      <w:proofErr w:type="spellStart"/>
      <w:r w:rsidR="001976B6" w:rsidRPr="009D15D6">
        <w:rPr>
          <w:sz w:val="24"/>
          <w:szCs w:val="24"/>
        </w:rPr>
        <w:t>little</w:t>
      </w:r>
      <w:proofErr w:type="spellEnd"/>
      <w:r w:rsidR="001976B6" w:rsidRPr="009D15D6">
        <w:rPr>
          <w:sz w:val="24"/>
          <w:szCs w:val="24"/>
        </w:rPr>
        <w:t xml:space="preserve"> / a </w:t>
      </w:r>
      <w:proofErr w:type="spellStart"/>
      <w:r w:rsidR="001976B6" w:rsidRPr="009D15D6">
        <w:rPr>
          <w:sz w:val="24"/>
          <w:szCs w:val="24"/>
        </w:rPr>
        <w:t>little</w:t>
      </w:r>
      <w:proofErr w:type="spellEnd"/>
      <w:r w:rsidR="001976B6" w:rsidRPr="009D15D6">
        <w:rPr>
          <w:sz w:val="24"/>
          <w:szCs w:val="24"/>
        </w:rPr>
        <w:t>) и наречия, выражающие время</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предлоги, выражающие направление движения, время и место действия.</w:t>
      </w:r>
    </w:p>
    <w:p w:rsidR="001976B6" w:rsidRPr="009D15D6" w:rsidRDefault="001976B6" w:rsidP="009D15D6">
      <w:pPr>
        <w:spacing w:line="240" w:lineRule="auto"/>
        <w:rPr>
          <w:sz w:val="24"/>
          <w:szCs w:val="24"/>
        </w:rPr>
      </w:pPr>
      <w:r w:rsidRPr="009D15D6">
        <w:rPr>
          <w:b/>
          <w:sz w:val="24"/>
          <w:szCs w:val="24"/>
        </w:rPr>
        <w:t>Выпускник на базовом уровне получит возможность научиться:</w:t>
      </w:r>
    </w:p>
    <w:p w:rsidR="001976B6" w:rsidRPr="009D15D6" w:rsidRDefault="001976B6" w:rsidP="009D15D6">
      <w:pPr>
        <w:spacing w:line="240" w:lineRule="auto"/>
        <w:rPr>
          <w:i/>
          <w:sz w:val="24"/>
          <w:szCs w:val="24"/>
        </w:rPr>
      </w:pPr>
      <w:r w:rsidRPr="009D15D6">
        <w:rPr>
          <w:b/>
          <w:i/>
          <w:sz w:val="24"/>
          <w:szCs w:val="24"/>
        </w:rPr>
        <w:t>Коммуникативные умения</w:t>
      </w:r>
    </w:p>
    <w:p w:rsidR="001976B6" w:rsidRPr="009D15D6" w:rsidRDefault="001976B6" w:rsidP="009D15D6">
      <w:pPr>
        <w:spacing w:line="240" w:lineRule="auto"/>
        <w:rPr>
          <w:i/>
          <w:sz w:val="24"/>
          <w:szCs w:val="24"/>
        </w:rPr>
      </w:pPr>
      <w:r w:rsidRPr="009D15D6">
        <w:rPr>
          <w:b/>
          <w:i/>
          <w:sz w:val="24"/>
          <w:szCs w:val="24"/>
        </w:rPr>
        <w:t>Говорение, диалогическая речь</w:t>
      </w:r>
    </w:p>
    <w:p w:rsidR="001976B6" w:rsidRPr="009D15D6" w:rsidRDefault="00CE11F1" w:rsidP="009D15D6">
      <w:pPr>
        <w:pStyle w:val="a0"/>
        <w:spacing w:line="240" w:lineRule="auto"/>
        <w:rPr>
          <w:i/>
          <w:sz w:val="24"/>
          <w:szCs w:val="24"/>
        </w:rPr>
      </w:pPr>
      <w:r w:rsidRPr="009D15D6">
        <w:rPr>
          <w:i/>
          <w:sz w:val="24"/>
          <w:szCs w:val="24"/>
        </w:rPr>
        <w:t>В</w:t>
      </w:r>
      <w:r w:rsidR="0098271C" w:rsidRPr="009D15D6">
        <w:rPr>
          <w:i/>
          <w:sz w:val="24"/>
          <w:szCs w:val="24"/>
        </w:rPr>
        <w:t>ести диалог/</w:t>
      </w:r>
      <w:proofErr w:type="spellStart"/>
      <w:r w:rsidR="0098271C" w:rsidRPr="009D15D6">
        <w:rPr>
          <w:i/>
          <w:sz w:val="24"/>
          <w:szCs w:val="24"/>
        </w:rPr>
        <w:t>полилог</w:t>
      </w:r>
      <w:proofErr w:type="spellEnd"/>
      <w:r w:rsidR="0098271C" w:rsidRPr="009D15D6">
        <w:rPr>
          <w:i/>
          <w:sz w:val="24"/>
          <w:szCs w:val="24"/>
        </w:rPr>
        <w:t xml:space="preserve"> в ситуациях официального </w:t>
      </w:r>
      <w:r w:rsidR="00D16ED0" w:rsidRPr="009D15D6">
        <w:rPr>
          <w:i/>
          <w:sz w:val="24"/>
          <w:szCs w:val="24"/>
        </w:rPr>
        <w:t xml:space="preserve">общения </w:t>
      </w:r>
      <w:r w:rsidR="0098271C" w:rsidRPr="009D15D6">
        <w:rPr>
          <w:i/>
          <w:sz w:val="24"/>
          <w:szCs w:val="24"/>
        </w:rPr>
        <w:t xml:space="preserve">в рамках изученной тематики; </w:t>
      </w:r>
      <w:r w:rsidR="0067643A" w:rsidRPr="009D15D6">
        <w:rPr>
          <w:i/>
          <w:sz w:val="24"/>
          <w:szCs w:val="24"/>
        </w:rPr>
        <w:t>к</w:t>
      </w:r>
      <w:r w:rsidR="001976B6" w:rsidRPr="009D15D6">
        <w:rPr>
          <w:i/>
          <w:sz w:val="24"/>
          <w:szCs w:val="24"/>
        </w:rPr>
        <w:t>ратко комментировать точку зрения другого человека</w:t>
      </w:r>
      <w:r w:rsidR="0067643A" w:rsidRPr="009D15D6">
        <w:rPr>
          <w:i/>
          <w:sz w:val="24"/>
          <w:szCs w:val="24"/>
        </w:rPr>
        <w:t>;</w:t>
      </w:r>
    </w:p>
    <w:p w:rsidR="001976B6" w:rsidRPr="009D15D6" w:rsidRDefault="0067643A" w:rsidP="009D15D6">
      <w:pPr>
        <w:pStyle w:val="a0"/>
        <w:spacing w:line="240" w:lineRule="auto"/>
        <w:rPr>
          <w:i/>
          <w:sz w:val="24"/>
          <w:szCs w:val="24"/>
        </w:rPr>
      </w:pPr>
      <w:r w:rsidRPr="009D15D6">
        <w:rPr>
          <w:i/>
          <w:sz w:val="24"/>
          <w:szCs w:val="24"/>
        </w:rPr>
        <w:t>п</w:t>
      </w:r>
      <w:r w:rsidR="001976B6" w:rsidRPr="009D15D6">
        <w:rPr>
          <w:i/>
          <w:sz w:val="24"/>
          <w:szCs w:val="24"/>
        </w:rPr>
        <w:t>роводить подготовленное интервью, проверяя и получая подтверждение какой-либо информации</w:t>
      </w:r>
      <w:r w:rsidRPr="009D15D6">
        <w:rPr>
          <w:i/>
          <w:sz w:val="24"/>
          <w:szCs w:val="24"/>
        </w:rPr>
        <w:t>;</w:t>
      </w:r>
    </w:p>
    <w:p w:rsidR="001976B6" w:rsidRPr="009D15D6" w:rsidRDefault="001976B6" w:rsidP="009D15D6">
      <w:pPr>
        <w:pStyle w:val="a0"/>
        <w:spacing w:line="240" w:lineRule="auto"/>
        <w:rPr>
          <w:i/>
          <w:sz w:val="24"/>
          <w:szCs w:val="24"/>
        </w:rPr>
      </w:pPr>
      <w:r w:rsidRPr="009D15D6">
        <w:rPr>
          <w:i/>
          <w:sz w:val="24"/>
          <w:szCs w:val="24"/>
        </w:rPr>
        <w:t>обмениваться</w:t>
      </w:r>
      <w:r w:rsidR="0098271C" w:rsidRPr="009D15D6">
        <w:rPr>
          <w:i/>
          <w:sz w:val="24"/>
          <w:szCs w:val="24"/>
        </w:rPr>
        <w:t xml:space="preserve"> информацией</w:t>
      </w:r>
      <w:r w:rsidRPr="009D15D6">
        <w:rPr>
          <w:i/>
          <w:sz w:val="24"/>
          <w:szCs w:val="24"/>
        </w:rPr>
        <w:t>, проверять и подтверждать собранную фактическую информацию.</w:t>
      </w:r>
    </w:p>
    <w:p w:rsidR="001976B6" w:rsidRPr="009D15D6" w:rsidRDefault="001976B6" w:rsidP="009D15D6">
      <w:pPr>
        <w:spacing w:line="240" w:lineRule="auto"/>
        <w:rPr>
          <w:i/>
          <w:sz w:val="24"/>
          <w:szCs w:val="24"/>
        </w:rPr>
      </w:pPr>
      <w:r w:rsidRPr="009D15D6">
        <w:rPr>
          <w:b/>
          <w:i/>
          <w:sz w:val="24"/>
          <w:szCs w:val="24"/>
        </w:rPr>
        <w:t>Говорение, монологическая речь</w:t>
      </w:r>
    </w:p>
    <w:p w:rsidR="001976B6" w:rsidRPr="009D15D6" w:rsidRDefault="00CE11F1" w:rsidP="009D15D6">
      <w:pPr>
        <w:pStyle w:val="a0"/>
        <w:spacing w:line="240" w:lineRule="auto"/>
        <w:rPr>
          <w:i/>
          <w:sz w:val="24"/>
          <w:szCs w:val="24"/>
        </w:rPr>
      </w:pPr>
      <w:r w:rsidRPr="009D15D6">
        <w:rPr>
          <w:i/>
          <w:sz w:val="24"/>
          <w:szCs w:val="24"/>
        </w:rPr>
        <w:t xml:space="preserve">Резюмировать </w:t>
      </w:r>
      <w:r w:rsidR="0067643A" w:rsidRPr="009D15D6">
        <w:rPr>
          <w:i/>
          <w:sz w:val="24"/>
          <w:szCs w:val="24"/>
        </w:rPr>
        <w:t>прослушанный/прочитанный текст;</w:t>
      </w:r>
    </w:p>
    <w:p w:rsidR="001976B6" w:rsidRPr="009D15D6" w:rsidRDefault="0067643A" w:rsidP="009D15D6">
      <w:pPr>
        <w:pStyle w:val="a0"/>
        <w:spacing w:line="240" w:lineRule="auto"/>
        <w:rPr>
          <w:i/>
          <w:sz w:val="24"/>
          <w:szCs w:val="24"/>
        </w:rPr>
      </w:pPr>
      <w:r w:rsidRPr="009D15D6">
        <w:rPr>
          <w:i/>
          <w:sz w:val="24"/>
          <w:szCs w:val="24"/>
        </w:rPr>
        <w:t>обобщать информацию на основе прочитанного/прослушанного текста</w:t>
      </w:r>
      <w:r w:rsidR="00A055EC" w:rsidRPr="009D15D6">
        <w:rPr>
          <w:i/>
          <w:sz w:val="24"/>
          <w:szCs w:val="24"/>
        </w:rPr>
        <w:t>.</w:t>
      </w:r>
    </w:p>
    <w:p w:rsidR="001976B6" w:rsidRPr="009D15D6" w:rsidRDefault="001976B6" w:rsidP="009D15D6">
      <w:pPr>
        <w:spacing w:line="240" w:lineRule="auto"/>
        <w:rPr>
          <w:i/>
          <w:sz w:val="24"/>
          <w:szCs w:val="24"/>
        </w:rPr>
      </w:pPr>
      <w:proofErr w:type="spellStart"/>
      <w:r w:rsidRPr="009D15D6">
        <w:rPr>
          <w:b/>
          <w:i/>
          <w:sz w:val="24"/>
          <w:szCs w:val="24"/>
        </w:rPr>
        <w:t>Аудирование</w:t>
      </w:r>
      <w:proofErr w:type="spellEnd"/>
    </w:p>
    <w:p w:rsidR="00517171" w:rsidRPr="009D15D6" w:rsidRDefault="00522C41" w:rsidP="009D15D6">
      <w:pPr>
        <w:pStyle w:val="a0"/>
        <w:spacing w:line="240" w:lineRule="auto"/>
        <w:rPr>
          <w:i/>
          <w:sz w:val="24"/>
          <w:szCs w:val="24"/>
        </w:rPr>
      </w:pPr>
      <w:r w:rsidRPr="009D15D6">
        <w:rPr>
          <w:i/>
          <w:sz w:val="24"/>
          <w:szCs w:val="24"/>
        </w:rPr>
        <w:t xml:space="preserve">Полно </w:t>
      </w:r>
      <w:r w:rsidR="00896E95" w:rsidRPr="009D15D6">
        <w:rPr>
          <w:i/>
          <w:sz w:val="24"/>
          <w:szCs w:val="24"/>
        </w:rPr>
        <w:t>и точно воспринимать информацию в распространенных коммуникативных ситуациях;</w:t>
      </w:r>
    </w:p>
    <w:p w:rsidR="001976B6" w:rsidRPr="009D15D6" w:rsidRDefault="0098271C" w:rsidP="009D15D6">
      <w:pPr>
        <w:pStyle w:val="a0"/>
        <w:spacing w:line="240" w:lineRule="auto"/>
        <w:rPr>
          <w:i/>
          <w:sz w:val="24"/>
          <w:szCs w:val="24"/>
        </w:rPr>
      </w:pPr>
      <w:r w:rsidRPr="009D15D6">
        <w:rPr>
          <w:i/>
          <w:sz w:val="24"/>
          <w:szCs w:val="24"/>
        </w:rPr>
        <w:t>обобщать прослушанную информацию и выявлять факты в соответствии с поставленной задачей/вопросом.</w:t>
      </w:r>
    </w:p>
    <w:p w:rsidR="001976B6" w:rsidRPr="009D15D6" w:rsidRDefault="001976B6" w:rsidP="009D15D6">
      <w:pPr>
        <w:spacing w:line="240" w:lineRule="auto"/>
        <w:rPr>
          <w:i/>
          <w:sz w:val="24"/>
          <w:szCs w:val="24"/>
        </w:rPr>
      </w:pPr>
      <w:r w:rsidRPr="009D15D6">
        <w:rPr>
          <w:b/>
          <w:i/>
          <w:sz w:val="24"/>
          <w:szCs w:val="24"/>
        </w:rPr>
        <w:t>Чтение</w:t>
      </w:r>
    </w:p>
    <w:p w:rsidR="001976B6" w:rsidRPr="009D15D6" w:rsidRDefault="0055368D" w:rsidP="009D15D6">
      <w:pPr>
        <w:pStyle w:val="a0"/>
        <w:spacing w:line="240" w:lineRule="auto"/>
        <w:rPr>
          <w:i/>
          <w:sz w:val="24"/>
          <w:szCs w:val="24"/>
        </w:rPr>
      </w:pPr>
      <w:r w:rsidRPr="009D15D6">
        <w:rPr>
          <w:i/>
          <w:sz w:val="24"/>
          <w:szCs w:val="24"/>
        </w:rPr>
        <w:t xml:space="preserve">Читать </w:t>
      </w:r>
      <w:r w:rsidR="001976B6" w:rsidRPr="009D15D6">
        <w:rPr>
          <w:i/>
          <w:sz w:val="24"/>
          <w:szCs w:val="24"/>
        </w:rPr>
        <w:t xml:space="preserve">и понимать </w:t>
      </w:r>
      <w:r w:rsidR="001561BD" w:rsidRPr="009D15D6">
        <w:rPr>
          <w:i/>
          <w:sz w:val="24"/>
          <w:szCs w:val="24"/>
        </w:rPr>
        <w:t xml:space="preserve">несложные </w:t>
      </w:r>
      <w:r w:rsidR="001976B6" w:rsidRPr="009D15D6">
        <w:rPr>
          <w:i/>
          <w:sz w:val="24"/>
          <w:szCs w:val="24"/>
        </w:rPr>
        <w:t xml:space="preserve">аутентичные тексты различных стилей </w:t>
      </w:r>
      <w:r w:rsidR="001561BD" w:rsidRPr="009D15D6">
        <w:rPr>
          <w:i/>
          <w:sz w:val="24"/>
          <w:szCs w:val="24"/>
        </w:rPr>
        <w:t xml:space="preserve">и жанров </w:t>
      </w:r>
      <w:r w:rsidR="001976B6" w:rsidRPr="009D15D6">
        <w:rPr>
          <w:i/>
          <w:sz w:val="24"/>
          <w:szCs w:val="24"/>
        </w:rPr>
        <w:t>и отвечать на ряд уточняющих вопросов.</w:t>
      </w:r>
    </w:p>
    <w:p w:rsidR="001976B6" w:rsidRPr="009D15D6" w:rsidRDefault="001976B6" w:rsidP="009D15D6">
      <w:pPr>
        <w:spacing w:line="240" w:lineRule="auto"/>
        <w:rPr>
          <w:i/>
          <w:sz w:val="24"/>
          <w:szCs w:val="24"/>
        </w:rPr>
      </w:pPr>
      <w:r w:rsidRPr="009D15D6">
        <w:rPr>
          <w:b/>
          <w:i/>
          <w:sz w:val="24"/>
          <w:szCs w:val="24"/>
        </w:rPr>
        <w:t>Письмо</w:t>
      </w:r>
    </w:p>
    <w:p w:rsidR="001976B6" w:rsidRPr="009D15D6" w:rsidRDefault="0055368D" w:rsidP="009D15D6">
      <w:pPr>
        <w:pStyle w:val="a0"/>
        <w:spacing w:line="240" w:lineRule="auto"/>
        <w:rPr>
          <w:i/>
          <w:sz w:val="24"/>
          <w:szCs w:val="24"/>
        </w:rPr>
      </w:pPr>
      <w:r w:rsidRPr="009D15D6">
        <w:rPr>
          <w:i/>
          <w:sz w:val="24"/>
          <w:szCs w:val="24"/>
        </w:rPr>
        <w:t xml:space="preserve">Писать </w:t>
      </w:r>
      <w:r w:rsidR="0087022C" w:rsidRPr="009D15D6">
        <w:rPr>
          <w:i/>
          <w:sz w:val="24"/>
          <w:szCs w:val="24"/>
        </w:rPr>
        <w:t>краткий отзыв на фильм, книгу или пьесу</w:t>
      </w:r>
      <w:r w:rsidR="001561BD" w:rsidRPr="009D15D6">
        <w:rPr>
          <w:i/>
          <w:sz w:val="24"/>
          <w:szCs w:val="24"/>
        </w:rPr>
        <w:t>.</w:t>
      </w:r>
    </w:p>
    <w:p w:rsidR="001976B6" w:rsidRPr="009D15D6" w:rsidRDefault="001976B6" w:rsidP="009D15D6">
      <w:pPr>
        <w:spacing w:line="240" w:lineRule="auto"/>
        <w:rPr>
          <w:i/>
          <w:sz w:val="24"/>
          <w:szCs w:val="24"/>
        </w:rPr>
      </w:pPr>
      <w:r w:rsidRPr="009D15D6">
        <w:rPr>
          <w:b/>
          <w:i/>
          <w:sz w:val="24"/>
          <w:szCs w:val="24"/>
        </w:rPr>
        <w:t>Языковые навыки</w:t>
      </w:r>
    </w:p>
    <w:p w:rsidR="001976B6" w:rsidRPr="009D15D6" w:rsidRDefault="001976B6" w:rsidP="009D15D6">
      <w:pPr>
        <w:spacing w:line="240" w:lineRule="auto"/>
        <w:rPr>
          <w:i/>
          <w:sz w:val="24"/>
          <w:szCs w:val="24"/>
        </w:rPr>
      </w:pPr>
      <w:r w:rsidRPr="009D15D6">
        <w:rPr>
          <w:b/>
          <w:i/>
          <w:sz w:val="24"/>
          <w:szCs w:val="24"/>
        </w:rPr>
        <w:t>Фонетическая сторона речи</w:t>
      </w:r>
    </w:p>
    <w:p w:rsidR="001976B6" w:rsidRPr="009D15D6" w:rsidRDefault="0055368D" w:rsidP="009D15D6">
      <w:pPr>
        <w:pStyle w:val="a0"/>
        <w:spacing w:line="240" w:lineRule="auto"/>
        <w:rPr>
          <w:i/>
          <w:sz w:val="24"/>
          <w:szCs w:val="24"/>
        </w:rPr>
      </w:pPr>
      <w:r w:rsidRPr="009D15D6">
        <w:rPr>
          <w:i/>
          <w:sz w:val="24"/>
          <w:szCs w:val="24"/>
        </w:rPr>
        <w:t xml:space="preserve">Произносить </w:t>
      </w:r>
      <w:r w:rsidR="001976B6" w:rsidRPr="009D15D6">
        <w:rPr>
          <w:i/>
          <w:sz w:val="24"/>
          <w:szCs w:val="24"/>
        </w:rPr>
        <w:t xml:space="preserve">звуки английского языка </w:t>
      </w:r>
      <w:r w:rsidR="00A055EC" w:rsidRPr="009D15D6">
        <w:rPr>
          <w:i/>
          <w:sz w:val="24"/>
          <w:szCs w:val="24"/>
        </w:rPr>
        <w:t>четк</w:t>
      </w:r>
      <w:r w:rsidRPr="009D15D6">
        <w:rPr>
          <w:i/>
          <w:sz w:val="24"/>
          <w:szCs w:val="24"/>
        </w:rPr>
        <w:t>о,</w:t>
      </w:r>
      <w:r w:rsidR="001976B6" w:rsidRPr="009D15D6">
        <w:rPr>
          <w:i/>
          <w:sz w:val="24"/>
          <w:szCs w:val="24"/>
        </w:rPr>
        <w:t xml:space="preserve"> естественным произношением, не допуская ярко выраженного акцента.</w:t>
      </w:r>
    </w:p>
    <w:p w:rsidR="001976B6" w:rsidRPr="009D15D6" w:rsidRDefault="001976B6" w:rsidP="009D15D6">
      <w:pPr>
        <w:spacing w:line="240" w:lineRule="auto"/>
        <w:rPr>
          <w:i/>
          <w:sz w:val="24"/>
          <w:szCs w:val="24"/>
        </w:rPr>
      </w:pPr>
      <w:r w:rsidRPr="009D15D6">
        <w:rPr>
          <w:b/>
          <w:i/>
          <w:sz w:val="24"/>
          <w:szCs w:val="24"/>
        </w:rPr>
        <w:t>Орфография и пунктуация</w:t>
      </w:r>
    </w:p>
    <w:p w:rsidR="001561BD" w:rsidRPr="009D15D6" w:rsidRDefault="0055368D" w:rsidP="009D15D6">
      <w:pPr>
        <w:pStyle w:val="a0"/>
        <w:spacing w:line="240" w:lineRule="auto"/>
        <w:rPr>
          <w:i/>
          <w:sz w:val="24"/>
          <w:szCs w:val="24"/>
        </w:rPr>
      </w:pPr>
      <w:r w:rsidRPr="009D15D6">
        <w:rPr>
          <w:i/>
          <w:sz w:val="24"/>
          <w:szCs w:val="24"/>
        </w:rPr>
        <w:t xml:space="preserve">Владеть </w:t>
      </w:r>
      <w:r w:rsidR="00896E95" w:rsidRPr="009D15D6">
        <w:rPr>
          <w:i/>
          <w:sz w:val="24"/>
          <w:szCs w:val="24"/>
        </w:rPr>
        <w:t>орфографическими навыками;</w:t>
      </w:r>
    </w:p>
    <w:p w:rsidR="001561BD" w:rsidRPr="009D15D6" w:rsidRDefault="00896E95" w:rsidP="009D15D6">
      <w:pPr>
        <w:pStyle w:val="a0"/>
        <w:spacing w:line="240" w:lineRule="auto"/>
        <w:rPr>
          <w:i/>
          <w:sz w:val="24"/>
          <w:szCs w:val="24"/>
        </w:rPr>
      </w:pPr>
      <w:r w:rsidRPr="009D15D6">
        <w:rPr>
          <w:i/>
          <w:sz w:val="24"/>
          <w:szCs w:val="24"/>
        </w:rPr>
        <w:t>расставлять в тексте знаки препинания в соответствии с нормами пунктуации.</w:t>
      </w:r>
    </w:p>
    <w:p w:rsidR="001976B6" w:rsidRPr="009D15D6" w:rsidRDefault="001976B6" w:rsidP="009D15D6">
      <w:pPr>
        <w:pStyle w:val="a0"/>
        <w:numPr>
          <w:ilvl w:val="0"/>
          <w:numId w:val="0"/>
        </w:numPr>
        <w:spacing w:line="240" w:lineRule="auto"/>
        <w:ind w:left="709"/>
        <w:rPr>
          <w:i/>
          <w:sz w:val="24"/>
          <w:szCs w:val="24"/>
        </w:rPr>
      </w:pPr>
      <w:r w:rsidRPr="009D15D6">
        <w:rPr>
          <w:b/>
          <w:i/>
          <w:sz w:val="24"/>
          <w:szCs w:val="24"/>
        </w:rPr>
        <w:t>Лексическая сторона речи</w:t>
      </w:r>
    </w:p>
    <w:p w:rsidR="001976B6" w:rsidRPr="009D15D6" w:rsidRDefault="00226973" w:rsidP="009D15D6">
      <w:pPr>
        <w:pStyle w:val="a0"/>
        <w:spacing w:line="240" w:lineRule="auto"/>
        <w:rPr>
          <w:i/>
          <w:sz w:val="24"/>
          <w:szCs w:val="24"/>
        </w:rPr>
      </w:pPr>
      <w:r w:rsidRPr="009D15D6">
        <w:rPr>
          <w:i/>
          <w:sz w:val="24"/>
          <w:szCs w:val="24"/>
        </w:rPr>
        <w:t xml:space="preserve">Использовать </w:t>
      </w:r>
      <w:r w:rsidR="00226C61" w:rsidRPr="009D15D6">
        <w:rPr>
          <w:i/>
          <w:sz w:val="24"/>
          <w:szCs w:val="24"/>
        </w:rPr>
        <w:t xml:space="preserve">фразовые глаголы </w:t>
      </w:r>
      <w:r w:rsidRPr="009D15D6">
        <w:rPr>
          <w:i/>
          <w:sz w:val="24"/>
          <w:szCs w:val="24"/>
        </w:rPr>
        <w:t xml:space="preserve">по </w:t>
      </w:r>
      <w:r w:rsidR="00226C61" w:rsidRPr="009D15D6">
        <w:rPr>
          <w:i/>
          <w:sz w:val="24"/>
          <w:szCs w:val="24"/>
        </w:rPr>
        <w:t>широк</w:t>
      </w:r>
      <w:r w:rsidRPr="009D15D6">
        <w:rPr>
          <w:i/>
          <w:sz w:val="24"/>
          <w:szCs w:val="24"/>
        </w:rPr>
        <w:t>ому</w:t>
      </w:r>
      <w:r w:rsidR="00226C61" w:rsidRPr="009D15D6">
        <w:rPr>
          <w:i/>
          <w:sz w:val="24"/>
          <w:szCs w:val="24"/>
        </w:rPr>
        <w:t xml:space="preserve"> спектр</w:t>
      </w:r>
      <w:r w:rsidRPr="009D15D6">
        <w:rPr>
          <w:i/>
          <w:sz w:val="24"/>
          <w:szCs w:val="24"/>
        </w:rPr>
        <w:t>у</w:t>
      </w:r>
      <w:r w:rsidR="00226C61" w:rsidRPr="009D15D6">
        <w:rPr>
          <w:i/>
          <w:sz w:val="24"/>
          <w:szCs w:val="24"/>
        </w:rPr>
        <w:t xml:space="preserve"> тем, уместно употребляя их в соответствии со стилем речи;</w:t>
      </w:r>
    </w:p>
    <w:p w:rsidR="001976B6" w:rsidRPr="009D15D6" w:rsidRDefault="00226C61" w:rsidP="009D15D6">
      <w:pPr>
        <w:pStyle w:val="a0"/>
        <w:spacing w:line="240" w:lineRule="auto"/>
        <w:rPr>
          <w:i/>
          <w:sz w:val="24"/>
          <w:szCs w:val="24"/>
        </w:rPr>
      </w:pPr>
      <w:r w:rsidRPr="009D15D6">
        <w:rPr>
          <w:i/>
          <w:sz w:val="24"/>
          <w:szCs w:val="24"/>
        </w:rPr>
        <w:t xml:space="preserve">узнавать и использовать в речи </w:t>
      </w:r>
      <w:r w:rsidR="001976B6" w:rsidRPr="009D15D6">
        <w:rPr>
          <w:i/>
          <w:sz w:val="24"/>
          <w:szCs w:val="24"/>
        </w:rPr>
        <w:t>устойчивые выражения и фразы (</w:t>
      </w:r>
      <w:proofErr w:type="spellStart"/>
      <w:r w:rsidR="001976B6" w:rsidRPr="009D15D6">
        <w:rPr>
          <w:i/>
          <w:sz w:val="24"/>
          <w:szCs w:val="24"/>
        </w:rPr>
        <w:t>collocations</w:t>
      </w:r>
      <w:proofErr w:type="spellEnd"/>
      <w:r w:rsidR="001976B6" w:rsidRPr="009D15D6">
        <w:rPr>
          <w:i/>
          <w:sz w:val="24"/>
          <w:szCs w:val="24"/>
        </w:rPr>
        <w:t>).</w:t>
      </w:r>
    </w:p>
    <w:p w:rsidR="001976B6" w:rsidRPr="009D15D6" w:rsidRDefault="001976B6" w:rsidP="009D15D6">
      <w:pPr>
        <w:spacing w:line="240" w:lineRule="auto"/>
        <w:rPr>
          <w:i/>
          <w:sz w:val="24"/>
          <w:szCs w:val="24"/>
        </w:rPr>
      </w:pPr>
      <w:r w:rsidRPr="009D15D6">
        <w:rPr>
          <w:b/>
          <w:i/>
          <w:sz w:val="24"/>
          <w:szCs w:val="24"/>
        </w:rPr>
        <w:t>Грамматическая сторона речи</w:t>
      </w:r>
    </w:p>
    <w:p w:rsidR="001976B6" w:rsidRPr="009D15D6" w:rsidRDefault="00226973" w:rsidP="009D15D6">
      <w:pPr>
        <w:pStyle w:val="a0"/>
        <w:spacing w:line="240" w:lineRule="auto"/>
        <w:rPr>
          <w:i/>
          <w:sz w:val="24"/>
          <w:szCs w:val="24"/>
        </w:rPr>
      </w:pPr>
      <w:r w:rsidRPr="009D15D6">
        <w:rPr>
          <w:i/>
          <w:sz w:val="24"/>
          <w:szCs w:val="24"/>
        </w:rPr>
        <w:t xml:space="preserve">Использовать </w:t>
      </w:r>
      <w:r w:rsidR="001976B6" w:rsidRPr="009D15D6">
        <w:rPr>
          <w:i/>
          <w:sz w:val="24"/>
          <w:szCs w:val="24"/>
        </w:rPr>
        <w:t>в речи модальные глаголы для выражения возможности или вероятности в прошедшем време</w:t>
      </w:r>
      <w:r w:rsidR="006A4AA8" w:rsidRPr="009D15D6">
        <w:rPr>
          <w:i/>
          <w:sz w:val="24"/>
          <w:szCs w:val="24"/>
        </w:rPr>
        <w:t>н</w:t>
      </w:r>
      <w:r w:rsidR="001976B6" w:rsidRPr="009D15D6">
        <w:rPr>
          <w:i/>
          <w:sz w:val="24"/>
          <w:szCs w:val="24"/>
        </w:rPr>
        <w:t>и (</w:t>
      </w:r>
      <w:proofErr w:type="spellStart"/>
      <w:r w:rsidR="001976B6" w:rsidRPr="009D15D6">
        <w:rPr>
          <w:i/>
          <w:sz w:val="24"/>
          <w:szCs w:val="24"/>
        </w:rPr>
        <w:t>could</w:t>
      </w:r>
      <w:proofErr w:type="spellEnd"/>
      <w:r w:rsidR="001976B6" w:rsidRPr="009D15D6">
        <w:rPr>
          <w:i/>
          <w:sz w:val="24"/>
          <w:szCs w:val="24"/>
        </w:rPr>
        <w:t xml:space="preserve"> + </w:t>
      </w:r>
      <w:proofErr w:type="spellStart"/>
      <w:r w:rsidR="001976B6" w:rsidRPr="009D15D6">
        <w:rPr>
          <w:i/>
          <w:sz w:val="24"/>
          <w:szCs w:val="24"/>
        </w:rPr>
        <w:t>have</w:t>
      </w:r>
      <w:proofErr w:type="spellEnd"/>
      <w:r w:rsidR="001976B6" w:rsidRPr="009D15D6">
        <w:rPr>
          <w:i/>
          <w:sz w:val="24"/>
          <w:szCs w:val="24"/>
        </w:rPr>
        <w:t xml:space="preserve"> </w:t>
      </w:r>
      <w:proofErr w:type="spellStart"/>
      <w:r w:rsidR="001976B6" w:rsidRPr="009D15D6">
        <w:rPr>
          <w:i/>
          <w:sz w:val="24"/>
          <w:szCs w:val="24"/>
        </w:rPr>
        <w:t>done</w:t>
      </w:r>
      <w:proofErr w:type="spellEnd"/>
      <w:r w:rsidR="001976B6" w:rsidRPr="009D15D6">
        <w:rPr>
          <w:i/>
          <w:sz w:val="24"/>
          <w:szCs w:val="24"/>
        </w:rPr>
        <w:t xml:space="preserve">; </w:t>
      </w:r>
      <w:proofErr w:type="spellStart"/>
      <w:r w:rsidR="001976B6" w:rsidRPr="009D15D6">
        <w:rPr>
          <w:i/>
          <w:sz w:val="24"/>
          <w:szCs w:val="24"/>
        </w:rPr>
        <w:t>might</w:t>
      </w:r>
      <w:proofErr w:type="spellEnd"/>
      <w:r w:rsidR="001976B6" w:rsidRPr="009D15D6">
        <w:rPr>
          <w:i/>
          <w:sz w:val="24"/>
          <w:szCs w:val="24"/>
        </w:rPr>
        <w:t xml:space="preserve"> + </w:t>
      </w:r>
      <w:proofErr w:type="spellStart"/>
      <w:r w:rsidR="001976B6" w:rsidRPr="009D15D6">
        <w:rPr>
          <w:i/>
          <w:sz w:val="24"/>
          <w:szCs w:val="24"/>
        </w:rPr>
        <w:t>have</w:t>
      </w:r>
      <w:proofErr w:type="spellEnd"/>
      <w:r w:rsidR="001976B6" w:rsidRPr="009D15D6">
        <w:rPr>
          <w:i/>
          <w:sz w:val="24"/>
          <w:szCs w:val="24"/>
        </w:rPr>
        <w:t xml:space="preserve"> </w:t>
      </w:r>
      <w:proofErr w:type="spellStart"/>
      <w:r w:rsidR="001976B6" w:rsidRPr="009D15D6">
        <w:rPr>
          <w:i/>
          <w:sz w:val="24"/>
          <w:szCs w:val="24"/>
        </w:rPr>
        <w:t>done</w:t>
      </w:r>
      <w:proofErr w:type="spellEnd"/>
      <w:r w:rsidR="001976B6" w:rsidRPr="009D15D6">
        <w:rPr>
          <w:i/>
          <w:sz w:val="24"/>
          <w:szCs w:val="24"/>
        </w:rPr>
        <w:t>)</w:t>
      </w:r>
      <w:r w:rsidR="00F000D9" w:rsidRPr="009D15D6">
        <w:rPr>
          <w:i/>
          <w:sz w:val="24"/>
          <w:szCs w:val="24"/>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 xml:space="preserve">потреблять в речи структуру </w:t>
      </w:r>
      <w:proofErr w:type="spellStart"/>
      <w:r w:rsidR="001976B6" w:rsidRPr="009D15D6">
        <w:rPr>
          <w:i/>
          <w:sz w:val="24"/>
          <w:szCs w:val="24"/>
        </w:rPr>
        <w:t>have</w:t>
      </w:r>
      <w:proofErr w:type="spellEnd"/>
      <w:r w:rsidR="001976B6" w:rsidRPr="009D15D6">
        <w:rPr>
          <w:i/>
          <w:sz w:val="24"/>
          <w:szCs w:val="24"/>
        </w:rPr>
        <w:t>/</w:t>
      </w:r>
      <w:proofErr w:type="spellStart"/>
      <w:r w:rsidR="001976B6" w:rsidRPr="009D15D6">
        <w:rPr>
          <w:i/>
          <w:sz w:val="24"/>
          <w:szCs w:val="24"/>
        </w:rPr>
        <w:t>get</w:t>
      </w:r>
      <w:proofErr w:type="spellEnd"/>
      <w:r w:rsidR="001976B6" w:rsidRPr="009D15D6">
        <w:rPr>
          <w:i/>
          <w:sz w:val="24"/>
          <w:szCs w:val="24"/>
        </w:rPr>
        <w:t xml:space="preserve"> + </w:t>
      </w:r>
      <w:proofErr w:type="spellStart"/>
      <w:r w:rsidR="001976B6" w:rsidRPr="009D15D6">
        <w:rPr>
          <w:i/>
          <w:sz w:val="24"/>
          <w:szCs w:val="24"/>
        </w:rPr>
        <w:t>something</w:t>
      </w:r>
      <w:proofErr w:type="spellEnd"/>
      <w:r w:rsidR="001976B6" w:rsidRPr="009D15D6">
        <w:rPr>
          <w:i/>
          <w:sz w:val="24"/>
          <w:szCs w:val="24"/>
        </w:rPr>
        <w:t xml:space="preserve"> + </w:t>
      </w:r>
      <w:proofErr w:type="spellStart"/>
      <w:r w:rsidR="001976B6" w:rsidRPr="009D15D6">
        <w:rPr>
          <w:i/>
          <w:sz w:val="24"/>
          <w:szCs w:val="24"/>
        </w:rPr>
        <w:t>Participle</w:t>
      </w:r>
      <w:proofErr w:type="spellEnd"/>
      <w:r w:rsidR="001976B6" w:rsidRPr="009D15D6">
        <w:rPr>
          <w:i/>
          <w:sz w:val="24"/>
          <w:szCs w:val="24"/>
        </w:rPr>
        <w:t xml:space="preserve"> II (</w:t>
      </w:r>
      <w:proofErr w:type="spellStart"/>
      <w:r w:rsidR="001976B6" w:rsidRPr="009D15D6">
        <w:rPr>
          <w:i/>
          <w:sz w:val="24"/>
          <w:szCs w:val="24"/>
        </w:rPr>
        <w:t>causative</w:t>
      </w:r>
      <w:proofErr w:type="spellEnd"/>
      <w:r w:rsidR="001976B6" w:rsidRPr="009D15D6">
        <w:rPr>
          <w:i/>
          <w:sz w:val="24"/>
          <w:szCs w:val="24"/>
        </w:rPr>
        <w:t xml:space="preserve"> </w:t>
      </w:r>
      <w:proofErr w:type="spellStart"/>
      <w:r w:rsidR="001976B6" w:rsidRPr="009D15D6">
        <w:rPr>
          <w:i/>
          <w:sz w:val="24"/>
          <w:szCs w:val="24"/>
        </w:rPr>
        <w:t>form</w:t>
      </w:r>
      <w:proofErr w:type="spellEnd"/>
      <w:r w:rsidR="001976B6" w:rsidRPr="009D15D6">
        <w:rPr>
          <w:i/>
          <w:sz w:val="24"/>
          <w:szCs w:val="24"/>
        </w:rPr>
        <w:t>) как эквивалент страдательного залога</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 xml:space="preserve">потреблять в речи эмфатические конструкции типа </w:t>
      </w:r>
      <w:proofErr w:type="spellStart"/>
      <w:r w:rsidR="001976B6" w:rsidRPr="009D15D6">
        <w:rPr>
          <w:i/>
          <w:sz w:val="24"/>
          <w:szCs w:val="24"/>
        </w:rPr>
        <w:t>It’s</w:t>
      </w:r>
      <w:proofErr w:type="spellEnd"/>
      <w:r w:rsidR="001976B6" w:rsidRPr="009D15D6">
        <w:rPr>
          <w:i/>
          <w:sz w:val="24"/>
          <w:szCs w:val="24"/>
        </w:rPr>
        <w:t xml:space="preserve"> </w:t>
      </w:r>
      <w:proofErr w:type="spellStart"/>
      <w:r w:rsidR="001976B6" w:rsidRPr="009D15D6">
        <w:rPr>
          <w:i/>
          <w:sz w:val="24"/>
          <w:szCs w:val="24"/>
        </w:rPr>
        <w:t>him</w:t>
      </w:r>
      <w:proofErr w:type="spellEnd"/>
      <w:r w:rsidR="001976B6" w:rsidRPr="009D15D6">
        <w:rPr>
          <w:i/>
          <w:sz w:val="24"/>
          <w:szCs w:val="24"/>
        </w:rPr>
        <w:t xml:space="preserve"> </w:t>
      </w:r>
      <w:proofErr w:type="spellStart"/>
      <w:r w:rsidR="001976B6" w:rsidRPr="009D15D6">
        <w:rPr>
          <w:i/>
          <w:sz w:val="24"/>
          <w:szCs w:val="24"/>
        </w:rPr>
        <w:t>who</w:t>
      </w:r>
      <w:proofErr w:type="spellEnd"/>
      <w:r w:rsidR="001976B6" w:rsidRPr="009D15D6">
        <w:rPr>
          <w:i/>
          <w:sz w:val="24"/>
          <w:szCs w:val="24"/>
        </w:rPr>
        <w:t xml:space="preserve">… </w:t>
      </w:r>
      <w:r w:rsidR="001976B6" w:rsidRPr="009D15D6">
        <w:rPr>
          <w:i/>
          <w:sz w:val="24"/>
          <w:szCs w:val="24"/>
          <w:lang w:val="en-US"/>
        </w:rPr>
        <w:t xml:space="preserve">It’s time you did </w:t>
      </w:r>
      <w:proofErr w:type="spellStart"/>
      <w:r w:rsidR="001976B6" w:rsidRPr="009D15D6">
        <w:rPr>
          <w:i/>
          <w:sz w:val="24"/>
          <w:szCs w:val="24"/>
          <w:lang w:val="en-US"/>
        </w:rPr>
        <w:t>smth</w:t>
      </w:r>
      <w:proofErr w:type="spellEnd"/>
      <w:r w:rsidRPr="009D15D6">
        <w:rPr>
          <w:i/>
          <w:sz w:val="24"/>
          <w:szCs w:val="24"/>
          <w:lang w:val="en-US"/>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потреблять в речи все формы страдательного залога</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потреблять</w:t>
      </w:r>
      <w:r w:rsidR="001976B6" w:rsidRPr="009D15D6">
        <w:rPr>
          <w:i/>
          <w:sz w:val="24"/>
          <w:szCs w:val="24"/>
          <w:lang w:val="en-US"/>
        </w:rPr>
        <w:t xml:space="preserve"> </w:t>
      </w:r>
      <w:r w:rsidR="001976B6" w:rsidRPr="009D15D6">
        <w:rPr>
          <w:i/>
          <w:sz w:val="24"/>
          <w:szCs w:val="24"/>
        </w:rPr>
        <w:t>в</w:t>
      </w:r>
      <w:r w:rsidR="001976B6" w:rsidRPr="009D15D6">
        <w:rPr>
          <w:i/>
          <w:sz w:val="24"/>
          <w:szCs w:val="24"/>
          <w:lang w:val="en-US"/>
        </w:rPr>
        <w:t xml:space="preserve"> </w:t>
      </w:r>
      <w:r w:rsidR="001976B6" w:rsidRPr="009D15D6">
        <w:rPr>
          <w:i/>
          <w:sz w:val="24"/>
          <w:szCs w:val="24"/>
        </w:rPr>
        <w:t>речи</w:t>
      </w:r>
      <w:r w:rsidR="001976B6" w:rsidRPr="009D15D6">
        <w:rPr>
          <w:i/>
          <w:sz w:val="24"/>
          <w:szCs w:val="24"/>
          <w:lang w:val="en-US"/>
        </w:rPr>
        <w:t xml:space="preserve"> </w:t>
      </w:r>
      <w:r w:rsidR="001976B6" w:rsidRPr="009D15D6">
        <w:rPr>
          <w:i/>
          <w:sz w:val="24"/>
          <w:szCs w:val="24"/>
        </w:rPr>
        <w:t>времена</w:t>
      </w:r>
      <w:r w:rsidR="001976B6" w:rsidRPr="009D15D6">
        <w:rPr>
          <w:i/>
          <w:sz w:val="24"/>
          <w:szCs w:val="24"/>
          <w:lang w:val="en-US"/>
        </w:rPr>
        <w:t xml:space="preserve"> Past Perfect </w:t>
      </w:r>
      <w:r w:rsidR="001976B6" w:rsidRPr="009D15D6">
        <w:rPr>
          <w:i/>
          <w:sz w:val="24"/>
          <w:szCs w:val="24"/>
        </w:rPr>
        <w:t>и</w:t>
      </w:r>
      <w:r w:rsidR="001976B6" w:rsidRPr="009D15D6">
        <w:rPr>
          <w:i/>
          <w:sz w:val="24"/>
          <w:szCs w:val="24"/>
          <w:lang w:val="en-US"/>
        </w:rPr>
        <w:t xml:space="preserve"> Past Perfect Continuous</w:t>
      </w:r>
      <w:r w:rsidRPr="009D15D6">
        <w:rPr>
          <w:i/>
          <w:sz w:val="24"/>
          <w:szCs w:val="24"/>
          <w:lang w:val="en-US"/>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потреблять в речи условные предложения нереального характера (</w:t>
      </w:r>
      <w:proofErr w:type="spellStart"/>
      <w:r w:rsidR="001976B6" w:rsidRPr="009D15D6">
        <w:rPr>
          <w:i/>
          <w:sz w:val="24"/>
          <w:szCs w:val="24"/>
        </w:rPr>
        <w:t>Conditional</w:t>
      </w:r>
      <w:proofErr w:type="spellEnd"/>
      <w:r w:rsidR="001976B6" w:rsidRPr="009D15D6">
        <w:rPr>
          <w:i/>
          <w:sz w:val="24"/>
          <w:szCs w:val="24"/>
        </w:rPr>
        <w:t xml:space="preserve"> 3)</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потреблять</w:t>
      </w:r>
      <w:r w:rsidR="001976B6" w:rsidRPr="009D15D6">
        <w:rPr>
          <w:i/>
          <w:sz w:val="24"/>
          <w:szCs w:val="24"/>
          <w:lang w:val="en-US"/>
        </w:rPr>
        <w:t xml:space="preserve"> </w:t>
      </w:r>
      <w:r w:rsidR="001976B6" w:rsidRPr="009D15D6">
        <w:rPr>
          <w:i/>
          <w:sz w:val="24"/>
          <w:szCs w:val="24"/>
        </w:rPr>
        <w:t>в</w:t>
      </w:r>
      <w:r w:rsidR="001976B6" w:rsidRPr="009D15D6">
        <w:rPr>
          <w:i/>
          <w:sz w:val="24"/>
          <w:szCs w:val="24"/>
          <w:lang w:val="en-US"/>
        </w:rPr>
        <w:t xml:space="preserve"> </w:t>
      </w:r>
      <w:r w:rsidR="001976B6" w:rsidRPr="009D15D6">
        <w:rPr>
          <w:i/>
          <w:sz w:val="24"/>
          <w:szCs w:val="24"/>
        </w:rPr>
        <w:t>речи</w:t>
      </w:r>
      <w:r w:rsidR="001976B6" w:rsidRPr="009D15D6">
        <w:rPr>
          <w:i/>
          <w:sz w:val="24"/>
          <w:szCs w:val="24"/>
          <w:lang w:val="en-US"/>
        </w:rPr>
        <w:t xml:space="preserve"> </w:t>
      </w:r>
      <w:r w:rsidR="001976B6" w:rsidRPr="009D15D6">
        <w:rPr>
          <w:i/>
          <w:sz w:val="24"/>
          <w:szCs w:val="24"/>
        </w:rPr>
        <w:t>структуру</w:t>
      </w:r>
      <w:r w:rsidR="001976B6" w:rsidRPr="009D15D6">
        <w:rPr>
          <w:i/>
          <w:sz w:val="24"/>
          <w:szCs w:val="24"/>
          <w:lang w:val="en-US"/>
        </w:rPr>
        <w:t xml:space="preserve"> to be/get + used to + verb</w:t>
      </w:r>
      <w:r w:rsidRPr="009D15D6">
        <w:rPr>
          <w:i/>
          <w:sz w:val="24"/>
          <w:szCs w:val="24"/>
          <w:lang w:val="en-US"/>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 xml:space="preserve">потреблять в речи структуру </w:t>
      </w:r>
      <w:proofErr w:type="spellStart"/>
      <w:r w:rsidR="001976B6" w:rsidRPr="009D15D6">
        <w:rPr>
          <w:i/>
          <w:sz w:val="24"/>
          <w:szCs w:val="24"/>
        </w:rPr>
        <w:t>used</w:t>
      </w:r>
      <w:proofErr w:type="spellEnd"/>
      <w:r w:rsidR="001976B6" w:rsidRPr="009D15D6">
        <w:rPr>
          <w:i/>
          <w:sz w:val="24"/>
          <w:szCs w:val="24"/>
        </w:rPr>
        <w:t xml:space="preserve"> </w:t>
      </w:r>
      <w:proofErr w:type="spellStart"/>
      <w:r w:rsidR="001976B6" w:rsidRPr="009D15D6">
        <w:rPr>
          <w:i/>
          <w:sz w:val="24"/>
          <w:szCs w:val="24"/>
        </w:rPr>
        <w:t>to</w:t>
      </w:r>
      <w:proofErr w:type="spellEnd"/>
      <w:r w:rsidR="00226973" w:rsidRPr="009D15D6">
        <w:rPr>
          <w:i/>
          <w:sz w:val="24"/>
          <w:szCs w:val="24"/>
        </w:rPr>
        <w:t xml:space="preserve"> </w:t>
      </w:r>
      <w:r w:rsidR="001976B6" w:rsidRPr="009D15D6">
        <w:rPr>
          <w:i/>
          <w:sz w:val="24"/>
          <w:szCs w:val="24"/>
        </w:rPr>
        <w:t xml:space="preserve">/ </w:t>
      </w:r>
      <w:proofErr w:type="spellStart"/>
      <w:r w:rsidR="001976B6" w:rsidRPr="009D15D6">
        <w:rPr>
          <w:i/>
          <w:sz w:val="24"/>
          <w:szCs w:val="24"/>
        </w:rPr>
        <w:t>would</w:t>
      </w:r>
      <w:proofErr w:type="spellEnd"/>
      <w:r w:rsidR="001976B6" w:rsidRPr="009D15D6">
        <w:rPr>
          <w:i/>
          <w:sz w:val="24"/>
          <w:szCs w:val="24"/>
        </w:rPr>
        <w:t xml:space="preserve"> + </w:t>
      </w:r>
      <w:proofErr w:type="spellStart"/>
      <w:r w:rsidR="001976B6" w:rsidRPr="009D15D6">
        <w:rPr>
          <w:i/>
          <w:sz w:val="24"/>
          <w:szCs w:val="24"/>
        </w:rPr>
        <w:t>verb</w:t>
      </w:r>
      <w:proofErr w:type="spellEnd"/>
      <w:r w:rsidR="001976B6" w:rsidRPr="009D15D6">
        <w:rPr>
          <w:i/>
          <w:sz w:val="24"/>
          <w:szCs w:val="24"/>
        </w:rPr>
        <w:t xml:space="preserve"> для обозначения регулярных действий в прошлом</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потреблять</w:t>
      </w:r>
      <w:r w:rsidR="001976B6" w:rsidRPr="009D15D6">
        <w:rPr>
          <w:i/>
          <w:sz w:val="24"/>
          <w:szCs w:val="24"/>
          <w:lang w:val="en-US"/>
        </w:rPr>
        <w:t xml:space="preserve"> </w:t>
      </w:r>
      <w:r w:rsidR="001976B6" w:rsidRPr="009D15D6">
        <w:rPr>
          <w:i/>
          <w:sz w:val="24"/>
          <w:szCs w:val="24"/>
        </w:rPr>
        <w:t>в</w:t>
      </w:r>
      <w:r w:rsidR="001976B6" w:rsidRPr="009D15D6">
        <w:rPr>
          <w:i/>
          <w:sz w:val="24"/>
          <w:szCs w:val="24"/>
          <w:lang w:val="en-US"/>
        </w:rPr>
        <w:t xml:space="preserve"> </w:t>
      </w:r>
      <w:r w:rsidR="001976B6" w:rsidRPr="009D15D6">
        <w:rPr>
          <w:i/>
          <w:sz w:val="24"/>
          <w:szCs w:val="24"/>
        </w:rPr>
        <w:t>речи</w:t>
      </w:r>
      <w:r w:rsidR="001976B6" w:rsidRPr="009D15D6">
        <w:rPr>
          <w:i/>
          <w:sz w:val="24"/>
          <w:szCs w:val="24"/>
          <w:lang w:val="en-US"/>
        </w:rPr>
        <w:t xml:space="preserve"> </w:t>
      </w:r>
      <w:r w:rsidR="001976B6" w:rsidRPr="009D15D6">
        <w:rPr>
          <w:i/>
          <w:sz w:val="24"/>
          <w:szCs w:val="24"/>
        </w:rPr>
        <w:t>предложения</w:t>
      </w:r>
      <w:r w:rsidR="001976B6" w:rsidRPr="009D15D6">
        <w:rPr>
          <w:i/>
          <w:sz w:val="24"/>
          <w:szCs w:val="24"/>
          <w:lang w:val="en-US"/>
        </w:rPr>
        <w:t xml:space="preserve"> </w:t>
      </w:r>
      <w:r w:rsidR="001976B6" w:rsidRPr="009D15D6">
        <w:rPr>
          <w:i/>
          <w:sz w:val="24"/>
          <w:szCs w:val="24"/>
        </w:rPr>
        <w:t>с</w:t>
      </w:r>
      <w:r w:rsidR="001976B6" w:rsidRPr="009D15D6">
        <w:rPr>
          <w:i/>
          <w:sz w:val="24"/>
          <w:szCs w:val="24"/>
          <w:lang w:val="en-US"/>
        </w:rPr>
        <w:t xml:space="preserve"> </w:t>
      </w:r>
      <w:r w:rsidR="001976B6" w:rsidRPr="009D15D6">
        <w:rPr>
          <w:i/>
          <w:sz w:val="24"/>
          <w:szCs w:val="24"/>
        </w:rPr>
        <w:t>конструкциями</w:t>
      </w:r>
      <w:r w:rsidR="001976B6" w:rsidRPr="009D15D6">
        <w:rPr>
          <w:i/>
          <w:sz w:val="24"/>
          <w:szCs w:val="24"/>
          <w:lang w:val="en-US"/>
        </w:rPr>
        <w:t xml:space="preserve"> as … as; not so …</w:t>
      </w:r>
      <w:r w:rsidRPr="009D15D6">
        <w:rPr>
          <w:i/>
          <w:sz w:val="24"/>
          <w:szCs w:val="24"/>
          <w:lang w:val="en-US"/>
        </w:rPr>
        <w:t xml:space="preserve"> as; either … or; neither … nor;</w:t>
      </w:r>
    </w:p>
    <w:p w:rsidR="001976B6" w:rsidRPr="009D15D6" w:rsidRDefault="00F000D9" w:rsidP="009D15D6">
      <w:pPr>
        <w:pStyle w:val="a0"/>
        <w:spacing w:line="240" w:lineRule="auto"/>
        <w:rPr>
          <w:i/>
          <w:sz w:val="24"/>
          <w:szCs w:val="24"/>
        </w:rPr>
      </w:pPr>
      <w:r w:rsidRPr="009D15D6">
        <w:rPr>
          <w:i/>
          <w:sz w:val="24"/>
          <w:szCs w:val="24"/>
        </w:rPr>
        <w:t>и</w:t>
      </w:r>
      <w:r w:rsidR="001976B6" w:rsidRPr="009D15D6">
        <w:rPr>
          <w:i/>
          <w:sz w:val="24"/>
          <w:szCs w:val="24"/>
        </w:rPr>
        <w:t>спользовать широкий спектр союзов для выражения противопоставления и различия в сложных предложениях.</w:t>
      </w:r>
    </w:p>
    <w:p w:rsidR="006C5291" w:rsidRPr="009D15D6" w:rsidRDefault="00FA278B" w:rsidP="009D15D6">
      <w:pPr>
        <w:pStyle w:val="4a"/>
        <w:spacing w:line="240" w:lineRule="auto"/>
        <w:rPr>
          <w:sz w:val="24"/>
          <w:szCs w:val="24"/>
        </w:rPr>
      </w:pPr>
      <w:bookmarkStart w:id="33" w:name="_Toc434850660"/>
      <w:bookmarkStart w:id="34" w:name="_Toc435412679"/>
      <w:bookmarkStart w:id="35" w:name="_Toc453968151"/>
      <w:r w:rsidRPr="009D15D6">
        <w:rPr>
          <w:sz w:val="24"/>
          <w:szCs w:val="24"/>
        </w:rPr>
        <w:t>История</w:t>
      </w:r>
      <w:bookmarkEnd w:id="33"/>
      <w:bookmarkEnd w:id="34"/>
      <w:bookmarkEnd w:id="35"/>
    </w:p>
    <w:p w:rsidR="006A0202" w:rsidRPr="009D15D6" w:rsidRDefault="00FA278B" w:rsidP="009D15D6">
      <w:pPr>
        <w:spacing w:line="240" w:lineRule="auto"/>
        <w:rPr>
          <w:b/>
          <w:sz w:val="24"/>
          <w:szCs w:val="24"/>
        </w:rPr>
      </w:pPr>
      <w:r w:rsidRPr="009D15D6">
        <w:rPr>
          <w:b/>
          <w:sz w:val="24"/>
          <w:szCs w:val="24"/>
        </w:rPr>
        <w:t>В результате изучения учебного предмета «История»</w:t>
      </w:r>
      <w:r w:rsidR="00021B6E" w:rsidRPr="009D15D6">
        <w:rPr>
          <w:b/>
          <w:sz w:val="24"/>
          <w:szCs w:val="24"/>
        </w:rPr>
        <w:t xml:space="preserve"> на уровне среднего общего образования</w:t>
      </w:r>
      <w:r w:rsidR="0080564F" w:rsidRPr="009D15D6">
        <w:rPr>
          <w:b/>
          <w:sz w:val="24"/>
          <w:szCs w:val="24"/>
        </w:rPr>
        <w:t>:</w:t>
      </w:r>
    </w:p>
    <w:p w:rsidR="00021B6E" w:rsidRPr="009D15D6" w:rsidRDefault="0080564F" w:rsidP="009D15D6">
      <w:pPr>
        <w:spacing w:line="240" w:lineRule="auto"/>
        <w:rPr>
          <w:b/>
          <w:sz w:val="24"/>
          <w:szCs w:val="24"/>
        </w:rPr>
      </w:pPr>
      <w:r w:rsidRPr="009D15D6">
        <w:rPr>
          <w:b/>
          <w:sz w:val="24"/>
          <w:szCs w:val="24"/>
        </w:rPr>
        <w:t>В</w:t>
      </w:r>
      <w:r w:rsidR="00021B6E" w:rsidRPr="009D15D6">
        <w:rPr>
          <w:b/>
          <w:sz w:val="24"/>
          <w:szCs w:val="24"/>
        </w:rPr>
        <w:t>ыпускник на базовом уровне научится:</w:t>
      </w:r>
    </w:p>
    <w:p w:rsidR="00021B6E" w:rsidRPr="009D15D6" w:rsidRDefault="006A0202" w:rsidP="009D15D6">
      <w:pPr>
        <w:pStyle w:val="a0"/>
        <w:spacing w:line="240" w:lineRule="auto"/>
        <w:rPr>
          <w:rStyle w:val="apple-converted-space"/>
          <w:sz w:val="24"/>
          <w:szCs w:val="24"/>
        </w:rPr>
      </w:pPr>
      <w:r w:rsidRPr="009D15D6">
        <w:rPr>
          <w:sz w:val="24"/>
          <w:szCs w:val="24"/>
          <w:shd w:val="clear" w:color="auto" w:fill="FFFFFF"/>
        </w:rPr>
        <w:t>р</w:t>
      </w:r>
      <w:r w:rsidR="00021B6E" w:rsidRPr="009D15D6">
        <w:rPr>
          <w:sz w:val="24"/>
          <w:szCs w:val="24"/>
          <w:shd w:val="clear" w:color="auto" w:fill="FFFFFF"/>
        </w:rPr>
        <w:t>ассматривать историю России как неотъемлемую часть мирового исторического процесса</w:t>
      </w:r>
      <w:r w:rsidRPr="009D15D6">
        <w:rPr>
          <w:sz w:val="24"/>
          <w:szCs w:val="24"/>
          <w:shd w:val="clear" w:color="auto" w:fill="FFFFFF"/>
        </w:rPr>
        <w:t>;</w:t>
      </w:r>
      <w:r w:rsidR="00021B6E" w:rsidRPr="009D15D6">
        <w:rPr>
          <w:rStyle w:val="apple-converted-space"/>
          <w:sz w:val="24"/>
          <w:szCs w:val="24"/>
        </w:rPr>
        <w:t> </w:t>
      </w:r>
    </w:p>
    <w:p w:rsidR="006A0202" w:rsidRPr="009D15D6" w:rsidRDefault="006A0202" w:rsidP="009D15D6">
      <w:pPr>
        <w:pStyle w:val="a0"/>
        <w:spacing w:line="240" w:lineRule="auto"/>
        <w:rPr>
          <w:rStyle w:val="apple-converted-space"/>
          <w:sz w:val="24"/>
          <w:szCs w:val="24"/>
        </w:rPr>
      </w:pPr>
      <w:r w:rsidRPr="009D15D6">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9D15D6" w:rsidRDefault="006A0202" w:rsidP="009D15D6">
      <w:pPr>
        <w:pStyle w:val="a0"/>
        <w:spacing w:line="240" w:lineRule="auto"/>
        <w:rPr>
          <w:sz w:val="24"/>
          <w:szCs w:val="24"/>
        </w:rPr>
      </w:pPr>
      <w:r w:rsidRPr="009D15D6">
        <w:rPr>
          <w:sz w:val="24"/>
          <w:szCs w:val="24"/>
        </w:rPr>
        <w:t>определять последовательность и длительность исторических событий, явлений, процессов;</w:t>
      </w:r>
    </w:p>
    <w:p w:rsidR="00021B6E" w:rsidRPr="009D15D6" w:rsidRDefault="006A0202" w:rsidP="009D15D6">
      <w:pPr>
        <w:pStyle w:val="a0"/>
        <w:spacing w:line="240" w:lineRule="auto"/>
        <w:rPr>
          <w:sz w:val="24"/>
          <w:szCs w:val="24"/>
        </w:rPr>
      </w:pPr>
      <w:r w:rsidRPr="009D15D6">
        <w:rPr>
          <w:sz w:val="24"/>
          <w:szCs w:val="24"/>
        </w:rPr>
        <w:t>характеризовать место, обстоятельства, участников, результаты важнейших исторических событий;</w:t>
      </w:r>
    </w:p>
    <w:p w:rsidR="006A0202" w:rsidRPr="009D15D6" w:rsidRDefault="006A0202" w:rsidP="009D15D6">
      <w:pPr>
        <w:pStyle w:val="a0"/>
        <w:spacing w:line="240" w:lineRule="auto"/>
        <w:rPr>
          <w:sz w:val="24"/>
          <w:szCs w:val="24"/>
          <w:shd w:val="clear" w:color="auto" w:fill="FFFFFF"/>
        </w:rPr>
      </w:pPr>
      <w:r w:rsidRPr="009D15D6">
        <w:rPr>
          <w:sz w:val="24"/>
          <w:szCs w:val="24"/>
          <w:shd w:val="clear" w:color="auto" w:fill="FFFFFF"/>
        </w:rPr>
        <w:t xml:space="preserve">представлять </w:t>
      </w:r>
      <w:r w:rsidR="00021B6E" w:rsidRPr="009D15D6">
        <w:rPr>
          <w:sz w:val="24"/>
          <w:szCs w:val="24"/>
          <w:shd w:val="clear" w:color="auto" w:fill="FFFFFF"/>
        </w:rPr>
        <w:t>культурное наследие России и других стран</w:t>
      </w:r>
      <w:r w:rsidRPr="009D15D6">
        <w:rPr>
          <w:sz w:val="24"/>
          <w:szCs w:val="24"/>
          <w:shd w:val="clear" w:color="auto" w:fill="FFFFFF"/>
        </w:rPr>
        <w:t>;</w:t>
      </w:r>
      <w:r w:rsidR="00021B6E" w:rsidRPr="009D15D6">
        <w:rPr>
          <w:sz w:val="24"/>
          <w:szCs w:val="24"/>
          <w:shd w:val="clear" w:color="auto" w:fill="FFFFFF"/>
        </w:rPr>
        <w:t xml:space="preserve"> </w:t>
      </w:r>
    </w:p>
    <w:p w:rsidR="006A0202" w:rsidRPr="009D15D6" w:rsidRDefault="006A0202" w:rsidP="009D15D6">
      <w:pPr>
        <w:pStyle w:val="a0"/>
        <w:spacing w:line="240" w:lineRule="auto"/>
        <w:rPr>
          <w:sz w:val="24"/>
          <w:szCs w:val="24"/>
          <w:shd w:val="clear" w:color="auto" w:fill="FFFFFF"/>
        </w:rPr>
      </w:pPr>
      <w:r w:rsidRPr="009D15D6">
        <w:rPr>
          <w:sz w:val="24"/>
          <w:szCs w:val="24"/>
          <w:shd w:val="clear" w:color="auto" w:fill="FFFFFF"/>
        </w:rPr>
        <w:t xml:space="preserve">работать с историческими документами; </w:t>
      </w:r>
    </w:p>
    <w:p w:rsidR="006A0202" w:rsidRPr="009D15D6" w:rsidRDefault="006A0202" w:rsidP="009D15D6">
      <w:pPr>
        <w:pStyle w:val="a0"/>
        <w:spacing w:line="240" w:lineRule="auto"/>
        <w:rPr>
          <w:rStyle w:val="apple-converted-space"/>
          <w:sz w:val="24"/>
          <w:szCs w:val="24"/>
        </w:rPr>
      </w:pPr>
      <w:r w:rsidRPr="009D15D6">
        <w:rPr>
          <w:sz w:val="24"/>
          <w:szCs w:val="24"/>
          <w:shd w:val="clear" w:color="auto" w:fill="FFFFFF"/>
        </w:rPr>
        <w:t>сравнивать различные исторические документы, давать им общую характеристику;</w:t>
      </w:r>
      <w:r w:rsidRPr="009D15D6">
        <w:rPr>
          <w:rStyle w:val="apple-converted-space"/>
          <w:sz w:val="24"/>
          <w:szCs w:val="24"/>
        </w:rPr>
        <w:t> </w:t>
      </w:r>
    </w:p>
    <w:p w:rsidR="006A0202" w:rsidRPr="009D15D6" w:rsidRDefault="006A0202" w:rsidP="009D15D6">
      <w:pPr>
        <w:pStyle w:val="a0"/>
        <w:spacing w:line="240" w:lineRule="auto"/>
        <w:rPr>
          <w:rStyle w:val="apple-converted-space"/>
          <w:sz w:val="24"/>
          <w:szCs w:val="24"/>
        </w:rPr>
      </w:pPr>
      <w:r w:rsidRPr="009D15D6">
        <w:rPr>
          <w:sz w:val="24"/>
          <w:szCs w:val="24"/>
          <w:shd w:val="clear" w:color="auto" w:fill="FFFFFF"/>
        </w:rPr>
        <w:t>критически анализировать информацию из различных источников;</w:t>
      </w:r>
      <w:r w:rsidRPr="009D15D6">
        <w:rPr>
          <w:rStyle w:val="apple-converted-space"/>
          <w:sz w:val="24"/>
          <w:szCs w:val="24"/>
        </w:rPr>
        <w:t> </w:t>
      </w:r>
    </w:p>
    <w:p w:rsidR="006A0202" w:rsidRPr="009D15D6" w:rsidRDefault="006A0202" w:rsidP="009D15D6">
      <w:pPr>
        <w:pStyle w:val="a0"/>
        <w:spacing w:line="240" w:lineRule="auto"/>
        <w:rPr>
          <w:rStyle w:val="apple-converted-space"/>
          <w:sz w:val="24"/>
          <w:szCs w:val="24"/>
        </w:rPr>
      </w:pPr>
      <w:r w:rsidRPr="009D15D6">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9D15D6" w:rsidRDefault="006A0202" w:rsidP="009D15D6">
      <w:pPr>
        <w:pStyle w:val="a0"/>
        <w:spacing w:line="240" w:lineRule="auto"/>
        <w:rPr>
          <w:sz w:val="24"/>
          <w:szCs w:val="24"/>
        </w:rPr>
      </w:pPr>
      <w:r w:rsidRPr="009D15D6">
        <w:rPr>
          <w:sz w:val="24"/>
          <w:szCs w:val="24"/>
        </w:rPr>
        <w:t>использовать статистическую (информационную) таблицу, график, диаграмму как источники информации;</w:t>
      </w:r>
    </w:p>
    <w:p w:rsidR="00021B6E" w:rsidRPr="009D15D6" w:rsidRDefault="006A0202" w:rsidP="009D15D6">
      <w:pPr>
        <w:pStyle w:val="a0"/>
        <w:spacing w:line="240" w:lineRule="auto"/>
        <w:rPr>
          <w:sz w:val="24"/>
          <w:szCs w:val="24"/>
          <w:shd w:val="clear" w:color="auto" w:fill="FFFFFF"/>
        </w:rPr>
      </w:pPr>
      <w:r w:rsidRPr="009D15D6">
        <w:rPr>
          <w:sz w:val="24"/>
          <w:szCs w:val="24"/>
        </w:rPr>
        <w:t>использовать аудиовизуальный ряд как источник информации;</w:t>
      </w:r>
      <w:r w:rsidRPr="009D15D6">
        <w:rPr>
          <w:sz w:val="24"/>
          <w:szCs w:val="24"/>
          <w:shd w:val="clear" w:color="auto" w:fill="FFFFFF"/>
        </w:rPr>
        <w:t xml:space="preserve"> </w:t>
      </w:r>
    </w:p>
    <w:p w:rsidR="006A0202" w:rsidRPr="009D15D6" w:rsidRDefault="006A0202" w:rsidP="009D15D6">
      <w:pPr>
        <w:pStyle w:val="a0"/>
        <w:spacing w:line="240" w:lineRule="auto"/>
        <w:rPr>
          <w:rStyle w:val="apple-converted-space"/>
          <w:sz w:val="24"/>
          <w:szCs w:val="24"/>
        </w:rPr>
      </w:pPr>
      <w:r w:rsidRPr="009D15D6">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9D15D6">
        <w:rPr>
          <w:sz w:val="24"/>
          <w:szCs w:val="24"/>
          <w:shd w:val="clear" w:color="auto" w:fill="FFFFFF"/>
        </w:rPr>
        <w:t>интернет-ресурсов</w:t>
      </w:r>
      <w:proofErr w:type="spellEnd"/>
      <w:r w:rsidRPr="009D15D6">
        <w:rPr>
          <w:sz w:val="24"/>
          <w:szCs w:val="24"/>
          <w:shd w:val="clear" w:color="auto" w:fill="FFFFFF"/>
        </w:rPr>
        <w:t>;</w:t>
      </w:r>
      <w:r w:rsidRPr="009D15D6">
        <w:rPr>
          <w:rStyle w:val="apple-converted-space"/>
          <w:sz w:val="24"/>
          <w:szCs w:val="24"/>
        </w:rPr>
        <w:t> </w:t>
      </w:r>
    </w:p>
    <w:p w:rsidR="006A0202" w:rsidRPr="009D15D6" w:rsidRDefault="006A0202" w:rsidP="009D15D6">
      <w:pPr>
        <w:pStyle w:val="a0"/>
        <w:spacing w:line="240" w:lineRule="auto"/>
        <w:rPr>
          <w:rStyle w:val="apple-converted-space"/>
          <w:sz w:val="24"/>
          <w:szCs w:val="24"/>
        </w:rPr>
      </w:pPr>
      <w:r w:rsidRPr="009D15D6">
        <w:rPr>
          <w:sz w:val="24"/>
          <w:szCs w:val="24"/>
          <w:shd w:val="clear" w:color="auto" w:fill="FFFFFF"/>
        </w:rPr>
        <w:t>работать с хронологическими таблицами, картами и схемами;</w:t>
      </w:r>
      <w:r w:rsidRPr="009D15D6">
        <w:rPr>
          <w:rStyle w:val="apple-converted-space"/>
          <w:sz w:val="24"/>
          <w:szCs w:val="24"/>
        </w:rPr>
        <w:t> </w:t>
      </w:r>
    </w:p>
    <w:p w:rsidR="006A0202" w:rsidRPr="009D15D6" w:rsidRDefault="006A0202" w:rsidP="009D15D6">
      <w:pPr>
        <w:pStyle w:val="a0"/>
        <w:spacing w:line="240" w:lineRule="auto"/>
        <w:rPr>
          <w:sz w:val="24"/>
          <w:szCs w:val="24"/>
          <w:shd w:val="clear" w:color="auto" w:fill="FFFFFF"/>
        </w:rPr>
      </w:pPr>
      <w:r w:rsidRPr="009D15D6">
        <w:rPr>
          <w:sz w:val="24"/>
          <w:szCs w:val="24"/>
          <w:shd w:val="clear" w:color="auto" w:fill="FFFFFF"/>
        </w:rPr>
        <w:t xml:space="preserve">читать легенду исторической карты; </w:t>
      </w:r>
    </w:p>
    <w:p w:rsidR="006A0202" w:rsidRPr="009D15D6" w:rsidRDefault="006A0202" w:rsidP="009D15D6">
      <w:pPr>
        <w:pStyle w:val="a0"/>
        <w:spacing w:line="240" w:lineRule="auto"/>
        <w:rPr>
          <w:sz w:val="24"/>
          <w:szCs w:val="24"/>
          <w:shd w:val="clear" w:color="auto" w:fill="FFFFFF"/>
        </w:rPr>
      </w:pPr>
      <w:r w:rsidRPr="009D15D6">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9D15D6" w:rsidRDefault="006A0202" w:rsidP="009D15D6">
      <w:pPr>
        <w:pStyle w:val="a0"/>
        <w:spacing w:line="240" w:lineRule="auto"/>
        <w:rPr>
          <w:sz w:val="24"/>
          <w:szCs w:val="24"/>
          <w:shd w:val="clear" w:color="auto" w:fill="FFFFFF"/>
        </w:rPr>
      </w:pPr>
      <w:r w:rsidRPr="009D15D6">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9D15D6" w:rsidRDefault="006A0202" w:rsidP="009D15D6">
      <w:pPr>
        <w:pStyle w:val="a0"/>
        <w:spacing w:line="240" w:lineRule="auto"/>
        <w:rPr>
          <w:sz w:val="24"/>
          <w:szCs w:val="24"/>
          <w:shd w:val="clear" w:color="auto" w:fill="FFFFFF"/>
        </w:rPr>
      </w:pPr>
      <w:r w:rsidRPr="009D15D6">
        <w:rPr>
          <w:sz w:val="24"/>
          <w:szCs w:val="24"/>
          <w:shd w:val="clear" w:color="auto" w:fill="FFFFFF"/>
        </w:rPr>
        <w:t xml:space="preserve">оценивать </w:t>
      </w:r>
      <w:r w:rsidR="00021B6E" w:rsidRPr="009D15D6">
        <w:rPr>
          <w:sz w:val="24"/>
          <w:szCs w:val="24"/>
          <w:shd w:val="clear" w:color="auto" w:fill="FFFFFF"/>
        </w:rPr>
        <w:t>роль личности в отечественной истории ХХ века</w:t>
      </w:r>
      <w:r w:rsidRPr="009D15D6">
        <w:rPr>
          <w:sz w:val="24"/>
          <w:szCs w:val="24"/>
          <w:shd w:val="clear" w:color="auto" w:fill="FFFFFF"/>
        </w:rPr>
        <w:t>;</w:t>
      </w:r>
    </w:p>
    <w:p w:rsidR="00021B6E" w:rsidRPr="009D15D6" w:rsidRDefault="006A0202" w:rsidP="009D15D6">
      <w:pPr>
        <w:pStyle w:val="a0"/>
        <w:spacing w:line="240" w:lineRule="auto"/>
        <w:rPr>
          <w:rStyle w:val="apple-converted-space"/>
          <w:sz w:val="24"/>
          <w:szCs w:val="24"/>
        </w:rPr>
      </w:pPr>
      <w:r w:rsidRPr="009D15D6">
        <w:rPr>
          <w:sz w:val="24"/>
          <w:szCs w:val="24"/>
          <w:shd w:val="clear" w:color="auto" w:fill="FFFFFF"/>
        </w:rPr>
        <w:t>о</w:t>
      </w:r>
      <w:r w:rsidR="00021B6E" w:rsidRPr="009D15D6">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9D15D6" w:rsidRDefault="00021B6E" w:rsidP="009D15D6">
      <w:pPr>
        <w:spacing w:line="240" w:lineRule="auto"/>
        <w:rPr>
          <w:b/>
          <w:sz w:val="24"/>
          <w:szCs w:val="24"/>
        </w:rPr>
      </w:pPr>
      <w:r w:rsidRPr="009D15D6">
        <w:rPr>
          <w:b/>
          <w:sz w:val="24"/>
          <w:szCs w:val="24"/>
        </w:rPr>
        <w:t xml:space="preserve">Выпускник </w:t>
      </w:r>
      <w:r w:rsidR="00605F08" w:rsidRPr="009D15D6">
        <w:rPr>
          <w:b/>
          <w:sz w:val="24"/>
          <w:szCs w:val="24"/>
        </w:rPr>
        <w:t xml:space="preserve">на базовом уровне </w:t>
      </w:r>
      <w:r w:rsidRPr="009D15D6">
        <w:rPr>
          <w:b/>
          <w:sz w:val="24"/>
          <w:szCs w:val="24"/>
        </w:rPr>
        <w:t>получит возможность научиться:</w:t>
      </w:r>
    </w:p>
    <w:p w:rsidR="00021B6E" w:rsidRPr="009D15D6" w:rsidRDefault="003C147E" w:rsidP="009D15D6">
      <w:pPr>
        <w:pStyle w:val="a0"/>
        <w:spacing w:line="240" w:lineRule="auto"/>
        <w:rPr>
          <w:rFonts w:eastAsia="Times New Roman"/>
          <w:i/>
          <w:sz w:val="24"/>
          <w:szCs w:val="24"/>
        </w:rPr>
      </w:pPr>
      <w:r w:rsidRPr="009D15D6">
        <w:rPr>
          <w:i/>
          <w:sz w:val="24"/>
          <w:szCs w:val="24"/>
          <w:shd w:val="clear" w:color="auto" w:fill="FFFFFF"/>
        </w:rPr>
        <w:t>д</w:t>
      </w:r>
      <w:r w:rsidR="00021B6E" w:rsidRPr="009D15D6">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9D15D6">
        <w:rPr>
          <w:i/>
          <w:sz w:val="24"/>
          <w:szCs w:val="24"/>
          <w:shd w:val="clear" w:color="auto" w:fill="FFFFFF"/>
        </w:rPr>
        <w:t>е</w:t>
      </w:r>
      <w:r w:rsidR="00021B6E" w:rsidRPr="009D15D6">
        <w:rPr>
          <w:i/>
          <w:sz w:val="24"/>
          <w:szCs w:val="24"/>
          <w:shd w:val="clear" w:color="auto" w:fill="FFFFFF"/>
        </w:rPr>
        <w:t xml:space="preserve"> общие черты и национальные особенности и понимать роль России в мировом сообществе</w:t>
      </w:r>
      <w:r w:rsidRPr="009D15D6">
        <w:rPr>
          <w:i/>
          <w:sz w:val="24"/>
          <w:szCs w:val="24"/>
          <w:shd w:val="clear" w:color="auto" w:fill="FFFFFF"/>
        </w:rPr>
        <w:t>;</w:t>
      </w:r>
    </w:p>
    <w:p w:rsidR="00021B6E" w:rsidRPr="009D15D6" w:rsidRDefault="003C147E" w:rsidP="009D15D6">
      <w:pPr>
        <w:pStyle w:val="a0"/>
        <w:spacing w:line="240" w:lineRule="auto"/>
        <w:rPr>
          <w:rStyle w:val="apple-converted-space"/>
          <w:i/>
          <w:sz w:val="24"/>
          <w:szCs w:val="24"/>
        </w:rPr>
      </w:pPr>
      <w:r w:rsidRPr="009D15D6">
        <w:rPr>
          <w:i/>
          <w:sz w:val="24"/>
          <w:szCs w:val="24"/>
          <w:shd w:val="clear" w:color="auto" w:fill="FFFFFF"/>
        </w:rPr>
        <w:t>устанавливать аналогии и оценивать вклад разных стран в сокровищницу мировой культуры;</w:t>
      </w:r>
      <w:r w:rsidRPr="009D15D6">
        <w:rPr>
          <w:rStyle w:val="apple-converted-space"/>
          <w:i/>
          <w:sz w:val="24"/>
          <w:szCs w:val="24"/>
        </w:rPr>
        <w:t> </w:t>
      </w:r>
    </w:p>
    <w:p w:rsidR="00021B6E" w:rsidRPr="009D15D6" w:rsidRDefault="003C147E" w:rsidP="009D15D6">
      <w:pPr>
        <w:pStyle w:val="a0"/>
        <w:spacing w:line="240" w:lineRule="auto"/>
        <w:rPr>
          <w:rStyle w:val="apple-converted-space"/>
          <w:i/>
          <w:sz w:val="24"/>
          <w:szCs w:val="24"/>
        </w:rPr>
      </w:pPr>
      <w:r w:rsidRPr="009D15D6">
        <w:rPr>
          <w:i/>
          <w:sz w:val="24"/>
          <w:szCs w:val="24"/>
          <w:shd w:val="clear" w:color="auto" w:fill="FFFFFF"/>
        </w:rPr>
        <w:t>определять место и время создания исторических документов;</w:t>
      </w:r>
      <w:r w:rsidRPr="009D15D6">
        <w:rPr>
          <w:rStyle w:val="apple-converted-space"/>
          <w:i/>
          <w:sz w:val="24"/>
          <w:szCs w:val="24"/>
        </w:rPr>
        <w:t> </w:t>
      </w:r>
    </w:p>
    <w:p w:rsidR="003C147E" w:rsidRPr="009D15D6" w:rsidRDefault="003C147E" w:rsidP="009D15D6">
      <w:pPr>
        <w:pStyle w:val="a0"/>
        <w:spacing w:line="240" w:lineRule="auto"/>
        <w:rPr>
          <w:rStyle w:val="apple-converted-space"/>
          <w:i/>
          <w:sz w:val="24"/>
          <w:szCs w:val="24"/>
        </w:rPr>
      </w:pPr>
      <w:r w:rsidRPr="009D15D6">
        <w:rPr>
          <w:i/>
          <w:sz w:val="24"/>
          <w:szCs w:val="24"/>
          <w:shd w:val="clear" w:color="auto" w:fill="FFFFFF"/>
        </w:rPr>
        <w:t>прово</w:t>
      </w:r>
      <w:r w:rsidR="00021B6E" w:rsidRPr="009D15D6">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D15D6">
        <w:rPr>
          <w:i/>
          <w:sz w:val="24"/>
          <w:szCs w:val="24"/>
          <w:shd w:val="clear" w:color="auto" w:fill="FFFFFF"/>
        </w:rPr>
        <w:t>;</w:t>
      </w:r>
      <w:r w:rsidR="00021B6E" w:rsidRPr="009D15D6">
        <w:rPr>
          <w:rStyle w:val="apple-converted-space"/>
          <w:i/>
          <w:sz w:val="24"/>
          <w:szCs w:val="24"/>
        </w:rPr>
        <w:t> </w:t>
      </w:r>
    </w:p>
    <w:p w:rsidR="00021B6E" w:rsidRPr="009D15D6" w:rsidRDefault="003C147E" w:rsidP="009D15D6">
      <w:pPr>
        <w:pStyle w:val="a0"/>
        <w:spacing w:line="240" w:lineRule="auto"/>
        <w:rPr>
          <w:i/>
          <w:sz w:val="24"/>
          <w:szCs w:val="24"/>
        </w:rPr>
      </w:pPr>
      <w:r w:rsidRPr="009D15D6">
        <w:rPr>
          <w:i/>
          <w:sz w:val="24"/>
          <w:szCs w:val="24"/>
        </w:rPr>
        <w:t>характеризовать современные версии и трактовки важнейших проблем отечественной и всемирной истории;</w:t>
      </w:r>
    </w:p>
    <w:p w:rsidR="003C147E" w:rsidRPr="009D15D6" w:rsidRDefault="003C147E" w:rsidP="009D15D6">
      <w:pPr>
        <w:pStyle w:val="a0"/>
        <w:spacing w:line="240" w:lineRule="auto"/>
        <w:rPr>
          <w:rStyle w:val="apple-converted-space"/>
          <w:i/>
          <w:sz w:val="24"/>
          <w:szCs w:val="24"/>
        </w:rPr>
      </w:pPr>
      <w:r w:rsidRPr="009D15D6">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D15D6">
        <w:rPr>
          <w:rStyle w:val="apple-converted-space"/>
          <w:i/>
          <w:sz w:val="24"/>
          <w:szCs w:val="24"/>
        </w:rPr>
        <w:t> </w:t>
      </w:r>
    </w:p>
    <w:p w:rsidR="00021B6E" w:rsidRPr="009D15D6" w:rsidRDefault="003C147E" w:rsidP="009D15D6">
      <w:pPr>
        <w:pStyle w:val="a0"/>
        <w:spacing w:line="240" w:lineRule="auto"/>
        <w:rPr>
          <w:rStyle w:val="apple-converted-space"/>
          <w:i/>
          <w:sz w:val="24"/>
          <w:szCs w:val="24"/>
        </w:rPr>
      </w:pPr>
      <w:r w:rsidRPr="009D15D6">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D15D6">
        <w:rPr>
          <w:rStyle w:val="apple-converted-space"/>
          <w:i/>
          <w:sz w:val="24"/>
          <w:szCs w:val="24"/>
        </w:rPr>
        <w:t> </w:t>
      </w:r>
    </w:p>
    <w:p w:rsidR="00021B6E" w:rsidRPr="009D15D6" w:rsidRDefault="003C147E" w:rsidP="009D15D6">
      <w:pPr>
        <w:pStyle w:val="a0"/>
        <w:spacing w:line="240" w:lineRule="auto"/>
        <w:rPr>
          <w:i/>
          <w:sz w:val="24"/>
          <w:szCs w:val="24"/>
        </w:rPr>
      </w:pPr>
      <w:r w:rsidRPr="009D15D6">
        <w:rPr>
          <w:i/>
          <w:sz w:val="24"/>
          <w:szCs w:val="24"/>
        </w:rPr>
        <w:t>представлять историческую информацию в виде таблиц, схем, графиков и д</w:t>
      </w:r>
      <w:r w:rsidR="001500C2" w:rsidRPr="009D15D6">
        <w:rPr>
          <w:i/>
          <w:sz w:val="24"/>
          <w:szCs w:val="24"/>
        </w:rPr>
        <w:t>р</w:t>
      </w:r>
      <w:r w:rsidRPr="009D15D6">
        <w:rPr>
          <w:i/>
          <w:sz w:val="24"/>
          <w:szCs w:val="24"/>
        </w:rPr>
        <w:t>., заполнять контурную карту;</w:t>
      </w:r>
    </w:p>
    <w:p w:rsidR="00021B6E" w:rsidRPr="009D15D6" w:rsidRDefault="003C147E" w:rsidP="009D15D6">
      <w:pPr>
        <w:pStyle w:val="a0"/>
        <w:spacing w:line="240" w:lineRule="auto"/>
        <w:rPr>
          <w:rStyle w:val="apple-converted-space"/>
          <w:i/>
          <w:sz w:val="24"/>
          <w:szCs w:val="24"/>
        </w:rPr>
      </w:pPr>
      <w:r w:rsidRPr="009D15D6">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9D15D6">
        <w:rPr>
          <w:i/>
          <w:sz w:val="24"/>
          <w:szCs w:val="24"/>
          <w:shd w:val="clear" w:color="auto" w:fill="FFFFFF"/>
        </w:rPr>
        <w:t>личностей ХХ века</w:t>
      </w:r>
      <w:r w:rsidRPr="009D15D6">
        <w:rPr>
          <w:i/>
          <w:sz w:val="24"/>
          <w:szCs w:val="24"/>
          <w:shd w:val="clear" w:color="auto" w:fill="FFFFFF"/>
        </w:rPr>
        <w:t>;</w:t>
      </w:r>
      <w:r w:rsidR="00021B6E" w:rsidRPr="009D15D6">
        <w:rPr>
          <w:rStyle w:val="apple-converted-space"/>
          <w:i/>
          <w:sz w:val="24"/>
          <w:szCs w:val="24"/>
        </w:rPr>
        <w:t> </w:t>
      </w:r>
    </w:p>
    <w:p w:rsidR="00021B6E" w:rsidRPr="009D15D6" w:rsidRDefault="003C147E" w:rsidP="009D15D6">
      <w:pPr>
        <w:pStyle w:val="a0"/>
        <w:spacing w:line="240" w:lineRule="auto"/>
        <w:rPr>
          <w:rStyle w:val="apple-converted-space"/>
          <w:i/>
          <w:sz w:val="24"/>
          <w:szCs w:val="24"/>
        </w:rPr>
      </w:pPr>
      <w:r w:rsidRPr="009D15D6">
        <w:rPr>
          <w:i/>
          <w:sz w:val="24"/>
          <w:szCs w:val="24"/>
          <w:shd w:val="clear" w:color="auto" w:fill="FFFFFF"/>
        </w:rPr>
        <w:t>а</w:t>
      </w:r>
      <w:r w:rsidR="00021B6E" w:rsidRPr="009D15D6">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9D15D6">
        <w:rPr>
          <w:i/>
          <w:sz w:val="24"/>
          <w:szCs w:val="24"/>
          <w:shd w:val="clear" w:color="auto" w:fill="FFFFFF"/>
        </w:rPr>
        <w:t>;</w:t>
      </w:r>
      <w:r w:rsidR="00021B6E" w:rsidRPr="009D15D6">
        <w:rPr>
          <w:rStyle w:val="apple-converted-space"/>
          <w:i/>
          <w:sz w:val="24"/>
          <w:szCs w:val="24"/>
        </w:rPr>
        <w:t> </w:t>
      </w:r>
    </w:p>
    <w:p w:rsidR="00021B6E" w:rsidRPr="009D15D6" w:rsidRDefault="003C147E" w:rsidP="009D15D6">
      <w:pPr>
        <w:pStyle w:val="a0"/>
        <w:spacing w:line="240" w:lineRule="auto"/>
        <w:rPr>
          <w:rStyle w:val="apple-converted-space"/>
          <w:i/>
          <w:sz w:val="24"/>
          <w:szCs w:val="24"/>
        </w:rPr>
      </w:pPr>
      <w:r w:rsidRPr="009D15D6">
        <w:rPr>
          <w:i/>
          <w:sz w:val="24"/>
          <w:szCs w:val="24"/>
          <w:shd w:val="clear" w:color="auto" w:fill="FFFFFF"/>
        </w:rPr>
        <w:t>о</w:t>
      </w:r>
      <w:r w:rsidR="00021B6E" w:rsidRPr="009D15D6">
        <w:rPr>
          <w:i/>
          <w:sz w:val="24"/>
          <w:szCs w:val="24"/>
          <w:shd w:val="clear" w:color="auto" w:fill="FFFFFF"/>
        </w:rPr>
        <w:t xml:space="preserve">босновывать собственную точку зрения по ключевым вопросам истории России </w:t>
      </w:r>
      <w:r w:rsidR="001500C2" w:rsidRPr="009D15D6">
        <w:rPr>
          <w:i/>
          <w:sz w:val="24"/>
          <w:szCs w:val="24"/>
          <w:shd w:val="clear" w:color="auto" w:fill="FFFFFF"/>
        </w:rPr>
        <w:t xml:space="preserve">Новейшего </w:t>
      </w:r>
      <w:r w:rsidR="00021B6E" w:rsidRPr="009D15D6">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9D15D6">
        <w:rPr>
          <w:i/>
          <w:sz w:val="24"/>
          <w:szCs w:val="24"/>
          <w:shd w:val="clear" w:color="auto" w:fill="FFFFFF"/>
        </w:rPr>
        <w:t>;</w:t>
      </w:r>
      <w:r w:rsidR="00021B6E" w:rsidRPr="009D15D6">
        <w:rPr>
          <w:rStyle w:val="apple-converted-space"/>
          <w:i/>
          <w:sz w:val="24"/>
          <w:szCs w:val="24"/>
        </w:rPr>
        <w:t> </w:t>
      </w:r>
    </w:p>
    <w:p w:rsidR="003C147E" w:rsidRPr="009D15D6" w:rsidRDefault="003C147E" w:rsidP="009D15D6">
      <w:pPr>
        <w:pStyle w:val="a0"/>
        <w:spacing w:line="240" w:lineRule="auto"/>
        <w:rPr>
          <w:rStyle w:val="apple-converted-space"/>
          <w:rFonts w:eastAsia="Times New Roman"/>
          <w:i/>
          <w:sz w:val="24"/>
          <w:szCs w:val="24"/>
        </w:rPr>
      </w:pPr>
      <w:r w:rsidRPr="009D15D6">
        <w:rPr>
          <w:i/>
          <w:sz w:val="24"/>
          <w:szCs w:val="24"/>
          <w:shd w:val="clear" w:color="auto" w:fill="FFFFFF"/>
        </w:rPr>
        <w:t>п</w:t>
      </w:r>
      <w:r w:rsidR="00021B6E" w:rsidRPr="009D15D6">
        <w:rPr>
          <w:i/>
          <w:sz w:val="24"/>
          <w:szCs w:val="24"/>
          <w:shd w:val="clear" w:color="auto" w:fill="FFFFFF"/>
        </w:rPr>
        <w:t>риводить аргументы и примеры в защиту своей точки зрения</w:t>
      </w:r>
      <w:r w:rsidRPr="009D15D6">
        <w:rPr>
          <w:i/>
          <w:sz w:val="24"/>
          <w:szCs w:val="24"/>
          <w:shd w:val="clear" w:color="auto" w:fill="FFFFFF"/>
        </w:rPr>
        <w:t>;</w:t>
      </w:r>
      <w:r w:rsidR="00021B6E" w:rsidRPr="009D15D6">
        <w:rPr>
          <w:rStyle w:val="apple-converted-space"/>
          <w:i/>
          <w:sz w:val="24"/>
          <w:szCs w:val="24"/>
        </w:rPr>
        <w:t> </w:t>
      </w:r>
    </w:p>
    <w:p w:rsidR="00021B6E" w:rsidRPr="009D15D6" w:rsidRDefault="003C147E" w:rsidP="009D15D6">
      <w:pPr>
        <w:pStyle w:val="a0"/>
        <w:spacing w:line="240" w:lineRule="auto"/>
        <w:rPr>
          <w:i/>
          <w:sz w:val="24"/>
          <w:szCs w:val="24"/>
        </w:rPr>
      </w:pPr>
      <w:r w:rsidRPr="009D15D6">
        <w:rPr>
          <w:i/>
          <w:sz w:val="24"/>
          <w:szCs w:val="24"/>
        </w:rPr>
        <w:t>п</w:t>
      </w:r>
      <w:r w:rsidR="00021B6E" w:rsidRPr="009D15D6">
        <w:rPr>
          <w:i/>
          <w:sz w:val="24"/>
          <w:szCs w:val="24"/>
        </w:rPr>
        <w:t>рименять полученные знания при анализе современной политики России</w:t>
      </w:r>
      <w:r w:rsidRPr="009D15D6">
        <w:rPr>
          <w:i/>
          <w:sz w:val="24"/>
          <w:szCs w:val="24"/>
        </w:rPr>
        <w:t>;</w:t>
      </w:r>
    </w:p>
    <w:p w:rsidR="00021B6E" w:rsidRPr="009D15D6" w:rsidRDefault="003C147E" w:rsidP="009D15D6">
      <w:pPr>
        <w:pStyle w:val="a0"/>
        <w:spacing w:line="240" w:lineRule="auto"/>
        <w:rPr>
          <w:i/>
          <w:sz w:val="24"/>
          <w:szCs w:val="24"/>
        </w:rPr>
      </w:pPr>
      <w:r w:rsidRPr="009D15D6">
        <w:rPr>
          <w:i/>
          <w:sz w:val="24"/>
          <w:szCs w:val="24"/>
        </w:rPr>
        <w:t>в</w:t>
      </w:r>
      <w:r w:rsidR="00021B6E" w:rsidRPr="009D15D6">
        <w:rPr>
          <w:i/>
          <w:sz w:val="24"/>
          <w:szCs w:val="24"/>
        </w:rPr>
        <w:t>ладеть элементами проектной деятельности.</w:t>
      </w:r>
    </w:p>
    <w:p w:rsidR="006C5291" w:rsidRPr="009D15D6" w:rsidRDefault="006C5291" w:rsidP="009D15D6">
      <w:pPr>
        <w:pStyle w:val="4a"/>
        <w:spacing w:line="240" w:lineRule="auto"/>
        <w:rPr>
          <w:sz w:val="24"/>
          <w:szCs w:val="24"/>
        </w:rPr>
      </w:pPr>
      <w:bookmarkStart w:id="36" w:name="_Toc434850663"/>
      <w:bookmarkStart w:id="37" w:name="_Toc435412680"/>
      <w:bookmarkStart w:id="38" w:name="_Toc453968152"/>
      <w:r w:rsidRPr="009D15D6">
        <w:rPr>
          <w:sz w:val="24"/>
          <w:szCs w:val="24"/>
        </w:rPr>
        <w:t>География</w:t>
      </w:r>
      <w:bookmarkEnd w:id="36"/>
      <w:bookmarkEnd w:id="37"/>
      <w:bookmarkEnd w:id="38"/>
    </w:p>
    <w:p w:rsidR="00F17AEF" w:rsidRPr="009D15D6" w:rsidRDefault="00F17AEF" w:rsidP="009D15D6">
      <w:pPr>
        <w:spacing w:line="240" w:lineRule="auto"/>
        <w:rPr>
          <w:b/>
          <w:sz w:val="24"/>
          <w:szCs w:val="24"/>
        </w:rPr>
      </w:pPr>
      <w:r w:rsidRPr="009D15D6">
        <w:rPr>
          <w:b/>
          <w:sz w:val="24"/>
          <w:szCs w:val="24"/>
        </w:rPr>
        <w:t>В результате изучения учебного предмета «География» на уровне среднего общего образования</w:t>
      </w:r>
      <w:r w:rsidR="0080564F" w:rsidRPr="009D15D6">
        <w:rPr>
          <w:b/>
          <w:sz w:val="24"/>
          <w:szCs w:val="24"/>
        </w:rPr>
        <w:t>:</w:t>
      </w:r>
    </w:p>
    <w:p w:rsidR="00F17AEF" w:rsidRPr="009D15D6" w:rsidRDefault="0080564F" w:rsidP="009D15D6">
      <w:pPr>
        <w:spacing w:line="240" w:lineRule="auto"/>
        <w:rPr>
          <w:b/>
          <w:sz w:val="24"/>
          <w:szCs w:val="24"/>
        </w:rPr>
      </w:pPr>
      <w:r w:rsidRPr="009D15D6">
        <w:rPr>
          <w:b/>
          <w:sz w:val="24"/>
          <w:szCs w:val="24"/>
        </w:rPr>
        <w:t>В</w:t>
      </w:r>
      <w:r w:rsidR="00F17AEF" w:rsidRPr="009D15D6">
        <w:rPr>
          <w:b/>
          <w:sz w:val="24"/>
          <w:szCs w:val="24"/>
        </w:rPr>
        <w:t>ыпускник на базовом уровне научится:</w:t>
      </w:r>
    </w:p>
    <w:p w:rsidR="00F17AEF" w:rsidRPr="009D15D6" w:rsidRDefault="00B421C1" w:rsidP="009D15D6">
      <w:pPr>
        <w:pStyle w:val="a0"/>
        <w:spacing w:line="240" w:lineRule="auto"/>
        <w:rPr>
          <w:sz w:val="24"/>
          <w:szCs w:val="24"/>
        </w:rPr>
      </w:pPr>
      <w:r w:rsidRPr="009D15D6">
        <w:rPr>
          <w:sz w:val="24"/>
          <w:szCs w:val="24"/>
        </w:rPr>
        <w:t>п</w:t>
      </w:r>
      <w:r w:rsidR="00F17AEF" w:rsidRPr="009D15D6">
        <w:rPr>
          <w:sz w:val="24"/>
          <w:szCs w:val="24"/>
        </w:rPr>
        <w:t xml:space="preserve">онимать значение географии </w:t>
      </w:r>
      <w:r w:rsidR="00D4768D" w:rsidRPr="009D15D6">
        <w:rPr>
          <w:sz w:val="24"/>
          <w:szCs w:val="24"/>
        </w:rPr>
        <w:t xml:space="preserve">как науки </w:t>
      </w:r>
      <w:r w:rsidR="00F17AEF" w:rsidRPr="009D15D6">
        <w:rPr>
          <w:sz w:val="24"/>
          <w:szCs w:val="24"/>
        </w:rPr>
        <w:t>и объяснять ее роль в решении проблем человечества;</w:t>
      </w:r>
    </w:p>
    <w:p w:rsidR="00F17AEF" w:rsidRPr="009D15D6" w:rsidRDefault="00F17AEF" w:rsidP="009D15D6">
      <w:pPr>
        <w:pStyle w:val="a0"/>
        <w:spacing w:line="240" w:lineRule="auto"/>
        <w:rPr>
          <w:sz w:val="24"/>
          <w:szCs w:val="24"/>
        </w:rPr>
      </w:pPr>
      <w:r w:rsidRPr="009D15D6">
        <w:rPr>
          <w:sz w:val="24"/>
          <w:szCs w:val="24"/>
        </w:rPr>
        <w:t xml:space="preserve">определять количественные и качественные характеристики географических объектов, процессов, явлений </w:t>
      </w:r>
      <w:r w:rsidR="00110049" w:rsidRPr="009D15D6">
        <w:rPr>
          <w:sz w:val="24"/>
          <w:szCs w:val="24"/>
        </w:rPr>
        <w:t>с помощью</w:t>
      </w:r>
      <w:r w:rsidRPr="009D15D6">
        <w:rPr>
          <w:sz w:val="24"/>
          <w:szCs w:val="24"/>
        </w:rPr>
        <w:t xml:space="preserve"> измерений, наблюдений, исследований;</w:t>
      </w:r>
    </w:p>
    <w:p w:rsidR="00F17AEF" w:rsidRPr="009D15D6" w:rsidRDefault="00F17AEF" w:rsidP="009D15D6">
      <w:pPr>
        <w:pStyle w:val="a0"/>
        <w:spacing w:line="240" w:lineRule="auto"/>
        <w:rPr>
          <w:sz w:val="24"/>
          <w:szCs w:val="24"/>
        </w:rPr>
      </w:pPr>
      <w:r w:rsidRPr="009D15D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9D15D6" w:rsidRDefault="00F17AEF" w:rsidP="009D15D6">
      <w:pPr>
        <w:pStyle w:val="a0"/>
        <w:spacing w:line="240" w:lineRule="auto"/>
        <w:rPr>
          <w:sz w:val="24"/>
          <w:szCs w:val="24"/>
        </w:rPr>
      </w:pPr>
      <w:r w:rsidRPr="009D15D6">
        <w:rPr>
          <w:sz w:val="24"/>
          <w:szCs w:val="24"/>
        </w:rPr>
        <w:t xml:space="preserve">сопоставлять и анализировать географические карты </w:t>
      </w:r>
      <w:r w:rsidR="00110049" w:rsidRPr="009D15D6">
        <w:rPr>
          <w:sz w:val="24"/>
          <w:szCs w:val="24"/>
        </w:rPr>
        <w:t xml:space="preserve">различной </w:t>
      </w:r>
      <w:r w:rsidRPr="009D15D6">
        <w:rPr>
          <w:sz w:val="24"/>
          <w:szCs w:val="24"/>
        </w:rPr>
        <w:t>тематик</w:t>
      </w:r>
      <w:r w:rsidR="00110049" w:rsidRPr="009D15D6">
        <w:rPr>
          <w:sz w:val="24"/>
          <w:szCs w:val="24"/>
        </w:rPr>
        <w:t>и</w:t>
      </w:r>
      <w:r w:rsidRPr="009D15D6">
        <w:rPr>
          <w:sz w:val="24"/>
          <w:szCs w:val="24"/>
        </w:rPr>
        <w:t xml:space="preserve"> для выявления закономерностей социально-экономических, природных и </w:t>
      </w:r>
      <w:proofErr w:type="spellStart"/>
      <w:r w:rsidRPr="009D15D6">
        <w:rPr>
          <w:sz w:val="24"/>
          <w:szCs w:val="24"/>
        </w:rPr>
        <w:t>геоэкологических</w:t>
      </w:r>
      <w:proofErr w:type="spellEnd"/>
      <w:r w:rsidRPr="009D15D6">
        <w:rPr>
          <w:sz w:val="24"/>
          <w:szCs w:val="24"/>
        </w:rPr>
        <w:t xml:space="preserve"> процессов и явлений;</w:t>
      </w:r>
    </w:p>
    <w:p w:rsidR="00F17AEF" w:rsidRPr="009D15D6" w:rsidRDefault="00F17AEF" w:rsidP="009D15D6">
      <w:pPr>
        <w:pStyle w:val="a0"/>
        <w:spacing w:line="240" w:lineRule="auto"/>
        <w:rPr>
          <w:sz w:val="24"/>
          <w:szCs w:val="24"/>
        </w:rPr>
      </w:pPr>
      <w:r w:rsidRPr="009D15D6">
        <w:rPr>
          <w:sz w:val="24"/>
          <w:szCs w:val="24"/>
        </w:rPr>
        <w:t>сравнивать географические объекты между собой по заданным критериям;</w:t>
      </w:r>
    </w:p>
    <w:p w:rsidR="00F17AEF" w:rsidRPr="009D15D6" w:rsidRDefault="00F17AEF" w:rsidP="009D15D6">
      <w:pPr>
        <w:pStyle w:val="a0"/>
        <w:spacing w:line="240" w:lineRule="auto"/>
        <w:rPr>
          <w:sz w:val="24"/>
          <w:szCs w:val="24"/>
        </w:rPr>
      </w:pPr>
      <w:r w:rsidRPr="009D15D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9D15D6" w:rsidRDefault="00F17AEF" w:rsidP="009D15D6">
      <w:pPr>
        <w:pStyle w:val="a0"/>
        <w:spacing w:line="240" w:lineRule="auto"/>
        <w:rPr>
          <w:sz w:val="24"/>
          <w:szCs w:val="24"/>
        </w:rPr>
      </w:pPr>
      <w:r w:rsidRPr="009D15D6">
        <w:rPr>
          <w:sz w:val="24"/>
          <w:szCs w:val="24"/>
        </w:rPr>
        <w:t>раскрывать причинно-следственные связи природно-хозяйственных явлений и процессов;</w:t>
      </w:r>
    </w:p>
    <w:p w:rsidR="00F17AEF" w:rsidRPr="009D15D6" w:rsidRDefault="00F17AEF" w:rsidP="009D15D6">
      <w:pPr>
        <w:pStyle w:val="a0"/>
        <w:spacing w:line="240" w:lineRule="auto"/>
        <w:rPr>
          <w:sz w:val="24"/>
          <w:szCs w:val="24"/>
        </w:rPr>
      </w:pPr>
      <w:r w:rsidRPr="009D15D6">
        <w:rPr>
          <w:sz w:val="24"/>
          <w:szCs w:val="24"/>
        </w:rPr>
        <w:t>выделять и объяснять существенные признаки географических объектов и явлений;</w:t>
      </w:r>
    </w:p>
    <w:p w:rsidR="00F17AEF" w:rsidRPr="009D15D6" w:rsidRDefault="00F17AEF" w:rsidP="009D15D6">
      <w:pPr>
        <w:pStyle w:val="a0"/>
        <w:spacing w:line="240" w:lineRule="auto"/>
        <w:rPr>
          <w:sz w:val="24"/>
          <w:szCs w:val="24"/>
        </w:rPr>
      </w:pPr>
      <w:r w:rsidRPr="009D15D6">
        <w:rPr>
          <w:sz w:val="24"/>
          <w:szCs w:val="24"/>
        </w:rPr>
        <w:t>выявлять и объяснять географические аспекты различных текущих событий и ситуаций;</w:t>
      </w:r>
    </w:p>
    <w:p w:rsidR="00F17AEF" w:rsidRPr="009D15D6" w:rsidRDefault="00F17AEF" w:rsidP="009D15D6">
      <w:pPr>
        <w:pStyle w:val="a0"/>
        <w:spacing w:line="240" w:lineRule="auto"/>
        <w:rPr>
          <w:sz w:val="24"/>
          <w:szCs w:val="24"/>
        </w:rPr>
      </w:pPr>
      <w:bookmarkStart w:id="39" w:name="h.2suumq8qn9ny" w:colFirst="0" w:colLast="0"/>
      <w:bookmarkEnd w:id="39"/>
      <w:r w:rsidRPr="009D15D6">
        <w:rPr>
          <w:sz w:val="24"/>
          <w:szCs w:val="24"/>
        </w:rPr>
        <w:t xml:space="preserve">описывать изменения </w:t>
      </w:r>
      <w:proofErr w:type="spellStart"/>
      <w:r w:rsidRPr="009D15D6">
        <w:rPr>
          <w:sz w:val="24"/>
          <w:szCs w:val="24"/>
        </w:rPr>
        <w:t>геосистем</w:t>
      </w:r>
      <w:proofErr w:type="spellEnd"/>
      <w:r w:rsidRPr="009D15D6">
        <w:rPr>
          <w:sz w:val="24"/>
          <w:szCs w:val="24"/>
        </w:rPr>
        <w:t xml:space="preserve"> в результате природных и антропогенных воздействий;</w:t>
      </w:r>
    </w:p>
    <w:p w:rsidR="00F17AEF" w:rsidRPr="009D15D6" w:rsidRDefault="00F17AEF" w:rsidP="009D15D6">
      <w:pPr>
        <w:pStyle w:val="a0"/>
        <w:spacing w:line="240" w:lineRule="auto"/>
        <w:rPr>
          <w:sz w:val="24"/>
          <w:szCs w:val="24"/>
        </w:rPr>
      </w:pPr>
      <w:bookmarkStart w:id="40" w:name="h.acvnlygo8lhv" w:colFirst="0" w:colLast="0"/>
      <w:bookmarkEnd w:id="40"/>
      <w:r w:rsidRPr="009D15D6">
        <w:rPr>
          <w:sz w:val="24"/>
          <w:szCs w:val="24"/>
        </w:rPr>
        <w:t xml:space="preserve">решать задачи по определению состояния окружающей среды, </w:t>
      </w:r>
      <w:r w:rsidR="00110049" w:rsidRPr="009D15D6">
        <w:rPr>
          <w:sz w:val="24"/>
          <w:szCs w:val="24"/>
        </w:rPr>
        <w:t xml:space="preserve">ее </w:t>
      </w:r>
      <w:r w:rsidRPr="009D15D6">
        <w:rPr>
          <w:sz w:val="24"/>
          <w:szCs w:val="24"/>
        </w:rPr>
        <w:t>пригодности для жизни человека;</w:t>
      </w:r>
    </w:p>
    <w:p w:rsidR="00F17AEF" w:rsidRPr="009D15D6" w:rsidRDefault="00F17AEF" w:rsidP="009D15D6">
      <w:pPr>
        <w:pStyle w:val="a0"/>
        <w:spacing w:line="240" w:lineRule="auto"/>
        <w:rPr>
          <w:sz w:val="24"/>
          <w:szCs w:val="24"/>
        </w:rPr>
      </w:pPr>
      <w:r w:rsidRPr="009D15D6">
        <w:rPr>
          <w:sz w:val="24"/>
          <w:szCs w:val="24"/>
        </w:rPr>
        <w:t>оценивать демографическую ситуацию, процессы урбанизации, миграции в странах и регионах мира;</w:t>
      </w:r>
    </w:p>
    <w:p w:rsidR="00F17AEF" w:rsidRPr="009D15D6" w:rsidRDefault="00F17AEF" w:rsidP="009D15D6">
      <w:pPr>
        <w:pStyle w:val="a0"/>
        <w:spacing w:line="240" w:lineRule="auto"/>
        <w:rPr>
          <w:sz w:val="24"/>
          <w:szCs w:val="24"/>
        </w:rPr>
      </w:pPr>
      <w:r w:rsidRPr="009D15D6">
        <w:rPr>
          <w:sz w:val="24"/>
          <w:szCs w:val="24"/>
        </w:rPr>
        <w:t>объяснять состав, структуру и закономерности размещения населения мира, регионов, стран и их частей;</w:t>
      </w:r>
    </w:p>
    <w:p w:rsidR="00F17AEF" w:rsidRPr="009D15D6" w:rsidRDefault="00F17AEF" w:rsidP="009D15D6">
      <w:pPr>
        <w:pStyle w:val="a0"/>
        <w:spacing w:line="240" w:lineRule="auto"/>
        <w:rPr>
          <w:sz w:val="24"/>
          <w:szCs w:val="24"/>
        </w:rPr>
      </w:pPr>
      <w:r w:rsidRPr="009D15D6">
        <w:rPr>
          <w:sz w:val="24"/>
          <w:szCs w:val="24"/>
        </w:rPr>
        <w:t>характеризовать географию рынка труда;</w:t>
      </w:r>
    </w:p>
    <w:p w:rsidR="00F17AEF" w:rsidRPr="009D15D6" w:rsidRDefault="00F17AEF" w:rsidP="009D15D6">
      <w:pPr>
        <w:pStyle w:val="a0"/>
        <w:spacing w:line="240" w:lineRule="auto"/>
        <w:rPr>
          <w:sz w:val="24"/>
          <w:szCs w:val="24"/>
        </w:rPr>
      </w:pPr>
      <w:r w:rsidRPr="009D15D6">
        <w:rPr>
          <w:sz w:val="24"/>
          <w:szCs w:val="24"/>
        </w:rPr>
        <w:t xml:space="preserve">рассчитывать численность населения с учетом естественного движения и </w:t>
      </w:r>
      <w:r w:rsidR="00110049" w:rsidRPr="009D15D6">
        <w:rPr>
          <w:sz w:val="24"/>
          <w:szCs w:val="24"/>
        </w:rPr>
        <w:t xml:space="preserve">миграции </w:t>
      </w:r>
      <w:r w:rsidRPr="009D15D6">
        <w:rPr>
          <w:sz w:val="24"/>
          <w:szCs w:val="24"/>
        </w:rPr>
        <w:t>населения стран, регионов мира;</w:t>
      </w:r>
    </w:p>
    <w:p w:rsidR="00F17AEF" w:rsidRPr="009D15D6" w:rsidRDefault="00F17AEF" w:rsidP="009D15D6">
      <w:pPr>
        <w:pStyle w:val="a0"/>
        <w:spacing w:line="240" w:lineRule="auto"/>
        <w:rPr>
          <w:sz w:val="24"/>
          <w:szCs w:val="24"/>
        </w:rPr>
      </w:pPr>
      <w:r w:rsidRPr="009D15D6">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9D15D6" w:rsidRDefault="00F17AEF" w:rsidP="009D15D6">
      <w:pPr>
        <w:pStyle w:val="a0"/>
        <w:spacing w:line="240" w:lineRule="auto"/>
        <w:rPr>
          <w:sz w:val="24"/>
          <w:szCs w:val="24"/>
        </w:rPr>
      </w:pPr>
      <w:r w:rsidRPr="009D15D6">
        <w:rPr>
          <w:sz w:val="24"/>
          <w:szCs w:val="24"/>
        </w:rPr>
        <w:t>характеризовать отраслевую структуру хозяйства отдельных стран и регионов мира;</w:t>
      </w:r>
    </w:p>
    <w:p w:rsidR="00F17AEF" w:rsidRPr="009D15D6" w:rsidRDefault="00F17AEF" w:rsidP="009D15D6">
      <w:pPr>
        <w:pStyle w:val="a0"/>
        <w:spacing w:line="240" w:lineRule="auto"/>
        <w:rPr>
          <w:sz w:val="24"/>
          <w:szCs w:val="24"/>
        </w:rPr>
      </w:pPr>
      <w:r w:rsidRPr="009D15D6">
        <w:rPr>
          <w:sz w:val="24"/>
          <w:szCs w:val="24"/>
        </w:rPr>
        <w:t>приводить примеры, объясняющие географическое разделение труда;</w:t>
      </w:r>
    </w:p>
    <w:p w:rsidR="00F17AEF" w:rsidRPr="009D15D6" w:rsidRDefault="00F17AEF" w:rsidP="009D15D6">
      <w:pPr>
        <w:pStyle w:val="a0"/>
        <w:spacing w:line="240" w:lineRule="auto"/>
        <w:rPr>
          <w:sz w:val="24"/>
          <w:szCs w:val="24"/>
        </w:rPr>
      </w:pPr>
      <w:r w:rsidRPr="009D15D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9D15D6" w:rsidRDefault="00F17AEF" w:rsidP="009D15D6">
      <w:pPr>
        <w:pStyle w:val="a0"/>
        <w:spacing w:line="240" w:lineRule="auto"/>
        <w:rPr>
          <w:sz w:val="24"/>
          <w:szCs w:val="24"/>
        </w:rPr>
      </w:pPr>
      <w:r w:rsidRPr="009D15D6">
        <w:rPr>
          <w:sz w:val="24"/>
          <w:szCs w:val="24"/>
        </w:rPr>
        <w:t xml:space="preserve">оценивать </w:t>
      </w:r>
      <w:proofErr w:type="spellStart"/>
      <w:r w:rsidRPr="009D15D6">
        <w:rPr>
          <w:sz w:val="24"/>
          <w:szCs w:val="24"/>
        </w:rPr>
        <w:t>ресурсообеспеченность</w:t>
      </w:r>
      <w:proofErr w:type="spellEnd"/>
      <w:r w:rsidRPr="009D15D6">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F17AEF" w:rsidRPr="009D15D6" w:rsidRDefault="00F17AEF" w:rsidP="009D15D6">
      <w:pPr>
        <w:pStyle w:val="a0"/>
        <w:spacing w:line="240" w:lineRule="auto"/>
        <w:rPr>
          <w:sz w:val="24"/>
          <w:szCs w:val="24"/>
        </w:rPr>
      </w:pPr>
      <w:r w:rsidRPr="009D15D6">
        <w:rPr>
          <w:sz w:val="24"/>
          <w:szCs w:val="24"/>
        </w:rPr>
        <w:t>оценивать место отдельных стран и регионов в мировом хозяйстве;</w:t>
      </w:r>
    </w:p>
    <w:p w:rsidR="00F17AEF" w:rsidRPr="009D15D6" w:rsidRDefault="00F17AEF" w:rsidP="009D15D6">
      <w:pPr>
        <w:pStyle w:val="a0"/>
        <w:spacing w:line="240" w:lineRule="auto"/>
        <w:rPr>
          <w:sz w:val="24"/>
          <w:szCs w:val="24"/>
        </w:rPr>
      </w:pPr>
      <w:r w:rsidRPr="009D15D6">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9D15D6" w:rsidRDefault="00F17AEF" w:rsidP="009D15D6">
      <w:pPr>
        <w:pStyle w:val="a0"/>
        <w:spacing w:line="240" w:lineRule="auto"/>
        <w:rPr>
          <w:sz w:val="24"/>
          <w:szCs w:val="24"/>
        </w:rPr>
      </w:pPr>
      <w:r w:rsidRPr="009D15D6">
        <w:rPr>
          <w:sz w:val="24"/>
          <w:szCs w:val="24"/>
        </w:rPr>
        <w:t>объяснять влияние глобальных проблем человечества на жизнь населения и развитие мирового хозяйства.</w:t>
      </w:r>
    </w:p>
    <w:p w:rsidR="00F17AEF" w:rsidRPr="009D15D6" w:rsidRDefault="00F17AEF" w:rsidP="009D15D6">
      <w:pPr>
        <w:spacing w:line="240" w:lineRule="auto"/>
        <w:rPr>
          <w:b/>
          <w:sz w:val="24"/>
          <w:szCs w:val="24"/>
        </w:rPr>
      </w:pPr>
      <w:r w:rsidRPr="009D15D6">
        <w:rPr>
          <w:b/>
          <w:sz w:val="24"/>
          <w:szCs w:val="24"/>
        </w:rPr>
        <w:t>Выпускник на базовом уровне получит возможность научиться:</w:t>
      </w:r>
    </w:p>
    <w:p w:rsidR="00F17AEF" w:rsidRPr="009D15D6" w:rsidRDefault="00F17AEF" w:rsidP="009D15D6">
      <w:pPr>
        <w:pStyle w:val="a0"/>
        <w:spacing w:line="240" w:lineRule="auto"/>
        <w:rPr>
          <w:i/>
          <w:sz w:val="24"/>
          <w:szCs w:val="24"/>
        </w:rPr>
      </w:pPr>
      <w:r w:rsidRPr="009D15D6">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9D15D6" w:rsidRDefault="00F17AEF" w:rsidP="009D15D6">
      <w:pPr>
        <w:pStyle w:val="a0"/>
        <w:spacing w:line="240" w:lineRule="auto"/>
        <w:rPr>
          <w:i/>
          <w:sz w:val="24"/>
          <w:szCs w:val="24"/>
        </w:rPr>
      </w:pPr>
      <w:r w:rsidRPr="009D15D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9D15D6" w:rsidRDefault="00F17AEF" w:rsidP="009D15D6">
      <w:pPr>
        <w:pStyle w:val="a0"/>
        <w:spacing w:line="240" w:lineRule="auto"/>
        <w:rPr>
          <w:i/>
          <w:sz w:val="24"/>
          <w:szCs w:val="24"/>
        </w:rPr>
      </w:pPr>
      <w:r w:rsidRPr="009D15D6">
        <w:rPr>
          <w:i/>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9D15D6" w:rsidRDefault="00F17AEF" w:rsidP="009D15D6">
      <w:pPr>
        <w:pStyle w:val="a0"/>
        <w:spacing w:line="240" w:lineRule="auto"/>
        <w:rPr>
          <w:i/>
          <w:sz w:val="24"/>
          <w:szCs w:val="24"/>
        </w:rPr>
      </w:pPr>
      <w:r w:rsidRPr="009D15D6">
        <w:rPr>
          <w:i/>
          <w:sz w:val="24"/>
          <w:szCs w:val="24"/>
        </w:rPr>
        <w:t>делать прогнозы развития географических систем и комплексов в результате изменения их компонентов;</w:t>
      </w:r>
    </w:p>
    <w:p w:rsidR="00F17AEF" w:rsidRPr="009D15D6" w:rsidRDefault="00F17AEF" w:rsidP="009D15D6">
      <w:pPr>
        <w:pStyle w:val="a0"/>
        <w:spacing w:line="240" w:lineRule="auto"/>
        <w:rPr>
          <w:i/>
          <w:sz w:val="24"/>
          <w:szCs w:val="24"/>
        </w:rPr>
      </w:pPr>
      <w:r w:rsidRPr="009D15D6">
        <w:rPr>
          <w:i/>
          <w:sz w:val="24"/>
          <w:szCs w:val="24"/>
        </w:rPr>
        <w:t>выделять наиболее важные экологические, социально-экономические проблемы;</w:t>
      </w:r>
    </w:p>
    <w:p w:rsidR="00F17AEF" w:rsidRPr="009D15D6" w:rsidRDefault="00F17AEF" w:rsidP="009D15D6">
      <w:pPr>
        <w:pStyle w:val="a0"/>
        <w:spacing w:line="240" w:lineRule="auto"/>
        <w:rPr>
          <w:i/>
          <w:sz w:val="24"/>
          <w:szCs w:val="24"/>
        </w:rPr>
      </w:pPr>
      <w:r w:rsidRPr="009D15D6">
        <w:rPr>
          <w:i/>
          <w:sz w:val="24"/>
          <w:szCs w:val="24"/>
        </w:rPr>
        <w:t>давать научное объяснение процессам, явлениям, закономерностям, протекающим в географической оболочке;</w:t>
      </w:r>
    </w:p>
    <w:p w:rsidR="00F17AEF" w:rsidRPr="009D15D6" w:rsidRDefault="00F17AEF" w:rsidP="009D15D6">
      <w:pPr>
        <w:pStyle w:val="a0"/>
        <w:spacing w:line="240" w:lineRule="auto"/>
        <w:rPr>
          <w:i/>
          <w:sz w:val="24"/>
          <w:szCs w:val="24"/>
        </w:rPr>
      </w:pPr>
      <w:r w:rsidRPr="009D15D6">
        <w:rPr>
          <w:i/>
          <w:sz w:val="24"/>
          <w:szCs w:val="24"/>
        </w:rPr>
        <w:t>понимать и характеризовать причины возникновения процессов и явлений, влияющих на безопасность окружающей среды;</w:t>
      </w:r>
    </w:p>
    <w:p w:rsidR="00F17AEF" w:rsidRPr="009D15D6" w:rsidRDefault="00F17AEF" w:rsidP="009D15D6">
      <w:pPr>
        <w:pStyle w:val="a0"/>
        <w:spacing w:line="240" w:lineRule="auto"/>
        <w:rPr>
          <w:i/>
          <w:sz w:val="24"/>
          <w:szCs w:val="24"/>
        </w:rPr>
      </w:pPr>
      <w:r w:rsidRPr="009D15D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9D15D6" w:rsidRDefault="00F17AEF" w:rsidP="009D15D6">
      <w:pPr>
        <w:pStyle w:val="a0"/>
        <w:spacing w:line="240" w:lineRule="auto"/>
        <w:rPr>
          <w:i/>
          <w:sz w:val="24"/>
          <w:szCs w:val="24"/>
        </w:rPr>
      </w:pPr>
      <w:r w:rsidRPr="009D15D6">
        <w:rPr>
          <w:i/>
          <w:sz w:val="24"/>
          <w:szCs w:val="24"/>
        </w:rPr>
        <w:t xml:space="preserve">раскрывать сущность интеграционных процессов </w:t>
      </w:r>
      <w:r w:rsidR="00110049" w:rsidRPr="009D15D6">
        <w:rPr>
          <w:i/>
          <w:sz w:val="24"/>
          <w:szCs w:val="24"/>
        </w:rPr>
        <w:t xml:space="preserve">в </w:t>
      </w:r>
      <w:r w:rsidRPr="009D15D6">
        <w:rPr>
          <w:i/>
          <w:sz w:val="24"/>
          <w:szCs w:val="24"/>
        </w:rPr>
        <w:t>мирово</w:t>
      </w:r>
      <w:r w:rsidR="00110049" w:rsidRPr="009D15D6">
        <w:rPr>
          <w:i/>
          <w:sz w:val="24"/>
          <w:szCs w:val="24"/>
        </w:rPr>
        <w:t>м</w:t>
      </w:r>
      <w:r w:rsidRPr="009D15D6">
        <w:rPr>
          <w:i/>
          <w:sz w:val="24"/>
          <w:szCs w:val="24"/>
        </w:rPr>
        <w:t xml:space="preserve"> сообществ</w:t>
      </w:r>
      <w:r w:rsidR="00110049" w:rsidRPr="009D15D6">
        <w:rPr>
          <w:i/>
          <w:sz w:val="24"/>
          <w:szCs w:val="24"/>
        </w:rPr>
        <w:t>е</w:t>
      </w:r>
      <w:r w:rsidRPr="009D15D6">
        <w:rPr>
          <w:i/>
          <w:sz w:val="24"/>
          <w:szCs w:val="24"/>
        </w:rPr>
        <w:t>;</w:t>
      </w:r>
    </w:p>
    <w:p w:rsidR="00F17AEF" w:rsidRPr="009D15D6" w:rsidRDefault="00F17AEF" w:rsidP="009D15D6">
      <w:pPr>
        <w:pStyle w:val="a0"/>
        <w:spacing w:line="240" w:lineRule="auto"/>
        <w:rPr>
          <w:i/>
          <w:sz w:val="24"/>
          <w:szCs w:val="24"/>
        </w:rPr>
      </w:pPr>
      <w:r w:rsidRPr="009D15D6">
        <w:rPr>
          <w:i/>
          <w:sz w:val="24"/>
          <w:szCs w:val="24"/>
        </w:rPr>
        <w:t>прогнозировать и оценивать изменения политической карты мира под влиянием международных отношений;</w:t>
      </w:r>
    </w:p>
    <w:p w:rsidR="00F17AEF" w:rsidRPr="009D15D6" w:rsidRDefault="00F17AEF" w:rsidP="009D15D6">
      <w:pPr>
        <w:pStyle w:val="a0"/>
        <w:spacing w:line="240" w:lineRule="auto"/>
        <w:rPr>
          <w:i/>
          <w:sz w:val="24"/>
          <w:szCs w:val="24"/>
        </w:rPr>
      </w:pPr>
      <w:r w:rsidRPr="009D15D6">
        <w:rPr>
          <w:i/>
          <w:sz w:val="24"/>
          <w:szCs w:val="24"/>
        </w:rPr>
        <w:t xml:space="preserve"> оценивать социально-экономические последствия изменения современной политической карты мира;</w:t>
      </w:r>
    </w:p>
    <w:p w:rsidR="00F17AEF" w:rsidRPr="009D15D6" w:rsidRDefault="00F17AEF" w:rsidP="009D15D6">
      <w:pPr>
        <w:pStyle w:val="a0"/>
        <w:spacing w:line="240" w:lineRule="auto"/>
        <w:rPr>
          <w:i/>
          <w:sz w:val="24"/>
          <w:szCs w:val="24"/>
        </w:rPr>
      </w:pPr>
      <w:r w:rsidRPr="009D15D6">
        <w:rPr>
          <w:i/>
          <w:sz w:val="24"/>
          <w:szCs w:val="24"/>
        </w:rPr>
        <w:t xml:space="preserve">оценивать геополитические риски, вызванные социально-экономическими и </w:t>
      </w:r>
      <w:proofErr w:type="spellStart"/>
      <w:r w:rsidRPr="009D15D6">
        <w:rPr>
          <w:i/>
          <w:sz w:val="24"/>
          <w:szCs w:val="24"/>
        </w:rPr>
        <w:t>геоэкологическими</w:t>
      </w:r>
      <w:proofErr w:type="spellEnd"/>
      <w:r w:rsidRPr="009D15D6">
        <w:rPr>
          <w:i/>
          <w:sz w:val="24"/>
          <w:szCs w:val="24"/>
        </w:rPr>
        <w:t xml:space="preserve"> процессами, происходящими в мире;</w:t>
      </w:r>
    </w:p>
    <w:p w:rsidR="00F17AEF" w:rsidRPr="009D15D6" w:rsidRDefault="00F17AEF" w:rsidP="009D15D6">
      <w:pPr>
        <w:pStyle w:val="a0"/>
        <w:spacing w:line="240" w:lineRule="auto"/>
        <w:rPr>
          <w:i/>
          <w:sz w:val="24"/>
          <w:szCs w:val="24"/>
        </w:rPr>
      </w:pPr>
      <w:r w:rsidRPr="009D15D6">
        <w:rPr>
          <w:i/>
          <w:sz w:val="24"/>
          <w:szCs w:val="24"/>
        </w:rPr>
        <w:t>оценивать изменение отраслевой структуры отдельных стран и регионов мира;</w:t>
      </w:r>
    </w:p>
    <w:p w:rsidR="00F17AEF" w:rsidRPr="009D15D6" w:rsidRDefault="00F17AEF" w:rsidP="009D15D6">
      <w:pPr>
        <w:pStyle w:val="a0"/>
        <w:spacing w:line="240" w:lineRule="auto"/>
        <w:rPr>
          <w:i/>
          <w:sz w:val="24"/>
          <w:szCs w:val="24"/>
        </w:rPr>
      </w:pPr>
      <w:r w:rsidRPr="009D15D6">
        <w:rPr>
          <w:i/>
          <w:sz w:val="24"/>
          <w:szCs w:val="24"/>
        </w:rPr>
        <w:t>оценивать влияние отдельных стран и регионов на мировое хозяйство;</w:t>
      </w:r>
    </w:p>
    <w:p w:rsidR="00F17AEF" w:rsidRPr="009D15D6" w:rsidRDefault="00F17AEF" w:rsidP="009D15D6">
      <w:pPr>
        <w:pStyle w:val="a0"/>
        <w:spacing w:line="240" w:lineRule="auto"/>
        <w:rPr>
          <w:i/>
          <w:sz w:val="24"/>
          <w:szCs w:val="24"/>
        </w:rPr>
      </w:pPr>
      <w:r w:rsidRPr="009D15D6">
        <w:rPr>
          <w:i/>
          <w:sz w:val="24"/>
          <w:szCs w:val="24"/>
        </w:rPr>
        <w:t>анализировать региональную политику отдельных стран и регионов;</w:t>
      </w:r>
    </w:p>
    <w:p w:rsidR="00F17AEF" w:rsidRPr="009D15D6" w:rsidRDefault="00F17AEF" w:rsidP="009D15D6">
      <w:pPr>
        <w:pStyle w:val="a0"/>
        <w:spacing w:line="240" w:lineRule="auto"/>
        <w:rPr>
          <w:i/>
          <w:sz w:val="24"/>
          <w:szCs w:val="24"/>
        </w:rPr>
      </w:pPr>
      <w:r w:rsidRPr="009D15D6">
        <w:rPr>
          <w:i/>
          <w:sz w:val="24"/>
          <w:szCs w:val="24"/>
        </w:rPr>
        <w:t>анализировать основные направления международных исследований малоизученных территорий;</w:t>
      </w:r>
    </w:p>
    <w:p w:rsidR="00F17AEF" w:rsidRPr="009D15D6" w:rsidRDefault="00F17AEF" w:rsidP="009D15D6">
      <w:pPr>
        <w:pStyle w:val="a0"/>
        <w:spacing w:line="240" w:lineRule="auto"/>
        <w:rPr>
          <w:i/>
          <w:sz w:val="24"/>
          <w:szCs w:val="24"/>
        </w:rPr>
      </w:pPr>
      <w:r w:rsidRPr="009D15D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9D15D6" w:rsidRDefault="00F17AEF" w:rsidP="009D15D6">
      <w:pPr>
        <w:pStyle w:val="a0"/>
        <w:spacing w:line="240" w:lineRule="auto"/>
        <w:rPr>
          <w:i/>
          <w:sz w:val="24"/>
          <w:szCs w:val="24"/>
        </w:rPr>
      </w:pPr>
      <w:r w:rsidRPr="009D15D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9D15D6" w:rsidRDefault="00F17AEF" w:rsidP="009D15D6">
      <w:pPr>
        <w:pStyle w:val="a0"/>
        <w:spacing w:line="240" w:lineRule="auto"/>
        <w:rPr>
          <w:i/>
          <w:sz w:val="24"/>
          <w:szCs w:val="24"/>
        </w:rPr>
      </w:pPr>
      <w:bookmarkStart w:id="41" w:name="h.6t3mrq4bbd2k" w:colFirst="0" w:colLast="0"/>
      <w:bookmarkEnd w:id="41"/>
      <w:r w:rsidRPr="009D15D6">
        <w:rPr>
          <w:i/>
          <w:sz w:val="24"/>
          <w:szCs w:val="24"/>
        </w:rPr>
        <w:t>давать оценку международной деятельности, направленной на решение глобальных проблем человечества.</w:t>
      </w:r>
    </w:p>
    <w:p w:rsidR="00E70F38" w:rsidRPr="00E70F38" w:rsidRDefault="00E70F38" w:rsidP="00E70F38">
      <w:pPr>
        <w:pStyle w:val="4f4"/>
        <w:spacing w:line="240" w:lineRule="auto"/>
        <w:ind w:firstLine="0"/>
        <w:rPr>
          <w:b/>
          <w:i/>
          <w:sz w:val="24"/>
          <w:szCs w:val="24"/>
        </w:rPr>
      </w:pPr>
      <w:bookmarkStart w:id="42" w:name="h.msinstug8ch5" w:colFirst="0" w:colLast="0"/>
      <w:bookmarkEnd w:id="42"/>
      <w:r w:rsidRPr="00E70F38">
        <w:rPr>
          <w:b/>
          <w:i/>
          <w:sz w:val="24"/>
          <w:szCs w:val="24"/>
        </w:rPr>
        <w:t>В результате изучения учебного предмета «Х</w:t>
      </w:r>
      <w:r>
        <w:rPr>
          <w:b/>
          <w:i/>
          <w:sz w:val="24"/>
          <w:szCs w:val="24"/>
        </w:rPr>
        <w:t xml:space="preserve">имия» на уровне среднего общего </w:t>
      </w:r>
      <w:r w:rsidRPr="00E70F38">
        <w:rPr>
          <w:b/>
          <w:i/>
          <w:sz w:val="24"/>
          <w:szCs w:val="24"/>
        </w:rPr>
        <w:t>образования:</w:t>
      </w:r>
    </w:p>
    <w:p w:rsidR="00E70F38" w:rsidRPr="00E70F38" w:rsidRDefault="00E70F38" w:rsidP="00E70F38">
      <w:pPr>
        <w:pStyle w:val="4f4"/>
        <w:spacing w:line="240" w:lineRule="auto"/>
        <w:ind w:firstLine="0"/>
        <w:rPr>
          <w:sz w:val="24"/>
          <w:szCs w:val="24"/>
        </w:rPr>
      </w:pPr>
      <w:r w:rsidRPr="00E70F38">
        <w:rPr>
          <w:sz w:val="24"/>
          <w:szCs w:val="24"/>
        </w:rPr>
        <w:t>Выпускник на базовом уровне научится:</w:t>
      </w:r>
    </w:p>
    <w:p w:rsidR="00E70F38" w:rsidRPr="00E70F38" w:rsidRDefault="00E70F38" w:rsidP="00E70F38">
      <w:pPr>
        <w:pStyle w:val="4f4"/>
        <w:numPr>
          <w:ilvl w:val="0"/>
          <w:numId w:val="145"/>
        </w:numPr>
        <w:spacing w:line="240" w:lineRule="auto"/>
        <w:rPr>
          <w:sz w:val="24"/>
          <w:szCs w:val="24"/>
        </w:rPr>
      </w:pPr>
      <w:r w:rsidRPr="00E70F38">
        <w:rPr>
          <w:sz w:val="24"/>
          <w:szCs w:val="24"/>
        </w:rPr>
        <w:t>раскрывать на примерах роль химии в ф</w:t>
      </w:r>
      <w:r>
        <w:rPr>
          <w:sz w:val="24"/>
          <w:szCs w:val="24"/>
        </w:rPr>
        <w:t xml:space="preserve">ормировании современной научной </w:t>
      </w:r>
      <w:r w:rsidRPr="00E70F38">
        <w:rPr>
          <w:sz w:val="24"/>
          <w:szCs w:val="24"/>
        </w:rPr>
        <w:t>картины мира и в практической деятельности человека;</w:t>
      </w:r>
    </w:p>
    <w:p w:rsidR="00E70F38" w:rsidRPr="00E70F38" w:rsidRDefault="00E70F38" w:rsidP="00E70F38">
      <w:pPr>
        <w:pStyle w:val="4f4"/>
        <w:numPr>
          <w:ilvl w:val="0"/>
          <w:numId w:val="145"/>
        </w:numPr>
        <w:spacing w:line="240" w:lineRule="auto"/>
        <w:rPr>
          <w:sz w:val="24"/>
          <w:szCs w:val="24"/>
        </w:rPr>
      </w:pPr>
      <w:r w:rsidRPr="00E70F38">
        <w:rPr>
          <w:sz w:val="24"/>
          <w:szCs w:val="24"/>
        </w:rPr>
        <w:t>демонстрировать на примерах вза</w:t>
      </w:r>
      <w:r>
        <w:rPr>
          <w:sz w:val="24"/>
          <w:szCs w:val="24"/>
        </w:rPr>
        <w:t xml:space="preserve">имосвязь между химией и другими </w:t>
      </w:r>
      <w:r w:rsidRPr="00E70F38">
        <w:rPr>
          <w:sz w:val="24"/>
          <w:szCs w:val="24"/>
        </w:rPr>
        <w:t>естественными науками;</w:t>
      </w:r>
    </w:p>
    <w:p w:rsidR="00E70F38" w:rsidRPr="00E70F38" w:rsidRDefault="00E70F38" w:rsidP="00E70F38">
      <w:pPr>
        <w:pStyle w:val="4f4"/>
        <w:numPr>
          <w:ilvl w:val="0"/>
          <w:numId w:val="145"/>
        </w:numPr>
        <w:spacing w:line="240" w:lineRule="auto"/>
        <w:rPr>
          <w:sz w:val="24"/>
          <w:szCs w:val="24"/>
        </w:rPr>
      </w:pPr>
      <w:r w:rsidRPr="00E70F38">
        <w:rPr>
          <w:sz w:val="24"/>
          <w:szCs w:val="24"/>
        </w:rPr>
        <w:t>раскрывать на примерах положения т</w:t>
      </w:r>
      <w:r>
        <w:rPr>
          <w:sz w:val="24"/>
          <w:szCs w:val="24"/>
        </w:rPr>
        <w:t xml:space="preserve">еории химического строения А.М. </w:t>
      </w:r>
      <w:r w:rsidRPr="00E70F38">
        <w:rPr>
          <w:sz w:val="24"/>
          <w:szCs w:val="24"/>
        </w:rPr>
        <w:t>Бутлерова;</w:t>
      </w:r>
    </w:p>
    <w:p w:rsidR="00E70F38" w:rsidRPr="00E70F38" w:rsidRDefault="00E70F38" w:rsidP="00E70F38">
      <w:pPr>
        <w:pStyle w:val="4f4"/>
        <w:numPr>
          <w:ilvl w:val="0"/>
          <w:numId w:val="145"/>
        </w:numPr>
        <w:spacing w:line="240" w:lineRule="auto"/>
        <w:rPr>
          <w:sz w:val="24"/>
          <w:szCs w:val="24"/>
        </w:rPr>
      </w:pPr>
      <w:r w:rsidRPr="00E70F38">
        <w:rPr>
          <w:sz w:val="24"/>
          <w:szCs w:val="24"/>
        </w:rPr>
        <w:t>понимать физический смысл Периодическ</w:t>
      </w:r>
      <w:r>
        <w:rPr>
          <w:sz w:val="24"/>
          <w:szCs w:val="24"/>
        </w:rPr>
        <w:t xml:space="preserve">ого закона Д.И. Менделеева и на </w:t>
      </w:r>
      <w:r w:rsidRPr="00E70F38">
        <w:rPr>
          <w:sz w:val="24"/>
          <w:szCs w:val="24"/>
        </w:rPr>
        <w:t>его основе объяснять зависимость свойств химических элементов и образованных ими</w:t>
      </w:r>
    </w:p>
    <w:p w:rsidR="00E70F38" w:rsidRDefault="00E70F38" w:rsidP="00E70F38">
      <w:pPr>
        <w:pStyle w:val="4f4"/>
        <w:numPr>
          <w:ilvl w:val="0"/>
          <w:numId w:val="145"/>
        </w:numPr>
        <w:spacing w:line="240" w:lineRule="auto"/>
      </w:pPr>
      <w:r w:rsidRPr="00E70F38">
        <w:rPr>
          <w:sz w:val="24"/>
          <w:szCs w:val="24"/>
        </w:rPr>
        <w:t>веществ о</w:t>
      </w:r>
      <w:r>
        <w:rPr>
          <w:sz w:val="24"/>
          <w:szCs w:val="24"/>
        </w:rPr>
        <w:t xml:space="preserve">т электронного строения атомов; </w:t>
      </w:r>
      <w:r w:rsidRPr="00E70F38">
        <w:rPr>
          <w:sz w:val="24"/>
          <w:szCs w:val="24"/>
        </w:rPr>
        <w:t>объяснять причины многообразия веществ н</w:t>
      </w:r>
      <w:r>
        <w:rPr>
          <w:sz w:val="24"/>
          <w:szCs w:val="24"/>
        </w:rPr>
        <w:t xml:space="preserve">а основе общих представлений об </w:t>
      </w:r>
      <w:r w:rsidRPr="00E70F38">
        <w:rPr>
          <w:sz w:val="24"/>
          <w:szCs w:val="24"/>
        </w:rPr>
        <w:t>их составе и строении;</w:t>
      </w:r>
      <w:r w:rsidRPr="00E70F38">
        <w:t xml:space="preserve"> </w:t>
      </w:r>
    </w:p>
    <w:p w:rsidR="00E70F38" w:rsidRPr="00E70F38" w:rsidRDefault="00E70F38" w:rsidP="00E70F38">
      <w:pPr>
        <w:pStyle w:val="4f4"/>
        <w:numPr>
          <w:ilvl w:val="0"/>
          <w:numId w:val="145"/>
        </w:numPr>
        <w:spacing w:line="240" w:lineRule="auto"/>
        <w:rPr>
          <w:sz w:val="24"/>
          <w:szCs w:val="24"/>
        </w:rPr>
      </w:pPr>
      <w:r w:rsidRPr="00E70F38">
        <w:rPr>
          <w:sz w:val="24"/>
          <w:szCs w:val="24"/>
        </w:rPr>
        <w:t>применять правила систематической</w:t>
      </w:r>
      <w:r>
        <w:rPr>
          <w:sz w:val="24"/>
          <w:szCs w:val="24"/>
        </w:rPr>
        <w:t xml:space="preserve"> международной номенклатуры как </w:t>
      </w:r>
      <w:r w:rsidRPr="00E70F38">
        <w:rPr>
          <w:sz w:val="24"/>
          <w:szCs w:val="24"/>
        </w:rPr>
        <w:t>средства различения и идентификации веществ по их составу и строению;</w:t>
      </w:r>
    </w:p>
    <w:p w:rsidR="00E70F38" w:rsidRPr="00E70F38" w:rsidRDefault="00E70F38" w:rsidP="00E70F38">
      <w:pPr>
        <w:pStyle w:val="4f4"/>
        <w:numPr>
          <w:ilvl w:val="0"/>
          <w:numId w:val="145"/>
        </w:numPr>
        <w:spacing w:line="240" w:lineRule="auto"/>
        <w:rPr>
          <w:sz w:val="24"/>
          <w:szCs w:val="24"/>
        </w:rPr>
      </w:pPr>
      <w:r w:rsidRPr="00E70F38">
        <w:rPr>
          <w:sz w:val="24"/>
          <w:szCs w:val="24"/>
        </w:rPr>
        <w:t>составлять молекулярные и структурные ф</w:t>
      </w:r>
      <w:r>
        <w:rPr>
          <w:sz w:val="24"/>
          <w:szCs w:val="24"/>
        </w:rPr>
        <w:t xml:space="preserve">ормулы органических веществ как </w:t>
      </w:r>
      <w:r w:rsidRPr="00E70F38">
        <w:rPr>
          <w:sz w:val="24"/>
          <w:szCs w:val="24"/>
        </w:rPr>
        <w:t xml:space="preserve">носителей информации о строении вещества, его </w:t>
      </w:r>
      <w:r>
        <w:rPr>
          <w:sz w:val="24"/>
          <w:szCs w:val="24"/>
        </w:rPr>
        <w:t xml:space="preserve">свойствах и принадлежности к </w:t>
      </w:r>
      <w:r w:rsidRPr="00E70F38">
        <w:rPr>
          <w:sz w:val="24"/>
          <w:szCs w:val="24"/>
        </w:rPr>
        <w:t>определенному классу соединений;</w:t>
      </w:r>
    </w:p>
    <w:p w:rsidR="00E70F38" w:rsidRPr="00E70F38" w:rsidRDefault="00E70F38" w:rsidP="00E70F38">
      <w:pPr>
        <w:pStyle w:val="4f4"/>
        <w:numPr>
          <w:ilvl w:val="0"/>
          <w:numId w:val="145"/>
        </w:numPr>
        <w:spacing w:line="240" w:lineRule="auto"/>
        <w:rPr>
          <w:sz w:val="24"/>
          <w:szCs w:val="24"/>
        </w:rPr>
      </w:pPr>
      <w:r w:rsidRPr="00E70F38">
        <w:rPr>
          <w:sz w:val="24"/>
          <w:szCs w:val="24"/>
        </w:rPr>
        <w:t>характеризовать органические вещества по</w:t>
      </w:r>
      <w:r>
        <w:rPr>
          <w:sz w:val="24"/>
          <w:szCs w:val="24"/>
        </w:rPr>
        <w:t xml:space="preserve"> составу, строению и свойствам, </w:t>
      </w:r>
      <w:r w:rsidRPr="00E70F38">
        <w:rPr>
          <w:sz w:val="24"/>
          <w:szCs w:val="24"/>
        </w:rPr>
        <w:t>устанавливать причинно-следственные связи между данными характеристиками вещества;</w:t>
      </w:r>
    </w:p>
    <w:p w:rsidR="00E70F38" w:rsidRPr="00E70F38" w:rsidRDefault="00E70F38" w:rsidP="00E70F38">
      <w:pPr>
        <w:pStyle w:val="4f4"/>
        <w:numPr>
          <w:ilvl w:val="0"/>
          <w:numId w:val="145"/>
        </w:numPr>
        <w:spacing w:line="240" w:lineRule="auto"/>
        <w:rPr>
          <w:sz w:val="24"/>
          <w:szCs w:val="24"/>
        </w:rPr>
      </w:pPr>
      <w:r w:rsidRPr="00E70F38">
        <w:rPr>
          <w:sz w:val="24"/>
          <w:szCs w:val="24"/>
        </w:rPr>
        <w:t>приводить примеры химических реакци</w:t>
      </w:r>
      <w:r>
        <w:rPr>
          <w:sz w:val="24"/>
          <w:szCs w:val="24"/>
        </w:rPr>
        <w:t xml:space="preserve">й, раскрывающих характерные </w:t>
      </w:r>
      <w:r w:rsidRPr="00E70F38">
        <w:rPr>
          <w:sz w:val="24"/>
          <w:szCs w:val="24"/>
        </w:rPr>
        <w:t xml:space="preserve">свойства типичных представителей классов </w:t>
      </w:r>
      <w:r>
        <w:rPr>
          <w:sz w:val="24"/>
          <w:szCs w:val="24"/>
        </w:rPr>
        <w:t xml:space="preserve">органических веществ с целью их </w:t>
      </w:r>
      <w:r w:rsidRPr="00E70F38">
        <w:rPr>
          <w:sz w:val="24"/>
          <w:szCs w:val="24"/>
        </w:rPr>
        <w:t>идентификации и объяснения области применения;</w:t>
      </w:r>
    </w:p>
    <w:p w:rsidR="00E70F38" w:rsidRPr="00E70F38" w:rsidRDefault="00E70F38" w:rsidP="00E70F38">
      <w:pPr>
        <w:pStyle w:val="4f4"/>
        <w:numPr>
          <w:ilvl w:val="0"/>
          <w:numId w:val="145"/>
        </w:numPr>
        <w:spacing w:line="240" w:lineRule="auto"/>
        <w:rPr>
          <w:sz w:val="24"/>
          <w:szCs w:val="24"/>
        </w:rPr>
      </w:pPr>
      <w:r w:rsidRPr="00E70F38">
        <w:rPr>
          <w:sz w:val="24"/>
          <w:szCs w:val="24"/>
        </w:rPr>
        <w:t>прогнозировать возможность протекан</w:t>
      </w:r>
      <w:r>
        <w:rPr>
          <w:sz w:val="24"/>
          <w:szCs w:val="24"/>
        </w:rPr>
        <w:t xml:space="preserve">ия химических реакций на основе </w:t>
      </w:r>
      <w:r w:rsidRPr="00E70F38">
        <w:rPr>
          <w:sz w:val="24"/>
          <w:szCs w:val="24"/>
        </w:rPr>
        <w:t>знаний о типах химической связи в молекулах реагентов и их реакционной способности;</w:t>
      </w:r>
    </w:p>
    <w:p w:rsidR="00E70F38" w:rsidRPr="00E70F38" w:rsidRDefault="00E70F38" w:rsidP="00E70F38">
      <w:pPr>
        <w:pStyle w:val="4f4"/>
        <w:numPr>
          <w:ilvl w:val="0"/>
          <w:numId w:val="145"/>
        </w:numPr>
        <w:spacing w:line="240" w:lineRule="auto"/>
        <w:rPr>
          <w:sz w:val="24"/>
          <w:szCs w:val="24"/>
        </w:rPr>
      </w:pPr>
      <w:r w:rsidRPr="00E70F38">
        <w:rPr>
          <w:sz w:val="24"/>
          <w:szCs w:val="24"/>
        </w:rPr>
        <w:t>использовать знания о составе, строении и х</w:t>
      </w:r>
      <w:r>
        <w:rPr>
          <w:sz w:val="24"/>
          <w:szCs w:val="24"/>
        </w:rPr>
        <w:t xml:space="preserve">имических свойствах веществ для </w:t>
      </w:r>
      <w:r w:rsidRPr="00E70F38">
        <w:rPr>
          <w:sz w:val="24"/>
          <w:szCs w:val="24"/>
        </w:rPr>
        <w:t>безопасного применения в практической деятельности;</w:t>
      </w:r>
    </w:p>
    <w:p w:rsidR="00E70F38" w:rsidRPr="00E70F38" w:rsidRDefault="00E70F38" w:rsidP="00E70F38">
      <w:pPr>
        <w:pStyle w:val="4f4"/>
        <w:numPr>
          <w:ilvl w:val="0"/>
          <w:numId w:val="145"/>
        </w:numPr>
        <w:spacing w:line="240" w:lineRule="auto"/>
        <w:rPr>
          <w:sz w:val="24"/>
          <w:szCs w:val="24"/>
        </w:rPr>
      </w:pPr>
      <w:r w:rsidRPr="00E70F38">
        <w:rPr>
          <w:sz w:val="24"/>
          <w:szCs w:val="24"/>
        </w:rPr>
        <w:t>приводить примеры практического испо</w:t>
      </w:r>
      <w:r>
        <w:rPr>
          <w:sz w:val="24"/>
          <w:szCs w:val="24"/>
        </w:rPr>
        <w:t xml:space="preserve">льзования продуктов переработки нефти и </w:t>
      </w:r>
      <w:r w:rsidRPr="00E70F38">
        <w:rPr>
          <w:sz w:val="24"/>
          <w:szCs w:val="24"/>
        </w:rPr>
        <w:t>природного газа, высокомолекулярных соединен</w:t>
      </w:r>
      <w:r>
        <w:rPr>
          <w:sz w:val="24"/>
          <w:szCs w:val="24"/>
        </w:rPr>
        <w:t xml:space="preserve">ий (полиэтилена, синтетического </w:t>
      </w:r>
      <w:r w:rsidRPr="00E70F38">
        <w:rPr>
          <w:sz w:val="24"/>
          <w:szCs w:val="24"/>
        </w:rPr>
        <w:t>каучука, ацетатного волокна);</w:t>
      </w:r>
    </w:p>
    <w:p w:rsidR="00E70F38" w:rsidRPr="00E70F38" w:rsidRDefault="00E70F38" w:rsidP="00E70F38">
      <w:pPr>
        <w:pStyle w:val="4f4"/>
        <w:numPr>
          <w:ilvl w:val="0"/>
          <w:numId w:val="145"/>
        </w:numPr>
        <w:spacing w:line="240" w:lineRule="auto"/>
        <w:rPr>
          <w:sz w:val="24"/>
          <w:szCs w:val="24"/>
        </w:rPr>
      </w:pPr>
      <w:r w:rsidRPr="00E70F38">
        <w:rPr>
          <w:sz w:val="24"/>
          <w:szCs w:val="24"/>
        </w:rPr>
        <w:t>проводить опыты по распознаванию о</w:t>
      </w:r>
      <w:r>
        <w:rPr>
          <w:sz w:val="24"/>
          <w:szCs w:val="24"/>
        </w:rPr>
        <w:t xml:space="preserve">рганических веществ: глицерина, </w:t>
      </w:r>
      <w:r w:rsidRPr="00E70F38">
        <w:rPr>
          <w:sz w:val="24"/>
          <w:szCs w:val="24"/>
        </w:rPr>
        <w:t>уксусной кислоты, непредельных жиров, глюкозы, крахм</w:t>
      </w:r>
      <w:r>
        <w:rPr>
          <w:sz w:val="24"/>
          <w:szCs w:val="24"/>
        </w:rPr>
        <w:t xml:space="preserve">ала, белков – в составе пищевых </w:t>
      </w:r>
      <w:r w:rsidRPr="00E70F38">
        <w:rPr>
          <w:sz w:val="24"/>
          <w:szCs w:val="24"/>
        </w:rPr>
        <w:t>продуктов и косметических средств;</w:t>
      </w:r>
    </w:p>
    <w:p w:rsidR="00E70F38" w:rsidRPr="00E70F38" w:rsidRDefault="00E70F38" w:rsidP="00E70F38">
      <w:pPr>
        <w:pStyle w:val="4f4"/>
        <w:numPr>
          <w:ilvl w:val="0"/>
          <w:numId w:val="145"/>
        </w:numPr>
        <w:spacing w:line="240" w:lineRule="auto"/>
        <w:rPr>
          <w:sz w:val="24"/>
          <w:szCs w:val="24"/>
        </w:rPr>
      </w:pPr>
      <w:r w:rsidRPr="00E70F38">
        <w:rPr>
          <w:sz w:val="24"/>
          <w:szCs w:val="24"/>
        </w:rPr>
        <w:t xml:space="preserve">владеть правилами и приемами </w:t>
      </w:r>
      <w:r>
        <w:rPr>
          <w:sz w:val="24"/>
          <w:szCs w:val="24"/>
        </w:rPr>
        <w:t xml:space="preserve">безопасной работы с химическими </w:t>
      </w:r>
      <w:r w:rsidRPr="00E70F38">
        <w:rPr>
          <w:sz w:val="24"/>
          <w:szCs w:val="24"/>
        </w:rPr>
        <w:t>веществами и лабораторным оборудованием;</w:t>
      </w:r>
    </w:p>
    <w:p w:rsidR="00E70F38" w:rsidRPr="00E70F38" w:rsidRDefault="00E70F38" w:rsidP="00E70F38">
      <w:pPr>
        <w:pStyle w:val="4f4"/>
        <w:numPr>
          <w:ilvl w:val="0"/>
          <w:numId w:val="145"/>
        </w:numPr>
        <w:spacing w:line="240" w:lineRule="auto"/>
        <w:rPr>
          <w:sz w:val="24"/>
          <w:szCs w:val="24"/>
        </w:rPr>
      </w:pPr>
      <w:r w:rsidRPr="00E70F38">
        <w:rPr>
          <w:sz w:val="24"/>
          <w:szCs w:val="24"/>
        </w:rPr>
        <w:t>устанавливать зависимость скорост</w:t>
      </w:r>
      <w:r>
        <w:rPr>
          <w:sz w:val="24"/>
          <w:szCs w:val="24"/>
        </w:rPr>
        <w:t xml:space="preserve">и химической реакции и смещения </w:t>
      </w:r>
      <w:r w:rsidRPr="00E70F38">
        <w:rPr>
          <w:sz w:val="24"/>
          <w:szCs w:val="24"/>
        </w:rPr>
        <w:t>химического равновесия от различных факторов с целью</w:t>
      </w:r>
      <w:r>
        <w:rPr>
          <w:sz w:val="24"/>
          <w:szCs w:val="24"/>
        </w:rPr>
        <w:t xml:space="preserve"> определения оптимальных </w:t>
      </w:r>
      <w:r w:rsidRPr="00E70F38">
        <w:rPr>
          <w:sz w:val="24"/>
          <w:szCs w:val="24"/>
        </w:rPr>
        <w:t>условий протекания химических процессов;</w:t>
      </w:r>
    </w:p>
    <w:p w:rsidR="00E70F38" w:rsidRPr="00E70F38" w:rsidRDefault="00E70F38" w:rsidP="00E70F38">
      <w:pPr>
        <w:pStyle w:val="4f4"/>
        <w:numPr>
          <w:ilvl w:val="0"/>
          <w:numId w:val="145"/>
        </w:numPr>
        <w:spacing w:line="240" w:lineRule="auto"/>
        <w:rPr>
          <w:sz w:val="24"/>
          <w:szCs w:val="24"/>
        </w:rPr>
      </w:pPr>
      <w:r w:rsidRPr="00E70F38">
        <w:rPr>
          <w:sz w:val="24"/>
          <w:szCs w:val="24"/>
        </w:rPr>
        <w:t>приводить примеры гидролиза солей в повседневной жизни человека;</w:t>
      </w:r>
    </w:p>
    <w:p w:rsidR="00E70F38" w:rsidRPr="00E70F38" w:rsidRDefault="00E70F38" w:rsidP="00E70F38">
      <w:pPr>
        <w:pStyle w:val="4f4"/>
        <w:numPr>
          <w:ilvl w:val="0"/>
          <w:numId w:val="145"/>
        </w:numPr>
        <w:spacing w:line="240" w:lineRule="auto"/>
        <w:rPr>
          <w:sz w:val="24"/>
          <w:szCs w:val="24"/>
        </w:rPr>
      </w:pPr>
      <w:r w:rsidRPr="00E70F38">
        <w:rPr>
          <w:sz w:val="24"/>
          <w:szCs w:val="24"/>
        </w:rPr>
        <w:t xml:space="preserve">приводить примеры </w:t>
      </w:r>
      <w:proofErr w:type="spellStart"/>
      <w:r w:rsidRPr="00E70F38">
        <w:rPr>
          <w:sz w:val="24"/>
          <w:szCs w:val="24"/>
        </w:rPr>
        <w:t>окислительно</w:t>
      </w:r>
      <w:proofErr w:type="spellEnd"/>
      <w:r w:rsidRPr="00E70F38">
        <w:rPr>
          <w:sz w:val="24"/>
          <w:szCs w:val="24"/>
        </w:rPr>
        <w:t>-восст</w:t>
      </w:r>
      <w:r>
        <w:rPr>
          <w:sz w:val="24"/>
          <w:szCs w:val="24"/>
        </w:rPr>
        <w:t xml:space="preserve">ановительных реакций в природе, </w:t>
      </w:r>
      <w:r w:rsidRPr="00E70F38">
        <w:rPr>
          <w:sz w:val="24"/>
          <w:szCs w:val="24"/>
        </w:rPr>
        <w:t>производственных процессах и жизнедеятельности организмов;</w:t>
      </w:r>
    </w:p>
    <w:p w:rsidR="00E70F38" w:rsidRPr="00E70F38" w:rsidRDefault="00E70F38" w:rsidP="00E70F38">
      <w:pPr>
        <w:pStyle w:val="4f4"/>
        <w:numPr>
          <w:ilvl w:val="0"/>
          <w:numId w:val="145"/>
        </w:numPr>
        <w:spacing w:line="240" w:lineRule="auto"/>
        <w:rPr>
          <w:sz w:val="24"/>
          <w:szCs w:val="24"/>
        </w:rPr>
      </w:pPr>
      <w:r w:rsidRPr="00E70F38">
        <w:rPr>
          <w:sz w:val="24"/>
          <w:szCs w:val="24"/>
        </w:rPr>
        <w:t>приводить примеры химических реакций</w:t>
      </w:r>
      <w:r>
        <w:rPr>
          <w:sz w:val="24"/>
          <w:szCs w:val="24"/>
        </w:rPr>
        <w:t xml:space="preserve">, раскрывающих общие химические </w:t>
      </w:r>
      <w:r w:rsidRPr="00E70F38">
        <w:rPr>
          <w:sz w:val="24"/>
          <w:szCs w:val="24"/>
        </w:rPr>
        <w:t>свойства простых веществ – металлов и неметаллов;</w:t>
      </w:r>
    </w:p>
    <w:p w:rsidR="00E70F38" w:rsidRPr="00E70F38" w:rsidRDefault="00E70F38" w:rsidP="00E70F38">
      <w:pPr>
        <w:pStyle w:val="4f4"/>
        <w:numPr>
          <w:ilvl w:val="0"/>
          <w:numId w:val="145"/>
        </w:numPr>
        <w:spacing w:line="240" w:lineRule="auto"/>
        <w:rPr>
          <w:sz w:val="24"/>
          <w:szCs w:val="24"/>
        </w:rPr>
      </w:pPr>
      <w:r w:rsidRPr="00E70F38">
        <w:rPr>
          <w:sz w:val="24"/>
          <w:szCs w:val="24"/>
        </w:rPr>
        <w:t>проводить расчеты на нахождение молекулярной формулы углеводорода по</w:t>
      </w:r>
      <w:r>
        <w:rPr>
          <w:sz w:val="24"/>
          <w:szCs w:val="24"/>
        </w:rPr>
        <w:t xml:space="preserve"> продуктам </w:t>
      </w:r>
      <w:r w:rsidRPr="00E70F38">
        <w:rPr>
          <w:sz w:val="24"/>
          <w:szCs w:val="24"/>
        </w:rPr>
        <w:t>сгорания и по его относительной плотно</w:t>
      </w:r>
      <w:r>
        <w:rPr>
          <w:sz w:val="24"/>
          <w:szCs w:val="24"/>
        </w:rPr>
        <w:t xml:space="preserve">сти и массовым долям элементов, </w:t>
      </w:r>
      <w:r w:rsidRPr="00E70F38">
        <w:rPr>
          <w:sz w:val="24"/>
          <w:szCs w:val="24"/>
        </w:rPr>
        <w:t>входящих в его состав;</w:t>
      </w:r>
    </w:p>
    <w:p w:rsidR="00E70F38" w:rsidRPr="00E70F38" w:rsidRDefault="00E70F38" w:rsidP="00E70F38">
      <w:pPr>
        <w:pStyle w:val="4f4"/>
        <w:numPr>
          <w:ilvl w:val="0"/>
          <w:numId w:val="145"/>
        </w:numPr>
        <w:spacing w:line="240" w:lineRule="auto"/>
        <w:rPr>
          <w:sz w:val="24"/>
          <w:szCs w:val="24"/>
        </w:rPr>
      </w:pPr>
      <w:r w:rsidRPr="00E70F38">
        <w:rPr>
          <w:sz w:val="24"/>
          <w:szCs w:val="24"/>
        </w:rPr>
        <w:t>владеть правилами безопасного</w:t>
      </w:r>
      <w:r>
        <w:rPr>
          <w:sz w:val="24"/>
          <w:szCs w:val="24"/>
        </w:rPr>
        <w:t xml:space="preserve"> обращения с едкими, горючими и </w:t>
      </w:r>
      <w:r w:rsidRPr="00E70F38">
        <w:rPr>
          <w:sz w:val="24"/>
          <w:szCs w:val="24"/>
        </w:rPr>
        <w:t>токсичными веществами, средствами бытовой химии;</w:t>
      </w:r>
    </w:p>
    <w:p w:rsidR="00E70F38" w:rsidRPr="00E70F38" w:rsidRDefault="00E70F38" w:rsidP="00E70F38">
      <w:pPr>
        <w:pStyle w:val="4f4"/>
        <w:numPr>
          <w:ilvl w:val="0"/>
          <w:numId w:val="145"/>
        </w:numPr>
        <w:spacing w:line="240" w:lineRule="auto"/>
        <w:rPr>
          <w:sz w:val="24"/>
          <w:szCs w:val="24"/>
        </w:rPr>
      </w:pPr>
      <w:r w:rsidRPr="00E70F38">
        <w:rPr>
          <w:sz w:val="24"/>
          <w:szCs w:val="24"/>
        </w:rPr>
        <w:t>осуществлять поиск химической информаци</w:t>
      </w:r>
      <w:r>
        <w:rPr>
          <w:sz w:val="24"/>
          <w:szCs w:val="24"/>
        </w:rPr>
        <w:t xml:space="preserve">и по названиям, </w:t>
      </w:r>
      <w:r w:rsidRPr="00E70F38">
        <w:rPr>
          <w:sz w:val="24"/>
          <w:szCs w:val="24"/>
        </w:rPr>
        <w:t>идентификаторам, структурным формулам веществ;</w:t>
      </w:r>
    </w:p>
    <w:p w:rsidR="00E70F38" w:rsidRPr="00E70F38" w:rsidRDefault="00E70F38" w:rsidP="00E70F38">
      <w:pPr>
        <w:pStyle w:val="4f4"/>
        <w:numPr>
          <w:ilvl w:val="0"/>
          <w:numId w:val="145"/>
        </w:numPr>
        <w:spacing w:line="240" w:lineRule="auto"/>
        <w:rPr>
          <w:sz w:val="24"/>
          <w:szCs w:val="24"/>
        </w:rPr>
      </w:pPr>
      <w:r w:rsidRPr="00E70F38">
        <w:rPr>
          <w:sz w:val="24"/>
          <w:szCs w:val="24"/>
        </w:rPr>
        <w:t>критически оценивать и интерпре</w:t>
      </w:r>
      <w:r>
        <w:rPr>
          <w:sz w:val="24"/>
          <w:szCs w:val="24"/>
        </w:rPr>
        <w:t xml:space="preserve">тировать химическую информацию, содержащуюся в </w:t>
      </w:r>
      <w:r w:rsidRPr="00E70F38">
        <w:rPr>
          <w:sz w:val="24"/>
          <w:szCs w:val="24"/>
        </w:rPr>
        <w:t>сообщениях средств массовой информац</w:t>
      </w:r>
      <w:r>
        <w:rPr>
          <w:sz w:val="24"/>
          <w:szCs w:val="24"/>
        </w:rPr>
        <w:t>ии, ресурсах Интернета, научно-</w:t>
      </w:r>
      <w:r w:rsidRPr="00E70F38">
        <w:rPr>
          <w:sz w:val="24"/>
          <w:szCs w:val="24"/>
        </w:rPr>
        <w:t>популярных статьях с точки зрения естественно-научной</w:t>
      </w:r>
      <w:r>
        <w:rPr>
          <w:sz w:val="24"/>
          <w:szCs w:val="24"/>
        </w:rPr>
        <w:t xml:space="preserve"> корректности в целях выявления </w:t>
      </w:r>
      <w:r w:rsidRPr="00E70F38">
        <w:rPr>
          <w:sz w:val="24"/>
          <w:szCs w:val="24"/>
        </w:rPr>
        <w:t>ошибочных суждений и формирования собственной позиции;</w:t>
      </w:r>
    </w:p>
    <w:p w:rsidR="00E70F38" w:rsidRPr="00E70F38" w:rsidRDefault="00E70F38" w:rsidP="00E70F38">
      <w:pPr>
        <w:pStyle w:val="4f4"/>
        <w:numPr>
          <w:ilvl w:val="0"/>
          <w:numId w:val="145"/>
        </w:numPr>
        <w:spacing w:line="240" w:lineRule="auto"/>
        <w:rPr>
          <w:sz w:val="24"/>
          <w:szCs w:val="24"/>
        </w:rPr>
      </w:pPr>
      <w:r w:rsidRPr="00E70F38">
        <w:rPr>
          <w:sz w:val="24"/>
          <w:szCs w:val="24"/>
        </w:rPr>
        <w:t>представлять пути решения гл</w:t>
      </w:r>
      <w:r>
        <w:rPr>
          <w:sz w:val="24"/>
          <w:szCs w:val="24"/>
        </w:rPr>
        <w:t xml:space="preserve">обальных проблем, стоящих перед человечеством: </w:t>
      </w:r>
      <w:r w:rsidRPr="00E70F38">
        <w:rPr>
          <w:sz w:val="24"/>
          <w:szCs w:val="24"/>
        </w:rPr>
        <w:t>экологических, энергетических, сырьев</w:t>
      </w:r>
      <w:r>
        <w:rPr>
          <w:sz w:val="24"/>
          <w:szCs w:val="24"/>
        </w:rPr>
        <w:t xml:space="preserve">ых, и роль химии в решении этих </w:t>
      </w:r>
      <w:r w:rsidRPr="00E70F38">
        <w:rPr>
          <w:sz w:val="24"/>
          <w:szCs w:val="24"/>
        </w:rPr>
        <w:t>проблем.</w:t>
      </w:r>
    </w:p>
    <w:p w:rsidR="00E70F38" w:rsidRPr="00E70F38" w:rsidRDefault="00E70F38" w:rsidP="00E70F38">
      <w:pPr>
        <w:pStyle w:val="4f4"/>
        <w:spacing w:line="240" w:lineRule="auto"/>
        <w:ind w:firstLine="0"/>
        <w:rPr>
          <w:i/>
          <w:sz w:val="24"/>
          <w:szCs w:val="24"/>
        </w:rPr>
      </w:pPr>
      <w:r w:rsidRPr="00E70F38">
        <w:rPr>
          <w:i/>
          <w:sz w:val="24"/>
          <w:szCs w:val="24"/>
        </w:rPr>
        <w:t>Выпускник на базовом уровне получит возможность научиться:</w:t>
      </w:r>
    </w:p>
    <w:p w:rsidR="00E70F38" w:rsidRPr="000D0E5C" w:rsidRDefault="00E70F38" w:rsidP="000D0E5C">
      <w:pPr>
        <w:pStyle w:val="4f4"/>
        <w:numPr>
          <w:ilvl w:val="0"/>
          <w:numId w:val="146"/>
        </w:numPr>
        <w:spacing w:line="240" w:lineRule="auto"/>
        <w:rPr>
          <w:i/>
          <w:sz w:val="24"/>
          <w:szCs w:val="24"/>
        </w:rPr>
      </w:pPr>
      <w:r w:rsidRPr="000D0E5C">
        <w:rPr>
          <w:i/>
          <w:sz w:val="24"/>
          <w:szCs w:val="24"/>
        </w:rPr>
        <w:t>иллюстрировать на примерах становлени</w:t>
      </w:r>
      <w:r w:rsidR="000D0E5C" w:rsidRPr="000D0E5C">
        <w:rPr>
          <w:i/>
          <w:sz w:val="24"/>
          <w:szCs w:val="24"/>
        </w:rPr>
        <w:t xml:space="preserve">е и эволюцию органической химии </w:t>
      </w:r>
      <w:r w:rsidRPr="000D0E5C">
        <w:rPr>
          <w:i/>
          <w:sz w:val="24"/>
          <w:szCs w:val="24"/>
        </w:rPr>
        <w:t>как науки на различных исторических этапах ее развития;</w:t>
      </w:r>
    </w:p>
    <w:p w:rsidR="00E70F38" w:rsidRPr="000D0E5C" w:rsidRDefault="00E70F38" w:rsidP="000D0E5C">
      <w:pPr>
        <w:pStyle w:val="4f4"/>
        <w:numPr>
          <w:ilvl w:val="0"/>
          <w:numId w:val="146"/>
        </w:numPr>
        <w:spacing w:line="240" w:lineRule="auto"/>
        <w:rPr>
          <w:i/>
          <w:sz w:val="24"/>
          <w:szCs w:val="24"/>
        </w:rPr>
      </w:pPr>
      <w:r w:rsidRPr="000D0E5C">
        <w:rPr>
          <w:i/>
          <w:sz w:val="24"/>
          <w:szCs w:val="24"/>
        </w:rPr>
        <w:t>использовать методы научного познания пр</w:t>
      </w:r>
      <w:r w:rsidR="000D0E5C" w:rsidRPr="000D0E5C">
        <w:rPr>
          <w:i/>
          <w:sz w:val="24"/>
          <w:szCs w:val="24"/>
        </w:rPr>
        <w:t xml:space="preserve">и выполнении проектов и учебно- </w:t>
      </w:r>
      <w:r w:rsidRPr="000D0E5C">
        <w:rPr>
          <w:i/>
          <w:sz w:val="24"/>
          <w:szCs w:val="24"/>
        </w:rPr>
        <w:t>исследовательских задач по изучени</w:t>
      </w:r>
      <w:r w:rsidR="000D0E5C" w:rsidRPr="000D0E5C">
        <w:rPr>
          <w:i/>
          <w:sz w:val="24"/>
          <w:szCs w:val="24"/>
        </w:rPr>
        <w:t xml:space="preserve">ю свойств, способов получения и </w:t>
      </w:r>
      <w:r w:rsidRPr="000D0E5C">
        <w:rPr>
          <w:i/>
          <w:sz w:val="24"/>
          <w:szCs w:val="24"/>
        </w:rPr>
        <w:t>распознавания органических веществ;</w:t>
      </w:r>
    </w:p>
    <w:p w:rsidR="00E70F38" w:rsidRPr="000D0E5C" w:rsidRDefault="00E70F38" w:rsidP="000D0E5C">
      <w:pPr>
        <w:pStyle w:val="4f4"/>
        <w:numPr>
          <w:ilvl w:val="0"/>
          <w:numId w:val="146"/>
        </w:numPr>
        <w:spacing w:line="240" w:lineRule="auto"/>
        <w:rPr>
          <w:i/>
          <w:sz w:val="24"/>
          <w:szCs w:val="24"/>
        </w:rPr>
      </w:pPr>
      <w:r w:rsidRPr="000D0E5C">
        <w:rPr>
          <w:i/>
          <w:sz w:val="24"/>
          <w:szCs w:val="24"/>
        </w:rPr>
        <w:t>объяснять природу и способы образовани</w:t>
      </w:r>
      <w:r w:rsidR="000D0E5C" w:rsidRPr="000D0E5C">
        <w:rPr>
          <w:i/>
          <w:sz w:val="24"/>
          <w:szCs w:val="24"/>
        </w:rPr>
        <w:t xml:space="preserve">я химической связи: ковалентной </w:t>
      </w:r>
      <w:r w:rsidRPr="000D0E5C">
        <w:rPr>
          <w:i/>
          <w:sz w:val="24"/>
          <w:szCs w:val="24"/>
        </w:rPr>
        <w:t>(полярной, неполярной), ионной, мета</w:t>
      </w:r>
      <w:r w:rsidR="000D0E5C" w:rsidRPr="000D0E5C">
        <w:rPr>
          <w:i/>
          <w:sz w:val="24"/>
          <w:szCs w:val="24"/>
        </w:rPr>
        <w:t xml:space="preserve">ллической, водородной – с целью </w:t>
      </w:r>
      <w:r w:rsidRPr="000D0E5C">
        <w:rPr>
          <w:i/>
          <w:sz w:val="24"/>
          <w:szCs w:val="24"/>
        </w:rPr>
        <w:t>определения химической активности веществ;</w:t>
      </w:r>
    </w:p>
    <w:p w:rsidR="00E70F38" w:rsidRPr="000D0E5C" w:rsidRDefault="00E70F38" w:rsidP="000D0E5C">
      <w:pPr>
        <w:pStyle w:val="4f4"/>
        <w:numPr>
          <w:ilvl w:val="0"/>
          <w:numId w:val="146"/>
        </w:numPr>
        <w:spacing w:line="240" w:lineRule="auto"/>
        <w:rPr>
          <w:i/>
          <w:sz w:val="24"/>
          <w:szCs w:val="24"/>
        </w:rPr>
      </w:pPr>
      <w:r w:rsidRPr="000D0E5C">
        <w:rPr>
          <w:i/>
          <w:sz w:val="24"/>
          <w:szCs w:val="24"/>
        </w:rPr>
        <w:t>устанавливать генетическую связь между кл</w:t>
      </w:r>
      <w:r w:rsidR="000D0E5C" w:rsidRPr="000D0E5C">
        <w:rPr>
          <w:i/>
          <w:sz w:val="24"/>
          <w:szCs w:val="24"/>
        </w:rPr>
        <w:t xml:space="preserve">ассами органических веществ для </w:t>
      </w:r>
      <w:r w:rsidRPr="000D0E5C">
        <w:rPr>
          <w:i/>
          <w:sz w:val="24"/>
          <w:szCs w:val="24"/>
        </w:rPr>
        <w:t>обоснования принципиальной воз</w:t>
      </w:r>
      <w:r w:rsidR="000D0E5C" w:rsidRPr="000D0E5C">
        <w:rPr>
          <w:i/>
          <w:sz w:val="24"/>
          <w:szCs w:val="24"/>
        </w:rPr>
        <w:t xml:space="preserve">можности получения органических </w:t>
      </w:r>
      <w:r w:rsidRPr="000D0E5C">
        <w:rPr>
          <w:i/>
          <w:sz w:val="24"/>
          <w:szCs w:val="24"/>
        </w:rPr>
        <w:t>соединений заданного состава и строения;</w:t>
      </w:r>
    </w:p>
    <w:p w:rsidR="00E70F38" w:rsidRPr="000D0E5C" w:rsidRDefault="00E70F38" w:rsidP="000D0E5C">
      <w:pPr>
        <w:pStyle w:val="4f4"/>
        <w:numPr>
          <w:ilvl w:val="0"/>
          <w:numId w:val="146"/>
        </w:numPr>
        <w:spacing w:line="240" w:lineRule="auto"/>
        <w:rPr>
          <w:i/>
          <w:sz w:val="24"/>
          <w:szCs w:val="24"/>
        </w:rPr>
      </w:pPr>
      <w:r w:rsidRPr="000D0E5C">
        <w:rPr>
          <w:i/>
          <w:sz w:val="24"/>
          <w:szCs w:val="24"/>
        </w:rPr>
        <w:t>устанавливать взаимосвязи между фактами и</w:t>
      </w:r>
      <w:r w:rsidR="000D0E5C" w:rsidRPr="000D0E5C">
        <w:rPr>
          <w:i/>
          <w:sz w:val="24"/>
          <w:szCs w:val="24"/>
        </w:rPr>
        <w:t xml:space="preserve"> теорией, причиной и следствием </w:t>
      </w:r>
      <w:r w:rsidRPr="000D0E5C">
        <w:rPr>
          <w:i/>
          <w:sz w:val="24"/>
          <w:szCs w:val="24"/>
        </w:rPr>
        <w:t>при анализе проблемных ситуаций и обо</w:t>
      </w:r>
      <w:r w:rsidR="000D0E5C" w:rsidRPr="000D0E5C">
        <w:rPr>
          <w:i/>
          <w:sz w:val="24"/>
          <w:szCs w:val="24"/>
        </w:rPr>
        <w:t xml:space="preserve">сновании принимаемых решений на </w:t>
      </w:r>
      <w:r w:rsidRPr="000D0E5C">
        <w:rPr>
          <w:i/>
          <w:sz w:val="24"/>
          <w:szCs w:val="24"/>
        </w:rPr>
        <w:t>основе химических знаний.</w:t>
      </w:r>
    </w:p>
    <w:p w:rsidR="00E70F38" w:rsidRPr="00BC4DAD" w:rsidRDefault="00E70F38" w:rsidP="00E70F38">
      <w:pPr>
        <w:pStyle w:val="4f4"/>
        <w:spacing w:line="240" w:lineRule="auto"/>
        <w:ind w:firstLine="0"/>
        <w:rPr>
          <w:b/>
          <w:sz w:val="24"/>
          <w:szCs w:val="24"/>
        </w:rPr>
      </w:pPr>
      <w:r w:rsidRPr="00BC4DAD">
        <w:rPr>
          <w:b/>
          <w:sz w:val="24"/>
          <w:szCs w:val="24"/>
        </w:rPr>
        <w:t>В результате изучения учебного предмета «Биология» на уровне средне</w:t>
      </w:r>
      <w:r w:rsidR="00BC4DAD" w:rsidRPr="00BC4DAD">
        <w:rPr>
          <w:b/>
          <w:sz w:val="24"/>
          <w:szCs w:val="24"/>
        </w:rPr>
        <w:t xml:space="preserve">го </w:t>
      </w:r>
      <w:r w:rsidRPr="00BC4DAD">
        <w:rPr>
          <w:b/>
          <w:sz w:val="24"/>
          <w:szCs w:val="24"/>
        </w:rPr>
        <w:t>общего образования:</w:t>
      </w:r>
    </w:p>
    <w:p w:rsidR="00E70F38" w:rsidRPr="00E70F38" w:rsidRDefault="00E70F38" w:rsidP="00E70F38">
      <w:pPr>
        <w:pStyle w:val="4f4"/>
        <w:spacing w:line="240" w:lineRule="auto"/>
        <w:ind w:firstLine="0"/>
        <w:rPr>
          <w:sz w:val="24"/>
          <w:szCs w:val="24"/>
        </w:rPr>
      </w:pPr>
      <w:r w:rsidRPr="00E70F38">
        <w:rPr>
          <w:sz w:val="24"/>
          <w:szCs w:val="24"/>
        </w:rPr>
        <w:t>Выпускник на базовом уровне научится:</w:t>
      </w:r>
    </w:p>
    <w:p w:rsidR="00E70F38" w:rsidRPr="00E70F38" w:rsidRDefault="00E70F38" w:rsidP="00242A13">
      <w:pPr>
        <w:pStyle w:val="4f4"/>
        <w:numPr>
          <w:ilvl w:val="0"/>
          <w:numId w:val="147"/>
        </w:numPr>
        <w:spacing w:line="240" w:lineRule="auto"/>
        <w:rPr>
          <w:sz w:val="24"/>
          <w:szCs w:val="24"/>
        </w:rPr>
      </w:pPr>
      <w:r w:rsidRPr="00E70F38">
        <w:rPr>
          <w:sz w:val="24"/>
          <w:szCs w:val="24"/>
        </w:rPr>
        <w:t>раскрывать на примерах роль биол</w:t>
      </w:r>
      <w:r w:rsidR="00BC4DAD">
        <w:rPr>
          <w:sz w:val="24"/>
          <w:szCs w:val="24"/>
        </w:rPr>
        <w:t xml:space="preserve">огии в формировании современной </w:t>
      </w:r>
      <w:r w:rsidRPr="00E70F38">
        <w:rPr>
          <w:sz w:val="24"/>
          <w:szCs w:val="24"/>
        </w:rPr>
        <w:t>научной картины мира и в практической деятельности людей;</w:t>
      </w:r>
    </w:p>
    <w:p w:rsidR="00E70F38" w:rsidRPr="00E70F38" w:rsidRDefault="00E70F38" w:rsidP="00242A13">
      <w:pPr>
        <w:pStyle w:val="4f4"/>
        <w:numPr>
          <w:ilvl w:val="0"/>
          <w:numId w:val="147"/>
        </w:numPr>
        <w:spacing w:line="240" w:lineRule="auto"/>
        <w:rPr>
          <w:sz w:val="24"/>
          <w:szCs w:val="24"/>
        </w:rPr>
      </w:pPr>
      <w:r w:rsidRPr="00E70F38">
        <w:rPr>
          <w:sz w:val="24"/>
          <w:szCs w:val="24"/>
        </w:rPr>
        <w:t>понимать и описывать взаимосвя</w:t>
      </w:r>
      <w:r w:rsidR="00BC4DAD">
        <w:rPr>
          <w:sz w:val="24"/>
          <w:szCs w:val="24"/>
        </w:rPr>
        <w:t xml:space="preserve">зь между естественными науками: </w:t>
      </w:r>
      <w:r w:rsidRPr="00E70F38">
        <w:rPr>
          <w:sz w:val="24"/>
          <w:szCs w:val="24"/>
        </w:rPr>
        <w:t>биологией, физикой, химией; устанавливать взаимосвязь природных явлений;</w:t>
      </w:r>
    </w:p>
    <w:p w:rsidR="00E70F38" w:rsidRPr="00E70F38" w:rsidRDefault="00E70F38" w:rsidP="00242A13">
      <w:pPr>
        <w:pStyle w:val="4f4"/>
        <w:numPr>
          <w:ilvl w:val="0"/>
          <w:numId w:val="147"/>
        </w:numPr>
        <w:spacing w:line="240" w:lineRule="auto"/>
        <w:rPr>
          <w:sz w:val="24"/>
          <w:szCs w:val="24"/>
        </w:rPr>
      </w:pPr>
      <w:r w:rsidRPr="00E70F38">
        <w:rPr>
          <w:sz w:val="24"/>
          <w:szCs w:val="24"/>
        </w:rPr>
        <w:t xml:space="preserve">понимать смысл, различать и </w:t>
      </w:r>
      <w:r w:rsidR="00BC4DAD">
        <w:rPr>
          <w:sz w:val="24"/>
          <w:szCs w:val="24"/>
        </w:rPr>
        <w:t xml:space="preserve">описывать системную связь между </w:t>
      </w:r>
      <w:r w:rsidRPr="00E70F38">
        <w:rPr>
          <w:sz w:val="24"/>
          <w:szCs w:val="24"/>
        </w:rPr>
        <w:t>основополагающими биологическими понятиями: кле</w:t>
      </w:r>
      <w:r w:rsidR="00BC4DAD">
        <w:rPr>
          <w:sz w:val="24"/>
          <w:szCs w:val="24"/>
        </w:rPr>
        <w:t xml:space="preserve">тка, организм, вид, экосистема, </w:t>
      </w:r>
      <w:r w:rsidRPr="00E70F38">
        <w:rPr>
          <w:sz w:val="24"/>
          <w:szCs w:val="24"/>
        </w:rPr>
        <w:t>биосфера;</w:t>
      </w:r>
    </w:p>
    <w:p w:rsidR="00E70F38" w:rsidRPr="00E70F38" w:rsidRDefault="00E70F38" w:rsidP="00242A13">
      <w:pPr>
        <w:pStyle w:val="4f4"/>
        <w:numPr>
          <w:ilvl w:val="0"/>
          <w:numId w:val="147"/>
        </w:numPr>
        <w:spacing w:line="240" w:lineRule="auto"/>
        <w:rPr>
          <w:sz w:val="24"/>
          <w:szCs w:val="24"/>
        </w:rPr>
      </w:pPr>
      <w:r w:rsidRPr="00E70F38">
        <w:rPr>
          <w:sz w:val="24"/>
          <w:szCs w:val="24"/>
        </w:rPr>
        <w:t>использовать основные методы научного п</w:t>
      </w:r>
      <w:r w:rsidR="00BC4DAD">
        <w:rPr>
          <w:sz w:val="24"/>
          <w:szCs w:val="24"/>
        </w:rPr>
        <w:t xml:space="preserve">ознания в учебных биологических </w:t>
      </w:r>
      <w:r w:rsidRPr="00E70F38">
        <w:rPr>
          <w:sz w:val="24"/>
          <w:szCs w:val="24"/>
        </w:rPr>
        <w:t>исследованиях, проводить эксперименты по из</w:t>
      </w:r>
      <w:r w:rsidR="00BC4DAD">
        <w:rPr>
          <w:sz w:val="24"/>
          <w:szCs w:val="24"/>
        </w:rPr>
        <w:t xml:space="preserve">учению биологических объектов и явлений, </w:t>
      </w:r>
      <w:r w:rsidRPr="00E70F38">
        <w:rPr>
          <w:sz w:val="24"/>
          <w:szCs w:val="24"/>
        </w:rPr>
        <w:t>объяснять результаты экспериментов, анализировать их, формулировать выводы;</w:t>
      </w:r>
    </w:p>
    <w:p w:rsidR="00E70F38" w:rsidRPr="00E70F38" w:rsidRDefault="00E70F38" w:rsidP="00242A13">
      <w:pPr>
        <w:pStyle w:val="4f4"/>
        <w:numPr>
          <w:ilvl w:val="0"/>
          <w:numId w:val="147"/>
        </w:numPr>
        <w:spacing w:line="240" w:lineRule="auto"/>
        <w:rPr>
          <w:sz w:val="24"/>
          <w:szCs w:val="24"/>
        </w:rPr>
      </w:pPr>
      <w:r w:rsidRPr="00E70F38">
        <w:rPr>
          <w:sz w:val="24"/>
          <w:szCs w:val="24"/>
        </w:rPr>
        <w:t>формулировать гипотезы на основании предложенной биологическ</w:t>
      </w:r>
      <w:r w:rsidR="00BC4DAD">
        <w:rPr>
          <w:sz w:val="24"/>
          <w:szCs w:val="24"/>
        </w:rPr>
        <w:t xml:space="preserve">ой </w:t>
      </w:r>
      <w:r w:rsidRPr="00E70F38">
        <w:rPr>
          <w:sz w:val="24"/>
          <w:szCs w:val="24"/>
        </w:rPr>
        <w:t>информации и предлагать варианты проверки гипотез;</w:t>
      </w:r>
    </w:p>
    <w:p w:rsidR="00E70F38" w:rsidRPr="00E70F38" w:rsidRDefault="00E70F38" w:rsidP="00242A13">
      <w:pPr>
        <w:pStyle w:val="4f4"/>
        <w:numPr>
          <w:ilvl w:val="0"/>
          <w:numId w:val="147"/>
        </w:numPr>
        <w:spacing w:line="240" w:lineRule="auto"/>
        <w:rPr>
          <w:sz w:val="24"/>
          <w:szCs w:val="24"/>
        </w:rPr>
      </w:pPr>
      <w:r w:rsidRPr="00E70F38">
        <w:rPr>
          <w:sz w:val="24"/>
          <w:szCs w:val="24"/>
        </w:rPr>
        <w:t>сравнивать биологические объекты меж</w:t>
      </w:r>
      <w:r w:rsidR="00BC4DAD">
        <w:rPr>
          <w:sz w:val="24"/>
          <w:szCs w:val="24"/>
        </w:rPr>
        <w:t xml:space="preserve">ду собой по заданным критериям, делать выводы </w:t>
      </w:r>
      <w:r w:rsidRPr="00E70F38">
        <w:rPr>
          <w:sz w:val="24"/>
          <w:szCs w:val="24"/>
        </w:rPr>
        <w:t>и умозаключения на основе сравнения;</w:t>
      </w:r>
    </w:p>
    <w:p w:rsidR="00E70F38" w:rsidRPr="00E70F38" w:rsidRDefault="00E70F38" w:rsidP="00242A13">
      <w:pPr>
        <w:pStyle w:val="4f4"/>
        <w:numPr>
          <w:ilvl w:val="0"/>
          <w:numId w:val="147"/>
        </w:numPr>
        <w:spacing w:line="240" w:lineRule="auto"/>
        <w:rPr>
          <w:sz w:val="24"/>
          <w:szCs w:val="24"/>
        </w:rPr>
      </w:pPr>
      <w:r w:rsidRPr="00E70F38">
        <w:rPr>
          <w:sz w:val="24"/>
          <w:szCs w:val="24"/>
        </w:rPr>
        <w:t>обосновывать единство живой и</w:t>
      </w:r>
      <w:r w:rsidR="00BC4DAD">
        <w:rPr>
          <w:sz w:val="24"/>
          <w:szCs w:val="24"/>
        </w:rPr>
        <w:t xml:space="preserve"> неживой природы, родство живых организмов, </w:t>
      </w:r>
      <w:r w:rsidRPr="00E70F38">
        <w:rPr>
          <w:sz w:val="24"/>
          <w:szCs w:val="24"/>
        </w:rPr>
        <w:t>взаимосвязи организмов и окружающе</w:t>
      </w:r>
      <w:r w:rsidR="00BC4DAD">
        <w:rPr>
          <w:sz w:val="24"/>
          <w:szCs w:val="24"/>
        </w:rPr>
        <w:t xml:space="preserve">й среды на основе биологических </w:t>
      </w:r>
      <w:r w:rsidRPr="00E70F38">
        <w:rPr>
          <w:sz w:val="24"/>
          <w:szCs w:val="24"/>
        </w:rPr>
        <w:t>теорий;</w:t>
      </w:r>
    </w:p>
    <w:p w:rsidR="00E70F38" w:rsidRPr="00E70F38" w:rsidRDefault="00E70F38" w:rsidP="00242A13">
      <w:pPr>
        <w:pStyle w:val="4f4"/>
        <w:numPr>
          <w:ilvl w:val="0"/>
          <w:numId w:val="147"/>
        </w:numPr>
        <w:spacing w:line="240" w:lineRule="auto"/>
        <w:rPr>
          <w:sz w:val="24"/>
          <w:szCs w:val="24"/>
        </w:rPr>
      </w:pPr>
      <w:r w:rsidRPr="00E70F38">
        <w:rPr>
          <w:sz w:val="24"/>
          <w:szCs w:val="24"/>
        </w:rPr>
        <w:t>приводить примеры веществ основных групп органических соединений</w:t>
      </w:r>
      <w:r w:rsidR="00BC4DAD">
        <w:rPr>
          <w:sz w:val="24"/>
          <w:szCs w:val="24"/>
        </w:rPr>
        <w:t xml:space="preserve"> </w:t>
      </w:r>
      <w:r w:rsidRPr="00E70F38">
        <w:rPr>
          <w:sz w:val="24"/>
          <w:szCs w:val="24"/>
        </w:rPr>
        <w:t>клетки (белков, жиров, углеводов, нуклеиновых кислот);</w:t>
      </w:r>
    </w:p>
    <w:p w:rsidR="00E70F38" w:rsidRPr="00E70F38" w:rsidRDefault="00E70F38" w:rsidP="00242A13">
      <w:pPr>
        <w:pStyle w:val="4f4"/>
        <w:numPr>
          <w:ilvl w:val="0"/>
          <w:numId w:val="147"/>
        </w:numPr>
        <w:spacing w:line="240" w:lineRule="auto"/>
        <w:rPr>
          <w:sz w:val="24"/>
          <w:szCs w:val="24"/>
        </w:rPr>
      </w:pPr>
      <w:r w:rsidRPr="00E70F38">
        <w:rPr>
          <w:sz w:val="24"/>
          <w:szCs w:val="24"/>
        </w:rPr>
        <w:t xml:space="preserve">распознавать клетки (прокариот и эукариот, растений и животных) </w:t>
      </w:r>
      <w:r w:rsidR="00BC4DAD">
        <w:rPr>
          <w:sz w:val="24"/>
          <w:szCs w:val="24"/>
        </w:rPr>
        <w:t xml:space="preserve">по </w:t>
      </w:r>
      <w:r w:rsidRPr="00E70F38">
        <w:rPr>
          <w:sz w:val="24"/>
          <w:szCs w:val="24"/>
        </w:rPr>
        <w:t>описанию, на схематических изображениях; устанав</w:t>
      </w:r>
      <w:r w:rsidR="00BC4DAD">
        <w:rPr>
          <w:sz w:val="24"/>
          <w:szCs w:val="24"/>
        </w:rPr>
        <w:t xml:space="preserve">ливать связь строения и функций </w:t>
      </w:r>
      <w:r w:rsidRPr="00E70F38">
        <w:rPr>
          <w:sz w:val="24"/>
          <w:szCs w:val="24"/>
        </w:rPr>
        <w:t>компонентов клетки, обосновывать многообразие клеток;</w:t>
      </w:r>
    </w:p>
    <w:p w:rsidR="00E70F38" w:rsidRPr="00E70F38" w:rsidRDefault="00E70F38" w:rsidP="00242A13">
      <w:pPr>
        <w:pStyle w:val="4f4"/>
        <w:numPr>
          <w:ilvl w:val="0"/>
          <w:numId w:val="147"/>
        </w:numPr>
        <w:spacing w:line="240" w:lineRule="auto"/>
        <w:rPr>
          <w:sz w:val="24"/>
          <w:szCs w:val="24"/>
        </w:rPr>
      </w:pPr>
      <w:r w:rsidRPr="00E70F38">
        <w:rPr>
          <w:sz w:val="24"/>
          <w:szCs w:val="24"/>
        </w:rPr>
        <w:t>распознавать популяцию и биологический вид по основным признакам;</w:t>
      </w:r>
    </w:p>
    <w:p w:rsidR="00E70F38" w:rsidRPr="00E70F38" w:rsidRDefault="00E70F38" w:rsidP="00242A13">
      <w:pPr>
        <w:pStyle w:val="4f4"/>
        <w:numPr>
          <w:ilvl w:val="0"/>
          <w:numId w:val="147"/>
        </w:numPr>
        <w:spacing w:line="240" w:lineRule="auto"/>
        <w:rPr>
          <w:sz w:val="24"/>
          <w:szCs w:val="24"/>
        </w:rPr>
      </w:pPr>
      <w:r w:rsidRPr="00E70F38">
        <w:rPr>
          <w:sz w:val="24"/>
          <w:szCs w:val="24"/>
        </w:rPr>
        <w:t>описывать фенотип многок</w:t>
      </w:r>
      <w:r w:rsidR="00BC4DAD">
        <w:rPr>
          <w:sz w:val="24"/>
          <w:szCs w:val="24"/>
        </w:rPr>
        <w:t xml:space="preserve">леточных растений и животных по </w:t>
      </w:r>
      <w:r w:rsidRPr="00E70F38">
        <w:rPr>
          <w:sz w:val="24"/>
          <w:szCs w:val="24"/>
        </w:rPr>
        <w:t>морфологическому критерию;</w:t>
      </w:r>
    </w:p>
    <w:p w:rsidR="00E70F38" w:rsidRPr="00E70F38" w:rsidRDefault="00E70F38" w:rsidP="00242A13">
      <w:pPr>
        <w:pStyle w:val="4f4"/>
        <w:numPr>
          <w:ilvl w:val="0"/>
          <w:numId w:val="147"/>
        </w:numPr>
        <w:spacing w:line="240" w:lineRule="auto"/>
        <w:rPr>
          <w:sz w:val="24"/>
          <w:szCs w:val="24"/>
        </w:rPr>
      </w:pPr>
      <w:r w:rsidRPr="00E70F38">
        <w:rPr>
          <w:sz w:val="24"/>
          <w:szCs w:val="24"/>
        </w:rPr>
        <w:t>объяснять многообразие организмов, применяя эволюционную теорию;</w:t>
      </w:r>
    </w:p>
    <w:p w:rsidR="00E70F38" w:rsidRPr="00E70F38" w:rsidRDefault="00E70F38" w:rsidP="00242A13">
      <w:pPr>
        <w:pStyle w:val="4f4"/>
        <w:numPr>
          <w:ilvl w:val="0"/>
          <w:numId w:val="147"/>
        </w:numPr>
        <w:spacing w:line="240" w:lineRule="auto"/>
        <w:rPr>
          <w:sz w:val="24"/>
          <w:szCs w:val="24"/>
        </w:rPr>
      </w:pPr>
      <w:r w:rsidRPr="00E70F38">
        <w:rPr>
          <w:sz w:val="24"/>
          <w:szCs w:val="24"/>
        </w:rPr>
        <w:t xml:space="preserve">классифицировать биологические </w:t>
      </w:r>
      <w:r w:rsidR="00BC4DAD">
        <w:rPr>
          <w:sz w:val="24"/>
          <w:szCs w:val="24"/>
        </w:rPr>
        <w:t xml:space="preserve">объекты на основании одного или </w:t>
      </w:r>
      <w:r w:rsidRPr="00E70F38">
        <w:rPr>
          <w:sz w:val="24"/>
          <w:szCs w:val="24"/>
        </w:rPr>
        <w:t>нескольких существенных признаков (типы питания,</w:t>
      </w:r>
      <w:r w:rsidR="00BC4DAD">
        <w:rPr>
          <w:sz w:val="24"/>
          <w:szCs w:val="24"/>
        </w:rPr>
        <w:t xml:space="preserve"> способы дыхания и размножения, </w:t>
      </w:r>
      <w:r w:rsidRPr="00E70F38">
        <w:rPr>
          <w:sz w:val="24"/>
          <w:szCs w:val="24"/>
        </w:rPr>
        <w:t>особенности развития);</w:t>
      </w:r>
    </w:p>
    <w:p w:rsidR="00E70F38" w:rsidRPr="00E70F38" w:rsidRDefault="00E70F38" w:rsidP="00242A13">
      <w:pPr>
        <w:pStyle w:val="4f4"/>
        <w:numPr>
          <w:ilvl w:val="0"/>
          <w:numId w:val="147"/>
        </w:numPr>
        <w:spacing w:line="240" w:lineRule="auto"/>
        <w:rPr>
          <w:sz w:val="24"/>
          <w:szCs w:val="24"/>
        </w:rPr>
      </w:pPr>
      <w:r w:rsidRPr="00E70F38">
        <w:rPr>
          <w:sz w:val="24"/>
          <w:szCs w:val="24"/>
        </w:rPr>
        <w:t>объяснять причины наследственных заболеваний;</w:t>
      </w:r>
    </w:p>
    <w:p w:rsidR="00E70F38" w:rsidRPr="00E70F38" w:rsidRDefault="00E70F38" w:rsidP="00242A13">
      <w:pPr>
        <w:pStyle w:val="4f4"/>
        <w:numPr>
          <w:ilvl w:val="0"/>
          <w:numId w:val="147"/>
        </w:numPr>
        <w:spacing w:line="240" w:lineRule="auto"/>
        <w:rPr>
          <w:sz w:val="24"/>
          <w:szCs w:val="24"/>
        </w:rPr>
      </w:pPr>
      <w:r w:rsidRPr="00E70F38">
        <w:rPr>
          <w:sz w:val="24"/>
          <w:szCs w:val="24"/>
        </w:rPr>
        <w:t>выявлять изменчивость у организ</w:t>
      </w:r>
      <w:r w:rsidR="00BC4DAD">
        <w:rPr>
          <w:sz w:val="24"/>
          <w:szCs w:val="24"/>
        </w:rPr>
        <w:t xml:space="preserve">мов; объяснять проявление видов </w:t>
      </w:r>
      <w:r w:rsidRPr="00E70F38">
        <w:rPr>
          <w:sz w:val="24"/>
          <w:szCs w:val="24"/>
        </w:rPr>
        <w:t xml:space="preserve">изменчивости, используя закономерности изменчивости; сравнивать наследственную </w:t>
      </w:r>
      <w:r w:rsidR="00BC4DAD">
        <w:rPr>
          <w:sz w:val="24"/>
          <w:szCs w:val="24"/>
        </w:rPr>
        <w:t xml:space="preserve">и </w:t>
      </w:r>
      <w:r w:rsidRPr="00E70F38">
        <w:rPr>
          <w:sz w:val="24"/>
          <w:szCs w:val="24"/>
        </w:rPr>
        <w:t>ненаследственную изменчивость;</w:t>
      </w:r>
    </w:p>
    <w:p w:rsidR="00E70F38" w:rsidRPr="00E70F38" w:rsidRDefault="00E70F38" w:rsidP="00242A13">
      <w:pPr>
        <w:pStyle w:val="4f4"/>
        <w:numPr>
          <w:ilvl w:val="0"/>
          <w:numId w:val="147"/>
        </w:numPr>
        <w:spacing w:line="240" w:lineRule="auto"/>
        <w:rPr>
          <w:sz w:val="24"/>
          <w:szCs w:val="24"/>
        </w:rPr>
      </w:pPr>
      <w:r w:rsidRPr="00E70F38">
        <w:rPr>
          <w:sz w:val="24"/>
          <w:szCs w:val="24"/>
        </w:rPr>
        <w:t>выявлять морфологические, физиологи</w:t>
      </w:r>
      <w:r w:rsidR="00BC4DAD">
        <w:rPr>
          <w:sz w:val="24"/>
          <w:szCs w:val="24"/>
        </w:rPr>
        <w:t xml:space="preserve">ческие, поведенческие адаптации </w:t>
      </w:r>
      <w:r w:rsidRPr="00E70F38">
        <w:rPr>
          <w:sz w:val="24"/>
          <w:szCs w:val="24"/>
        </w:rPr>
        <w:t>организмов к среде обитания и действию экологических факторов;</w:t>
      </w:r>
    </w:p>
    <w:p w:rsidR="00E70F38" w:rsidRPr="00E70F38" w:rsidRDefault="00E70F38" w:rsidP="00242A13">
      <w:pPr>
        <w:pStyle w:val="4f4"/>
        <w:numPr>
          <w:ilvl w:val="0"/>
          <w:numId w:val="147"/>
        </w:numPr>
        <w:spacing w:line="240" w:lineRule="auto"/>
        <w:rPr>
          <w:sz w:val="24"/>
          <w:szCs w:val="24"/>
        </w:rPr>
      </w:pPr>
      <w:r w:rsidRPr="00E70F38">
        <w:rPr>
          <w:sz w:val="24"/>
          <w:szCs w:val="24"/>
        </w:rPr>
        <w:t>составлять схемы переноса веществ и энергии в экосистеме (цепи питания);</w:t>
      </w:r>
    </w:p>
    <w:p w:rsidR="00E70F38" w:rsidRPr="00E70F38" w:rsidRDefault="00E70F38" w:rsidP="00242A13">
      <w:pPr>
        <w:pStyle w:val="4f4"/>
        <w:numPr>
          <w:ilvl w:val="0"/>
          <w:numId w:val="147"/>
        </w:numPr>
        <w:spacing w:line="240" w:lineRule="auto"/>
        <w:rPr>
          <w:sz w:val="24"/>
          <w:szCs w:val="24"/>
        </w:rPr>
      </w:pPr>
      <w:r w:rsidRPr="00E70F38">
        <w:rPr>
          <w:sz w:val="24"/>
          <w:szCs w:val="24"/>
        </w:rPr>
        <w:t>приводить доказательства необходимости</w:t>
      </w:r>
      <w:r w:rsidR="00BC4DAD">
        <w:rPr>
          <w:sz w:val="24"/>
          <w:szCs w:val="24"/>
        </w:rPr>
        <w:t xml:space="preserve"> сохранения биоразнообразия для </w:t>
      </w:r>
      <w:r w:rsidRPr="00E70F38">
        <w:rPr>
          <w:sz w:val="24"/>
          <w:szCs w:val="24"/>
        </w:rPr>
        <w:t>устойчивого развития и охраны окружающей среды;</w:t>
      </w:r>
    </w:p>
    <w:p w:rsidR="00E70F38" w:rsidRPr="00E70F38" w:rsidRDefault="00E70F38" w:rsidP="00242A13">
      <w:pPr>
        <w:pStyle w:val="4f4"/>
        <w:numPr>
          <w:ilvl w:val="0"/>
          <w:numId w:val="147"/>
        </w:numPr>
        <w:spacing w:line="240" w:lineRule="auto"/>
        <w:rPr>
          <w:sz w:val="24"/>
          <w:szCs w:val="24"/>
        </w:rPr>
      </w:pPr>
      <w:r w:rsidRPr="00E70F38">
        <w:rPr>
          <w:sz w:val="24"/>
          <w:szCs w:val="24"/>
        </w:rPr>
        <w:t>оценивать достоверность биологической и</w:t>
      </w:r>
      <w:r w:rsidR="00BC4DAD">
        <w:rPr>
          <w:sz w:val="24"/>
          <w:szCs w:val="24"/>
        </w:rPr>
        <w:t xml:space="preserve">нформации, полученной из разных </w:t>
      </w:r>
      <w:r w:rsidRPr="00E70F38">
        <w:rPr>
          <w:sz w:val="24"/>
          <w:szCs w:val="24"/>
        </w:rPr>
        <w:t>источников, выделять необходимую информацию</w:t>
      </w:r>
      <w:r w:rsidR="00BC4DAD">
        <w:rPr>
          <w:sz w:val="24"/>
          <w:szCs w:val="24"/>
        </w:rPr>
        <w:t xml:space="preserve"> для использования ее в учебной </w:t>
      </w:r>
      <w:r w:rsidRPr="00E70F38">
        <w:rPr>
          <w:sz w:val="24"/>
          <w:szCs w:val="24"/>
        </w:rPr>
        <w:t>деятельности и решении практических задач;</w:t>
      </w:r>
    </w:p>
    <w:p w:rsidR="00E70F38" w:rsidRPr="00E70F38" w:rsidRDefault="00E70F38" w:rsidP="00242A13">
      <w:pPr>
        <w:pStyle w:val="4f4"/>
        <w:numPr>
          <w:ilvl w:val="0"/>
          <w:numId w:val="147"/>
        </w:numPr>
        <w:spacing w:line="240" w:lineRule="auto"/>
        <w:rPr>
          <w:sz w:val="24"/>
          <w:szCs w:val="24"/>
        </w:rPr>
      </w:pPr>
      <w:r w:rsidRPr="00E70F38">
        <w:rPr>
          <w:sz w:val="24"/>
          <w:szCs w:val="24"/>
        </w:rPr>
        <w:t>представлять биологическую информацию в</w:t>
      </w:r>
      <w:r w:rsidR="00BC4DAD">
        <w:rPr>
          <w:sz w:val="24"/>
          <w:szCs w:val="24"/>
        </w:rPr>
        <w:t xml:space="preserve"> виде текста, таблицы, графика, </w:t>
      </w:r>
      <w:r w:rsidRPr="00E70F38">
        <w:rPr>
          <w:sz w:val="24"/>
          <w:szCs w:val="24"/>
        </w:rPr>
        <w:t>диаграммы и делать выводы на основании представленных данных;</w:t>
      </w:r>
    </w:p>
    <w:p w:rsidR="00E70F38" w:rsidRPr="00E70F38" w:rsidRDefault="00E70F38" w:rsidP="00242A13">
      <w:pPr>
        <w:pStyle w:val="4f4"/>
        <w:numPr>
          <w:ilvl w:val="0"/>
          <w:numId w:val="147"/>
        </w:numPr>
        <w:spacing w:line="240" w:lineRule="auto"/>
        <w:rPr>
          <w:sz w:val="24"/>
          <w:szCs w:val="24"/>
        </w:rPr>
      </w:pPr>
      <w:r w:rsidRPr="00E70F38">
        <w:rPr>
          <w:sz w:val="24"/>
          <w:szCs w:val="24"/>
        </w:rPr>
        <w:t>оценивать роль достижений гене</w:t>
      </w:r>
      <w:r w:rsidR="00BC4DAD">
        <w:rPr>
          <w:sz w:val="24"/>
          <w:szCs w:val="24"/>
        </w:rPr>
        <w:t xml:space="preserve">тики, селекции, биотехнологии в </w:t>
      </w:r>
      <w:r w:rsidRPr="00E70F38">
        <w:rPr>
          <w:sz w:val="24"/>
          <w:szCs w:val="24"/>
        </w:rPr>
        <w:t>практической деятельности человека и в собственной жизни;</w:t>
      </w:r>
    </w:p>
    <w:p w:rsidR="00E70F38" w:rsidRPr="00E70F38" w:rsidRDefault="00E70F38" w:rsidP="00242A13">
      <w:pPr>
        <w:pStyle w:val="4f4"/>
        <w:numPr>
          <w:ilvl w:val="0"/>
          <w:numId w:val="147"/>
        </w:numPr>
        <w:spacing w:line="240" w:lineRule="auto"/>
        <w:rPr>
          <w:sz w:val="24"/>
          <w:szCs w:val="24"/>
        </w:rPr>
      </w:pPr>
      <w:r w:rsidRPr="00E70F38">
        <w:rPr>
          <w:sz w:val="24"/>
          <w:szCs w:val="24"/>
        </w:rPr>
        <w:t>объяснять негативное влияние веществ (ал</w:t>
      </w:r>
      <w:r w:rsidR="00BC4DAD">
        <w:rPr>
          <w:sz w:val="24"/>
          <w:szCs w:val="24"/>
        </w:rPr>
        <w:t xml:space="preserve">коголя, никотина, наркотических </w:t>
      </w:r>
      <w:r w:rsidRPr="00E70F38">
        <w:rPr>
          <w:sz w:val="24"/>
          <w:szCs w:val="24"/>
        </w:rPr>
        <w:t>веществ) на зародышевое развитие человека;</w:t>
      </w:r>
    </w:p>
    <w:p w:rsidR="00E70F38" w:rsidRPr="00E70F38" w:rsidRDefault="00E70F38" w:rsidP="00242A13">
      <w:pPr>
        <w:pStyle w:val="4f4"/>
        <w:numPr>
          <w:ilvl w:val="0"/>
          <w:numId w:val="147"/>
        </w:numPr>
        <w:spacing w:line="240" w:lineRule="auto"/>
        <w:rPr>
          <w:sz w:val="24"/>
          <w:szCs w:val="24"/>
        </w:rPr>
      </w:pPr>
      <w:r w:rsidRPr="00E70F38">
        <w:rPr>
          <w:sz w:val="24"/>
          <w:szCs w:val="24"/>
        </w:rPr>
        <w:t>объяснять последствия влияния мутагенов;</w:t>
      </w:r>
    </w:p>
    <w:p w:rsidR="00E70F38" w:rsidRPr="00E70F38" w:rsidRDefault="00E70F38" w:rsidP="00242A13">
      <w:pPr>
        <w:pStyle w:val="4f4"/>
        <w:numPr>
          <w:ilvl w:val="0"/>
          <w:numId w:val="147"/>
        </w:numPr>
        <w:spacing w:line="240" w:lineRule="auto"/>
        <w:rPr>
          <w:sz w:val="24"/>
          <w:szCs w:val="24"/>
        </w:rPr>
      </w:pPr>
      <w:r w:rsidRPr="00E70F38">
        <w:rPr>
          <w:sz w:val="24"/>
          <w:szCs w:val="24"/>
        </w:rPr>
        <w:t>объяснять возможные причины наследственных заболеваний.</w:t>
      </w:r>
    </w:p>
    <w:p w:rsidR="00E70F38" w:rsidRPr="00242A13" w:rsidRDefault="00E70F38" w:rsidP="00E70F38">
      <w:pPr>
        <w:pStyle w:val="4f4"/>
        <w:spacing w:line="240" w:lineRule="auto"/>
        <w:ind w:firstLine="0"/>
        <w:rPr>
          <w:i/>
          <w:sz w:val="24"/>
          <w:szCs w:val="24"/>
        </w:rPr>
      </w:pPr>
      <w:r w:rsidRPr="00242A13">
        <w:rPr>
          <w:i/>
          <w:sz w:val="24"/>
          <w:szCs w:val="24"/>
        </w:rPr>
        <w:t>Выпускник на базовом уровне получит возможность научиться:</w:t>
      </w:r>
    </w:p>
    <w:p w:rsidR="00E70F38" w:rsidRPr="00242A13" w:rsidRDefault="00E70F38" w:rsidP="00242A13">
      <w:pPr>
        <w:pStyle w:val="4f4"/>
        <w:numPr>
          <w:ilvl w:val="0"/>
          <w:numId w:val="148"/>
        </w:numPr>
        <w:spacing w:line="240" w:lineRule="auto"/>
        <w:rPr>
          <w:i/>
          <w:sz w:val="24"/>
          <w:szCs w:val="24"/>
        </w:rPr>
      </w:pPr>
      <w:r w:rsidRPr="00242A13">
        <w:rPr>
          <w:i/>
          <w:sz w:val="24"/>
          <w:szCs w:val="24"/>
        </w:rPr>
        <w:t>давать научное объяснение биологическ</w:t>
      </w:r>
      <w:r w:rsidR="00242A13" w:rsidRPr="00242A13">
        <w:rPr>
          <w:i/>
          <w:sz w:val="24"/>
          <w:szCs w:val="24"/>
        </w:rPr>
        <w:t xml:space="preserve">им фактам, процессам, явлениям, </w:t>
      </w:r>
      <w:r w:rsidRPr="00242A13">
        <w:rPr>
          <w:i/>
          <w:sz w:val="24"/>
          <w:szCs w:val="24"/>
        </w:rPr>
        <w:t>закономерностям, используя биологические теории (к</w:t>
      </w:r>
      <w:r w:rsidR="00242A13" w:rsidRPr="00242A13">
        <w:rPr>
          <w:i/>
          <w:sz w:val="24"/>
          <w:szCs w:val="24"/>
        </w:rPr>
        <w:t xml:space="preserve">леточную, эволюционную), учение о </w:t>
      </w:r>
      <w:r w:rsidRPr="00242A13">
        <w:rPr>
          <w:i/>
          <w:sz w:val="24"/>
          <w:szCs w:val="24"/>
        </w:rPr>
        <w:t>биосфере, законы наследственности, закономерности изменчивости;</w:t>
      </w:r>
    </w:p>
    <w:p w:rsidR="00E70F38" w:rsidRPr="00242A13" w:rsidRDefault="00E70F38" w:rsidP="00242A13">
      <w:pPr>
        <w:pStyle w:val="4f4"/>
        <w:numPr>
          <w:ilvl w:val="0"/>
          <w:numId w:val="148"/>
        </w:numPr>
        <w:spacing w:line="240" w:lineRule="auto"/>
        <w:rPr>
          <w:i/>
          <w:sz w:val="24"/>
          <w:szCs w:val="24"/>
        </w:rPr>
      </w:pPr>
      <w:r w:rsidRPr="00242A13">
        <w:rPr>
          <w:i/>
          <w:sz w:val="24"/>
          <w:szCs w:val="24"/>
        </w:rPr>
        <w:t>характеризовать современные направления в развитии биологии;</w:t>
      </w:r>
    </w:p>
    <w:p w:rsidR="00E70F38" w:rsidRPr="00242A13" w:rsidRDefault="00E70F38" w:rsidP="00242A13">
      <w:pPr>
        <w:pStyle w:val="4f4"/>
        <w:numPr>
          <w:ilvl w:val="0"/>
          <w:numId w:val="148"/>
        </w:numPr>
        <w:spacing w:line="240" w:lineRule="auto"/>
        <w:rPr>
          <w:i/>
          <w:sz w:val="24"/>
          <w:szCs w:val="24"/>
        </w:rPr>
      </w:pPr>
      <w:r w:rsidRPr="00242A13">
        <w:rPr>
          <w:i/>
          <w:sz w:val="24"/>
          <w:szCs w:val="24"/>
        </w:rPr>
        <w:t>описывать их возможное использование в практической деятельности;</w:t>
      </w:r>
    </w:p>
    <w:p w:rsidR="00E70F38" w:rsidRPr="00242A13" w:rsidRDefault="00E70F38" w:rsidP="00242A13">
      <w:pPr>
        <w:pStyle w:val="4f4"/>
        <w:numPr>
          <w:ilvl w:val="0"/>
          <w:numId w:val="148"/>
        </w:numPr>
        <w:spacing w:line="240" w:lineRule="auto"/>
        <w:rPr>
          <w:i/>
          <w:sz w:val="24"/>
          <w:szCs w:val="24"/>
        </w:rPr>
      </w:pPr>
      <w:r w:rsidRPr="00242A13">
        <w:rPr>
          <w:i/>
          <w:sz w:val="24"/>
          <w:szCs w:val="24"/>
        </w:rPr>
        <w:t>сравнивать способы деления клетки (митоз и мейоз);</w:t>
      </w:r>
    </w:p>
    <w:p w:rsidR="00E70F38" w:rsidRPr="00242A13" w:rsidRDefault="00E70F38" w:rsidP="00242A13">
      <w:pPr>
        <w:pStyle w:val="4f4"/>
        <w:numPr>
          <w:ilvl w:val="0"/>
          <w:numId w:val="148"/>
        </w:numPr>
        <w:spacing w:line="240" w:lineRule="auto"/>
        <w:rPr>
          <w:i/>
          <w:sz w:val="24"/>
          <w:szCs w:val="24"/>
        </w:rPr>
      </w:pPr>
      <w:r w:rsidRPr="00242A13">
        <w:rPr>
          <w:i/>
          <w:sz w:val="24"/>
          <w:szCs w:val="24"/>
        </w:rPr>
        <w:t>решать задачи на построение фрагмента второй цепи ДНК по предложенному</w:t>
      </w:r>
    </w:p>
    <w:p w:rsidR="00E70F38" w:rsidRPr="00242A13" w:rsidRDefault="00E70F38" w:rsidP="00242A13">
      <w:pPr>
        <w:pStyle w:val="4f4"/>
        <w:numPr>
          <w:ilvl w:val="0"/>
          <w:numId w:val="148"/>
        </w:numPr>
        <w:spacing w:line="240" w:lineRule="auto"/>
        <w:rPr>
          <w:i/>
          <w:sz w:val="24"/>
          <w:szCs w:val="24"/>
        </w:rPr>
      </w:pPr>
      <w:r w:rsidRPr="00242A13">
        <w:rPr>
          <w:i/>
          <w:sz w:val="24"/>
          <w:szCs w:val="24"/>
        </w:rPr>
        <w:t xml:space="preserve">фрагменту первой, </w:t>
      </w:r>
      <w:proofErr w:type="spellStart"/>
      <w:r w:rsidRPr="00242A13">
        <w:rPr>
          <w:i/>
          <w:sz w:val="24"/>
          <w:szCs w:val="24"/>
        </w:rPr>
        <w:t>иРНК</w:t>
      </w:r>
      <w:proofErr w:type="spellEnd"/>
      <w:r w:rsidRPr="00242A13">
        <w:rPr>
          <w:i/>
          <w:sz w:val="24"/>
          <w:szCs w:val="24"/>
        </w:rPr>
        <w:t xml:space="preserve"> (</w:t>
      </w:r>
      <w:proofErr w:type="spellStart"/>
      <w:r w:rsidRPr="00242A13">
        <w:rPr>
          <w:i/>
          <w:sz w:val="24"/>
          <w:szCs w:val="24"/>
        </w:rPr>
        <w:t>мРНК</w:t>
      </w:r>
      <w:proofErr w:type="spellEnd"/>
      <w:r w:rsidRPr="00242A13">
        <w:rPr>
          <w:i/>
          <w:sz w:val="24"/>
          <w:szCs w:val="24"/>
        </w:rPr>
        <w:t>) по участку ДНК;</w:t>
      </w:r>
    </w:p>
    <w:p w:rsidR="00E70F38" w:rsidRPr="00242A13" w:rsidRDefault="00E70F38" w:rsidP="00242A13">
      <w:pPr>
        <w:pStyle w:val="4f4"/>
        <w:numPr>
          <w:ilvl w:val="0"/>
          <w:numId w:val="148"/>
        </w:numPr>
        <w:spacing w:line="240" w:lineRule="auto"/>
        <w:rPr>
          <w:i/>
          <w:sz w:val="24"/>
          <w:szCs w:val="24"/>
        </w:rPr>
      </w:pPr>
      <w:r w:rsidRPr="00242A13">
        <w:rPr>
          <w:i/>
          <w:sz w:val="24"/>
          <w:szCs w:val="24"/>
        </w:rPr>
        <w:t>решать задачи на определение колич</w:t>
      </w:r>
      <w:r w:rsidR="00242A13" w:rsidRPr="00242A13">
        <w:rPr>
          <w:i/>
          <w:sz w:val="24"/>
          <w:szCs w:val="24"/>
        </w:rPr>
        <w:t xml:space="preserve">ества хромосом в соматических и </w:t>
      </w:r>
      <w:r w:rsidRPr="00242A13">
        <w:rPr>
          <w:i/>
          <w:sz w:val="24"/>
          <w:szCs w:val="24"/>
        </w:rPr>
        <w:t>половых клетках, а также в клетках перед началом делен</w:t>
      </w:r>
      <w:r w:rsidR="00242A13" w:rsidRPr="00242A13">
        <w:rPr>
          <w:i/>
          <w:sz w:val="24"/>
          <w:szCs w:val="24"/>
        </w:rPr>
        <w:t xml:space="preserve">ия (мейоза или митоза) и по его </w:t>
      </w:r>
      <w:r w:rsidRPr="00242A13">
        <w:rPr>
          <w:i/>
          <w:sz w:val="24"/>
          <w:szCs w:val="24"/>
        </w:rPr>
        <w:t>окончании (для многоклеточных организмов);</w:t>
      </w:r>
    </w:p>
    <w:p w:rsidR="00E70F38" w:rsidRPr="00242A13" w:rsidRDefault="00E70F38" w:rsidP="00242A13">
      <w:pPr>
        <w:pStyle w:val="4f4"/>
        <w:numPr>
          <w:ilvl w:val="0"/>
          <w:numId w:val="148"/>
        </w:numPr>
        <w:spacing w:line="240" w:lineRule="auto"/>
        <w:rPr>
          <w:i/>
          <w:sz w:val="24"/>
          <w:szCs w:val="24"/>
        </w:rPr>
      </w:pPr>
      <w:r w:rsidRPr="00242A13">
        <w:rPr>
          <w:i/>
          <w:sz w:val="24"/>
          <w:szCs w:val="24"/>
        </w:rPr>
        <w:t>решать генетические задачи на моноги</w:t>
      </w:r>
      <w:r w:rsidR="00242A13" w:rsidRPr="00242A13">
        <w:rPr>
          <w:i/>
          <w:sz w:val="24"/>
          <w:szCs w:val="24"/>
        </w:rPr>
        <w:t xml:space="preserve">бридное скрещивание, составлять </w:t>
      </w:r>
      <w:r w:rsidRPr="00242A13">
        <w:rPr>
          <w:i/>
          <w:sz w:val="24"/>
          <w:szCs w:val="24"/>
        </w:rPr>
        <w:t>схемы моногибридного скрещивания, применяя зако</w:t>
      </w:r>
      <w:r w:rsidR="00242A13" w:rsidRPr="00242A13">
        <w:rPr>
          <w:i/>
          <w:sz w:val="24"/>
          <w:szCs w:val="24"/>
        </w:rPr>
        <w:t xml:space="preserve">ны наследственности и используя </w:t>
      </w:r>
      <w:r w:rsidRPr="00242A13">
        <w:rPr>
          <w:i/>
          <w:sz w:val="24"/>
          <w:szCs w:val="24"/>
        </w:rPr>
        <w:t>биологическую терминологию и символику;</w:t>
      </w:r>
    </w:p>
    <w:p w:rsidR="00E70F38" w:rsidRPr="00242A13" w:rsidRDefault="00E70F38" w:rsidP="00242A13">
      <w:pPr>
        <w:pStyle w:val="4f4"/>
        <w:numPr>
          <w:ilvl w:val="0"/>
          <w:numId w:val="148"/>
        </w:numPr>
        <w:spacing w:line="240" w:lineRule="auto"/>
        <w:rPr>
          <w:i/>
          <w:sz w:val="24"/>
          <w:szCs w:val="24"/>
        </w:rPr>
      </w:pPr>
      <w:r w:rsidRPr="00242A13">
        <w:rPr>
          <w:i/>
          <w:sz w:val="24"/>
          <w:szCs w:val="24"/>
        </w:rPr>
        <w:t xml:space="preserve">устанавливать тип наследования и характер </w:t>
      </w:r>
      <w:r w:rsidR="00242A13" w:rsidRPr="00242A13">
        <w:rPr>
          <w:i/>
          <w:sz w:val="24"/>
          <w:szCs w:val="24"/>
        </w:rPr>
        <w:t xml:space="preserve">проявления признака по заданной </w:t>
      </w:r>
      <w:r w:rsidRPr="00242A13">
        <w:rPr>
          <w:i/>
          <w:sz w:val="24"/>
          <w:szCs w:val="24"/>
        </w:rPr>
        <w:t>схеме родословной, применяя законы наследственности;</w:t>
      </w:r>
    </w:p>
    <w:p w:rsidR="00E70F38" w:rsidRPr="00242A13" w:rsidRDefault="00E70F38" w:rsidP="00242A13">
      <w:pPr>
        <w:pStyle w:val="4f4"/>
        <w:numPr>
          <w:ilvl w:val="0"/>
          <w:numId w:val="148"/>
        </w:numPr>
        <w:spacing w:line="240" w:lineRule="auto"/>
        <w:rPr>
          <w:i/>
          <w:sz w:val="24"/>
          <w:szCs w:val="24"/>
        </w:rPr>
      </w:pPr>
      <w:r w:rsidRPr="00242A13">
        <w:rPr>
          <w:i/>
          <w:sz w:val="24"/>
          <w:szCs w:val="24"/>
        </w:rPr>
        <w:t>оценивать результаты взаимодействия человека и окружающей среды,</w:t>
      </w:r>
      <w:r w:rsidR="00242A13" w:rsidRPr="00242A13">
        <w:rPr>
          <w:i/>
          <w:sz w:val="24"/>
          <w:szCs w:val="24"/>
        </w:rPr>
        <w:t xml:space="preserve"> </w:t>
      </w:r>
      <w:r w:rsidRPr="00242A13">
        <w:rPr>
          <w:i/>
          <w:sz w:val="24"/>
          <w:szCs w:val="24"/>
        </w:rPr>
        <w:t>прогнозировать возможные последствия деятельн</w:t>
      </w:r>
      <w:r w:rsidR="00242A13" w:rsidRPr="00242A13">
        <w:rPr>
          <w:i/>
          <w:sz w:val="24"/>
          <w:szCs w:val="24"/>
        </w:rPr>
        <w:t xml:space="preserve">ости человека для существования </w:t>
      </w:r>
      <w:r w:rsidRPr="00242A13">
        <w:rPr>
          <w:i/>
          <w:sz w:val="24"/>
          <w:szCs w:val="24"/>
        </w:rPr>
        <w:t>отдельных биологических объектов и целых природных сообществ.</w:t>
      </w:r>
    </w:p>
    <w:p w:rsidR="006639B3" w:rsidRPr="009D15D6" w:rsidRDefault="006639B3" w:rsidP="009D15D6">
      <w:pPr>
        <w:pStyle w:val="4a"/>
        <w:spacing w:line="240" w:lineRule="auto"/>
        <w:rPr>
          <w:sz w:val="24"/>
          <w:szCs w:val="24"/>
        </w:rPr>
      </w:pPr>
      <w:bookmarkStart w:id="43" w:name="_Toc453968155"/>
      <w:bookmarkStart w:id="44" w:name="_Toc434850674"/>
      <w:bookmarkStart w:id="45" w:name="_Toc435412683"/>
      <w:r w:rsidRPr="009D15D6">
        <w:rPr>
          <w:sz w:val="24"/>
          <w:szCs w:val="24"/>
        </w:rPr>
        <w:t>Обществознание</w:t>
      </w:r>
      <w:bookmarkEnd w:id="43"/>
    </w:p>
    <w:p w:rsidR="00BD36B3" w:rsidRPr="009D15D6" w:rsidRDefault="00BD36B3" w:rsidP="009D15D6">
      <w:pPr>
        <w:spacing w:line="240" w:lineRule="auto"/>
        <w:rPr>
          <w:rFonts w:eastAsia="Times New Roman"/>
          <w:b/>
          <w:sz w:val="24"/>
          <w:szCs w:val="24"/>
        </w:rPr>
      </w:pPr>
      <w:r w:rsidRPr="009D15D6">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9D15D6">
        <w:rPr>
          <w:rFonts w:eastAsia="Times New Roman"/>
          <w:b/>
          <w:sz w:val="24"/>
          <w:szCs w:val="24"/>
        </w:rPr>
        <w:t>:</w:t>
      </w:r>
    </w:p>
    <w:p w:rsidR="00BD36B3" w:rsidRPr="009D15D6" w:rsidRDefault="0080564F" w:rsidP="009D15D6">
      <w:pPr>
        <w:spacing w:line="240" w:lineRule="auto"/>
        <w:rPr>
          <w:rFonts w:eastAsia="Times New Roman"/>
          <w:b/>
          <w:sz w:val="24"/>
          <w:szCs w:val="24"/>
        </w:rPr>
      </w:pPr>
      <w:r w:rsidRPr="009D15D6">
        <w:rPr>
          <w:rFonts w:eastAsia="Times New Roman"/>
          <w:b/>
          <w:sz w:val="24"/>
          <w:szCs w:val="24"/>
        </w:rPr>
        <w:t>В</w:t>
      </w:r>
      <w:r w:rsidR="00BD36B3" w:rsidRPr="009D15D6">
        <w:rPr>
          <w:rFonts w:eastAsia="Times New Roman"/>
          <w:b/>
          <w:sz w:val="24"/>
          <w:szCs w:val="24"/>
        </w:rPr>
        <w:t>ыпускник на базовом уровне научится:</w:t>
      </w:r>
    </w:p>
    <w:p w:rsidR="00BD36B3" w:rsidRPr="009D15D6" w:rsidRDefault="00BD36B3" w:rsidP="009D15D6">
      <w:pPr>
        <w:spacing w:line="240" w:lineRule="auto"/>
        <w:rPr>
          <w:sz w:val="24"/>
          <w:szCs w:val="24"/>
        </w:rPr>
      </w:pPr>
      <w:r w:rsidRPr="009D15D6">
        <w:rPr>
          <w:rFonts w:eastAsia="Times New Roman"/>
          <w:b/>
          <w:sz w:val="24"/>
          <w:szCs w:val="24"/>
          <w:highlight w:val="white"/>
        </w:rPr>
        <w:t>Человек. Человек в системе общественных отношений</w:t>
      </w:r>
    </w:p>
    <w:p w:rsidR="00BD36B3" w:rsidRPr="009D15D6" w:rsidRDefault="00C76D22" w:rsidP="009D15D6">
      <w:pPr>
        <w:pStyle w:val="a0"/>
        <w:spacing w:line="240" w:lineRule="auto"/>
        <w:rPr>
          <w:sz w:val="24"/>
          <w:szCs w:val="24"/>
        </w:rPr>
      </w:pPr>
      <w:r w:rsidRPr="009D15D6">
        <w:rPr>
          <w:sz w:val="24"/>
          <w:szCs w:val="24"/>
        </w:rPr>
        <w:t>В</w:t>
      </w:r>
      <w:r w:rsidR="00BF74DF" w:rsidRPr="009D15D6">
        <w:rPr>
          <w:sz w:val="24"/>
          <w:szCs w:val="24"/>
        </w:rPr>
        <w:t xml:space="preserve">ыделять </w:t>
      </w:r>
      <w:r w:rsidR="00BD36B3" w:rsidRPr="009D15D6">
        <w:rPr>
          <w:sz w:val="24"/>
          <w:szCs w:val="24"/>
        </w:rPr>
        <w:t>черты социальной сущности человека;</w:t>
      </w:r>
    </w:p>
    <w:p w:rsidR="00BD36B3" w:rsidRPr="009D15D6" w:rsidRDefault="00BD36B3" w:rsidP="009D15D6">
      <w:pPr>
        <w:pStyle w:val="a0"/>
        <w:spacing w:line="240" w:lineRule="auto"/>
        <w:rPr>
          <w:sz w:val="24"/>
          <w:szCs w:val="24"/>
        </w:rPr>
      </w:pPr>
      <w:r w:rsidRPr="009D15D6">
        <w:rPr>
          <w:sz w:val="24"/>
          <w:szCs w:val="24"/>
        </w:rPr>
        <w:t>определять роль духовных ценностей в обществе;</w:t>
      </w:r>
    </w:p>
    <w:p w:rsidR="00BD36B3" w:rsidRPr="009D15D6" w:rsidRDefault="00BD36B3" w:rsidP="009D15D6">
      <w:pPr>
        <w:pStyle w:val="a0"/>
        <w:spacing w:line="240" w:lineRule="auto"/>
        <w:rPr>
          <w:sz w:val="24"/>
          <w:szCs w:val="24"/>
        </w:rPr>
      </w:pPr>
      <w:r w:rsidRPr="009D15D6">
        <w:rPr>
          <w:sz w:val="24"/>
          <w:szCs w:val="24"/>
        </w:rPr>
        <w:t>распознавать формы культуры по их признакам, иллюстрировать их примерами;</w:t>
      </w:r>
    </w:p>
    <w:p w:rsidR="00BD36B3" w:rsidRPr="009D15D6" w:rsidRDefault="00BD36B3" w:rsidP="009D15D6">
      <w:pPr>
        <w:pStyle w:val="a0"/>
        <w:spacing w:line="240" w:lineRule="auto"/>
        <w:rPr>
          <w:sz w:val="24"/>
          <w:szCs w:val="24"/>
        </w:rPr>
      </w:pPr>
      <w:r w:rsidRPr="009D15D6">
        <w:rPr>
          <w:sz w:val="24"/>
          <w:szCs w:val="24"/>
        </w:rPr>
        <w:t>различать виды искусства;</w:t>
      </w:r>
    </w:p>
    <w:p w:rsidR="00BD36B3" w:rsidRPr="009D15D6" w:rsidRDefault="00BD36B3" w:rsidP="009D15D6">
      <w:pPr>
        <w:pStyle w:val="a0"/>
        <w:spacing w:line="240" w:lineRule="auto"/>
        <w:rPr>
          <w:sz w:val="24"/>
          <w:szCs w:val="24"/>
        </w:rPr>
      </w:pPr>
      <w:r w:rsidRPr="009D15D6">
        <w:rPr>
          <w:sz w:val="24"/>
          <w:szCs w:val="24"/>
        </w:rPr>
        <w:t>соотносить поступки и отношения с принятыми нормами морали;</w:t>
      </w:r>
    </w:p>
    <w:p w:rsidR="00BD36B3" w:rsidRPr="009D15D6" w:rsidRDefault="00BD36B3" w:rsidP="009D15D6">
      <w:pPr>
        <w:pStyle w:val="a0"/>
        <w:spacing w:line="240" w:lineRule="auto"/>
        <w:rPr>
          <w:sz w:val="24"/>
          <w:szCs w:val="24"/>
        </w:rPr>
      </w:pPr>
      <w:r w:rsidRPr="009D15D6">
        <w:rPr>
          <w:sz w:val="24"/>
          <w:szCs w:val="24"/>
        </w:rPr>
        <w:t xml:space="preserve">выявлять сущностные характеристики религии и </w:t>
      </w:r>
      <w:r w:rsidR="00BF74DF" w:rsidRPr="009D15D6">
        <w:rPr>
          <w:sz w:val="24"/>
          <w:szCs w:val="24"/>
        </w:rPr>
        <w:t xml:space="preserve">ее </w:t>
      </w:r>
      <w:r w:rsidRPr="009D15D6">
        <w:rPr>
          <w:sz w:val="24"/>
          <w:szCs w:val="24"/>
        </w:rPr>
        <w:t>роль в культурной жизни;</w:t>
      </w:r>
    </w:p>
    <w:p w:rsidR="00BD36B3" w:rsidRPr="009D15D6" w:rsidRDefault="00BD36B3" w:rsidP="009D15D6">
      <w:pPr>
        <w:pStyle w:val="a0"/>
        <w:spacing w:line="240" w:lineRule="auto"/>
        <w:rPr>
          <w:sz w:val="24"/>
          <w:szCs w:val="24"/>
        </w:rPr>
      </w:pPr>
      <w:r w:rsidRPr="009D15D6">
        <w:rPr>
          <w:sz w:val="24"/>
          <w:szCs w:val="24"/>
        </w:rPr>
        <w:t>выявлять роль агентов социализации на основных этапах социализации индивида;</w:t>
      </w:r>
    </w:p>
    <w:p w:rsidR="00BD36B3" w:rsidRPr="009D15D6" w:rsidRDefault="00BD36B3" w:rsidP="009D15D6">
      <w:pPr>
        <w:pStyle w:val="a0"/>
        <w:spacing w:line="240" w:lineRule="auto"/>
        <w:rPr>
          <w:sz w:val="24"/>
          <w:szCs w:val="24"/>
        </w:rPr>
      </w:pPr>
      <w:r w:rsidRPr="009D15D6">
        <w:rPr>
          <w:sz w:val="24"/>
          <w:szCs w:val="24"/>
        </w:rPr>
        <w:t>раскрывать связь между мышлением и деятельностью;</w:t>
      </w:r>
    </w:p>
    <w:p w:rsidR="00BD36B3" w:rsidRPr="009D15D6" w:rsidRDefault="00BD36B3" w:rsidP="009D15D6">
      <w:pPr>
        <w:pStyle w:val="a0"/>
        <w:spacing w:line="240" w:lineRule="auto"/>
        <w:rPr>
          <w:sz w:val="24"/>
          <w:szCs w:val="24"/>
        </w:rPr>
      </w:pPr>
      <w:r w:rsidRPr="009D15D6">
        <w:rPr>
          <w:sz w:val="24"/>
          <w:szCs w:val="24"/>
        </w:rPr>
        <w:t>различать виды деятельности, приводить примеры основных видов деятельности;</w:t>
      </w:r>
    </w:p>
    <w:p w:rsidR="00BD36B3" w:rsidRPr="009D15D6" w:rsidRDefault="00552808" w:rsidP="009D15D6">
      <w:pPr>
        <w:pStyle w:val="a0"/>
        <w:spacing w:line="240" w:lineRule="auto"/>
        <w:rPr>
          <w:sz w:val="24"/>
          <w:szCs w:val="24"/>
        </w:rPr>
      </w:pPr>
      <w:r w:rsidRPr="009D15D6">
        <w:rPr>
          <w:sz w:val="24"/>
          <w:szCs w:val="24"/>
        </w:rPr>
        <w:t>выявлять и соотносить цели, средства и результаты деятельности</w:t>
      </w:r>
      <w:r w:rsidR="00BD36B3" w:rsidRPr="009D15D6">
        <w:rPr>
          <w:sz w:val="24"/>
          <w:szCs w:val="24"/>
        </w:rPr>
        <w:t>;</w:t>
      </w:r>
    </w:p>
    <w:p w:rsidR="00BD36B3" w:rsidRPr="009D15D6" w:rsidRDefault="00BD36B3" w:rsidP="009D15D6">
      <w:pPr>
        <w:pStyle w:val="a0"/>
        <w:spacing w:line="240" w:lineRule="auto"/>
        <w:rPr>
          <w:sz w:val="24"/>
          <w:szCs w:val="24"/>
        </w:rPr>
      </w:pPr>
      <w:r w:rsidRPr="009D15D6">
        <w:rPr>
          <w:sz w:val="24"/>
          <w:szCs w:val="24"/>
        </w:rPr>
        <w:t xml:space="preserve">анализировать различные ситуации свободного выбора, выявлять его основания и последствия; </w:t>
      </w:r>
    </w:p>
    <w:p w:rsidR="00BD36B3" w:rsidRPr="009D15D6" w:rsidRDefault="00BD36B3" w:rsidP="009D15D6">
      <w:pPr>
        <w:pStyle w:val="a0"/>
        <w:spacing w:line="240" w:lineRule="auto"/>
        <w:rPr>
          <w:sz w:val="24"/>
          <w:szCs w:val="24"/>
        </w:rPr>
      </w:pPr>
      <w:r w:rsidRPr="009D15D6">
        <w:rPr>
          <w:sz w:val="24"/>
          <w:szCs w:val="24"/>
        </w:rPr>
        <w:t>различать формы чувственного и рационального познания, поясняя их примерами;</w:t>
      </w:r>
    </w:p>
    <w:p w:rsidR="00552808" w:rsidRPr="009D15D6" w:rsidRDefault="00552808" w:rsidP="009D15D6">
      <w:pPr>
        <w:pStyle w:val="a0"/>
        <w:spacing w:line="240" w:lineRule="auto"/>
        <w:rPr>
          <w:sz w:val="24"/>
          <w:szCs w:val="24"/>
        </w:rPr>
      </w:pPr>
      <w:r w:rsidRPr="009D15D6">
        <w:rPr>
          <w:sz w:val="24"/>
          <w:szCs w:val="24"/>
        </w:rPr>
        <w:t>выявлять особенности научного познания;</w:t>
      </w:r>
    </w:p>
    <w:p w:rsidR="00BD36B3" w:rsidRPr="009D15D6" w:rsidRDefault="00BD36B3" w:rsidP="009D15D6">
      <w:pPr>
        <w:pStyle w:val="a0"/>
        <w:spacing w:line="240" w:lineRule="auto"/>
        <w:rPr>
          <w:sz w:val="24"/>
          <w:szCs w:val="24"/>
        </w:rPr>
      </w:pPr>
      <w:r w:rsidRPr="009D15D6">
        <w:rPr>
          <w:sz w:val="24"/>
          <w:szCs w:val="24"/>
        </w:rPr>
        <w:t>различать абсолютную и относительную истины;</w:t>
      </w:r>
    </w:p>
    <w:p w:rsidR="00BD36B3" w:rsidRPr="009D15D6" w:rsidRDefault="00BD36B3" w:rsidP="009D15D6">
      <w:pPr>
        <w:pStyle w:val="a0"/>
        <w:spacing w:line="240" w:lineRule="auto"/>
        <w:rPr>
          <w:sz w:val="24"/>
          <w:szCs w:val="24"/>
        </w:rPr>
      </w:pPr>
      <w:r w:rsidRPr="009D15D6">
        <w:rPr>
          <w:sz w:val="24"/>
          <w:szCs w:val="24"/>
        </w:rPr>
        <w:t>иллюстрировать конкретны</w:t>
      </w:r>
      <w:r w:rsidR="00BF74DF" w:rsidRPr="009D15D6">
        <w:rPr>
          <w:sz w:val="24"/>
          <w:szCs w:val="24"/>
        </w:rPr>
        <w:t>ми</w:t>
      </w:r>
      <w:r w:rsidRPr="009D15D6">
        <w:rPr>
          <w:sz w:val="24"/>
          <w:szCs w:val="24"/>
        </w:rPr>
        <w:t xml:space="preserve"> </w:t>
      </w:r>
      <w:r w:rsidR="00BF74DF" w:rsidRPr="009D15D6">
        <w:rPr>
          <w:sz w:val="24"/>
          <w:szCs w:val="24"/>
        </w:rPr>
        <w:t xml:space="preserve">примерами </w:t>
      </w:r>
      <w:r w:rsidRPr="009D15D6">
        <w:rPr>
          <w:sz w:val="24"/>
          <w:szCs w:val="24"/>
        </w:rPr>
        <w:t>роль мировоззрения в жизни человека;</w:t>
      </w:r>
    </w:p>
    <w:p w:rsidR="00BD36B3" w:rsidRPr="009D15D6" w:rsidRDefault="00BD36B3" w:rsidP="009D15D6">
      <w:pPr>
        <w:pStyle w:val="a0"/>
        <w:spacing w:line="240" w:lineRule="auto"/>
        <w:rPr>
          <w:sz w:val="24"/>
          <w:szCs w:val="24"/>
        </w:rPr>
      </w:pPr>
      <w:r w:rsidRPr="009D15D6">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9D15D6" w:rsidRDefault="00BD36B3" w:rsidP="009D15D6">
      <w:pPr>
        <w:pStyle w:val="a0"/>
        <w:spacing w:line="240" w:lineRule="auto"/>
        <w:rPr>
          <w:sz w:val="24"/>
          <w:szCs w:val="24"/>
        </w:rPr>
      </w:pPr>
      <w:r w:rsidRPr="009D15D6">
        <w:rPr>
          <w:sz w:val="24"/>
          <w:szCs w:val="24"/>
        </w:rPr>
        <w:t>выражать и аргументировать собственное отношение к роли образования и самообразования в жизни человека.</w:t>
      </w:r>
    </w:p>
    <w:p w:rsidR="00BD36B3" w:rsidRPr="009D15D6" w:rsidRDefault="00BD36B3" w:rsidP="009D15D6">
      <w:pPr>
        <w:spacing w:line="240" w:lineRule="auto"/>
        <w:rPr>
          <w:rFonts w:eastAsia="Times New Roman"/>
          <w:b/>
          <w:sz w:val="24"/>
          <w:szCs w:val="24"/>
        </w:rPr>
      </w:pPr>
      <w:r w:rsidRPr="009D15D6">
        <w:rPr>
          <w:rFonts w:eastAsia="Times New Roman"/>
          <w:b/>
          <w:sz w:val="24"/>
          <w:szCs w:val="24"/>
        </w:rPr>
        <w:t>Общество как сложная динамическая система</w:t>
      </w:r>
    </w:p>
    <w:p w:rsidR="00BD36B3" w:rsidRPr="009D15D6" w:rsidRDefault="00C76D22" w:rsidP="009D15D6">
      <w:pPr>
        <w:pStyle w:val="a0"/>
        <w:spacing w:line="240" w:lineRule="auto"/>
        <w:rPr>
          <w:sz w:val="24"/>
          <w:szCs w:val="24"/>
        </w:rPr>
      </w:pPr>
      <w:r w:rsidRPr="009D15D6">
        <w:rPr>
          <w:sz w:val="24"/>
          <w:szCs w:val="24"/>
        </w:rPr>
        <w:t>Х</w:t>
      </w:r>
      <w:r w:rsidR="00673C1F" w:rsidRPr="009D15D6">
        <w:rPr>
          <w:sz w:val="24"/>
          <w:szCs w:val="24"/>
        </w:rPr>
        <w:t xml:space="preserve">арактеризовать </w:t>
      </w:r>
      <w:r w:rsidR="00BD36B3" w:rsidRPr="009D15D6">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9D15D6" w:rsidRDefault="00BD36B3" w:rsidP="009D15D6">
      <w:pPr>
        <w:pStyle w:val="a0"/>
        <w:spacing w:line="240" w:lineRule="auto"/>
        <w:rPr>
          <w:sz w:val="24"/>
          <w:szCs w:val="24"/>
        </w:rPr>
      </w:pPr>
      <w:r w:rsidRPr="009D15D6">
        <w:rPr>
          <w:sz w:val="24"/>
          <w:szCs w:val="24"/>
        </w:rPr>
        <w:t xml:space="preserve">выявлять, анализировать, систематизировать </w:t>
      </w:r>
      <w:r w:rsidR="00552808" w:rsidRPr="009D15D6">
        <w:rPr>
          <w:sz w:val="24"/>
          <w:szCs w:val="24"/>
        </w:rPr>
        <w:t xml:space="preserve">и оценивать </w:t>
      </w:r>
      <w:r w:rsidRPr="009D15D6">
        <w:rPr>
          <w:sz w:val="24"/>
          <w:szCs w:val="24"/>
        </w:rPr>
        <w:t>информацию, иллюстрирующую многообразие и противоречивость социального развития;</w:t>
      </w:r>
    </w:p>
    <w:p w:rsidR="00BD36B3" w:rsidRPr="009D15D6" w:rsidRDefault="00BD36B3" w:rsidP="009D15D6">
      <w:pPr>
        <w:pStyle w:val="a0"/>
        <w:spacing w:line="240" w:lineRule="auto"/>
        <w:rPr>
          <w:sz w:val="24"/>
          <w:szCs w:val="24"/>
        </w:rPr>
      </w:pPr>
      <w:r w:rsidRPr="009D15D6">
        <w:rPr>
          <w:sz w:val="24"/>
          <w:szCs w:val="24"/>
        </w:rPr>
        <w:t>приводить примеры прогрессивных и регрессивных общественных изменений</w:t>
      </w:r>
      <w:r w:rsidR="00552808" w:rsidRPr="009D15D6">
        <w:rPr>
          <w:sz w:val="24"/>
          <w:szCs w:val="24"/>
        </w:rPr>
        <w:t>, аргументировать свои суждения, выводы</w:t>
      </w:r>
      <w:r w:rsidRPr="009D15D6">
        <w:rPr>
          <w:sz w:val="24"/>
          <w:szCs w:val="24"/>
        </w:rPr>
        <w:t>;</w:t>
      </w:r>
    </w:p>
    <w:p w:rsidR="00BD36B3" w:rsidRPr="009D15D6" w:rsidRDefault="00BD36B3" w:rsidP="009D15D6">
      <w:pPr>
        <w:pStyle w:val="a0"/>
        <w:spacing w:line="240" w:lineRule="auto"/>
        <w:rPr>
          <w:sz w:val="24"/>
          <w:szCs w:val="24"/>
        </w:rPr>
      </w:pPr>
      <w:r w:rsidRPr="009D15D6">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9D15D6" w:rsidRDefault="00685FAC" w:rsidP="009D15D6">
      <w:pPr>
        <w:spacing w:line="240" w:lineRule="auto"/>
        <w:rPr>
          <w:sz w:val="24"/>
          <w:szCs w:val="24"/>
        </w:rPr>
      </w:pPr>
      <w:r w:rsidRPr="009D15D6">
        <w:rPr>
          <w:rFonts w:eastAsia="Times New Roman"/>
          <w:b/>
          <w:sz w:val="24"/>
          <w:szCs w:val="24"/>
        </w:rPr>
        <w:t>Экономика</w:t>
      </w:r>
    </w:p>
    <w:p w:rsidR="00BD36B3" w:rsidRPr="009D15D6" w:rsidRDefault="00C76D22" w:rsidP="009D15D6">
      <w:pPr>
        <w:pStyle w:val="a0"/>
        <w:spacing w:line="240" w:lineRule="auto"/>
        <w:rPr>
          <w:sz w:val="24"/>
          <w:szCs w:val="24"/>
        </w:rPr>
      </w:pPr>
      <w:r w:rsidRPr="009D15D6">
        <w:rPr>
          <w:sz w:val="24"/>
          <w:szCs w:val="24"/>
        </w:rPr>
        <w:t>Р</w:t>
      </w:r>
      <w:r w:rsidR="00673C1F" w:rsidRPr="009D15D6">
        <w:rPr>
          <w:sz w:val="24"/>
          <w:szCs w:val="24"/>
        </w:rPr>
        <w:t xml:space="preserve">аскрывать </w:t>
      </w:r>
      <w:r w:rsidR="00BD36B3" w:rsidRPr="009D15D6">
        <w:rPr>
          <w:sz w:val="24"/>
          <w:szCs w:val="24"/>
        </w:rPr>
        <w:t xml:space="preserve">взаимосвязь экономики с другими </w:t>
      </w:r>
      <w:r w:rsidR="001647F7" w:rsidRPr="009D15D6">
        <w:rPr>
          <w:sz w:val="24"/>
          <w:szCs w:val="24"/>
        </w:rPr>
        <w:t xml:space="preserve">сферами </w:t>
      </w:r>
      <w:r w:rsidR="00BD36B3" w:rsidRPr="009D15D6">
        <w:rPr>
          <w:sz w:val="24"/>
          <w:szCs w:val="24"/>
        </w:rPr>
        <w:t>жизни общества;</w:t>
      </w:r>
    </w:p>
    <w:p w:rsidR="00BD36B3" w:rsidRPr="009D15D6" w:rsidRDefault="00BD36B3" w:rsidP="009D15D6">
      <w:pPr>
        <w:pStyle w:val="a0"/>
        <w:spacing w:line="240" w:lineRule="auto"/>
        <w:rPr>
          <w:sz w:val="24"/>
          <w:szCs w:val="24"/>
        </w:rPr>
      </w:pPr>
      <w:r w:rsidRPr="009D15D6">
        <w:rPr>
          <w:sz w:val="24"/>
          <w:szCs w:val="24"/>
        </w:rPr>
        <w:t>конкретизировать примерами основные факторы производства и факторные доходы;</w:t>
      </w:r>
    </w:p>
    <w:p w:rsidR="00BD36B3" w:rsidRPr="009D15D6" w:rsidRDefault="00BD36B3" w:rsidP="009D15D6">
      <w:pPr>
        <w:pStyle w:val="a0"/>
        <w:spacing w:line="240" w:lineRule="auto"/>
        <w:rPr>
          <w:sz w:val="24"/>
          <w:szCs w:val="24"/>
        </w:rPr>
      </w:pPr>
      <w:r w:rsidRPr="009D15D6">
        <w:rPr>
          <w:sz w:val="24"/>
          <w:szCs w:val="24"/>
        </w:rPr>
        <w:t>объяснять механизм свободного ценообразования, приводить примеры действия законов спроса и предложения;</w:t>
      </w:r>
    </w:p>
    <w:p w:rsidR="00BD36B3" w:rsidRPr="009D15D6" w:rsidRDefault="00BD36B3" w:rsidP="009D15D6">
      <w:pPr>
        <w:pStyle w:val="a0"/>
        <w:spacing w:line="240" w:lineRule="auto"/>
        <w:rPr>
          <w:sz w:val="24"/>
          <w:szCs w:val="24"/>
        </w:rPr>
      </w:pPr>
      <w:r w:rsidRPr="009D15D6">
        <w:rPr>
          <w:sz w:val="24"/>
          <w:szCs w:val="24"/>
        </w:rPr>
        <w:t>оценивать влияние конкуренции и монополии на экономическую жизнь, поведение основных участников экономики;</w:t>
      </w:r>
    </w:p>
    <w:p w:rsidR="00BD36B3" w:rsidRPr="009D15D6" w:rsidRDefault="00BD36B3" w:rsidP="009D15D6">
      <w:pPr>
        <w:pStyle w:val="a0"/>
        <w:spacing w:line="240" w:lineRule="auto"/>
        <w:rPr>
          <w:sz w:val="24"/>
          <w:szCs w:val="24"/>
        </w:rPr>
      </w:pPr>
      <w:r w:rsidRPr="009D15D6">
        <w:rPr>
          <w:sz w:val="24"/>
          <w:szCs w:val="24"/>
        </w:rPr>
        <w:t>различать формы бизнеса;</w:t>
      </w:r>
    </w:p>
    <w:p w:rsidR="00BD36B3" w:rsidRPr="009D15D6" w:rsidRDefault="00BD36B3" w:rsidP="009D15D6">
      <w:pPr>
        <w:pStyle w:val="a0"/>
        <w:spacing w:line="240" w:lineRule="auto"/>
        <w:rPr>
          <w:sz w:val="24"/>
          <w:szCs w:val="24"/>
        </w:rPr>
      </w:pPr>
      <w:r w:rsidRPr="009D15D6">
        <w:rPr>
          <w:sz w:val="24"/>
          <w:szCs w:val="24"/>
        </w:rPr>
        <w:t xml:space="preserve">извлекать социальную информацию из </w:t>
      </w:r>
      <w:r w:rsidR="00552808" w:rsidRPr="009D15D6">
        <w:rPr>
          <w:sz w:val="24"/>
          <w:szCs w:val="24"/>
        </w:rPr>
        <w:t>источников различного типа</w:t>
      </w:r>
      <w:r w:rsidRPr="009D15D6">
        <w:rPr>
          <w:sz w:val="24"/>
          <w:szCs w:val="24"/>
        </w:rPr>
        <w:t xml:space="preserve"> о тенденциях развития современной рыночной экономики;</w:t>
      </w:r>
    </w:p>
    <w:p w:rsidR="00BD36B3" w:rsidRPr="009D15D6" w:rsidRDefault="00BD36B3" w:rsidP="009D15D6">
      <w:pPr>
        <w:pStyle w:val="a0"/>
        <w:spacing w:line="240" w:lineRule="auto"/>
        <w:rPr>
          <w:i/>
          <w:sz w:val="24"/>
          <w:szCs w:val="24"/>
        </w:rPr>
      </w:pPr>
      <w:r w:rsidRPr="009D15D6">
        <w:rPr>
          <w:sz w:val="24"/>
          <w:szCs w:val="24"/>
        </w:rPr>
        <w:t>различать экономические и бухгалтерские издержки;</w:t>
      </w:r>
    </w:p>
    <w:p w:rsidR="00BD36B3" w:rsidRPr="009D15D6" w:rsidRDefault="00BD36B3" w:rsidP="009D15D6">
      <w:pPr>
        <w:pStyle w:val="a0"/>
        <w:spacing w:line="240" w:lineRule="auto"/>
        <w:rPr>
          <w:sz w:val="24"/>
          <w:szCs w:val="24"/>
        </w:rPr>
      </w:pPr>
      <w:r w:rsidRPr="009D15D6">
        <w:rPr>
          <w:sz w:val="24"/>
          <w:szCs w:val="24"/>
        </w:rPr>
        <w:t>приводить примеры постоянных и переменных издержек производства;</w:t>
      </w:r>
    </w:p>
    <w:p w:rsidR="00BD36B3" w:rsidRPr="009D15D6" w:rsidRDefault="00BD36B3" w:rsidP="009D15D6">
      <w:pPr>
        <w:pStyle w:val="a0"/>
        <w:spacing w:line="240" w:lineRule="auto"/>
        <w:rPr>
          <w:sz w:val="24"/>
          <w:szCs w:val="24"/>
        </w:rPr>
      </w:pPr>
      <w:r w:rsidRPr="009D15D6">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9D15D6" w:rsidRDefault="00BD36B3" w:rsidP="009D15D6">
      <w:pPr>
        <w:pStyle w:val="a0"/>
        <w:spacing w:line="240" w:lineRule="auto"/>
        <w:rPr>
          <w:sz w:val="24"/>
          <w:szCs w:val="24"/>
        </w:rPr>
      </w:pPr>
      <w:r w:rsidRPr="009D15D6">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9D15D6" w:rsidRDefault="00BD36B3" w:rsidP="009D15D6">
      <w:pPr>
        <w:pStyle w:val="a0"/>
        <w:spacing w:line="240" w:lineRule="auto"/>
        <w:rPr>
          <w:sz w:val="24"/>
          <w:szCs w:val="24"/>
        </w:rPr>
      </w:pPr>
      <w:r w:rsidRPr="009D15D6">
        <w:rPr>
          <w:sz w:val="24"/>
          <w:szCs w:val="24"/>
        </w:rPr>
        <w:t>выделять объекты спроса и предложения на рынке труда, описывать механизм их взаимодействия;</w:t>
      </w:r>
    </w:p>
    <w:p w:rsidR="00BD36B3" w:rsidRPr="009D15D6" w:rsidRDefault="001647F7" w:rsidP="009D15D6">
      <w:pPr>
        <w:pStyle w:val="a0"/>
        <w:spacing w:line="240" w:lineRule="auto"/>
        <w:rPr>
          <w:sz w:val="24"/>
          <w:szCs w:val="24"/>
        </w:rPr>
      </w:pPr>
      <w:r w:rsidRPr="009D15D6">
        <w:rPr>
          <w:sz w:val="24"/>
          <w:szCs w:val="24"/>
        </w:rPr>
        <w:t xml:space="preserve">определять причины безработицы, различать </w:t>
      </w:r>
      <w:r w:rsidR="003B7E16" w:rsidRPr="009D15D6">
        <w:rPr>
          <w:sz w:val="24"/>
          <w:szCs w:val="24"/>
        </w:rPr>
        <w:t xml:space="preserve">ее </w:t>
      </w:r>
      <w:r w:rsidRPr="009D15D6">
        <w:rPr>
          <w:sz w:val="24"/>
          <w:szCs w:val="24"/>
        </w:rPr>
        <w:t>виды;</w:t>
      </w:r>
    </w:p>
    <w:p w:rsidR="00BD36B3" w:rsidRPr="009D15D6" w:rsidRDefault="00BD36B3" w:rsidP="009D15D6">
      <w:pPr>
        <w:pStyle w:val="a0"/>
        <w:spacing w:line="240" w:lineRule="auto"/>
        <w:rPr>
          <w:sz w:val="24"/>
          <w:szCs w:val="24"/>
        </w:rPr>
      </w:pPr>
      <w:r w:rsidRPr="009D15D6">
        <w:rPr>
          <w:sz w:val="24"/>
          <w:szCs w:val="24"/>
        </w:rPr>
        <w:t xml:space="preserve">высказывать обоснованные суждения о направлениях государственной политики в области занятости; </w:t>
      </w:r>
    </w:p>
    <w:p w:rsidR="00BD36B3" w:rsidRPr="009D15D6" w:rsidRDefault="00BD36B3" w:rsidP="009D15D6">
      <w:pPr>
        <w:pStyle w:val="a0"/>
        <w:spacing w:line="240" w:lineRule="auto"/>
        <w:rPr>
          <w:sz w:val="24"/>
          <w:szCs w:val="24"/>
        </w:rPr>
      </w:pPr>
      <w:r w:rsidRPr="009D15D6">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9D15D6" w:rsidRDefault="00BD36B3" w:rsidP="009D15D6">
      <w:pPr>
        <w:pStyle w:val="a0"/>
        <w:spacing w:line="240" w:lineRule="auto"/>
        <w:rPr>
          <w:sz w:val="24"/>
          <w:szCs w:val="24"/>
        </w:rPr>
      </w:pPr>
      <w:r w:rsidRPr="009D15D6">
        <w:rPr>
          <w:sz w:val="24"/>
          <w:szCs w:val="24"/>
        </w:rPr>
        <w:t>анализировать практические ситуации, связанные с реализацией гражданами своих экономических интересов;</w:t>
      </w:r>
    </w:p>
    <w:p w:rsidR="00BD36B3" w:rsidRPr="009D15D6" w:rsidRDefault="001647F7" w:rsidP="009D15D6">
      <w:pPr>
        <w:pStyle w:val="a0"/>
        <w:spacing w:line="240" w:lineRule="auto"/>
        <w:rPr>
          <w:sz w:val="24"/>
          <w:szCs w:val="24"/>
        </w:rPr>
      </w:pPr>
      <w:r w:rsidRPr="009D15D6">
        <w:rPr>
          <w:sz w:val="24"/>
          <w:szCs w:val="24"/>
        </w:rPr>
        <w:t>приводить примеры участия государства в регулировании рыночной экономики</w:t>
      </w:r>
      <w:r w:rsidR="00BD36B3" w:rsidRPr="009D15D6">
        <w:rPr>
          <w:sz w:val="24"/>
          <w:szCs w:val="24"/>
        </w:rPr>
        <w:t>;</w:t>
      </w:r>
    </w:p>
    <w:p w:rsidR="00BD36B3" w:rsidRPr="009D15D6" w:rsidRDefault="00BD36B3" w:rsidP="009D15D6">
      <w:pPr>
        <w:pStyle w:val="a0"/>
        <w:spacing w:line="240" w:lineRule="auto"/>
        <w:rPr>
          <w:sz w:val="24"/>
          <w:szCs w:val="24"/>
        </w:rPr>
      </w:pPr>
      <w:r w:rsidRPr="009D15D6">
        <w:rPr>
          <w:sz w:val="24"/>
          <w:szCs w:val="24"/>
        </w:rPr>
        <w:t xml:space="preserve">высказывать обоснованные суждения о различных направлениях экономической политики государства и </w:t>
      </w:r>
      <w:r w:rsidR="003B7E16" w:rsidRPr="009D15D6">
        <w:rPr>
          <w:sz w:val="24"/>
          <w:szCs w:val="24"/>
        </w:rPr>
        <w:t xml:space="preserve">ее </w:t>
      </w:r>
      <w:r w:rsidRPr="009D15D6">
        <w:rPr>
          <w:sz w:val="24"/>
          <w:szCs w:val="24"/>
        </w:rPr>
        <w:t>влиянии на экономическую жизнь общества;</w:t>
      </w:r>
    </w:p>
    <w:p w:rsidR="00BD36B3" w:rsidRPr="009D15D6" w:rsidRDefault="00BD36B3" w:rsidP="009D15D6">
      <w:pPr>
        <w:pStyle w:val="a0"/>
        <w:spacing w:line="240" w:lineRule="auto"/>
        <w:rPr>
          <w:sz w:val="24"/>
          <w:szCs w:val="24"/>
        </w:rPr>
      </w:pPr>
      <w:r w:rsidRPr="009D15D6">
        <w:rPr>
          <w:sz w:val="24"/>
          <w:szCs w:val="24"/>
        </w:rPr>
        <w:t>различать важнейшие измерители экономической деятельности и показатели их роста: ВНП (валов</w:t>
      </w:r>
      <w:r w:rsidR="003B7E16" w:rsidRPr="009D15D6">
        <w:rPr>
          <w:sz w:val="24"/>
          <w:szCs w:val="24"/>
        </w:rPr>
        <w:t>о</w:t>
      </w:r>
      <w:r w:rsidRPr="009D15D6">
        <w:rPr>
          <w:sz w:val="24"/>
          <w:szCs w:val="24"/>
        </w:rPr>
        <w:t>й национальный продукт), ВВП (валов</w:t>
      </w:r>
      <w:r w:rsidR="003B7E16" w:rsidRPr="009D15D6">
        <w:rPr>
          <w:sz w:val="24"/>
          <w:szCs w:val="24"/>
        </w:rPr>
        <w:t>о</w:t>
      </w:r>
      <w:r w:rsidRPr="009D15D6">
        <w:rPr>
          <w:sz w:val="24"/>
          <w:szCs w:val="24"/>
        </w:rPr>
        <w:t>й внутренний продукт);</w:t>
      </w:r>
    </w:p>
    <w:p w:rsidR="00BD36B3" w:rsidRPr="009D15D6" w:rsidRDefault="00BD36B3" w:rsidP="009D15D6">
      <w:pPr>
        <w:pStyle w:val="a0"/>
        <w:spacing w:line="240" w:lineRule="auto"/>
        <w:rPr>
          <w:sz w:val="24"/>
          <w:szCs w:val="24"/>
        </w:rPr>
      </w:pPr>
      <w:r w:rsidRPr="009D15D6">
        <w:rPr>
          <w:sz w:val="24"/>
          <w:szCs w:val="24"/>
        </w:rPr>
        <w:t>различать и сравнивать пути достижения экономического роста.</w:t>
      </w:r>
    </w:p>
    <w:p w:rsidR="00BD36B3" w:rsidRPr="009D15D6" w:rsidRDefault="00BD36B3" w:rsidP="009D15D6">
      <w:pPr>
        <w:spacing w:line="240" w:lineRule="auto"/>
        <w:rPr>
          <w:rFonts w:eastAsia="Times New Roman"/>
          <w:b/>
          <w:sz w:val="24"/>
          <w:szCs w:val="24"/>
        </w:rPr>
      </w:pPr>
      <w:r w:rsidRPr="009D15D6">
        <w:rPr>
          <w:rFonts w:eastAsia="Times New Roman"/>
          <w:b/>
          <w:sz w:val="24"/>
          <w:szCs w:val="24"/>
        </w:rPr>
        <w:t>Социальные отношения</w:t>
      </w:r>
    </w:p>
    <w:p w:rsidR="00BD36B3" w:rsidRPr="009D15D6" w:rsidRDefault="00C76D22" w:rsidP="009D15D6">
      <w:pPr>
        <w:pStyle w:val="a0"/>
        <w:spacing w:line="240" w:lineRule="auto"/>
        <w:rPr>
          <w:sz w:val="24"/>
          <w:szCs w:val="24"/>
        </w:rPr>
      </w:pPr>
      <w:r w:rsidRPr="009D15D6">
        <w:rPr>
          <w:sz w:val="24"/>
          <w:szCs w:val="24"/>
        </w:rPr>
        <w:t>В</w:t>
      </w:r>
      <w:r w:rsidR="003B7E16" w:rsidRPr="009D15D6">
        <w:rPr>
          <w:sz w:val="24"/>
          <w:szCs w:val="24"/>
        </w:rPr>
        <w:t xml:space="preserve">ыделять </w:t>
      </w:r>
      <w:r w:rsidR="00BD36B3" w:rsidRPr="009D15D6">
        <w:rPr>
          <w:sz w:val="24"/>
          <w:szCs w:val="24"/>
        </w:rPr>
        <w:t>критерии социальной стратификации;</w:t>
      </w:r>
    </w:p>
    <w:p w:rsidR="00BD36B3" w:rsidRPr="009D15D6" w:rsidRDefault="00BD36B3" w:rsidP="009D15D6">
      <w:pPr>
        <w:pStyle w:val="a0"/>
        <w:spacing w:line="240" w:lineRule="auto"/>
        <w:rPr>
          <w:sz w:val="24"/>
          <w:szCs w:val="24"/>
        </w:rPr>
      </w:pPr>
      <w:r w:rsidRPr="009D15D6">
        <w:rPr>
          <w:sz w:val="24"/>
          <w:szCs w:val="24"/>
        </w:rPr>
        <w:t xml:space="preserve">анализировать социальную информацию из адаптированных источников о структуре общества и направлениях </w:t>
      </w:r>
      <w:r w:rsidR="00734609" w:rsidRPr="009D15D6">
        <w:rPr>
          <w:sz w:val="24"/>
          <w:szCs w:val="24"/>
        </w:rPr>
        <w:t xml:space="preserve">ее </w:t>
      </w:r>
      <w:r w:rsidRPr="009D15D6">
        <w:rPr>
          <w:sz w:val="24"/>
          <w:szCs w:val="24"/>
        </w:rPr>
        <w:t>изменения;</w:t>
      </w:r>
    </w:p>
    <w:p w:rsidR="00BD36B3" w:rsidRPr="009D15D6" w:rsidRDefault="00BD36B3" w:rsidP="009D15D6">
      <w:pPr>
        <w:pStyle w:val="a0"/>
        <w:spacing w:line="240" w:lineRule="auto"/>
        <w:rPr>
          <w:sz w:val="24"/>
          <w:szCs w:val="24"/>
        </w:rPr>
      </w:pPr>
      <w:r w:rsidRPr="009D15D6">
        <w:rPr>
          <w:sz w:val="24"/>
          <w:szCs w:val="24"/>
        </w:rPr>
        <w:t>выделять особенности молод</w:t>
      </w:r>
      <w:r w:rsidR="00734609" w:rsidRPr="009D15D6">
        <w:rPr>
          <w:sz w:val="24"/>
          <w:szCs w:val="24"/>
        </w:rPr>
        <w:t>е</w:t>
      </w:r>
      <w:r w:rsidRPr="009D15D6">
        <w:rPr>
          <w:sz w:val="24"/>
          <w:szCs w:val="24"/>
        </w:rPr>
        <w:t>жи как социально-демографической группы, раскрывать на примерах социальные роли юношества;</w:t>
      </w:r>
    </w:p>
    <w:p w:rsidR="00BD36B3" w:rsidRPr="009D15D6" w:rsidRDefault="00BD36B3" w:rsidP="009D15D6">
      <w:pPr>
        <w:pStyle w:val="a0"/>
        <w:spacing w:line="240" w:lineRule="auto"/>
        <w:rPr>
          <w:sz w:val="24"/>
          <w:szCs w:val="24"/>
        </w:rPr>
      </w:pPr>
      <w:r w:rsidRPr="009D15D6">
        <w:rPr>
          <w:sz w:val="24"/>
          <w:szCs w:val="24"/>
        </w:rPr>
        <w:t>высказывать обоснованное суждение о факторах, обеспечивающих успешность самореализации молод</w:t>
      </w:r>
      <w:r w:rsidR="00734609" w:rsidRPr="009D15D6">
        <w:rPr>
          <w:sz w:val="24"/>
          <w:szCs w:val="24"/>
        </w:rPr>
        <w:t>е</w:t>
      </w:r>
      <w:r w:rsidRPr="009D15D6">
        <w:rPr>
          <w:sz w:val="24"/>
          <w:szCs w:val="24"/>
        </w:rPr>
        <w:t>жи в условиях современного рынка труда;</w:t>
      </w:r>
    </w:p>
    <w:p w:rsidR="00BD36B3" w:rsidRPr="009D15D6" w:rsidRDefault="00BD36B3" w:rsidP="009D15D6">
      <w:pPr>
        <w:pStyle w:val="a0"/>
        <w:spacing w:line="240" w:lineRule="auto"/>
        <w:rPr>
          <w:sz w:val="24"/>
          <w:szCs w:val="24"/>
        </w:rPr>
      </w:pPr>
      <w:r w:rsidRPr="009D15D6">
        <w:rPr>
          <w:sz w:val="24"/>
          <w:szCs w:val="24"/>
        </w:rPr>
        <w:t>выявлять причины социальных конфликтов, моделировать ситуации разрешения конфликтов;</w:t>
      </w:r>
    </w:p>
    <w:p w:rsidR="00BD36B3" w:rsidRPr="009D15D6" w:rsidRDefault="00BD36B3" w:rsidP="009D15D6">
      <w:pPr>
        <w:pStyle w:val="a0"/>
        <w:spacing w:line="240" w:lineRule="auto"/>
        <w:rPr>
          <w:sz w:val="24"/>
          <w:szCs w:val="24"/>
        </w:rPr>
      </w:pPr>
      <w:r w:rsidRPr="009D15D6">
        <w:rPr>
          <w:sz w:val="24"/>
          <w:szCs w:val="24"/>
        </w:rPr>
        <w:t>конкретизировать примерами виды социальных норм;</w:t>
      </w:r>
    </w:p>
    <w:p w:rsidR="00BD36B3" w:rsidRPr="009D15D6" w:rsidRDefault="00BD36B3" w:rsidP="009D15D6">
      <w:pPr>
        <w:pStyle w:val="a0"/>
        <w:spacing w:line="240" w:lineRule="auto"/>
        <w:rPr>
          <w:sz w:val="24"/>
          <w:szCs w:val="24"/>
        </w:rPr>
      </w:pPr>
      <w:r w:rsidRPr="009D15D6">
        <w:rPr>
          <w:sz w:val="24"/>
          <w:szCs w:val="24"/>
        </w:rPr>
        <w:t>характеризовать виды социального контроля и их социальную роль, различать санкции социального контроля;</w:t>
      </w:r>
    </w:p>
    <w:p w:rsidR="00BD36B3" w:rsidRPr="009D15D6" w:rsidRDefault="00BD36B3" w:rsidP="009D15D6">
      <w:pPr>
        <w:pStyle w:val="a0"/>
        <w:spacing w:line="240" w:lineRule="auto"/>
        <w:rPr>
          <w:sz w:val="24"/>
          <w:szCs w:val="24"/>
        </w:rPr>
      </w:pPr>
      <w:r w:rsidRPr="009D15D6">
        <w:rPr>
          <w:sz w:val="24"/>
          <w:szCs w:val="24"/>
        </w:rPr>
        <w:t>различать позитивные и негативные девиации, раскрывать на примерах последствия отклоняющегося поведения</w:t>
      </w:r>
      <w:r w:rsidR="00734609" w:rsidRPr="009D15D6">
        <w:rPr>
          <w:sz w:val="24"/>
          <w:szCs w:val="24"/>
        </w:rPr>
        <w:t xml:space="preserve"> для человека и общества</w:t>
      </w:r>
      <w:r w:rsidRPr="009D15D6">
        <w:rPr>
          <w:sz w:val="24"/>
          <w:szCs w:val="24"/>
        </w:rPr>
        <w:t>;</w:t>
      </w:r>
    </w:p>
    <w:p w:rsidR="00BD36B3" w:rsidRPr="009D15D6" w:rsidRDefault="00BD36B3" w:rsidP="009D15D6">
      <w:pPr>
        <w:pStyle w:val="a0"/>
        <w:spacing w:line="240" w:lineRule="auto"/>
        <w:rPr>
          <w:sz w:val="24"/>
          <w:szCs w:val="24"/>
        </w:rPr>
      </w:pPr>
      <w:r w:rsidRPr="009D15D6">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9D15D6" w:rsidRDefault="00BD36B3" w:rsidP="009D15D6">
      <w:pPr>
        <w:pStyle w:val="a0"/>
        <w:spacing w:line="240" w:lineRule="auto"/>
        <w:rPr>
          <w:bCs/>
          <w:sz w:val="24"/>
          <w:szCs w:val="24"/>
        </w:rPr>
      </w:pPr>
      <w:r w:rsidRPr="009D15D6">
        <w:rPr>
          <w:sz w:val="24"/>
          <w:szCs w:val="24"/>
        </w:rPr>
        <w:t>различать виды социальной мобильности, конкретизировать примерами;</w:t>
      </w:r>
    </w:p>
    <w:p w:rsidR="00BD36B3" w:rsidRPr="009D15D6" w:rsidRDefault="00BD36B3" w:rsidP="009D15D6">
      <w:pPr>
        <w:pStyle w:val="a0"/>
        <w:spacing w:line="240" w:lineRule="auto"/>
        <w:rPr>
          <w:sz w:val="24"/>
          <w:szCs w:val="24"/>
        </w:rPr>
      </w:pPr>
      <w:r w:rsidRPr="009D15D6">
        <w:rPr>
          <w:sz w:val="24"/>
          <w:szCs w:val="24"/>
        </w:rPr>
        <w:t xml:space="preserve">выделять причины и последствия </w:t>
      </w:r>
      <w:proofErr w:type="spellStart"/>
      <w:r w:rsidRPr="009D15D6">
        <w:rPr>
          <w:sz w:val="24"/>
          <w:szCs w:val="24"/>
        </w:rPr>
        <w:t>этносоциальных</w:t>
      </w:r>
      <w:proofErr w:type="spellEnd"/>
      <w:r w:rsidRPr="009D15D6">
        <w:rPr>
          <w:sz w:val="24"/>
          <w:szCs w:val="24"/>
        </w:rPr>
        <w:t xml:space="preserve"> конфликтов, приводить примеры </w:t>
      </w:r>
      <w:r w:rsidR="00734609" w:rsidRPr="009D15D6">
        <w:rPr>
          <w:sz w:val="24"/>
          <w:szCs w:val="24"/>
        </w:rPr>
        <w:t xml:space="preserve">способов </w:t>
      </w:r>
      <w:r w:rsidRPr="009D15D6">
        <w:rPr>
          <w:sz w:val="24"/>
          <w:szCs w:val="24"/>
        </w:rPr>
        <w:t>их разрешения;</w:t>
      </w:r>
    </w:p>
    <w:p w:rsidR="00BD36B3" w:rsidRPr="009D15D6" w:rsidRDefault="00BD36B3" w:rsidP="009D15D6">
      <w:pPr>
        <w:pStyle w:val="a0"/>
        <w:spacing w:line="240" w:lineRule="auto"/>
        <w:rPr>
          <w:sz w:val="24"/>
          <w:szCs w:val="24"/>
        </w:rPr>
      </w:pPr>
      <w:r w:rsidRPr="009D15D6">
        <w:rPr>
          <w:sz w:val="24"/>
          <w:szCs w:val="24"/>
        </w:rPr>
        <w:t>характеризовать основные принципы национальной политики России на современном этапе;</w:t>
      </w:r>
    </w:p>
    <w:p w:rsidR="00BD36B3" w:rsidRPr="009D15D6" w:rsidRDefault="00BD36B3" w:rsidP="009D15D6">
      <w:pPr>
        <w:pStyle w:val="a0"/>
        <w:spacing w:line="240" w:lineRule="auto"/>
        <w:rPr>
          <w:sz w:val="24"/>
          <w:szCs w:val="24"/>
        </w:rPr>
      </w:pPr>
      <w:r w:rsidRPr="009D15D6">
        <w:rPr>
          <w:sz w:val="24"/>
          <w:szCs w:val="24"/>
        </w:rPr>
        <w:t xml:space="preserve">характеризовать социальные институты семьи и брака; раскрывать факторы, влияющие на </w:t>
      </w:r>
      <w:r w:rsidR="0037295E" w:rsidRPr="009D15D6">
        <w:rPr>
          <w:sz w:val="24"/>
          <w:szCs w:val="24"/>
        </w:rPr>
        <w:t xml:space="preserve">формирование института </w:t>
      </w:r>
      <w:r w:rsidRPr="009D15D6">
        <w:rPr>
          <w:sz w:val="24"/>
          <w:szCs w:val="24"/>
        </w:rPr>
        <w:t>современной семьи</w:t>
      </w:r>
      <w:r w:rsidR="0037295E" w:rsidRPr="009D15D6">
        <w:rPr>
          <w:sz w:val="24"/>
          <w:szCs w:val="24"/>
        </w:rPr>
        <w:t xml:space="preserve">; </w:t>
      </w:r>
    </w:p>
    <w:p w:rsidR="00BD36B3" w:rsidRPr="009D15D6" w:rsidRDefault="00552808" w:rsidP="009D15D6">
      <w:pPr>
        <w:pStyle w:val="a0"/>
        <w:spacing w:line="240" w:lineRule="auto"/>
        <w:rPr>
          <w:sz w:val="24"/>
          <w:szCs w:val="24"/>
        </w:rPr>
      </w:pPr>
      <w:r w:rsidRPr="009D15D6">
        <w:rPr>
          <w:sz w:val="24"/>
          <w:szCs w:val="24"/>
        </w:rPr>
        <w:t>характеризовать семью как социальный институт, раскрывать роль семьи в современном обществе</w:t>
      </w:r>
      <w:r w:rsidR="00BD36B3" w:rsidRPr="009D15D6">
        <w:rPr>
          <w:sz w:val="24"/>
          <w:szCs w:val="24"/>
        </w:rPr>
        <w:t>;</w:t>
      </w:r>
    </w:p>
    <w:p w:rsidR="00BD36B3" w:rsidRPr="009D15D6" w:rsidRDefault="00BD36B3" w:rsidP="009D15D6">
      <w:pPr>
        <w:pStyle w:val="a0"/>
        <w:spacing w:line="240" w:lineRule="auto"/>
        <w:rPr>
          <w:sz w:val="24"/>
          <w:szCs w:val="24"/>
        </w:rPr>
      </w:pPr>
      <w:r w:rsidRPr="009D15D6">
        <w:rPr>
          <w:sz w:val="24"/>
          <w:szCs w:val="24"/>
        </w:rPr>
        <w:t>высказывать обоснованные суждения о факторах, влияющих на демографическую ситуацию в стране;</w:t>
      </w:r>
    </w:p>
    <w:p w:rsidR="00BD36B3" w:rsidRPr="009D15D6" w:rsidRDefault="00BD36B3" w:rsidP="009D15D6">
      <w:pPr>
        <w:pStyle w:val="a0"/>
        <w:spacing w:line="240" w:lineRule="auto"/>
        <w:rPr>
          <w:sz w:val="24"/>
          <w:szCs w:val="24"/>
        </w:rPr>
      </w:pPr>
      <w:r w:rsidRPr="009D15D6">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9D15D6" w:rsidRDefault="00BD36B3" w:rsidP="009D15D6">
      <w:pPr>
        <w:pStyle w:val="a0"/>
        <w:spacing w:line="240" w:lineRule="auto"/>
        <w:rPr>
          <w:sz w:val="24"/>
          <w:szCs w:val="24"/>
        </w:rPr>
      </w:pPr>
      <w:r w:rsidRPr="009D15D6">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9D15D6" w:rsidRDefault="00BD36B3" w:rsidP="009D15D6">
      <w:pPr>
        <w:pStyle w:val="a0"/>
        <w:spacing w:line="240" w:lineRule="auto"/>
        <w:rPr>
          <w:sz w:val="24"/>
          <w:szCs w:val="24"/>
        </w:rPr>
      </w:pPr>
      <w:r w:rsidRPr="009D15D6">
        <w:rPr>
          <w:sz w:val="24"/>
          <w:szCs w:val="24"/>
        </w:rPr>
        <w:t xml:space="preserve">оценивать собственные отношения и </w:t>
      </w:r>
      <w:r w:rsidR="0037295E" w:rsidRPr="009D15D6">
        <w:rPr>
          <w:sz w:val="24"/>
          <w:szCs w:val="24"/>
        </w:rPr>
        <w:t>взаимодействие</w:t>
      </w:r>
      <w:r w:rsidRPr="009D15D6">
        <w:rPr>
          <w:sz w:val="24"/>
          <w:szCs w:val="24"/>
        </w:rPr>
        <w:t xml:space="preserve"> с другими людьми с позиций толерантности.</w:t>
      </w:r>
    </w:p>
    <w:p w:rsidR="00BD36B3" w:rsidRPr="009D15D6" w:rsidRDefault="00BD36B3" w:rsidP="009D15D6">
      <w:pPr>
        <w:spacing w:line="240" w:lineRule="auto"/>
        <w:rPr>
          <w:rFonts w:eastAsia="Times New Roman"/>
          <w:b/>
          <w:sz w:val="24"/>
          <w:szCs w:val="24"/>
        </w:rPr>
      </w:pPr>
      <w:r w:rsidRPr="009D15D6">
        <w:rPr>
          <w:rFonts w:eastAsia="Times New Roman"/>
          <w:b/>
          <w:sz w:val="24"/>
          <w:szCs w:val="24"/>
        </w:rPr>
        <w:t>Политика</w:t>
      </w:r>
    </w:p>
    <w:p w:rsidR="00BD36B3" w:rsidRPr="009D15D6" w:rsidRDefault="00C76D22" w:rsidP="009D15D6">
      <w:pPr>
        <w:pStyle w:val="a0"/>
        <w:spacing w:line="240" w:lineRule="auto"/>
        <w:rPr>
          <w:sz w:val="24"/>
          <w:szCs w:val="24"/>
        </w:rPr>
      </w:pPr>
      <w:r w:rsidRPr="009D15D6">
        <w:rPr>
          <w:sz w:val="24"/>
          <w:szCs w:val="24"/>
        </w:rPr>
        <w:t>В</w:t>
      </w:r>
      <w:r w:rsidR="00BD36B3" w:rsidRPr="009D15D6">
        <w:rPr>
          <w:sz w:val="24"/>
          <w:szCs w:val="24"/>
        </w:rPr>
        <w:t xml:space="preserve">ыделять </w:t>
      </w:r>
      <w:r w:rsidR="0037295E" w:rsidRPr="009D15D6">
        <w:rPr>
          <w:sz w:val="24"/>
          <w:szCs w:val="24"/>
        </w:rPr>
        <w:t xml:space="preserve">субъектов </w:t>
      </w:r>
      <w:r w:rsidR="00BD36B3" w:rsidRPr="009D15D6">
        <w:rPr>
          <w:sz w:val="24"/>
          <w:szCs w:val="24"/>
        </w:rPr>
        <w:t>политической деятельности и объекты политического воздействия;</w:t>
      </w:r>
    </w:p>
    <w:p w:rsidR="00BD36B3" w:rsidRPr="009D15D6" w:rsidRDefault="001647F7" w:rsidP="009D15D6">
      <w:pPr>
        <w:pStyle w:val="a0"/>
        <w:spacing w:line="240" w:lineRule="auto"/>
        <w:rPr>
          <w:sz w:val="24"/>
          <w:szCs w:val="24"/>
        </w:rPr>
      </w:pPr>
      <w:r w:rsidRPr="009D15D6">
        <w:rPr>
          <w:sz w:val="24"/>
          <w:szCs w:val="24"/>
        </w:rPr>
        <w:t>различать политическую власть и другие виды власти</w:t>
      </w:r>
      <w:r w:rsidR="00BD36B3" w:rsidRPr="009D15D6">
        <w:rPr>
          <w:sz w:val="24"/>
          <w:szCs w:val="24"/>
        </w:rPr>
        <w:t>;</w:t>
      </w:r>
    </w:p>
    <w:p w:rsidR="00BD36B3" w:rsidRPr="009D15D6" w:rsidRDefault="00BD36B3" w:rsidP="009D15D6">
      <w:pPr>
        <w:pStyle w:val="a0"/>
        <w:spacing w:line="240" w:lineRule="auto"/>
        <w:rPr>
          <w:sz w:val="24"/>
          <w:szCs w:val="24"/>
        </w:rPr>
      </w:pPr>
      <w:r w:rsidRPr="009D15D6">
        <w:rPr>
          <w:sz w:val="24"/>
          <w:szCs w:val="24"/>
        </w:rPr>
        <w:t>устанавливать связи между социальными интересами, целями и методами политической деятельности;</w:t>
      </w:r>
    </w:p>
    <w:p w:rsidR="00BD36B3" w:rsidRPr="009D15D6" w:rsidRDefault="00BD36B3" w:rsidP="009D15D6">
      <w:pPr>
        <w:pStyle w:val="a0"/>
        <w:spacing w:line="240" w:lineRule="auto"/>
        <w:rPr>
          <w:sz w:val="24"/>
          <w:szCs w:val="24"/>
        </w:rPr>
      </w:pPr>
      <w:r w:rsidRPr="009D15D6">
        <w:rPr>
          <w:sz w:val="24"/>
          <w:szCs w:val="24"/>
        </w:rPr>
        <w:t>высказывать аргументированные суждения о соотношении средств и целей в политике;</w:t>
      </w:r>
    </w:p>
    <w:p w:rsidR="00BD36B3" w:rsidRPr="009D15D6" w:rsidRDefault="00BD36B3" w:rsidP="009D15D6">
      <w:pPr>
        <w:pStyle w:val="a0"/>
        <w:spacing w:line="240" w:lineRule="auto"/>
        <w:rPr>
          <w:sz w:val="24"/>
          <w:szCs w:val="24"/>
        </w:rPr>
      </w:pPr>
      <w:r w:rsidRPr="009D15D6">
        <w:rPr>
          <w:sz w:val="24"/>
          <w:szCs w:val="24"/>
        </w:rPr>
        <w:t>раскрывать роль и функции политической системы;</w:t>
      </w:r>
    </w:p>
    <w:p w:rsidR="00BD36B3" w:rsidRPr="009D15D6" w:rsidRDefault="001647F7" w:rsidP="009D15D6">
      <w:pPr>
        <w:pStyle w:val="a0"/>
        <w:spacing w:line="240" w:lineRule="auto"/>
        <w:rPr>
          <w:sz w:val="24"/>
          <w:szCs w:val="24"/>
        </w:rPr>
      </w:pPr>
      <w:r w:rsidRPr="009D15D6">
        <w:rPr>
          <w:sz w:val="24"/>
          <w:szCs w:val="24"/>
        </w:rPr>
        <w:t>характеризовать государство как центральный институт политической системы</w:t>
      </w:r>
      <w:r w:rsidR="00BD36B3" w:rsidRPr="009D15D6">
        <w:rPr>
          <w:sz w:val="24"/>
          <w:szCs w:val="24"/>
        </w:rPr>
        <w:t>;</w:t>
      </w:r>
    </w:p>
    <w:p w:rsidR="00BD36B3" w:rsidRPr="009D15D6" w:rsidRDefault="00BD36B3" w:rsidP="009D15D6">
      <w:pPr>
        <w:pStyle w:val="a0"/>
        <w:spacing w:line="240" w:lineRule="auto"/>
        <w:rPr>
          <w:sz w:val="24"/>
          <w:szCs w:val="24"/>
        </w:rPr>
      </w:pPr>
      <w:r w:rsidRPr="009D15D6">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9D15D6" w:rsidRDefault="00BD36B3" w:rsidP="009D15D6">
      <w:pPr>
        <w:pStyle w:val="a0"/>
        <w:spacing w:line="240" w:lineRule="auto"/>
        <w:rPr>
          <w:sz w:val="24"/>
          <w:szCs w:val="24"/>
        </w:rPr>
      </w:pPr>
      <w:r w:rsidRPr="009D15D6">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9D15D6" w:rsidRDefault="00BD36B3" w:rsidP="009D15D6">
      <w:pPr>
        <w:pStyle w:val="a0"/>
        <w:spacing w:line="240" w:lineRule="auto"/>
        <w:rPr>
          <w:sz w:val="24"/>
          <w:szCs w:val="24"/>
        </w:rPr>
      </w:pPr>
      <w:r w:rsidRPr="009D15D6">
        <w:rPr>
          <w:sz w:val="24"/>
          <w:szCs w:val="24"/>
        </w:rPr>
        <w:t>характеризовать демократическую избирательную систему;</w:t>
      </w:r>
    </w:p>
    <w:p w:rsidR="00BD36B3" w:rsidRPr="009D15D6" w:rsidRDefault="001647F7" w:rsidP="009D15D6">
      <w:pPr>
        <w:pStyle w:val="a0"/>
        <w:spacing w:line="240" w:lineRule="auto"/>
        <w:rPr>
          <w:sz w:val="24"/>
          <w:szCs w:val="24"/>
        </w:rPr>
      </w:pPr>
      <w:r w:rsidRPr="009D15D6">
        <w:rPr>
          <w:sz w:val="24"/>
          <w:szCs w:val="24"/>
        </w:rPr>
        <w:t>различать мажоритарную, пропорциональную, смешанную избирательные системы</w:t>
      </w:r>
      <w:r w:rsidR="00BD36B3" w:rsidRPr="009D15D6">
        <w:rPr>
          <w:sz w:val="24"/>
          <w:szCs w:val="24"/>
        </w:rPr>
        <w:t>;</w:t>
      </w:r>
    </w:p>
    <w:p w:rsidR="00BD36B3" w:rsidRPr="009D15D6" w:rsidRDefault="00BD36B3" w:rsidP="009D15D6">
      <w:pPr>
        <w:pStyle w:val="a0"/>
        <w:spacing w:line="240" w:lineRule="auto"/>
        <w:rPr>
          <w:sz w:val="24"/>
          <w:szCs w:val="24"/>
        </w:rPr>
      </w:pPr>
      <w:r w:rsidRPr="009D15D6">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9D15D6" w:rsidRDefault="00BD36B3" w:rsidP="009D15D6">
      <w:pPr>
        <w:pStyle w:val="a0"/>
        <w:spacing w:line="240" w:lineRule="auto"/>
        <w:rPr>
          <w:sz w:val="24"/>
          <w:szCs w:val="24"/>
        </w:rPr>
      </w:pPr>
      <w:r w:rsidRPr="009D15D6">
        <w:rPr>
          <w:sz w:val="24"/>
          <w:szCs w:val="24"/>
        </w:rPr>
        <w:t>определять роль политической элиты и политического лидера в современном обществе;</w:t>
      </w:r>
    </w:p>
    <w:p w:rsidR="00BD36B3" w:rsidRPr="009D15D6" w:rsidRDefault="00BD36B3" w:rsidP="009D15D6">
      <w:pPr>
        <w:pStyle w:val="a0"/>
        <w:spacing w:line="240" w:lineRule="auto"/>
        <w:rPr>
          <w:sz w:val="24"/>
          <w:szCs w:val="24"/>
        </w:rPr>
      </w:pPr>
      <w:r w:rsidRPr="009D15D6">
        <w:rPr>
          <w:sz w:val="24"/>
          <w:szCs w:val="24"/>
        </w:rPr>
        <w:t>конкретизировать примерами роль политической идеологии;</w:t>
      </w:r>
    </w:p>
    <w:p w:rsidR="00BD36B3" w:rsidRPr="009D15D6" w:rsidRDefault="00BD36B3" w:rsidP="009D15D6">
      <w:pPr>
        <w:pStyle w:val="a0"/>
        <w:spacing w:line="240" w:lineRule="auto"/>
        <w:rPr>
          <w:sz w:val="24"/>
          <w:szCs w:val="24"/>
        </w:rPr>
      </w:pPr>
      <w:r w:rsidRPr="009D15D6">
        <w:rPr>
          <w:sz w:val="24"/>
          <w:szCs w:val="24"/>
        </w:rPr>
        <w:t>раскрывать на примерах функционирование различных партийных систем;</w:t>
      </w:r>
    </w:p>
    <w:p w:rsidR="00BD36B3" w:rsidRPr="009D15D6" w:rsidRDefault="00BD36B3" w:rsidP="009D15D6">
      <w:pPr>
        <w:pStyle w:val="a0"/>
        <w:spacing w:line="240" w:lineRule="auto"/>
        <w:rPr>
          <w:sz w:val="24"/>
          <w:szCs w:val="24"/>
        </w:rPr>
      </w:pPr>
      <w:r w:rsidRPr="009D15D6">
        <w:rPr>
          <w:sz w:val="24"/>
          <w:szCs w:val="24"/>
        </w:rPr>
        <w:t>формулировать суждение о значении многопартийности и идеологического плюрализма в современном обществе;</w:t>
      </w:r>
    </w:p>
    <w:p w:rsidR="00BD36B3" w:rsidRPr="009D15D6" w:rsidRDefault="00BD36B3" w:rsidP="009D15D6">
      <w:pPr>
        <w:pStyle w:val="a0"/>
        <w:spacing w:line="240" w:lineRule="auto"/>
        <w:rPr>
          <w:sz w:val="24"/>
          <w:szCs w:val="24"/>
        </w:rPr>
      </w:pPr>
      <w:r w:rsidRPr="009D15D6">
        <w:rPr>
          <w:sz w:val="24"/>
          <w:szCs w:val="24"/>
        </w:rPr>
        <w:t>оценивать роль СМИ в современной политической жизни;</w:t>
      </w:r>
    </w:p>
    <w:p w:rsidR="00BD36B3" w:rsidRPr="009D15D6" w:rsidRDefault="00BD36B3" w:rsidP="009D15D6">
      <w:pPr>
        <w:pStyle w:val="a0"/>
        <w:spacing w:line="240" w:lineRule="auto"/>
        <w:rPr>
          <w:sz w:val="24"/>
          <w:szCs w:val="24"/>
        </w:rPr>
      </w:pPr>
      <w:r w:rsidRPr="009D15D6">
        <w:rPr>
          <w:sz w:val="24"/>
          <w:szCs w:val="24"/>
        </w:rPr>
        <w:t>иллюстрировать примерами основные этапы политического процесса;</w:t>
      </w:r>
    </w:p>
    <w:p w:rsidR="00BD36B3" w:rsidRPr="009D15D6" w:rsidRDefault="00BD36B3" w:rsidP="009D15D6">
      <w:pPr>
        <w:pStyle w:val="a0"/>
        <w:spacing w:line="240" w:lineRule="auto"/>
        <w:rPr>
          <w:sz w:val="24"/>
          <w:szCs w:val="24"/>
        </w:rPr>
      </w:pPr>
      <w:r w:rsidRPr="009D15D6">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9D15D6">
        <w:rPr>
          <w:sz w:val="24"/>
          <w:szCs w:val="24"/>
        </w:rPr>
        <w:t xml:space="preserve">значении </w:t>
      </w:r>
      <w:r w:rsidRPr="009D15D6">
        <w:rPr>
          <w:sz w:val="24"/>
          <w:szCs w:val="24"/>
        </w:rPr>
        <w:t>участия граждан в политик</w:t>
      </w:r>
      <w:r w:rsidR="0037295E" w:rsidRPr="009D15D6">
        <w:rPr>
          <w:sz w:val="24"/>
          <w:szCs w:val="24"/>
        </w:rPr>
        <w:t>е</w:t>
      </w:r>
      <w:r w:rsidRPr="009D15D6">
        <w:rPr>
          <w:sz w:val="24"/>
          <w:szCs w:val="24"/>
        </w:rPr>
        <w:t>.</w:t>
      </w:r>
    </w:p>
    <w:p w:rsidR="00BD36B3" w:rsidRPr="009D15D6" w:rsidRDefault="00BD36B3" w:rsidP="009D15D6">
      <w:pPr>
        <w:spacing w:line="240" w:lineRule="auto"/>
        <w:rPr>
          <w:rFonts w:eastAsia="Times New Roman"/>
          <w:b/>
          <w:sz w:val="24"/>
          <w:szCs w:val="24"/>
        </w:rPr>
      </w:pPr>
      <w:r w:rsidRPr="009D15D6">
        <w:rPr>
          <w:rFonts w:eastAsia="Times New Roman"/>
          <w:b/>
          <w:sz w:val="24"/>
          <w:szCs w:val="24"/>
          <w:highlight w:val="white"/>
        </w:rPr>
        <w:t>Правовое регулирование общественных отношений</w:t>
      </w:r>
    </w:p>
    <w:p w:rsidR="00BD36B3" w:rsidRPr="009D15D6" w:rsidRDefault="00C76D22" w:rsidP="009D15D6">
      <w:pPr>
        <w:pStyle w:val="a0"/>
        <w:spacing w:line="240" w:lineRule="auto"/>
        <w:rPr>
          <w:sz w:val="24"/>
          <w:szCs w:val="24"/>
        </w:rPr>
      </w:pPr>
      <w:r w:rsidRPr="009D15D6">
        <w:rPr>
          <w:sz w:val="24"/>
          <w:szCs w:val="24"/>
        </w:rPr>
        <w:t>С</w:t>
      </w:r>
      <w:r w:rsidR="00BD36B3" w:rsidRPr="009D15D6">
        <w:rPr>
          <w:sz w:val="24"/>
          <w:szCs w:val="24"/>
        </w:rPr>
        <w:t>равнивать правовые нормы с другими социальными нормами;</w:t>
      </w:r>
    </w:p>
    <w:p w:rsidR="00BD36B3" w:rsidRPr="009D15D6" w:rsidRDefault="00BD36B3" w:rsidP="009D15D6">
      <w:pPr>
        <w:pStyle w:val="a0"/>
        <w:spacing w:line="240" w:lineRule="auto"/>
        <w:rPr>
          <w:sz w:val="24"/>
          <w:szCs w:val="24"/>
        </w:rPr>
      </w:pPr>
      <w:r w:rsidRPr="009D15D6">
        <w:rPr>
          <w:sz w:val="24"/>
          <w:szCs w:val="24"/>
        </w:rPr>
        <w:t>выделять основные элементы системы права;</w:t>
      </w:r>
    </w:p>
    <w:p w:rsidR="00BD36B3" w:rsidRPr="009D15D6" w:rsidRDefault="00BD36B3" w:rsidP="009D15D6">
      <w:pPr>
        <w:pStyle w:val="a0"/>
        <w:spacing w:line="240" w:lineRule="auto"/>
        <w:rPr>
          <w:sz w:val="24"/>
          <w:szCs w:val="24"/>
        </w:rPr>
      </w:pPr>
      <w:r w:rsidRPr="009D15D6">
        <w:rPr>
          <w:sz w:val="24"/>
          <w:szCs w:val="24"/>
        </w:rPr>
        <w:t>выстраивать иерархию нормативных актов;</w:t>
      </w:r>
    </w:p>
    <w:p w:rsidR="00BD36B3" w:rsidRPr="009D15D6" w:rsidRDefault="00BD36B3" w:rsidP="009D15D6">
      <w:pPr>
        <w:pStyle w:val="a0"/>
        <w:spacing w:line="240" w:lineRule="auto"/>
        <w:rPr>
          <w:sz w:val="24"/>
          <w:szCs w:val="24"/>
        </w:rPr>
      </w:pPr>
      <w:r w:rsidRPr="009D15D6">
        <w:rPr>
          <w:sz w:val="24"/>
          <w:szCs w:val="24"/>
        </w:rPr>
        <w:t>выделять основные стадии законотворческого процесса в Российской Федерации;</w:t>
      </w:r>
    </w:p>
    <w:p w:rsidR="00BD36B3" w:rsidRPr="009D15D6" w:rsidRDefault="00BD36B3" w:rsidP="009D15D6">
      <w:pPr>
        <w:pStyle w:val="a0"/>
        <w:spacing w:line="240" w:lineRule="auto"/>
        <w:rPr>
          <w:sz w:val="24"/>
          <w:szCs w:val="24"/>
        </w:rPr>
      </w:pPr>
      <w:r w:rsidRPr="009D15D6">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9D15D6" w:rsidRDefault="00BD36B3" w:rsidP="009D15D6">
      <w:pPr>
        <w:pStyle w:val="a0"/>
        <w:spacing w:line="240" w:lineRule="auto"/>
        <w:rPr>
          <w:sz w:val="24"/>
          <w:szCs w:val="24"/>
        </w:rPr>
      </w:pPr>
      <w:r w:rsidRPr="009D15D6">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9D15D6" w:rsidRDefault="00BD36B3" w:rsidP="009D15D6">
      <w:pPr>
        <w:pStyle w:val="a0"/>
        <w:spacing w:line="240" w:lineRule="auto"/>
        <w:rPr>
          <w:sz w:val="24"/>
          <w:szCs w:val="24"/>
        </w:rPr>
      </w:pPr>
      <w:r w:rsidRPr="009D15D6">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9D15D6" w:rsidRDefault="00BD36B3" w:rsidP="009D15D6">
      <w:pPr>
        <w:pStyle w:val="a0"/>
        <w:spacing w:line="240" w:lineRule="auto"/>
        <w:rPr>
          <w:sz w:val="24"/>
          <w:szCs w:val="24"/>
        </w:rPr>
      </w:pPr>
      <w:r w:rsidRPr="009D15D6">
        <w:rPr>
          <w:sz w:val="24"/>
          <w:szCs w:val="24"/>
        </w:rPr>
        <w:t>раскрывать содержание гражданских правоотношений;</w:t>
      </w:r>
    </w:p>
    <w:p w:rsidR="00BD36B3" w:rsidRPr="009D15D6" w:rsidRDefault="00BD36B3" w:rsidP="009D15D6">
      <w:pPr>
        <w:pStyle w:val="a0"/>
        <w:spacing w:line="240" w:lineRule="auto"/>
        <w:rPr>
          <w:sz w:val="24"/>
          <w:szCs w:val="24"/>
        </w:rPr>
      </w:pPr>
      <w:r w:rsidRPr="009D15D6">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9D15D6" w:rsidRDefault="00BD36B3" w:rsidP="009D15D6">
      <w:pPr>
        <w:pStyle w:val="a0"/>
        <w:spacing w:line="240" w:lineRule="auto"/>
        <w:rPr>
          <w:sz w:val="24"/>
          <w:szCs w:val="24"/>
        </w:rPr>
      </w:pPr>
      <w:r w:rsidRPr="009D15D6">
        <w:rPr>
          <w:sz w:val="24"/>
          <w:szCs w:val="24"/>
        </w:rPr>
        <w:t>различать организационно-правовые формы предприятий;</w:t>
      </w:r>
    </w:p>
    <w:p w:rsidR="00BD36B3" w:rsidRPr="009D15D6" w:rsidRDefault="00BD36B3" w:rsidP="009D15D6">
      <w:pPr>
        <w:pStyle w:val="a0"/>
        <w:spacing w:line="240" w:lineRule="auto"/>
        <w:rPr>
          <w:sz w:val="24"/>
          <w:szCs w:val="24"/>
        </w:rPr>
      </w:pPr>
      <w:r w:rsidRPr="009D15D6">
        <w:rPr>
          <w:sz w:val="24"/>
          <w:szCs w:val="24"/>
        </w:rPr>
        <w:t>характеризовать порядок рассмотрения гражданских споров;</w:t>
      </w:r>
    </w:p>
    <w:p w:rsidR="00BD36B3" w:rsidRPr="009D15D6" w:rsidRDefault="00BD36B3" w:rsidP="009D15D6">
      <w:pPr>
        <w:pStyle w:val="a0"/>
        <w:spacing w:line="240" w:lineRule="auto"/>
        <w:rPr>
          <w:sz w:val="24"/>
          <w:szCs w:val="24"/>
        </w:rPr>
      </w:pPr>
      <w:r w:rsidRPr="009D15D6">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9D15D6" w:rsidRDefault="00BD36B3" w:rsidP="009D15D6">
      <w:pPr>
        <w:pStyle w:val="a0"/>
        <w:spacing w:line="240" w:lineRule="auto"/>
        <w:rPr>
          <w:sz w:val="24"/>
          <w:szCs w:val="24"/>
        </w:rPr>
      </w:pPr>
      <w:r w:rsidRPr="009D15D6">
        <w:rPr>
          <w:sz w:val="24"/>
          <w:szCs w:val="24"/>
        </w:rPr>
        <w:t>находить и использовать в повседневной жизни информацию о правилах при</w:t>
      </w:r>
      <w:r w:rsidR="0037295E" w:rsidRPr="009D15D6">
        <w:rPr>
          <w:sz w:val="24"/>
          <w:szCs w:val="24"/>
        </w:rPr>
        <w:t>е</w:t>
      </w:r>
      <w:r w:rsidRPr="009D15D6">
        <w:rPr>
          <w:sz w:val="24"/>
          <w:szCs w:val="24"/>
        </w:rPr>
        <w:t>ма в образовательные организации профессионального и высшего образования;</w:t>
      </w:r>
    </w:p>
    <w:p w:rsidR="00BD36B3" w:rsidRPr="009D15D6" w:rsidRDefault="00BD36B3" w:rsidP="009D15D6">
      <w:pPr>
        <w:pStyle w:val="a0"/>
        <w:spacing w:line="240" w:lineRule="auto"/>
        <w:rPr>
          <w:sz w:val="24"/>
          <w:szCs w:val="24"/>
        </w:rPr>
      </w:pPr>
      <w:r w:rsidRPr="009D15D6">
        <w:rPr>
          <w:sz w:val="24"/>
          <w:szCs w:val="24"/>
        </w:rPr>
        <w:t>характеризовать условия заключения, изменения и расторжения трудового договора;</w:t>
      </w:r>
    </w:p>
    <w:p w:rsidR="00BD36B3" w:rsidRPr="009D15D6" w:rsidRDefault="00BD36B3" w:rsidP="009D15D6">
      <w:pPr>
        <w:pStyle w:val="a0"/>
        <w:spacing w:line="240" w:lineRule="auto"/>
        <w:rPr>
          <w:sz w:val="24"/>
          <w:szCs w:val="24"/>
        </w:rPr>
      </w:pPr>
      <w:r w:rsidRPr="009D15D6">
        <w:rPr>
          <w:sz w:val="24"/>
          <w:szCs w:val="24"/>
        </w:rPr>
        <w:t>иллюстрировать примерами виды социальной защиты и социального обеспечения;</w:t>
      </w:r>
    </w:p>
    <w:p w:rsidR="00BD36B3" w:rsidRPr="009D15D6" w:rsidRDefault="00BD36B3" w:rsidP="009D15D6">
      <w:pPr>
        <w:pStyle w:val="a0"/>
        <w:spacing w:line="240" w:lineRule="auto"/>
        <w:rPr>
          <w:sz w:val="24"/>
          <w:szCs w:val="24"/>
        </w:rPr>
      </w:pPr>
      <w:r w:rsidRPr="009D15D6">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9D15D6" w:rsidRDefault="00BD36B3" w:rsidP="009D15D6">
      <w:pPr>
        <w:pStyle w:val="a0"/>
        <w:spacing w:line="240" w:lineRule="auto"/>
        <w:rPr>
          <w:sz w:val="24"/>
          <w:szCs w:val="24"/>
        </w:rPr>
      </w:pPr>
      <w:r w:rsidRPr="009D15D6">
        <w:rPr>
          <w:sz w:val="24"/>
          <w:szCs w:val="24"/>
        </w:rPr>
        <w:t>объяснять основные идеи международных документов, направленных на защиту прав человека.</w:t>
      </w:r>
    </w:p>
    <w:p w:rsidR="00BD36B3" w:rsidRPr="009D15D6" w:rsidRDefault="00BD36B3" w:rsidP="009D15D6">
      <w:pPr>
        <w:spacing w:line="240" w:lineRule="auto"/>
        <w:rPr>
          <w:sz w:val="24"/>
          <w:szCs w:val="24"/>
        </w:rPr>
      </w:pPr>
      <w:r w:rsidRPr="009D15D6">
        <w:rPr>
          <w:rFonts w:eastAsia="Times New Roman"/>
          <w:b/>
          <w:sz w:val="24"/>
          <w:szCs w:val="24"/>
        </w:rPr>
        <w:t>Выпускник на базовом уровне получит возможность научиться:</w:t>
      </w:r>
    </w:p>
    <w:p w:rsidR="00BD36B3" w:rsidRPr="009D15D6" w:rsidRDefault="00BD36B3" w:rsidP="009D15D6">
      <w:pPr>
        <w:spacing w:line="240" w:lineRule="auto"/>
        <w:rPr>
          <w:rFonts w:eastAsia="Times New Roman"/>
          <w:b/>
          <w:i/>
          <w:sz w:val="24"/>
          <w:szCs w:val="24"/>
        </w:rPr>
      </w:pPr>
      <w:r w:rsidRPr="009D15D6">
        <w:rPr>
          <w:rFonts w:eastAsia="Times New Roman"/>
          <w:b/>
          <w:i/>
          <w:sz w:val="24"/>
          <w:szCs w:val="24"/>
          <w:highlight w:val="white"/>
        </w:rPr>
        <w:t>Человек. Человек в системе общественных отношений</w:t>
      </w:r>
    </w:p>
    <w:p w:rsidR="00BD36B3" w:rsidRPr="009D15D6" w:rsidRDefault="00C76D22" w:rsidP="009D15D6">
      <w:pPr>
        <w:pStyle w:val="a0"/>
        <w:spacing w:line="240" w:lineRule="auto"/>
        <w:rPr>
          <w:i/>
          <w:sz w:val="24"/>
          <w:szCs w:val="24"/>
        </w:rPr>
      </w:pPr>
      <w:r w:rsidRPr="009D15D6">
        <w:rPr>
          <w:i/>
          <w:sz w:val="24"/>
          <w:szCs w:val="24"/>
        </w:rPr>
        <w:t>И</w:t>
      </w:r>
      <w:r w:rsidR="00BD36B3" w:rsidRPr="009D15D6">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9D15D6" w:rsidRDefault="00BD36B3" w:rsidP="009D15D6">
      <w:pPr>
        <w:pStyle w:val="a0"/>
        <w:spacing w:line="240" w:lineRule="auto"/>
        <w:rPr>
          <w:i/>
          <w:sz w:val="24"/>
          <w:szCs w:val="24"/>
        </w:rPr>
      </w:pPr>
      <w:r w:rsidRPr="009D15D6">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D36B3" w:rsidRPr="009D15D6" w:rsidRDefault="00BD36B3" w:rsidP="009D15D6">
      <w:pPr>
        <w:pStyle w:val="a0"/>
        <w:spacing w:line="240" w:lineRule="auto"/>
        <w:rPr>
          <w:i/>
          <w:sz w:val="24"/>
          <w:szCs w:val="24"/>
        </w:rPr>
      </w:pPr>
      <w:r w:rsidRPr="009D15D6">
        <w:rPr>
          <w:i/>
          <w:sz w:val="24"/>
          <w:szCs w:val="24"/>
        </w:rPr>
        <w:t>оценивать разнообразные явления и п</w:t>
      </w:r>
      <w:r w:rsidR="00552808" w:rsidRPr="009D15D6">
        <w:rPr>
          <w:i/>
          <w:sz w:val="24"/>
          <w:szCs w:val="24"/>
        </w:rPr>
        <w:t>роцессы общественного развития;</w:t>
      </w:r>
    </w:p>
    <w:p w:rsidR="00552808" w:rsidRPr="009D15D6" w:rsidRDefault="00552808" w:rsidP="009D15D6">
      <w:pPr>
        <w:pStyle w:val="a0"/>
        <w:spacing w:line="240" w:lineRule="auto"/>
        <w:rPr>
          <w:i/>
          <w:sz w:val="24"/>
          <w:szCs w:val="24"/>
        </w:rPr>
      </w:pPr>
      <w:r w:rsidRPr="009D15D6">
        <w:rPr>
          <w:i/>
          <w:sz w:val="24"/>
          <w:szCs w:val="24"/>
        </w:rPr>
        <w:t>характеризовать основные методы научного познания;</w:t>
      </w:r>
    </w:p>
    <w:p w:rsidR="00BD36B3" w:rsidRPr="009D15D6" w:rsidRDefault="00552808" w:rsidP="009D15D6">
      <w:pPr>
        <w:pStyle w:val="a0"/>
        <w:spacing w:line="240" w:lineRule="auto"/>
        <w:rPr>
          <w:i/>
          <w:sz w:val="24"/>
          <w:szCs w:val="24"/>
        </w:rPr>
      </w:pPr>
      <w:r w:rsidRPr="009D15D6">
        <w:rPr>
          <w:i/>
          <w:sz w:val="24"/>
          <w:szCs w:val="24"/>
        </w:rPr>
        <w:t>выявлять особенности</w:t>
      </w:r>
      <w:r w:rsidR="00BD36B3" w:rsidRPr="009D15D6">
        <w:rPr>
          <w:i/>
          <w:sz w:val="24"/>
          <w:szCs w:val="24"/>
        </w:rPr>
        <w:t xml:space="preserve"> социального познания;</w:t>
      </w:r>
    </w:p>
    <w:p w:rsidR="00BD36B3" w:rsidRPr="009D15D6" w:rsidRDefault="00BD36B3" w:rsidP="009D15D6">
      <w:pPr>
        <w:pStyle w:val="a0"/>
        <w:spacing w:line="240" w:lineRule="auto"/>
        <w:rPr>
          <w:i/>
          <w:sz w:val="24"/>
          <w:szCs w:val="24"/>
        </w:rPr>
      </w:pPr>
      <w:r w:rsidRPr="009D15D6">
        <w:rPr>
          <w:i/>
          <w:sz w:val="24"/>
          <w:szCs w:val="24"/>
        </w:rPr>
        <w:t>различать типы мировоззрений;</w:t>
      </w:r>
    </w:p>
    <w:p w:rsidR="00BD36B3" w:rsidRPr="009D15D6" w:rsidRDefault="00BD36B3" w:rsidP="009D15D6">
      <w:pPr>
        <w:pStyle w:val="a0"/>
        <w:spacing w:line="240" w:lineRule="auto"/>
        <w:rPr>
          <w:i/>
          <w:sz w:val="24"/>
          <w:szCs w:val="24"/>
        </w:rPr>
      </w:pPr>
      <w:r w:rsidRPr="009D15D6">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D36B3" w:rsidRPr="009D15D6" w:rsidRDefault="00BD36B3" w:rsidP="009D15D6">
      <w:pPr>
        <w:pStyle w:val="a0"/>
        <w:spacing w:line="240" w:lineRule="auto"/>
        <w:rPr>
          <w:i/>
          <w:sz w:val="24"/>
          <w:szCs w:val="24"/>
        </w:rPr>
      </w:pPr>
      <w:r w:rsidRPr="009D15D6">
        <w:rPr>
          <w:i/>
          <w:sz w:val="24"/>
          <w:szCs w:val="24"/>
        </w:rPr>
        <w:t>выражать собственную позицию по вопросу познаваемости мира и аргументировать е</w:t>
      </w:r>
      <w:r w:rsidR="00A53ED4" w:rsidRPr="009D15D6">
        <w:rPr>
          <w:i/>
          <w:sz w:val="24"/>
          <w:szCs w:val="24"/>
        </w:rPr>
        <w:t>е</w:t>
      </w:r>
      <w:r w:rsidRPr="009D15D6">
        <w:rPr>
          <w:i/>
          <w:sz w:val="24"/>
          <w:szCs w:val="24"/>
        </w:rPr>
        <w:t>.</w:t>
      </w:r>
    </w:p>
    <w:p w:rsidR="00BD36B3" w:rsidRPr="009D15D6" w:rsidRDefault="00BD36B3" w:rsidP="009D15D6">
      <w:pPr>
        <w:spacing w:line="240" w:lineRule="auto"/>
        <w:rPr>
          <w:rFonts w:eastAsia="Times New Roman"/>
          <w:b/>
          <w:i/>
          <w:sz w:val="24"/>
          <w:szCs w:val="24"/>
        </w:rPr>
      </w:pPr>
      <w:r w:rsidRPr="009D15D6">
        <w:rPr>
          <w:rFonts w:eastAsia="Times New Roman"/>
          <w:b/>
          <w:i/>
          <w:sz w:val="24"/>
          <w:szCs w:val="24"/>
        </w:rPr>
        <w:t>Общество как сложная динамическая система</w:t>
      </w:r>
    </w:p>
    <w:p w:rsidR="00BD36B3" w:rsidRPr="009D15D6" w:rsidRDefault="00C76D22" w:rsidP="009D15D6">
      <w:pPr>
        <w:pStyle w:val="a0"/>
        <w:spacing w:line="240" w:lineRule="auto"/>
        <w:rPr>
          <w:i/>
          <w:sz w:val="24"/>
          <w:szCs w:val="24"/>
        </w:rPr>
      </w:pPr>
      <w:r w:rsidRPr="009D15D6">
        <w:rPr>
          <w:i/>
          <w:sz w:val="24"/>
          <w:szCs w:val="24"/>
        </w:rPr>
        <w:t>У</w:t>
      </w:r>
      <w:r w:rsidR="00BD36B3" w:rsidRPr="009D15D6">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BD36B3" w:rsidRPr="009D15D6" w:rsidRDefault="00A53ED4" w:rsidP="009D15D6">
      <w:pPr>
        <w:pStyle w:val="a0"/>
        <w:spacing w:line="240" w:lineRule="auto"/>
        <w:rPr>
          <w:i/>
          <w:sz w:val="24"/>
          <w:szCs w:val="24"/>
        </w:rPr>
      </w:pPr>
      <w:r w:rsidRPr="009D15D6">
        <w:rPr>
          <w:i/>
          <w:sz w:val="24"/>
          <w:szCs w:val="24"/>
        </w:rPr>
        <w:t xml:space="preserve">выявлять, </w:t>
      </w:r>
      <w:r w:rsidR="00BD36B3" w:rsidRPr="009D15D6">
        <w:rPr>
          <w:i/>
          <w:sz w:val="24"/>
          <w:szCs w:val="24"/>
        </w:rPr>
        <w:t>опираясь на теоретические положения и материалы СМИ, тенденции и перспективы общественного развития;</w:t>
      </w:r>
    </w:p>
    <w:p w:rsidR="00BD36B3" w:rsidRPr="009D15D6" w:rsidRDefault="00BD36B3" w:rsidP="009D15D6">
      <w:pPr>
        <w:pStyle w:val="a0"/>
        <w:spacing w:line="240" w:lineRule="auto"/>
        <w:rPr>
          <w:i/>
          <w:sz w:val="24"/>
          <w:szCs w:val="24"/>
        </w:rPr>
      </w:pPr>
      <w:r w:rsidRPr="009D15D6">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9D15D6">
        <w:rPr>
          <w:i/>
          <w:sz w:val="24"/>
          <w:szCs w:val="24"/>
        </w:rPr>
        <w:t xml:space="preserve">ее </w:t>
      </w:r>
      <w:r w:rsidRPr="009D15D6">
        <w:rPr>
          <w:i/>
          <w:sz w:val="24"/>
          <w:szCs w:val="24"/>
        </w:rPr>
        <w:t>в разных формах (текст, схема, таблица).</w:t>
      </w:r>
    </w:p>
    <w:p w:rsidR="00BD36B3" w:rsidRPr="009D15D6" w:rsidRDefault="001647F7" w:rsidP="009D15D6">
      <w:pPr>
        <w:spacing w:line="240" w:lineRule="auto"/>
        <w:rPr>
          <w:rFonts w:eastAsia="Times New Roman"/>
          <w:b/>
          <w:i/>
          <w:sz w:val="24"/>
          <w:szCs w:val="24"/>
        </w:rPr>
      </w:pPr>
      <w:r w:rsidRPr="009D15D6">
        <w:rPr>
          <w:rFonts w:eastAsia="Times New Roman"/>
          <w:b/>
          <w:i/>
          <w:sz w:val="24"/>
          <w:szCs w:val="24"/>
        </w:rPr>
        <w:t>Экономика</w:t>
      </w:r>
    </w:p>
    <w:p w:rsidR="00BD36B3" w:rsidRPr="009D15D6" w:rsidRDefault="00C76D22" w:rsidP="009D15D6">
      <w:pPr>
        <w:pStyle w:val="a0"/>
        <w:spacing w:line="240" w:lineRule="auto"/>
        <w:rPr>
          <w:i/>
          <w:sz w:val="24"/>
          <w:szCs w:val="24"/>
        </w:rPr>
      </w:pPr>
      <w:r w:rsidRPr="009D15D6">
        <w:rPr>
          <w:i/>
          <w:sz w:val="24"/>
          <w:szCs w:val="24"/>
        </w:rPr>
        <w:t>В</w:t>
      </w:r>
      <w:r w:rsidR="00A53ED4" w:rsidRPr="009D15D6">
        <w:rPr>
          <w:i/>
          <w:sz w:val="24"/>
          <w:szCs w:val="24"/>
        </w:rPr>
        <w:t xml:space="preserve">ыделять </w:t>
      </w:r>
      <w:r w:rsidR="00BD36B3" w:rsidRPr="009D15D6">
        <w:rPr>
          <w:i/>
          <w:sz w:val="24"/>
          <w:szCs w:val="24"/>
        </w:rPr>
        <w:t>и формулировать характерные особенности рыночных структур;</w:t>
      </w:r>
    </w:p>
    <w:p w:rsidR="00BD36B3" w:rsidRPr="009D15D6" w:rsidRDefault="00BD36B3" w:rsidP="009D15D6">
      <w:pPr>
        <w:pStyle w:val="a0"/>
        <w:spacing w:line="240" w:lineRule="auto"/>
        <w:rPr>
          <w:i/>
          <w:sz w:val="24"/>
          <w:szCs w:val="24"/>
        </w:rPr>
      </w:pPr>
      <w:r w:rsidRPr="009D15D6">
        <w:rPr>
          <w:i/>
          <w:sz w:val="24"/>
          <w:szCs w:val="24"/>
        </w:rPr>
        <w:t>выявлять противоречия рынка;</w:t>
      </w:r>
    </w:p>
    <w:p w:rsidR="00BD36B3" w:rsidRPr="009D15D6" w:rsidRDefault="00BD36B3" w:rsidP="009D15D6">
      <w:pPr>
        <w:pStyle w:val="a0"/>
        <w:spacing w:line="240" w:lineRule="auto"/>
        <w:rPr>
          <w:i/>
          <w:sz w:val="24"/>
          <w:szCs w:val="24"/>
        </w:rPr>
      </w:pPr>
      <w:r w:rsidRPr="009D15D6">
        <w:rPr>
          <w:i/>
          <w:sz w:val="24"/>
          <w:szCs w:val="24"/>
        </w:rPr>
        <w:t>раскрывать роль и место фондового рынка в рыночных структурах;</w:t>
      </w:r>
    </w:p>
    <w:p w:rsidR="00BD36B3" w:rsidRPr="009D15D6" w:rsidRDefault="00BD36B3" w:rsidP="009D15D6">
      <w:pPr>
        <w:pStyle w:val="a0"/>
        <w:spacing w:line="240" w:lineRule="auto"/>
        <w:rPr>
          <w:i/>
          <w:sz w:val="24"/>
          <w:szCs w:val="24"/>
        </w:rPr>
      </w:pPr>
      <w:r w:rsidRPr="009D15D6">
        <w:rPr>
          <w:i/>
          <w:sz w:val="24"/>
          <w:szCs w:val="24"/>
        </w:rPr>
        <w:t>раскрывать возможности финансирования малых и крупных фирм;</w:t>
      </w:r>
    </w:p>
    <w:p w:rsidR="00BD36B3" w:rsidRPr="009D15D6" w:rsidRDefault="00BD36B3" w:rsidP="009D15D6">
      <w:pPr>
        <w:pStyle w:val="a0"/>
        <w:spacing w:line="240" w:lineRule="auto"/>
        <w:rPr>
          <w:i/>
          <w:sz w:val="24"/>
          <w:szCs w:val="24"/>
        </w:rPr>
      </w:pPr>
      <w:r w:rsidRPr="009D15D6">
        <w:rPr>
          <w:i/>
          <w:sz w:val="24"/>
          <w:szCs w:val="24"/>
        </w:rPr>
        <w:t>обосновывать выбор форм бизнеса в конкретных ситуациях;</w:t>
      </w:r>
    </w:p>
    <w:p w:rsidR="00BD36B3" w:rsidRPr="009D15D6" w:rsidRDefault="00BD36B3" w:rsidP="009D15D6">
      <w:pPr>
        <w:pStyle w:val="a0"/>
        <w:spacing w:line="240" w:lineRule="auto"/>
        <w:rPr>
          <w:i/>
          <w:sz w:val="24"/>
          <w:szCs w:val="24"/>
        </w:rPr>
      </w:pPr>
      <w:r w:rsidRPr="009D15D6">
        <w:rPr>
          <w:i/>
          <w:sz w:val="24"/>
          <w:szCs w:val="24"/>
        </w:rPr>
        <w:t>различать источники финансирования малых и крупных предприятий;</w:t>
      </w:r>
    </w:p>
    <w:p w:rsidR="00BD36B3" w:rsidRPr="009D15D6" w:rsidRDefault="00BD36B3" w:rsidP="009D15D6">
      <w:pPr>
        <w:pStyle w:val="a0"/>
        <w:spacing w:line="240" w:lineRule="auto"/>
        <w:rPr>
          <w:i/>
          <w:sz w:val="24"/>
          <w:szCs w:val="24"/>
        </w:rPr>
      </w:pPr>
      <w:r w:rsidRPr="009D15D6">
        <w:rPr>
          <w:i/>
          <w:sz w:val="24"/>
          <w:szCs w:val="24"/>
        </w:rPr>
        <w:t>определять практическое назначение основных функций менеджмента;</w:t>
      </w:r>
    </w:p>
    <w:p w:rsidR="00BD36B3" w:rsidRPr="009D15D6" w:rsidRDefault="00BD36B3" w:rsidP="009D15D6">
      <w:pPr>
        <w:pStyle w:val="a0"/>
        <w:spacing w:line="240" w:lineRule="auto"/>
        <w:rPr>
          <w:i/>
          <w:sz w:val="24"/>
          <w:szCs w:val="24"/>
        </w:rPr>
      </w:pPr>
      <w:r w:rsidRPr="009D15D6">
        <w:rPr>
          <w:i/>
          <w:sz w:val="24"/>
          <w:szCs w:val="24"/>
        </w:rPr>
        <w:t>определять место маркетинга в деятельности организации;</w:t>
      </w:r>
    </w:p>
    <w:p w:rsidR="00BD36B3" w:rsidRPr="009D15D6" w:rsidRDefault="00BD36B3" w:rsidP="009D15D6">
      <w:pPr>
        <w:pStyle w:val="a0"/>
        <w:spacing w:line="240" w:lineRule="auto"/>
        <w:rPr>
          <w:i/>
          <w:sz w:val="24"/>
          <w:szCs w:val="24"/>
        </w:rPr>
      </w:pPr>
      <w:r w:rsidRPr="009D15D6">
        <w:rPr>
          <w:i/>
          <w:sz w:val="24"/>
          <w:szCs w:val="24"/>
        </w:rPr>
        <w:t>применять полученные знания для выполнения социальных ролей работника и производителя;</w:t>
      </w:r>
    </w:p>
    <w:p w:rsidR="00BD36B3" w:rsidRPr="009D15D6" w:rsidRDefault="00BD36B3" w:rsidP="009D15D6">
      <w:pPr>
        <w:pStyle w:val="a0"/>
        <w:spacing w:line="240" w:lineRule="auto"/>
        <w:rPr>
          <w:i/>
          <w:sz w:val="24"/>
          <w:szCs w:val="24"/>
        </w:rPr>
      </w:pPr>
      <w:r w:rsidRPr="009D15D6">
        <w:rPr>
          <w:i/>
          <w:sz w:val="24"/>
          <w:szCs w:val="24"/>
        </w:rPr>
        <w:t>оценивать свои возможности трудоустройства в условиях рынка труда;</w:t>
      </w:r>
    </w:p>
    <w:p w:rsidR="00BD36B3" w:rsidRPr="009D15D6" w:rsidRDefault="00BD36B3" w:rsidP="009D15D6">
      <w:pPr>
        <w:pStyle w:val="a0"/>
        <w:spacing w:line="240" w:lineRule="auto"/>
        <w:rPr>
          <w:i/>
          <w:sz w:val="24"/>
          <w:szCs w:val="24"/>
        </w:rPr>
      </w:pPr>
      <w:r w:rsidRPr="009D15D6">
        <w:rPr>
          <w:i/>
          <w:sz w:val="24"/>
          <w:szCs w:val="24"/>
        </w:rPr>
        <w:t>раскрывать фазы экономического цикла;</w:t>
      </w:r>
    </w:p>
    <w:p w:rsidR="00BD36B3" w:rsidRPr="009D15D6" w:rsidRDefault="00BD36B3" w:rsidP="009D15D6">
      <w:pPr>
        <w:pStyle w:val="a0"/>
        <w:spacing w:line="240" w:lineRule="auto"/>
        <w:rPr>
          <w:i/>
          <w:sz w:val="24"/>
          <w:szCs w:val="24"/>
        </w:rPr>
      </w:pPr>
      <w:r w:rsidRPr="009D15D6">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9D15D6" w:rsidRDefault="00BD36B3" w:rsidP="009D15D6">
      <w:pPr>
        <w:pStyle w:val="a0"/>
        <w:spacing w:line="240" w:lineRule="auto"/>
        <w:rPr>
          <w:i/>
          <w:sz w:val="24"/>
          <w:szCs w:val="24"/>
        </w:rPr>
      </w:pPr>
      <w:r w:rsidRPr="009D15D6">
        <w:rPr>
          <w:i/>
          <w:sz w:val="24"/>
          <w:szCs w:val="24"/>
        </w:rPr>
        <w:t xml:space="preserve">извлекать информацию из </w:t>
      </w:r>
      <w:r w:rsidR="000B4E35" w:rsidRPr="009D15D6">
        <w:rPr>
          <w:i/>
          <w:sz w:val="24"/>
          <w:szCs w:val="24"/>
        </w:rPr>
        <w:t xml:space="preserve">различных источников </w:t>
      </w:r>
      <w:r w:rsidRPr="009D15D6">
        <w:rPr>
          <w:i/>
          <w:sz w:val="24"/>
          <w:szCs w:val="24"/>
        </w:rPr>
        <w:t>для анализа тенденций общемирового экономического развития, экономического развития России.</w:t>
      </w:r>
    </w:p>
    <w:p w:rsidR="00BD36B3" w:rsidRPr="009D15D6" w:rsidRDefault="00BD36B3" w:rsidP="009D15D6">
      <w:pPr>
        <w:spacing w:line="240" w:lineRule="auto"/>
        <w:rPr>
          <w:rFonts w:eastAsia="Times New Roman"/>
          <w:b/>
          <w:i/>
          <w:sz w:val="24"/>
          <w:szCs w:val="24"/>
        </w:rPr>
      </w:pPr>
      <w:r w:rsidRPr="009D15D6">
        <w:rPr>
          <w:rFonts w:eastAsia="Times New Roman"/>
          <w:b/>
          <w:i/>
          <w:sz w:val="24"/>
          <w:szCs w:val="24"/>
        </w:rPr>
        <w:t>Социальные отношения</w:t>
      </w:r>
    </w:p>
    <w:p w:rsidR="00BD36B3" w:rsidRPr="009D15D6" w:rsidRDefault="00C76D22" w:rsidP="009D15D6">
      <w:pPr>
        <w:pStyle w:val="a0"/>
        <w:spacing w:line="240" w:lineRule="auto"/>
        <w:rPr>
          <w:i/>
          <w:sz w:val="24"/>
          <w:szCs w:val="24"/>
        </w:rPr>
      </w:pPr>
      <w:r w:rsidRPr="009D15D6">
        <w:rPr>
          <w:i/>
          <w:sz w:val="24"/>
          <w:szCs w:val="24"/>
        </w:rPr>
        <w:t>В</w:t>
      </w:r>
      <w:r w:rsidR="00BD36B3" w:rsidRPr="009D15D6">
        <w:rPr>
          <w:i/>
          <w:sz w:val="24"/>
          <w:szCs w:val="24"/>
        </w:rPr>
        <w:t>ыделять причины социального неравенства в истории и современном обществе;</w:t>
      </w:r>
    </w:p>
    <w:p w:rsidR="00BD36B3" w:rsidRPr="009D15D6" w:rsidRDefault="00BD36B3" w:rsidP="009D15D6">
      <w:pPr>
        <w:pStyle w:val="a0"/>
        <w:spacing w:line="240" w:lineRule="auto"/>
        <w:rPr>
          <w:i/>
          <w:sz w:val="24"/>
          <w:szCs w:val="24"/>
        </w:rPr>
      </w:pPr>
      <w:r w:rsidRPr="009D15D6">
        <w:rPr>
          <w:i/>
          <w:sz w:val="24"/>
          <w:szCs w:val="24"/>
        </w:rPr>
        <w:t xml:space="preserve">высказывать обоснованное суждение о факторах, обеспечивающих успешность самореализации </w:t>
      </w:r>
      <w:r w:rsidR="00A53ED4" w:rsidRPr="009D15D6">
        <w:rPr>
          <w:i/>
          <w:sz w:val="24"/>
          <w:szCs w:val="24"/>
        </w:rPr>
        <w:t xml:space="preserve">молодежи </w:t>
      </w:r>
      <w:r w:rsidRPr="009D15D6">
        <w:rPr>
          <w:i/>
          <w:sz w:val="24"/>
          <w:szCs w:val="24"/>
        </w:rPr>
        <w:t>в современных условиях;</w:t>
      </w:r>
    </w:p>
    <w:p w:rsidR="00BD36B3" w:rsidRPr="009D15D6" w:rsidRDefault="00BD36B3" w:rsidP="009D15D6">
      <w:pPr>
        <w:pStyle w:val="a0"/>
        <w:spacing w:line="240" w:lineRule="auto"/>
        <w:rPr>
          <w:i/>
          <w:sz w:val="24"/>
          <w:szCs w:val="24"/>
        </w:rPr>
      </w:pPr>
      <w:r w:rsidRPr="009D15D6">
        <w:rPr>
          <w:i/>
          <w:sz w:val="24"/>
          <w:szCs w:val="24"/>
        </w:rPr>
        <w:t>анализировать ситуации, связанные с различными способами разрешения социальных конфликтов;</w:t>
      </w:r>
    </w:p>
    <w:p w:rsidR="00BD36B3" w:rsidRPr="009D15D6" w:rsidRDefault="00BD36B3" w:rsidP="009D15D6">
      <w:pPr>
        <w:pStyle w:val="a0"/>
        <w:spacing w:line="240" w:lineRule="auto"/>
        <w:rPr>
          <w:i/>
          <w:sz w:val="24"/>
          <w:szCs w:val="24"/>
        </w:rPr>
      </w:pPr>
      <w:r w:rsidRPr="009D15D6">
        <w:rPr>
          <w:i/>
          <w:sz w:val="24"/>
          <w:szCs w:val="24"/>
        </w:rPr>
        <w:t>выражать собственное отношение к различным способам разрешения социальных конфликтов;</w:t>
      </w:r>
    </w:p>
    <w:p w:rsidR="00BD36B3" w:rsidRPr="009D15D6" w:rsidRDefault="00BD36B3" w:rsidP="009D15D6">
      <w:pPr>
        <w:pStyle w:val="a0"/>
        <w:spacing w:line="240" w:lineRule="auto"/>
        <w:rPr>
          <w:i/>
          <w:sz w:val="24"/>
          <w:szCs w:val="24"/>
        </w:rPr>
      </w:pPr>
      <w:r w:rsidRPr="009D15D6">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9D15D6" w:rsidRDefault="00BD36B3" w:rsidP="009D15D6">
      <w:pPr>
        <w:pStyle w:val="a0"/>
        <w:spacing w:line="240" w:lineRule="auto"/>
        <w:rPr>
          <w:i/>
          <w:sz w:val="24"/>
          <w:szCs w:val="24"/>
        </w:rPr>
      </w:pPr>
      <w:r w:rsidRPr="009D15D6">
        <w:rPr>
          <w:i/>
          <w:sz w:val="24"/>
          <w:szCs w:val="24"/>
        </w:rPr>
        <w:t>находить и анализировать социальную информацию о тенденциях развития семьи в современном обществе;</w:t>
      </w:r>
    </w:p>
    <w:p w:rsidR="00BD36B3" w:rsidRPr="009D15D6" w:rsidRDefault="00BD36B3" w:rsidP="009D15D6">
      <w:pPr>
        <w:pStyle w:val="a0"/>
        <w:spacing w:line="240" w:lineRule="auto"/>
        <w:rPr>
          <w:i/>
          <w:sz w:val="24"/>
          <w:szCs w:val="24"/>
        </w:rPr>
      </w:pPr>
      <w:r w:rsidRPr="009D15D6">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9D15D6" w:rsidRDefault="00BD36B3" w:rsidP="009D15D6">
      <w:pPr>
        <w:pStyle w:val="a0"/>
        <w:spacing w:line="240" w:lineRule="auto"/>
        <w:rPr>
          <w:i/>
          <w:sz w:val="24"/>
          <w:szCs w:val="24"/>
        </w:rPr>
      </w:pPr>
      <w:r w:rsidRPr="009D15D6">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9D15D6" w:rsidRDefault="00BD36B3" w:rsidP="009D15D6">
      <w:pPr>
        <w:pStyle w:val="a0"/>
        <w:spacing w:line="240" w:lineRule="auto"/>
        <w:rPr>
          <w:i/>
          <w:sz w:val="24"/>
          <w:szCs w:val="24"/>
        </w:rPr>
      </w:pPr>
      <w:r w:rsidRPr="009D15D6">
        <w:rPr>
          <w:i/>
          <w:sz w:val="24"/>
          <w:szCs w:val="24"/>
        </w:rPr>
        <w:t>анализировать численност</w:t>
      </w:r>
      <w:r w:rsidR="00A53ED4" w:rsidRPr="009D15D6">
        <w:rPr>
          <w:i/>
          <w:sz w:val="24"/>
          <w:szCs w:val="24"/>
        </w:rPr>
        <w:t>ь</w:t>
      </w:r>
      <w:r w:rsidRPr="009D15D6">
        <w:rPr>
          <w:i/>
          <w:sz w:val="24"/>
          <w:szCs w:val="24"/>
        </w:rPr>
        <w:t xml:space="preserve"> населения </w:t>
      </w:r>
      <w:r w:rsidR="00A53ED4" w:rsidRPr="009D15D6">
        <w:rPr>
          <w:i/>
          <w:sz w:val="24"/>
          <w:szCs w:val="24"/>
        </w:rPr>
        <w:t xml:space="preserve">и динамику ее изменений </w:t>
      </w:r>
      <w:r w:rsidRPr="009D15D6">
        <w:rPr>
          <w:i/>
          <w:sz w:val="24"/>
          <w:szCs w:val="24"/>
        </w:rPr>
        <w:t>в мире и в России.</w:t>
      </w:r>
    </w:p>
    <w:p w:rsidR="00BD36B3" w:rsidRPr="009D15D6" w:rsidRDefault="00BD36B3" w:rsidP="009D15D6">
      <w:pPr>
        <w:spacing w:line="240" w:lineRule="auto"/>
        <w:rPr>
          <w:rFonts w:eastAsia="Times New Roman"/>
          <w:b/>
          <w:i/>
          <w:sz w:val="24"/>
          <w:szCs w:val="24"/>
        </w:rPr>
      </w:pPr>
      <w:r w:rsidRPr="009D15D6">
        <w:rPr>
          <w:rFonts w:eastAsia="Times New Roman"/>
          <w:b/>
          <w:i/>
          <w:sz w:val="24"/>
          <w:szCs w:val="24"/>
        </w:rPr>
        <w:t>Политика</w:t>
      </w:r>
    </w:p>
    <w:p w:rsidR="00BD36B3" w:rsidRPr="009D15D6" w:rsidRDefault="00C76D22" w:rsidP="009D15D6">
      <w:pPr>
        <w:pStyle w:val="a0"/>
        <w:spacing w:line="240" w:lineRule="auto"/>
        <w:rPr>
          <w:i/>
          <w:sz w:val="24"/>
          <w:szCs w:val="24"/>
        </w:rPr>
      </w:pPr>
      <w:r w:rsidRPr="009D15D6">
        <w:rPr>
          <w:i/>
          <w:sz w:val="24"/>
          <w:szCs w:val="24"/>
        </w:rPr>
        <w:t>Н</w:t>
      </w:r>
      <w:r w:rsidR="00A53ED4" w:rsidRPr="009D15D6">
        <w:rPr>
          <w:i/>
          <w:sz w:val="24"/>
          <w:szCs w:val="24"/>
        </w:rPr>
        <w:t>аходить</w:t>
      </w:r>
      <w:r w:rsidR="00BD36B3" w:rsidRPr="009D15D6">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9D15D6" w:rsidRDefault="00BD36B3" w:rsidP="009D15D6">
      <w:pPr>
        <w:pStyle w:val="a0"/>
        <w:spacing w:line="240" w:lineRule="auto"/>
        <w:rPr>
          <w:i/>
          <w:sz w:val="24"/>
          <w:szCs w:val="24"/>
        </w:rPr>
      </w:pPr>
      <w:r w:rsidRPr="009D15D6">
        <w:rPr>
          <w:i/>
          <w:sz w:val="24"/>
          <w:szCs w:val="24"/>
        </w:rPr>
        <w:t xml:space="preserve">выделять основные этапы избирательной </w:t>
      </w:r>
      <w:r w:rsidR="00D1650A" w:rsidRPr="009D15D6">
        <w:rPr>
          <w:i/>
          <w:sz w:val="24"/>
          <w:szCs w:val="24"/>
        </w:rPr>
        <w:t>кампании</w:t>
      </w:r>
      <w:r w:rsidRPr="009D15D6">
        <w:rPr>
          <w:i/>
          <w:sz w:val="24"/>
          <w:szCs w:val="24"/>
        </w:rPr>
        <w:t>;</w:t>
      </w:r>
    </w:p>
    <w:p w:rsidR="00BD36B3" w:rsidRPr="009D15D6" w:rsidRDefault="00BD36B3" w:rsidP="009D15D6">
      <w:pPr>
        <w:pStyle w:val="a0"/>
        <w:spacing w:line="240" w:lineRule="auto"/>
        <w:rPr>
          <w:i/>
          <w:sz w:val="24"/>
          <w:szCs w:val="24"/>
        </w:rPr>
      </w:pPr>
      <w:r w:rsidRPr="009D15D6">
        <w:rPr>
          <w:i/>
          <w:sz w:val="24"/>
          <w:szCs w:val="24"/>
        </w:rPr>
        <w:t xml:space="preserve">в перспективе осознанно участвовать в избирательных </w:t>
      </w:r>
      <w:r w:rsidR="00D1650A" w:rsidRPr="009D15D6">
        <w:rPr>
          <w:i/>
          <w:sz w:val="24"/>
          <w:szCs w:val="24"/>
        </w:rPr>
        <w:t>кампаниях</w:t>
      </w:r>
      <w:r w:rsidRPr="009D15D6">
        <w:rPr>
          <w:i/>
          <w:sz w:val="24"/>
          <w:szCs w:val="24"/>
        </w:rPr>
        <w:t>;</w:t>
      </w:r>
    </w:p>
    <w:p w:rsidR="00BD36B3" w:rsidRPr="009D15D6" w:rsidRDefault="00BD36B3" w:rsidP="009D15D6">
      <w:pPr>
        <w:pStyle w:val="a0"/>
        <w:spacing w:line="240" w:lineRule="auto"/>
        <w:rPr>
          <w:i/>
          <w:sz w:val="24"/>
          <w:szCs w:val="24"/>
        </w:rPr>
      </w:pPr>
      <w:r w:rsidRPr="009D15D6">
        <w:rPr>
          <w:i/>
          <w:sz w:val="24"/>
          <w:szCs w:val="24"/>
        </w:rPr>
        <w:t>отбирать и систематизировать информацию СМИ о функциях и значении местного самоуправления;</w:t>
      </w:r>
    </w:p>
    <w:p w:rsidR="00BD36B3" w:rsidRPr="009D15D6" w:rsidRDefault="00BD36B3" w:rsidP="009D15D6">
      <w:pPr>
        <w:pStyle w:val="a0"/>
        <w:spacing w:line="240" w:lineRule="auto"/>
        <w:rPr>
          <w:i/>
          <w:sz w:val="24"/>
          <w:szCs w:val="24"/>
        </w:rPr>
      </w:pPr>
      <w:r w:rsidRPr="009D15D6">
        <w:rPr>
          <w:i/>
          <w:sz w:val="24"/>
          <w:szCs w:val="24"/>
        </w:rPr>
        <w:t>самостоятельно давать аргументированн</w:t>
      </w:r>
      <w:r w:rsidR="00D1650A" w:rsidRPr="009D15D6">
        <w:rPr>
          <w:i/>
          <w:sz w:val="24"/>
          <w:szCs w:val="24"/>
        </w:rPr>
        <w:t>ую</w:t>
      </w:r>
      <w:r w:rsidRPr="009D15D6">
        <w:rPr>
          <w:i/>
          <w:sz w:val="24"/>
          <w:szCs w:val="24"/>
        </w:rPr>
        <w:t xml:space="preserve"> оценк</w:t>
      </w:r>
      <w:r w:rsidR="00D1650A" w:rsidRPr="009D15D6">
        <w:rPr>
          <w:i/>
          <w:sz w:val="24"/>
          <w:szCs w:val="24"/>
        </w:rPr>
        <w:t>у</w:t>
      </w:r>
      <w:r w:rsidRPr="009D15D6">
        <w:rPr>
          <w:i/>
          <w:sz w:val="24"/>
          <w:szCs w:val="24"/>
        </w:rPr>
        <w:t xml:space="preserve"> личных качеств и деятельности политических лидеров;</w:t>
      </w:r>
    </w:p>
    <w:p w:rsidR="00BD36B3" w:rsidRPr="009D15D6" w:rsidRDefault="00BD36B3" w:rsidP="009D15D6">
      <w:pPr>
        <w:pStyle w:val="a0"/>
        <w:spacing w:line="240" w:lineRule="auto"/>
        <w:rPr>
          <w:i/>
          <w:sz w:val="24"/>
          <w:szCs w:val="24"/>
        </w:rPr>
      </w:pPr>
      <w:r w:rsidRPr="009D15D6">
        <w:rPr>
          <w:i/>
          <w:sz w:val="24"/>
          <w:szCs w:val="24"/>
        </w:rPr>
        <w:t>характеризовать особенности политического процесса в России;</w:t>
      </w:r>
    </w:p>
    <w:p w:rsidR="00BD36B3" w:rsidRPr="009D15D6" w:rsidRDefault="00BD36B3" w:rsidP="009D15D6">
      <w:pPr>
        <w:pStyle w:val="a0"/>
        <w:spacing w:line="240" w:lineRule="auto"/>
        <w:rPr>
          <w:i/>
          <w:sz w:val="24"/>
          <w:szCs w:val="24"/>
        </w:rPr>
      </w:pPr>
      <w:r w:rsidRPr="009D15D6">
        <w:rPr>
          <w:i/>
          <w:sz w:val="24"/>
          <w:szCs w:val="24"/>
        </w:rPr>
        <w:t>анализировать основные тенденции современного политического процесса.</w:t>
      </w:r>
    </w:p>
    <w:p w:rsidR="00BD36B3" w:rsidRPr="009D15D6" w:rsidRDefault="00BD36B3" w:rsidP="009D15D6">
      <w:pPr>
        <w:spacing w:line="240" w:lineRule="auto"/>
        <w:rPr>
          <w:i/>
          <w:sz w:val="24"/>
          <w:szCs w:val="24"/>
        </w:rPr>
      </w:pPr>
      <w:r w:rsidRPr="009D15D6">
        <w:rPr>
          <w:rFonts w:eastAsia="Times New Roman"/>
          <w:b/>
          <w:i/>
          <w:sz w:val="24"/>
          <w:szCs w:val="24"/>
        </w:rPr>
        <w:t>Правовое регулирование общественных отношений</w:t>
      </w:r>
    </w:p>
    <w:p w:rsidR="00BD36B3" w:rsidRPr="009D15D6" w:rsidRDefault="00C76D22" w:rsidP="009D15D6">
      <w:pPr>
        <w:pStyle w:val="a0"/>
        <w:spacing w:line="240" w:lineRule="auto"/>
        <w:rPr>
          <w:i/>
          <w:sz w:val="24"/>
          <w:szCs w:val="24"/>
        </w:rPr>
      </w:pPr>
      <w:r w:rsidRPr="009D15D6">
        <w:rPr>
          <w:i/>
          <w:sz w:val="24"/>
          <w:szCs w:val="24"/>
        </w:rPr>
        <w:t>Д</w:t>
      </w:r>
      <w:r w:rsidR="00BD36B3" w:rsidRPr="009D15D6">
        <w:rPr>
          <w:i/>
          <w:sz w:val="24"/>
          <w:szCs w:val="24"/>
        </w:rPr>
        <w:t>ействовать в пределах правовых норм для успешного решения жизненных задач в разных сферах общественных отношений;</w:t>
      </w:r>
    </w:p>
    <w:p w:rsidR="00BD36B3" w:rsidRPr="009D15D6" w:rsidRDefault="00BD36B3" w:rsidP="009D15D6">
      <w:pPr>
        <w:pStyle w:val="a0"/>
        <w:spacing w:line="240" w:lineRule="auto"/>
        <w:rPr>
          <w:i/>
          <w:sz w:val="24"/>
          <w:szCs w:val="24"/>
        </w:rPr>
      </w:pPr>
      <w:r w:rsidRPr="009D15D6">
        <w:rPr>
          <w:i/>
          <w:sz w:val="24"/>
          <w:szCs w:val="24"/>
        </w:rPr>
        <w:t>перечислять участников законотворческого процесса и раскрывать их функции;</w:t>
      </w:r>
    </w:p>
    <w:p w:rsidR="00BD36B3" w:rsidRPr="009D15D6" w:rsidRDefault="00BD36B3" w:rsidP="009D15D6">
      <w:pPr>
        <w:pStyle w:val="a0"/>
        <w:spacing w:line="240" w:lineRule="auto"/>
        <w:rPr>
          <w:i/>
          <w:sz w:val="24"/>
          <w:szCs w:val="24"/>
        </w:rPr>
      </w:pPr>
      <w:r w:rsidRPr="009D15D6">
        <w:rPr>
          <w:i/>
          <w:sz w:val="24"/>
          <w:szCs w:val="24"/>
        </w:rPr>
        <w:t>характеризовать механизм судебной защиты прав человека и гражданина в РФ;</w:t>
      </w:r>
    </w:p>
    <w:p w:rsidR="00BD36B3" w:rsidRPr="009D15D6" w:rsidRDefault="00BD36B3" w:rsidP="009D15D6">
      <w:pPr>
        <w:pStyle w:val="a0"/>
        <w:spacing w:line="240" w:lineRule="auto"/>
        <w:rPr>
          <w:i/>
          <w:sz w:val="24"/>
          <w:szCs w:val="24"/>
        </w:rPr>
      </w:pPr>
      <w:r w:rsidRPr="009D15D6">
        <w:rPr>
          <w:i/>
          <w:sz w:val="24"/>
          <w:szCs w:val="24"/>
        </w:rPr>
        <w:t>ориентироваться в предпринимательских правоотношениях;</w:t>
      </w:r>
    </w:p>
    <w:p w:rsidR="00BD36B3" w:rsidRPr="009D15D6" w:rsidRDefault="00BD36B3" w:rsidP="009D15D6">
      <w:pPr>
        <w:pStyle w:val="a0"/>
        <w:spacing w:line="240" w:lineRule="auto"/>
        <w:rPr>
          <w:i/>
          <w:sz w:val="24"/>
          <w:szCs w:val="24"/>
        </w:rPr>
      </w:pPr>
      <w:r w:rsidRPr="009D15D6">
        <w:rPr>
          <w:i/>
          <w:sz w:val="24"/>
          <w:szCs w:val="24"/>
        </w:rPr>
        <w:t>выявлять общественную опасность коррупции для гражданина, общества и государства;</w:t>
      </w:r>
    </w:p>
    <w:p w:rsidR="00BD36B3" w:rsidRPr="009D15D6" w:rsidRDefault="00BD36B3" w:rsidP="009D15D6">
      <w:pPr>
        <w:pStyle w:val="a0"/>
        <w:spacing w:line="240" w:lineRule="auto"/>
        <w:rPr>
          <w:i/>
          <w:sz w:val="24"/>
          <w:szCs w:val="24"/>
        </w:rPr>
      </w:pPr>
      <w:r w:rsidRPr="009D15D6">
        <w:rPr>
          <w:i/>
          <w:sz w:val="24"/>
          <w:szCs w:val="24"/>
        </w:rPr>
        <w:t>применять знание основных норм права в ситуациях повседневной жизни, прогнозировать последствия принимаемых решений;</w:t>
      </w:r>
    </w:p>
    <w:p w:rsidR="00BD36B3" w:rsidRPr="009D15D6" w:rsidRDefault="00BD36B3" w:rsidP="009D15D6">
      <w:pPr>
        <w:pStyle w:val="a0"/>
        <w:spacing w:line="240" w:lineRule="auto"/>
        <w:rPr>
          <w:i/>
          <w:sz w:val="24"/>
          <w:szCs w:val="24"/>
        </w:rPr>
      </w:pPr>
      <w:r w:rsidRPr="009D15D6">
        <w:rPr>
          <w:i/>
          <w:sz w:val="24"/>
          <w:szCs w:val="24"/>
        </w:rPr>
        <w:t>оценивать происходящие события и поведение людей с точки зрения соответствия закону;</w:t>
      </w:r>
    </w:p>
    <w:p w:rsidR="00BD36B3" w:rsidRDefault="00BD36B3" w:rsidP="009D15D6">
      <w:pPr>
        <w:pStyle w:val="a0"/>
        <w:spacing w:line="240" w:lineRule="auto"/>
        <w:rPr>
          <w:i/>
          <w:sz w:val="24"/>
          <w:szCs w:val="24"/>
        </w:rPr>
      </w:pPr>
      <w:r w:rsidRPr="009D15D6">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1F488E" w:rsidRPr="009D15D6" w:rsidRDefault="001F488E" w:rsidP="009D15D6">
      <w:pPr>
        <w:pStyle w:val="4a"/>
        <w:spacing w:line="240" w:lineRule="auto"/>
        <w:rPr>
          <w:sz w:val="24"/>
          <w:szCs w:val="24"/>
        </w:rPr>
      </w:pPr>
      <w:bookmarkStart w:id="46" w:name="_Toc453968157"/>
      <w:bookmarkEnd w:id="44"/>
      <w:bookmarkEnd w:id="45"/>
      <w:r w:rsidRPr="009D15D6">
        <w:rPr>
          <w:sz w:val="24"/>
          <w:szCs w:val="24"/>
        </w:rPr>
        <w:t>Математика: алгебра и начала математического анализа, геометрия</w:t>
      </w:r>
      <w:bookmarkEnd w:id="46"/>
    </w:p>
    <w:p w:rsidR="009977F3" w:rsidRDefault="009977F3" w:rsidP="00D84830">
      <w:pPr>
        <w:suppressAutoHyphens w:val="0"/>
        <w:autoSpaceDE w:val="0"/>
        <w:autoSpaceDN w:val="0"/>
        <w:adjustRightInd w:val="0"/>
        <w:spacing w:line="240" w:lineRule="auto"/>
        <w:ind w:firstLine="708"/>
        <w:rPr>
          <w:sz w:val="24"/>
          <w:szCs w:val="24"/>
          <w:lang w:eastAsia="ru-RU"/>
        </w:rPr>
      </w:pPr>
      <w:bookmarkStart w:id="47" w:name="_Toc434850679"/>
      <w:bookmarkStart w:id="48" w:name="_Toc435412685"/>
      <w:r>
        <w:rPr>
          <w:sz w:val="24"/>
          <w:szCs w:val="24"/>
          <w:lang w:eastAsia="ru-RU"/>
        </w:rPr>
        <w:t>Стандарт устанавливает требования к результатам освоения обучающимися основной</w:t>
      </w:r>
      <w:r w:rsidR="00D84830">
        <w:rPr>
          <w:sz w:val="24"/>
          <w:szCs w:val="24"/>
          <w:lang w:eastAsia="ru-RU"/>
        </w:rPr>
        <w:t xml:space="preserve"> </w:t>
      </w:r>
      <w:r>
        <w:rPr>
          <w:sz w:val="24"/>
          <w:szCs w:val="24"/>
          <w:lang w:eastAsia="ru-RU"/>
        </w:rPr>
        <w:t xml:space="preserve">образовательной программы: </w:t>
      </w:r>
      <w:r>
        <w:rPr>
          <w:rFonts w:ascii="Times New Roman,Bold" w:hAnsi="Times New Roman,Bold" w:cs="Times New Roman,Bold"/>
          <w:b/>
          <w:bCs/>
          <w:sz w:val="24"/>
          <w:szCs w:val="24"/>
          <w:lang w:eastAsia="ru-RU"/>
        </w:rPr>
        <w:t xml:space="preserve">предметным, </w:t>
      </w:r>
      <w:r>
        <w:rPr>
          <w:sz w:val="24"/>
          <w:szCs w:val="24"/>
          <w:lang w:eastAsia="ru-RU"/>
        </w:rPr>
        <w:t>включающим освоенные обучающимися в ходе</w:t>
      </w:r>
      <w:r w:rsidR="00D84830">
        <w:rPr>
          <w:sz w:val="24"/>
          <w:szCs w:val="24"/>
          <w:lang w:eastAsia="ru-RU"/>
        </w:rPr>
        <w:t xml:space="preserve"> </w:t>
      </w:r>
      <w:r>
        <w:rPr>
          <w:sz w:val="24"/>
          <w:szCs w:val="24"/>
          <w:lang w:eastAsia="ru-RU"/>
        </w:rPr>
        <w:t>изучения учебного предмета умения, специфические для данной предметной области, виды</w:t>
      </w:r>
      <w:r w:rsidR="00D84830">
        <w:rPr>
          <w:sz w:val="24"/>
          <w:szCs w:val="24"/>
          <w:lang w:eastAsia="ru-RU"/>
        </w:rPr>
        <w:t xml:space="preserve"> </w:t>
      </w:r>
      <w:r>
        <w:rPr>
          <w:sz w:val="24"/>
          <w:szCs w:val="24"/>
          <w:lang w:eastAsia="ru-RU"/>
        </w:rPr>
        <w:t>деятельности по получению нового знания в рамках учебного предмета, его преобразованию</w:t>
      </w:r>
      <w:r w:rsidR="00D84830">
        <w:rPr>
          <w:sz w:val="24"/>
          <w:szCs w:val="24"/>
          <w:lang w:eastAsia="ru-RU"/>
        </w:rPr>
        <w:t xml:space="preserve"> </w:t>
      </w:r>
      <w:r>
        <w:rPr>
          <w:sz w:val="24"/>
          <w:szCs w:val="24"/>
          <w:lang w:eastAsia="ru-RU"/>
        </w:rPr>
        <w:t>и</w:t>
      </w:r>
      <w:r w:rsidR="00D84830">
        <w:rPr>
          <w:sz w:val="24"/>
          <w:szCs w:val="24"/>
          <w:lang w:eastAsia="ru-RU"/>
        </w:rPr>
        <w:t xml:space="preserve"> </w:t>
      </w:r>
      <w:r>
        <w:rPr>
          <w:sz w:val="24"/>
          <w:szCs w:val="24"/>
          <w:lang w:eastAsia="ru-RU"/>
        </w:rPr>
        <w:t>применению в учебных, учебно-проектных и социально-проектных ситуациях</w:t>
      </w:r>
      <w:r w:rsidR="00D84830">
        <w:rPr>
          <w:sz w:val="24"/>
          <w:szCs w:val="24"/>
          <w:lang w:eastAsia="ru-RU"/>
        </w:rPr>
        <w:t xml:space="preserve">, </w:t>
      </w:r>
      <w:r>
        <w:rPr>
          <w:sz w:val="24"/>
          <w:szCs w:val="24"/>
          <w:lang w:eastAsia="ru-RU"/>
        </w:rPr>
        <w:t>формирование</w:t>
      </w:r>
      <w:r w:rsidR="00D84830">
        <w:rPr>
          <w:sz w:val="24"/>
          <w:szCs w:val="24"/>
          <w:lang w:eastAsia="ru-RU"/>
        </w:rPr>
        <w:t xml:space="preserve"> </w:t>
      </w:r>
      <w:r>
        <w:rPr>
          <w:sz w:val="24"/>
          <w:szCs w:val="24"/>
          <w:lang w:eastAsia="ru-RU"/>
        </w:rPr>
        <w:t>научного типа мышления, владение научной терминологией, ключевыми</w:t>
      </w:r>
      <w:r w:rsidR="00D84830">
        <w:rPr>
          <w:sz w:val="24"/>
          <w:szCs w:val="24"/>
          <w:lang w:eastAsia="ru-RU"/>
        </w:rPr>
        <w:t xml:space="preserve"> </w:t>
      </w:r>
      <w:r>
        <w:rPr>
          <w:sz w:val="24"/>
          <w:szCs w:val="24"/>
          <w:lang w:eastAsia="ru-RU"/>
        </w:rPr>
        <w:t>понятиями, методами</w:t>
      </w:r>
      <w:r w:rsidR="00D84830">
        <w:rPr>
          <w:sz w:val="24"/>
          <w:szCs w:val="24"/>
          <w:lang w:eastAsia="ru-RU"/>
        </w:rPr>
        <w:t xml:space="preserve"> </w:t>
      </w:r>
      <w:r>
        <w:rPr>
          <w:sz w:val="24"/>
          <w:szCs w:val="24"/>
          <w:lang w:eastAsia="ru-RU"/>
        </w:rPr>
        <w:t>и приемами.</w:t>
      </w:r>
    </w:p>
    <w:p w:rsidR="009977F3" w:rsidRDefault="009977F3" w:rsidP="00D84830">
      <w:pPr>
        <w:suppressAutoHyphens w:val="0"/>
        <w:autoSpaceDE w:val="0"/>
        <w:autoSpaceDN w:val="0"/>
        <w:adjustRightInd w:val="0"/>
        <w:spacing w:line="240" w:lineRule="auto"/>
        <w:ind w:firstLine="708"/>
        <w:jc w:val="left"/>
        <w:rPr>
          <w:sz w:val="24"/>
          <w:szCs w:val="24"/>
          <w:lang w:eastAsia="ru-RU"/>
        </w:rPr>
      </w:pPr>
      <w:r>
        <w:rPr>
          <w:sz w:val="24"/>
          <w:szCs w:val="24"/>
          <w:lang w:eastAsia="ru-RU"/>
        </w:rPr>
        <w:t>Предметные результаты освоения основной образовательной программы</w:t>
      </w:r>
      <w:r w:rsidR="00D84830">
        <w:rPr>
          <w:sz w:val="24"/>
          <w:szCs w:val="24"/>
          <w:lang w:eastAsia="ru-RU"/>
        </w:rPr>
        <w:t xml:space="preserve"> </w:t>
      </w:r>
      <w:r>
        <w:rPr>
          <w:sz w:val="24"/>
          <w:szCs w:val="24"/>
          <w:lang w:eastAsia="ru-RU"/>
        </w:rPr>
        <w:t>обеспечивают</w:t>
      </w:r>
      <w:r w:rsidR="00D84830">
        <w:rPr>
          <w:sz w:val="24"/>
          <w:szCs w:val="24"/>
          <w:lang w:eastAsia="ru-RU"/>
        </w:rPr>
        <w:t xml:space="preserve"> </w:t>
      </w:r>
      <w:r>
        <w:rPr>
          <w:sz w:val="24"/>
          <w:szCs w:val="24"/>
          <w:lang w:eastAsia="ru-RU"/>
        </w:rPr>
        <w:t>возможность дальнейшего успешного профессионального обучения или профессиональной</w:t>
      </w:r>
      <w:r w:rsidR="00D84830">
        <w:rPr>
          <w:sz w:val="24"/>
          <w:szCs w:val="24"/>
          <w:lang w:eastAsia="ru-RU"/>
        </w:rPr>
        <w:t xml:space="preserve"> </w:t>
      </w:r>
      <w:r>
        <w:rPr>
          <w:sz w:val="24"/>
          <w:szCs w:val="24"/>
          <w:lang w:eastAsia="ru-RU"/>
        </w:rPr>
        <w:t>деятельности.</w:t>
      </w:r>
    </w:p>
    <w:p w:rsidR="009977F3" w:rsidRDefault="009977F3" w:rsidP="00D84830">
      <w:pPr>
        <w:suppressAutoHyphens w:val="0"/>
        <w:autoSpaceDE w:val="0"/>
        <w:autoSpaceDN w:val="0"/>
        <w:adjustRightInd w:val="0"/>
        <w:spacing w:line="240" w:lineRule="auto"/>
        <w:ind w:firstLine="708"/>
        <w:rPr>
          <w:sz w:val="24"/>
          <w:szCs w:val="24"/>
          <w:lang w:eastAsia="ru-RU"/>
        </w:rPr>
      </w:pPr>
      <w:r>
        <w:rPr>
          <w:sz w:val="24"/>
          <w:szCs w:val="24"/>
          <w:lang w:eastAsia="ru-RU"/>
        </w:rPr>
        <w:t>Требования к предметным результатам освоения базового курса математики должны отражать:</w:t>
      </w:r>
      <w:r w:rsidR="00D84830">
        <w:rPr>
          <w:sz w:val="24"/>
          <w:szCs w:val="24"/>
          <w:lang w:eastAsia="ru-RU"/>
        </w:rPr>
        <w:t xml:space="preserve"> </w:t>
      </w:r>
      <w:r>
        <w:rPr>
          <w:sz w:val="24"/>
          <w:szCs w:val="24"/>
          <w:lang w:eastAsia="ru-RU"/>
        </w:rPr>
        <w:t>1) сформированность представлений о математике как части мировой культуры и о месте</w:t>
      </w:r>
      <w:r w:rsidR="00D84830">
        <w:rPr>
          <w:sz w:val="24"/>
          <w:szCs w:val="24"/>
          <w:lang w:eastAsia="ru-RU"/>
        </w:rPr>
        <w:t xml:space="preserve"> </w:t>
      </w:r>
      <w:r>
        <w:rPr>
          <w:sz w:val="24"/>
          <w:szCs w:val="24"/>
          <w:lang w:eastAsia="ru-RU"/>
        </w:rPr>
        <w:t>математики в современной цивилизации, о способах описания на математическом языке</w:t>
      </w:r>
      <w:r w:rsidR="00D84830">
        <w:rPr>
          <w:sz w:val="24"/>
          <w:szCs w:val="24"/>
          <w:lang w:eastAsia="ru-RU"/>
        </w:rPr>
        <w:t xml:space="preserve"> </w:t>
      </w:r>
      <w:r>
        <w:rPr>
          <w:sz w:val="24"/>
          <w:szCs w:val="24"/>
          <w:lang w:eastAsia="ru-RU"/>
        </w:rPr>
        <w:t>явлений реального мира;</w:t>
      </w:r>
    </w:p>
    <w:p w:rsidR="009977F3" w:rsidRDefault="009977F3" w:rsidP="00D84830">
      <w:pPr>
        <w:suppressAutoHyphens w:val="0"/>
        <w:autoSpaceDE w:val="0"/>
        <w:autoSpaceDN w:val="0"/>
        <w:adjustRightInd w:val="0"/>
        <w:spacing w:line="240" w:lineRule="auto"/>
        <w:ind w:firstLine="0"/>
        <w:rPr>
          <w:sz w:val="24"/>
          <w:szCs w:val="24"/>
          <w:lang w:eastAsia="ru-RU"/>
        </w:rPr>
      </w:pPr>
      <w:r>
        <w:rPr>
          <w:sz w:val="24"/>
          <w:szCs w:val="24"/>
          <w:lang w:eastAsia="ru-RU"/>
        </w:rPr>
        <w:t>2) сформированность представлений о математических понятиях как о важнейших</w:t>
      </w:r>
      <w:r w:rsidR="00D84830">
        <w:rPr>
          <w:sz w:val="24"/>
          <w:szCs w:val="24"/>
          <w:lang w:eastAsia="ru-RU"/>
        </w:rPr>
        <w:t xml:space="preserve"> </w:t>
      </w:r>
      <w:r>
        <w:rPr>
          <w:sz w:val="24"/>
          <w:szCs w:val="24"/>
          <w:lang w:eastAsia="ru-RU"/>
        </w:rPr>
        <w:t>математических моделях, позволяющих описывать и изучать разные процессы и явления</w:t>
      </w:r>
      <w:r w:rsidR="00D84830">
        <w:rPr>
          <w:sz w:val="24"/>
          <w:szCs w:val="24"/>
          <w:lang w:eastAsia="ru-RU"/>
        </w:rPr>
        <w:t xml:space="preserve">; </w:t>
      </w:r>
      <w:r>
        <w:rPr>
          <w:sz w:val="24"/>
          <w:szCs w:val="24"/>
          <w:lang w:eastAsia="ru-RU"/>
        </w:rPr>
        <w:t>понимание возможности аксиоматического построения математических теорий;</w:t>
      </w:r>
    </w:p>
    <w:p w:rsidR="009977F3" w:rsidRDefault="009977F3" w:rsidP="009977F3">
      <w:pPr>
        <w:suppressAutoHyphens w:val="0"/>
        <w:autoSpaceDE w:val="0"/>
        <w:autoSpaceDN w:val="0"/>
        <w:adjustRightInd w:val="0"/>
        <w:spacing w:line="240" w:lineRule="auto"/>
        <w:ind w:firstLine="0"/>
        <w:jc w:val="left"/>
        <w:rPr>
          <w:sz w:val="24"/>
          <w:szCs w:val="24"/>
          <w:lang w:eastAsia="ru-RU"/>
        </w:rPr>
      </w:pPr>
      <w:r>
        <w:rPr>
          <w:sz w:val="24"/>
          <w:szCs w:val="24"/>
          <w:lang w:eastAsia="ru-RU"/>
        </w:rPr>
        <w:t>3) владение методами доказательств и алгоритмов решения; умение их применять, проводить</w:t>
      </w:r>
    </w:p>
    <w:p w:rsidR="009977F3" w:rsidRDefault="009977F3" w:rsidP="009977F3">
      <w:pPr>
        <w:suppressAutoHyphens w:val="0"/>
        <w:autoSpaceDE w:val="0"/>
        <w:autoSpaceDN w:val="0"/>
        <w:adjustRightInd w:val="0"/>
        <w:spacing w:line="240" w:lineRule="auto"/>
        <w:ind w:firstLine="0"/>
        <w:jc w:val="left"/>
        <w:rPr>
          <w:sz w:val="24"/>
          <w:szCs w:val="24"/>
          <w:lang w:eastAsia="ru-RU"/>
        </w:rPr>
      </w:pPr>
      <w:r>
        <w:rPr>
          <w:sz w:val="24"/>
          <w:szCs w:val="24"/>
          <w:lang w:eastAsia="ru-RU"/>
        </w:rPr>
        <w:t>доказательные рассуждения в ходе решения задач;</w:t>
      </w:r>
    </w:p>
    <w:p w:rsidR="009977F3" w:rsidRDefault="009977F3" w:rsidP="00D84830">
      <w:pPr>
        <w:suppressAutoHyphens w:val="0"/>
        <w:autoSpaceDE w:val="0"/>
        <w:autoSpaceDN w:val="0"/>
        <w:adjustRightInd w:val="0"/>
        <w:spacing w:line="240" w:lineRule="auto"/>
        <w:ind w:firstLine="0"/>
        <w:rPr>
          <w:sz w:val="24"/>
          <w:szCs w:val="24"/>
          <w:lang w:eastAsia="ru-RU"/>
        </w:rPr>
      </w:pPr>
      <w:r>
        <w:rPr>
          <w:sz w:val="24"/>
          <w:szCs w:val="24"/>
          <w:lang w:eastAsia="ru-RU"/>
        </w:rPr>
        <w:t>4) владение стандартными приемами решения рациональных и иррациональных</w:t>
      </w:r>
      <w:r w:rsidR="00D84830">
        <w:rPr>
          <w:sz w:val="24"/>
          <w:szCs w:val="24"/>
          <w:lang w:eastAsia="ru-RU"/>
        </w:rPr>
        <w:t xml:space="preserve">, </w:t>
      </w:r>
      <w:r>
        <w:rPr>
          <w:sz w:val="24"/>
          <w:szCs w:val="24"/>
          <w:lang w:eastAsia="ru-RU"/>
        </w:rPr>
        <w:t>показательных, степенных, тригонометрических уравнений и неравенств, их систем</w:t>
      </w:r>
      <w:r w:rsidR="00D84830">
        <w:rPr>
          <w:sz w:val="24"/>
          <w:szCs w:val="24"/>
          <w:lang w:eastAsia="ru-RU"/>
        </w:rPr>
        <w:t xml:space="preserve">; </w:t>
      </w:r>
      <w:r>
        <w:rPr>
          <w:sz w:val="24"/>
          <w:szCs w:val="24"/>
          <w:lang w:eastAsia="ru-RU"/>
        </w:rPr>
        <w:t>использование готовых компьютерных программ, в том числе для поиска пути решения и</w:t>
      </w:r>
      <w:r w:rsidR="00D84830">
        <w:rPr>
          <w:sz w:val="24"/>
          <w:szCs w:val="24"/>
          <w:lang w:eastAsia="ru-RU"/>
        </w:rPr>
        <w:t xml:space="preserve"> </w:t>
      </w:r>
      <w:r>
        <w:rPr>
          <w:sz w:val="24"/>
          <w:szCs w:val="24"/>
          <w:lang w:eastAsia="ru-RU"/>
        </w:rPr>
        <w:t>иллюстрации решения уравнений и неравенств;</w:t>
      </w:r>
    </w:p>
    <w:p w:rsidR="009977F3" w:rsidRDefault="009977F3" w:rsidP="00D84830">
      <w:pPr>
        <w:suppressAutoHyphens w:val="0"/>
        <w:autoSpaceDE w:val="0"/>
        <w:autoSpaceDN w:val="0"/>
        <w:adjustRightInd w:val="0"/>
        <w:spacing w:line="240" w:lineRule="auto"/>
        <w:ind w:firstLine="0"/>
        <w:rPr>
          <w:sz w:val="24"/>
          <w:szCs w:val="24"/>
          <w:lang w:eastAsia="ru-RU"/>
        </w:rPr>
      </w:pPr>
      <w:r>
        <w:rPr>
          <w:sz w:val="24"/>
          <w:szCs w:val="24"/>
          <w:lang w:eastAsia="ru-RU"/>
        </w:rPr>
        <w:t>5) сформированность представлений об основных понятиях, идеях и методах</w:t>
      </w:r>
      <w:r w:rsidR="00D84830">
        <w:rPr>
          <w:sz w:val="24"/>
          <w:szCs w:val="24"/>
          <w:lang w:eastAsia="ru-RU"/>
        </w:rPr>
        <w:t xml:space="preserve"> </w:t>
      </w:r>
      <w:r>
        <w:rPr>
          <w:sz w:val="24"/>
          <w:szCs w:val="24"/>
          <w:lang w:eastAsia="ru-RU"/>
        </w:rPr>
        <w:t>математического</w:t>
      </w:r>
      <w:r w:rsidR="00D84830">
        <w:rPr>
          <w:sz w:val="24"/>
          <w:szCs w:val="24"/>
          <w:lang w:eastAsia="ru-RU"/>
        </w:rPr>
        <w:t xml:space="preserve"> </w:t>
      </w:r>
      <w:r>
        <w:rPr>
          <w:sz w:val="24"/>
          <w:szCs w:val="24"/>
          <w:lang w:eastAsia="ru-RU"/>
        </w:rPr>
        <w:t>анализа;</w:t>
      </w:r>
    </w:p>
    <w:p w:rsidR="009977F3" w:rsidRDefault="009977F3" w:rsidP="00D84830">
      <w:pPr>
        <w:suppressAutoHyphens w:val="0"/>
        <w:autoSpaceDE w:val="0"/>
        <w:autoSpaceDN w:val="0"/>
        <w:adjustRightInd w:val="0"/>
        <w:spacing w:line="240" w:lineRule="auto"/>
        <w:ind w:firstLine="0"/>
        <w:rPr>
          <w:sz w:val="24"/>
          <w:szCs w:val="24"/>
          <w:lang w:eastAsia="ru-RU"/>
        </w:rPr>
      </w:pPr>
      <w:r>
        <w:rPr>
          <w:sz w:val="24"/>
          <w:szCs w:val="24"/>
          <w:lang w:eastAsia="ru-RU"/>
        </w:rPr>
        <w:t>6) владение основными понятиями о плоских и пространственных геометрических фигурах</w:t>
      </w:r>
      <w:r w:rsidR="00D84830">
        <w:rPr>
          <w:sz w:val="24"/>
          <w:szCs w:val="24"/>
          <w:lang w:eastAsia="ru-RU"/>
        </w:rPr>
        <w:t xml:space="preserve">, </w:t>
      </w:r>
      <w:r>
        <w:rPr>
          <w:sz w:val="24"/>
          <w:szCs w:val="24"/>
          <w:lang w:eastAsia="ru-RU"/>
        </w:rPr>
        <w:t>их</w:t>
      </w:r>
      <w:r w:rsidR="00D84830">
        <w:rPr>
          <w:sz w:val="24"/>
          <w:szCs w:val="24"/>
          <w:lang w:eastAsia="ru-RU"/>
        </w:rPr>
        <w:t xml:space="preserve"> </w:t>
      </w:r>
      <w:r>
        <w:rPr>
          <w:sz w:val="24"/>
          <w:szCs w:val="24"/>
          <w:lang w:eastAsia="ru-RU"/>
        </w:rPr>
        <w:t>основных свойствах; сформированность умения распознавать на чертежах, моделях и в</w:t>
      </w:r>
      <w:r w:rsidR="00D84830">
        <w:rPr>
          <w:sz w:val="24"/>
          <w:szCs w:val="24"/>
          <w:lang w:eastAsia="ru-RU"/>
        </w:rPr>
        <w:t xml:space="preserve"> </w:t>
      </w:r>
      <w:r>
        <w:rPr>
          <w:sz w:val="24"/>
          <w:szCs w:val="24"/>
          <w:lang w:eastAsia="ru-RU"/>
        </w:rPr>
        <w:t>реальном мире геометрические фигуры; применение изученных свойств геометрических</w:t>
      </w:r>
      <w:r w:rsidR="00D84830">
        <w:rPr>
          <w:sz w:val="24"/>
          <w:szCs w:val="24"/>
          <w:lang w:eastAsia="ru-RU"/>
        </w:rPr>
        <w:t xml:space="preserve"> </w:t>
      </w:r>
      <w:r>
        <w:rPr>
          <w:sz w:val="24"/>
          <w:szCs w:val="24"/>
          <w:lang w:eastAsia="ru-RU"/>
        </w:rPr>
        <w:t>фигур</w:t>
      </w:r>
      <w:r w:rsidR="00D84830">
        <w:rPr>
          <w:sz w:val="24"/>
          <w:szCs w:val="24"/>
          <w:lang w:eastAsia="ru-RU"/>
        </w:rPr>
        <w:t xml:space="preserve"> </w:t>
      </w:r>
      <w:r>
        <w:rPr>
          <w:sz w:val="24"/>
          <w:szCs w:val="24"/>
          <w:lang w:eastAsia="ru-RU"/>
        </w:rPr>
        <w:t>и формул для решения геометрических задач и задач с практическим содержанием;</w:t>
      </w:r>
    </w:p>
    <w:p w:rsidR="009977F3" w:rsidRDefault="009977F3" w:rsidP="00D84830">
      <w:pPr>
        <w:suppressAutoHyphens w:val="0"/>
        <w:autoSpaceDE w:val="0"/>
        <w:autoSpaceDN w:val="0"/>
        <w:adjustRightInd w:val="0"/>
        <w:spacing w:line="240" w:lineRule="auto"/>
        <w:ind w:firstLine="0"/>
        <w:rPr>
          <w:sz w:val="24"/>
          <w:szCs w:val="24"/>
          <w:lang w:eastAsia="ru-RU"/>
        </w:rPr>
      </w:pPr>
      <w:r>
        <w:rPr>
          <w:sz w:val="24"/>
          <w:szCs w:val="24"/>
          <w:lang w:eastAsia="ru-RU"/>
        </w:rPr>
        <w:t>7) сформированность представлений о процессах и явлениях, имеющих вероятностный</w:t>
      </w:r>
      <w:r w:rsidR="00D84830">
        <w:rPr>
          <w:sz w:val="24"/>
          <w:szCs w:val="24"/>
          <w:lang w:eastAsia="ru-RU"/>
        </w:rPr>
        <w:t xml:space="preserve"> </w:t>
      </w:r>
      <w:r>
        <w:rPr>
          <w:sz w:val="24"/>
          <w:szCs w:val="24"/>
          <w:lang w:eastAsia="ru-RU"/>
        </w:rPr>
        <w:t>характер, о статистических закономерностях в реальном мире, об основных понятиях</w:t>
      </w:r>
      <w:r w:rsidR="00D84830">
        <w:rPr>
          <w:sz w:val="24"/>
          <w:szCs w:val="24"/>
          <w:lang w:eastAsia="ru-RU"/>
        </w:rPr>
        <w:t xml:space="preserve"> </w:t>
      </w:r>
      <w:r>
        <w:rPr>
          <w:sz w:val="24"/>
          <w:szCs w:val="24"/>
          <w:lang w:eastAsia="ru-RU"/>
        </w:rPr>
        <w:t>элементарной теории вероятностей; умений находить и оценивать вероятности наступления</w:t>
      </w:r>
      <w:r w:rsidR="00D84830">
        <w:rPr>
          <w:sz w:val="24"/>
          <w:szCs w:val="24"/>
          <w:lang w:eastAsia="ru-RU"/>
        </w:rPr>
        <w:t xml:space="preserve"> </w:t>
      </w:r>
      <w:r>
        <w:rPr>
          <w:sz w:val="24"/>
          <w:szCs w:val="24"/>
          <w:lang w:eastAsia="ru-RU"/>
        </w:rPr>
        <w:t>событий в простейших практических ситуациях и основные характеристики случайных</w:t>
      </w:r>
      <w:r w:rsidR="00D84830">
        <w:rPr>
          <w:sz w:val="24"/>
          <w:szCs w:val="24"/>
          <w:lang w:eastAsia="ru-RU"/>
        </w:rPr>
        <w:t xml:space="preserve"> </w:t>
      </w:r>
      <w:r>
        <w:rPr>
          <w:sz w:val="24"/>
          <w:szCs w:val="24"/>
          <w:lang w:eastAsia="ru-RU"/>
        </w:rPr>
        <w:t>величин;</w:t>
      </w:r>
    </w:p>
    <w:p w:rsidR="009977F3" w:rsidRDefault="009977F3" w:rsidP="00D84830">
      <w:pPr>
        <w:suppressAutoHyphens w:val="0"/>
        <w:autoSpaceDE w:val="0"/>
        <w:autoSpaceDN w:val="0"/>
        <w:adjustRightInd w:val="0"/>
        <w:spacing w:line="240" w:lineRule="auto"/>
        <w:ind w:firstLine="708"/>
        <w:rPr>
          <w:sz w:val="24"/>
          <w:szCs w:val="24"/>
          <w:lang w:eastAsia="ru-RU"/>
        </w:rPr>
      </w:pPr>
      <w:r>
        <w:rPr>
          <w:sz w:val="24"/>
          <w:szCs w:val="24"/>
          <w:lang w:eastAsia="ru-RU"/>
        </w:rPr>
        <w:t>Требования к предметным результатам освоения углубленного курса математики должны</w:t>
      </w:r>
      <w:r w:rsidR="00D84830">
        <w:rPr>
          <w:sz w:val="24"/>
          <w:szCs w:val="24"/>
          <w:lang w:eastAsia="ru-RU"/>
        </w:rPr>
        <w:t xml:space="preserve"> </w:t>
      </w:r>
      <w:r>
        <w:rPr>
          <w:sz w:val="24"/>
          <w:szCs w:val="24"/>
          <w:lang w:eastAsia="ru-RU"/>
        </w:rPr>
        <w:t>включать требования к результатам освоения базового курса и дополнительно отражать:</w:t>
      </w:r>
    </w:p>
    <w:p w:rsidR="009977F3" w:rsidRDefault="009977F3" w:rsidP="00D84830">
      <w:pPr>
        <w:suppressAutoHyphens w:val="0"/>
        <w:autoSpaceDE w:val="0"/>
        <w:autoSpaceDN w:val="0"/>
        <w:adjustRightInd w:val="0"/>
        <w:spacing w:line="240" w:lineRule="auto"/>
        <w:ind w:firstLine="0"/>
        <w:rPr>
          <w:sz w:val="24"/>
          <w:szCs w:val="24"/>
          <w:lang w:eastAsia="ru-RU"/>
        </w:rPr>
      </w:pPr>
      <w:r>
        <w:rPr>
          <w:sz w:val="24"/>
          <w:szCs w:val="24"/>
          <w:lang w:eastAsia="ru-RU"/>
        </w:rPr>
        <w:t>1) сформированность представлений о необходимости доказательств при обосновании</w:t>
      </w:r>
      <w:r w:rsidR="00D84830">
        <w:rPr>
          <w:sz w:val="24"/>
          <w:szCs w:val="24"/>
          <w:lang w:eastAsia="ru-RU"/>
        </w:rPr>
        <w:t xml:space="preserve"> </w:t>
      </w:r>
      <w:r>
        <w:rPr>
          <w:sz w:val="24"/>
          <w:szCs w:val="24"/>
          <w:lang w:eastAsia="ru-RU"/>
        </w:rPr>
        <w:t>математических утверждений и роли аксиоматики в проведении дедуктивных рассуждений;</w:t>
      </w:r>
    </w:p>
    <w:p w:rsidR="009977F3" w:rsidRDefault="009977F3" w:rsidP="00D84830">
      <w:pPr>
        <w:suppressAutoHyphens w:val="0"/>
        <w:autoSpaceDE w:val="0"/>
        <w:autoSpaceDN w:val="0"/>
        <w:adjustRightInd w:val="0"/>
        <w:spacing w:line="240" w:lineRule="auto"/>
        <w:ind w:firstLine="0"/>
        <w:rPr>
          <w:sz w:val="24"/>
          <w:szCs w:val="24"/>
          <w:lang w:eastAsia="ru-RU"/>
        </w:rPr>
      </w:pPr>
      <w:r>
        <w:rPr>
          <w:sz w:val="24"/>
          <w:szCs w:val="24"/>
          <w:lang w:eastAsia="ru-RU"/>
        </w:rPr>
        <w:t>2) сформированность понятийного аппарата по основным разделам курса математики</w:t>
      </w:r>
      <w:r w:rsidR="00D84830">
        <w:rPr>
          <w:sz w:val="24"/>
          <w:szCs w:val="24"/>
          <w:lang w:eastAsia="ru-RU"/>
        </w:rPr>
        <w:t xml:space="preserve">; </w:t>
      </w:r>
      <w:r>
        <w:rPr>
          <w:sz w:val="24"/>
          <w:szCs w:val="24"/>
          <w:lang w:eastAsia="ru-RU"/>
        </w:rPr>
        <w:t>знаний</w:t>
      </w:r>
      <w:r w:rsidR="00D84830">
        <w:rPr>
          <w:sz w:val="24"/>
          <w:szCs w:val="24"/>
          <w:lang w:eastAsia="ru-RU"/>
        </w:rPr>
        <w:t xml:space="preserve"> </w:t>
      </w:r>
      <w:r>
        <w:rPr>
          <w:sz w:val="24"/>
          <w:szCs w:val="24"/>
          <w:lang w:eastAsia="ru-RU"/>
        </w:rPr>
        <w:t>основных теорем, формул и умения их применять; умения доказывать теоремы и находить</w:t>
      </w:r>
      <w:r w:rsidR="00D84830">
        <w:rPr>
          <w:sz w:val="24"/>
          <w:szCs w:val="24"/>
          <w:lang w:eastAsia="ru-RU"/>
        </w:rPr>
        <w:t xml:space="preserve"> </w:t>
      </w:r>
      <w:r>
        <w:rPr>
          <w:sz w:val="24"/>
          <w:szCs w:val="24"/>
          <w:lang w:eastAsia="ru-RU"/>
        </w:rPr>
        <w:t>нестандартные способы решения задач;</w:t>
      </w:r>
    </w:p>
    <w:p w:rsidR="009977F3" w:rsidRDefault="009977F3" w:rsidP="00D84830">
      <w:pPr>
        <w:suppressAutoHyphens w:val="0"/>
        <w:autoSpaceDE w:val="0"/>
        <w:autoSpaceDN w:val="0"/>
        <w:adjustRightInd w:val="0"/>
        <w:spacing w:line="240" w:lineRule="auto"/>
        <w:ind w:firstLine="0"/>
        <w:rPr>
          <w:sz w:val="24"/>
          <w:szCs w:val="24"/>
          <w:lang w:eastAsia="ru-RU"/>
        </w:rPr>
      </w:pPr>
      <w:r>
        <w:rPr>
          <w:sz w:val="24"/>
          <w:szCs w:val="24"/>
          <w:lang w:eastAsia="ru-RU"/>
        </w:rPr>
        <w:t>3) сформированность умений моделировать реальные ситуации, исследовать построенные</w:t>
      </w:r>
      <w:r w:rsidR="00D84830">
        <w:rPr>
          <w:sz w:val="24"/>
          <w:szCs w:val="24"/>
          <w:lang w:eastAsia="ru-RU"/>
        </w:rPr>
        <w:t xml:space="preserve"> </w:t>
      </w:r>
      <w:r>
        <w:rPr>
          <w:sz w:val="24"/>
          <w:szCs w:val="24"/>
          <w:lang w:eastAsia="ru-RU"/>
        </w:rPr>
        <w:t>модели, интерпретировать полученный результат;</w:t>
      </w:r>
    </w:p>
    <w:p w:rsidR="009977F3" w:rsidRDefault="009977F3" w:rsidP="00D84830">
      <w:pPr>
        <w:suppressAutoHyphens w:val="0"/>
        <w:autoSpaceDE w:val="0"/>
        <w:autoSpaceDN w:val="0"/>
        <w:adjustRightInd w:val="0"/>
        <w:spacing w:line="240" w:lineRule="auto"/>
        <w:ind w:firstLine="0"/>
        <w:rPr>
          <w:sz w:val="24"/>
          <w:szCs w:val="24"/>
          <w:lang w:eastAsia="ru-RU"/>
        </w:rPr>
      </w:pPr>
      <w:r>
        <w:rPr>
          <w:sz w:val="24"/>
          <w:szCs w:val="24"/>
          <w:lang w:eastAsia="ru-RU"/>
        </w:rPr>
        <w:t>4) сформированность представлений об основных понятиях математического анализа и их</w:t>
      </w:r>
      <w:r w:rsidR="00D84830">
        <w:rPr>
          <w:sz w:val="24"/>
          <w:szCs w:val="24"/>
          <w:lang w:eastAsia="ru-RU"/>
        </w:rPr>
        <w:t xml:space="preserve"> </w:t>
      </w:r>
      <w:r>
        <w:rPr>
          <w:sz w:val="24"/>
          <w:szCs w:val="24"/>
          <w:lang w:eastAsia="ru-RU"/>
        </w:rPr>
        <w:t>свойствах, владение умением характеризовать поведение функций, использование полученных</w:t>
      </w:r>
      <w:r w:rsidR="00D84830">
        <w:rPr>
          <w:sz w:val="24"/>
          <w:szCs w:val="24"/>
          <w:lang w:eastAsia="ru-RU"/>
        </w:rPr>
        <w:t xml:space="preserve"> </w:t>
      </w:r>
      <w:r>
        <w:rPr>
          <w:sz w:val="24"/>
          <w:szCs w:val="24"/>
          <w:lang w:eastAsia="ru-RU"/>
        </w:rPr>
        <w:t>знаний для описания и анализа реальных зависимостей;</w:t>
      </w:r>
    </w:p>
    <w:p w:rsidR="005D0777" w:rsidRDefault="009977F3" w:rsidP="005D0777">
      <w:pPr>
        <w:suppressAutoHyphens w:val="0"/>
        <w:autoSpaceDE w:val="0"/>
        <w:autoSpaceDN w:val="0"/>
        <w:adjustRightInd w:val="0"/>
        <w:spacing w:line="240" w:lineRule="auto"/>
        <w:ind w:firstLine="0"/>
        <w:rPr>
          <w:sz w:val="24"/>
          <w:szCs w:val="24"/>
          <w:lang w:eastAsia="ru-RU"/>
        </w:rPr>
      </w:pPr>
      <w:r>
        <w:rPr>
          <w:sz w:val="24"/>
          <w:szCs w:val="24"/>
          <w:lang w:eastAsia="ru-RU"/>
        </w:rPr>
        <w:t>5) владение умениями составления вероятностных моделей по условию задачи и вычисления</w:t>
      </w:r>
      <w:r w:rsidR="00D84830">
        <w:rPr>
          <w:sz w:val="24"/>
          <w:szCs w:val="24"/>
          <w:lang w:eastAsia="ru-RU"/>
        </w:rPr>
        <w:t xml:space="preserve"> </w:t>
      </w:r>
      <w:r>
        <w:rPr>
          <w:sz w:val="24"/>
          <w:szCs w:val="24"/>
          <w:lang w:eastAsia="ru-RU"/>
        </w:rPr>
        <w:t>вероятности наступления событий, в том числе с применением формул комбинаторики и</w:t>
      </w:r>
      <w:r w:rsidR="00D84830">
        <w:rPr>
          <w:sz w:val="24"/>
          <w:szCs w:val="24"/>
          <w:lang w:eastAsia="ru-RU"/>
        </w:rPr>
        <w:t xml:space="preserve"> </w:t>
      </w:r>
      <w:r>
        <w:rPr>
          <w:sz w:val="24"/>
          <w:szCs w:val="24"/>
          <w:lang w:eastAsia="ru-RU"/>
        </w:rPr>
        <w:t>основных теорем теории вероятностей; исследования случайных величин по их</w:t>
      </w:r>
      <w:r w:rsidR="00D84830">
        <w:rPr>
          <w:sz w:val="24"/>
          <w:szCs w:val="24"/>
          <w:lang w:eastAsia="ru-RU"/>
        </w:rPr>
        <w:t xml:space="preserve"> </w:t>
      </w:r>
      <w:r>
        <w:rPr>
          <w:sz w:val="24"/>
          <w:szCs w:val="24"/>
          <w:lang w:eastAsia="ru-RU"/>
        </w:rPr>
        <w:t>распределению.</w:t>
      </w:r>
      <w:r w:rsidR="005D0777">
        <w:rPr>
          <w:sz w:val="24"/>
          <w:szCs w:val="24"/>
          <w:lang w:eastAsia="ru-RU"/>
        </w:rPr>
        <w:t xml:space="preserve"> </w:t>
      </w:r>
    </w:p>
    <w:p w:rsidR="005D0777" w:rsidRPr="005D0777" w:rsidRDefault="005D0777" w:rsidP="005D0777">
      <w:pPr>
        <w:suppressAutoHyphens w:val="0"/>
        <w:autoSpaceDE w:val="0"/>
        <w:autoSpaceDN w:val="0"/>
        <w:adjustRightInd w:val="0"/>
        <w:spacing w:line="240" w:lineRule="auto"/>
        <w:ind w:firstLine="0"/>
        <w:rPr>
          <w:b/>
          <w:i/>
          <w:sz w:val="24"/>
          <w:szCs w:val="24"/>
          <w:lang w:eastAsia="ru-RU"/>
        </w:rPr>
      </w:pPr>
      <w:r w:rsidRPr="005D0777">
        <w:rPr>
          <w:b/>
          <w:i/>
          <w:sz w:val="24"/>
          <w:szCs w:val="24"/>
          <w:lang w:eastAsia="ru-RU"/>
        </w:rPr>
        <w:t>Предметные результаты освоения учебного предмета «Математика» (базовый уровень)</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Изучение предметной области "Математика" должно обеспечить:</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Выпускник на базовом уровне научится:</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xml:space="preserve">- оперировать на базовом уровне (здесь и </w:t>
      </w:r>
      <w:r>
        <w:rPr>
          <w:sz w:val="24"/>
          <w:szCs w:val="24"/>
          <w:lang w:eastAsia="ru-RU"/>
        </w:rPr>
        <w:t xml:space="preserve">далее — распознавать конкретные </w:t>
      </w:r>
      <w:r w:rsidRPr="005D0777">
        <w:rPr>
          <w:sz w:val="24"/>
          <w:szCs w:val="24"/>
          <w:lang w:eastAsia="ru-RU"/>
        </w:rPr>
        <w:t xml:space="preserve">примеры общих понятий по характерным </w:t>
      </w:r>
      <w:r>
        <w:rPr>
          <w:sz w:val="24"/>
          <w:szCs w:val="24"/>
          <w:lang w:eastAsia="ru-RU"/>
        </w:rPr>
        <w:t xml:space="preserve">признакам, выполнять действия в </w:t>
      </w:r>
      <w:r w:rsidRPr="005D0777">
        <w:rPr>
          <w:sz w:val="24"/>
          <w:szCs w:val="24"/>
          <w:lang w:eastAsia="ru-RU"/>
        </w:rPr>
        <w:t xml:space="preserve">соответствии с определением и </w:t>
      </w:r>
      <w:r>
        <w:rPr>
          <w:sz w:val="24"/>
          <w:szCs w:val="24"/>
          <w:lang w:eastAsia="ru-RU"/>
        </w:rPr>
        <w:t xml:space="preserve">простейшими свойствами понятий, </w:t>
      </w:r>
      <w:r w:rsidRPr="005D0777">
        <w:rPr>
          <w:sz w:val="24"/>
          <w:szCs w:val="24"/>
          <w:lang w:eastAsia="ru-RU"/>
        </w:rPr>
        <w:t>конкретизировать примерами общие понятия)</w:t>
      </w:r>
      <w:r>
        <w:rPr>
          <w:sz w:val="24"/>
          <w:szCs w:val="24"/>
          <w:lang w:eastAsia="ru-RU"/>
        </w:rPr>
        <w:t xml:space="preserve"> понятиями: конечное множество, </w:t>
      </w:r>
      <w:r w:rsidRPr="005D0777">
        <w:rPr>
          <w:sz w:val="24"/>
          <w:szCs w:val="24"/>
          <w:lang w:eastAsia="ru-RU"/>
        </w:rPr>
        <w:t>элемент множества, подмножество, пересечение и</w:t>
      </w:r>
      <w:r>
        <w:rPr>
          <w:sz w:val="24"/>
          <w:szCs w:val="24"/>
          <w:lang w:eastAsia="ru-RU"/>
        </w:rPr>
        <w:t xml:space="preserve"> объединение множеств, числовые </w:t>
      </w:r>
      <w:r w:rsidRPr="005D0777">
        <w:rPr>
          <w:sz w:val="24"/>
          <w:szCs w:val="24"/>
          <w:lang w:eastAsia="ru-RU"/>
        </w:rPr>
        <w:t>множества на координатной прямой, отрезок, и</w:t>
      </w:r>
      <w:r>
        <w:rPr>
          <w:sz w:val="24"/>
          <w:szCs w:val="24"/>
          <w:lang w:eastAsia="ru-RU"/>
        </w:rPr>
        <w:t xml:space="preserve">нтервал; оперировать на базовом </w:t>
      </w:r>
      <w:r w:rsidRPr="005D0777">
        <w:rPr>
          <w:sz w:val="24"/>
          <w:szCs w:val="24"/>
          <w:lang w:eastAsia="ru-RU"/>
        </w:rPr>
        <w:t>уровне понятиями: утверждение, отрицание утверждения, истинные и ло</w:t>
      </w:r>
      <w:r>
        <w:rPr>
          <w:sz w:val="24"/>
          <w:szCs w:val="24"/>
          <w:lang w:eastAsia="ru-RU"/>
        </w:rPr>
        <w:t xml:space="preserve">жные </w:t>
      </w:r>
      <w:r w:rsidRPr="005D0777">
        <w:rPr>
          <w:sz w:val="24"/>
          <w:szCs w:val="24"/>
          <w:lang w:eastAsia="ru-RU"/>
        </w:rPr>
        <w:t>утверждения, причина, следствие, час</w:t>
      </w:r>
      <w:r>
        <w:rPr>
          <w:sz w:val="24"/>
          <w:szCs w:val="24"/>
          <w:lang w:eastAsia="ru-RU"/>
        </w:rPr>
        <w:t xml:space="preserve">тный случай общего утверждения, </w:t>
      </w:r>
      <w:proofErr w:type="spellStart"/>
      <w:r w:rsidRPr="005D0777">
        <w:rPr>
          <w:sz w:val="24"/>
          <w:szCs w:val="24"/>
          <w:lang w:eastAsia="ru-RU"/>
        </w:rPr>
        <w:t>контрпример</w:t>
      </w:r>
      <w:proofErr w:type="spellEnd"/>
      <w:r w:rsidRPr="005D0777">
        <w:rPr>
          <w:sz w:val="24"/>
          <w:szCs w:val="24"/>
          <w:lang w:eastAsia="ru-RU"/>
        </w:rPr>
        <w:t>;</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находить пересечение и объединени</w:t>
      </w:r>
      <w:r>
        <w:rPr>
          <w:sz w:val="24"/>
          <w:szCs w:val="24"/>
          <w:lang w:eastAsia="ru-RU"/>
        </w:rPr>
        <w:t xml:space="preserve">е двух множеств, представленных графически на </w:t>
      </w:r>
      <w:r w:rsidRPr="005D0777">
        <w:rPr>
          <w:sz w:val="24"/>
          <w:szCs w:val="24"/>
          <w:lang w:eastAsia="ru-RU"/>
        </w:rPr>
        <w:t>числовой прямой;</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строить на числовой прямой подмножеств</w:t>
      </w:r>
      <w:r>
        <w:rPr>
          <w:sz w:val="24"/>
          <w:szCs w:val="24"/>
          <w:lang w:eastAsia="ru-RU"/>
        </w:rPr>
        <w:t xml:space="preserve">о числового множества, заданное </w:t>
      </w:r>
      <w:r w:rsidRPr="005D0777">
        <w:rPr>
          <w:sz w:val="24"/>
          <w:szCs w:val="24"/>
          <w:lang w:eastAsia="ru-RU"/>
        </w:rPr>
        <w:t>простейшими условиями;</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распознавать ложные утверждения, ошибки</w:t>
      </w:r>
      <w:r>
        <w:rPr>
          <w:sz w:val="24"/>
          <w:szCs w:val="24"/>
          <w:lang w:eastAsia="ru-RU"/>
        </w:rPr>
        <w:t xml:space="preserve"> в рассуждениях, в том числе, с </w:t>
      </w:r>
      <w:r w:rsidRPr="005D0777">
        <w:rPr>
          <w:sz w:val="24"/>
          <w:szCs w:val="24"/>
          <w:lang w:eastAsia="ru-RU"/>
        </w:rPr>
        <w:t xml:space="preserve">использованием </w:t>
      </w:r>
      <w:proofErr w:type="spellStart"/>
      <w:r w:rsidRPr="005D0777">
        <w:rPr>
          <w:sz w:val="24"/>
          <w:szCs w:val="24"/>
          <w:lang w:eastAsia="ru-RU"/>
        </w:rPr>
        <w:t>контрпримеров</w:t>
      </w:r>
      <w:proofErr w:type="spellEnd"/>
      <w:r w:rsidRPr="005D0777">
        <w:rPr>
          <w:sz w:val="24"/>
          <w:szCs w:val="24"/>
          <w:lang w:eastAsia="ru-RU"/>
        </w:rPr>
        <w:t>;</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изучени</w:t>
      </w:r>
      <w:r>
        <w:rPr>
          <w:sz w:val="24"/>
          <w:szCs w:val="24"/>
          <w:lang w:eastAsia="ru-RU"/>
        </w:rPr>
        <w:t xml:space="preserve">и других предметов использовать числовые множества </w:t>
      </w:r>
      <w:r w:rsidRPr="005D0777">
        <w:rPr>
          <w:sz w:val="24"/>
          <w:szCs w:val="24"/>
          <w:lang w:eastAsia="ru-RU"/>
        </w:rPr>
        <w:t>на координатной прямой дл</w:t>
      </w:r>
      <w:r>
        <w:rPr>
          <w:sz w:val="24"/>
          <w:szCs w:val="24"/>
          <w:lang w:eastAsia="ru-RU"/>
        </w:rPr>
        <w:t xml:space="preserve">я описания реальных процессов и </w:t>
      </w:r>
      <w:r w:rsidRPr="005D0777">
        <w:rPr>
          <w:sz w:val="24"/>
          <w:szCs w:val="24"/>
          <w:lang w:eastAsia="ru-RU"/>
        </w:rPr>
        <w:t>явлений;</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w:t>
      </w:r>
      <w:r>
        <w:rPr>
          <w:sz w:val="24"/>
          <w:szCs w:val="24"/>
          <w:lang w:eastAsia="ru-RU"/>
        </w:rPr>
        <w:t xml:space="preserve">ении других предметов проводить логические рассуждения </w:t>
      </w:r>
      <w:r w:rsidRPr="005D0777">
        <w:rPr>
          <w:sz w:val="24"/>
          <w:szCs w:val="24"/>
          <w:lang w:eastAsia="ru-RU"/>
        </w:rPr>
        <w:t>в ситуациях повседневной жизни;</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оперировать на базовом уровне понятиями: целое чи</w:t>
      </w:r>
      <w:r>
        <w:rPr>
          <w:sz w:val="24"/>
          <w:szCs w:val="24"/>
          <w:lang w:eastAsia="ru-RU"/>
        </w:rPr>
        <w:t xml:space="preserve">сло, делимость чисел, обыкновенная </w:t>
      </w:r>
      <w:r w:rsidRPr="005D0777">
        <w:rPr>
          <w:sz w:val="24"/>
          <w:szCs w:val="24"/>
          <w:lang w:eastAsia="ru-RU"/>
        </w:rPr>
        <w:t>дробь, десятичная дробь, р</w:t>
      </w:r>
      <w:r>
        <w:rPr>
          <w:sz w:val="24"/>
          <w:szCs w:val="24"/>
          <w:lang w:eastAsia="ru-RU"/>
        </w:rPr>
        <w:t xml:space="preserve">ациональное число, приближённое значение числа, часть, доля, </w:t>
      </w:r>
      <w:r w:rsidRPr="005D0777">
        <w:rPr>
          <w:sz w:val="24"/>
          <w:szCs w:val="24"/>
          <w:lang w:eastAsia="ru-RU"/>
        </w:rPr>
        <w:t>отношение, пр</w:t>
      </w:r>
      <w:r>
        <w:rPr>
          <w:sz w:val="24"/>
          <w:szCs w:val="24"/>
          <w:lang w:eastAsia="ru-RU"/>
        </w:rPr>
        <w:t xml:space="preserve">оцент, повышение и понижение на </w:t>
      </w:r>
      <w:r w:rsidRPr="005D0777">
        <w:rPr>
          <w:sz w:val="24"/>
          <w:szCs w:val="24"/>
          <w:lang w:eastAsia="ru-RU"/>
        </w:rPr>
        <w:t>заданное число процентов, масштаб;</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оперировать на базовом уровне понятиями: логарифм чи</w:t>
      </w:r>
      <w:r>
        <w:rPr>
          <w:sz w:val="24"/>
          <w:szCs w:val="24"/>
          <w:lang w:eastAsia="ru-RU"/>
        </w:rPr>
        <w:t xml:space="preserve">сла, </w:t>
      </w:r>
      <w:r w:rsidRPr="005D0777">
        <w:rPr>
          <w:sz w:val="24"/>
          <w:szCs w:val="24"/>
          <w:lang w:eastAsia="ru-RU"/>
        </w:rPr>
        <w:t>тригонометрическая окружность, градусная мера</w:t>
      </w:r>
      <w:r>
        <w:rPr>
          <w:sz w:val="24"/>
          <w:szCs w:val="24"/>
          <w:lang w:eastAsia="ru-RU"/>
        </w:rPr>
        <w:t xml:space="preserve"> угла, величина угла, заданного </w:t>
      </w:r>
      <w:r w:rsidRPr="005D0777">
        <w:rPr>
          <w:sz w:val="24"/>
          <w:szCs w:val="24"/>
          <w:lang w:eastAsia="ru-RU"/>
        </w:rPr>
        <w:t>точкой на тригонометрической окружности, сину</w:t>
      </w:r>
      <w:r>
        <w:rPr>
          <w:sz w:val="24"/>
          <w:szCs w:val="24"/>
          <w:lang w:eastAsia="ru-RU"/>
        </w:rPr>
        <w:t xml:space="preserve">с, косинус, тангенс и котангенс </w:t>
      </w:r>
      <w:r w:rsidRPr="005D0777">
        <w:rPr>
          <w:sz w:val="24"/>
          <w:szCs w:val="24"/>
          <w:lang w:eastAsia="ru-RU"/>
        </w:rPr>
        <w:t>углов,</w:t>
      </w:r>
      <w:r>
        <w:rPr>
          <w:sz w:val="24"/>
          <w:szCs w:val="24"/>
          <w:lang w:eastAsia="ru-RU"/>
        </w:rPr>
        <w:t xml:space="preserve"> имеющих произвольную величину; </w:t>
      </w:r>
      <w:r w:rsidRPr="005D0777">
        <w:rPr>
          <w:sz w:val="24"/>
          <w:szCs w:val="24"/>
          <w:lang w:eastAsia="ru-RU"/>
        </w:rPr>
        <w:t>выпо</w:t>
      </w:r>
      <w:r>
        <w:rPr>
          <w:sz w:val="24"/>
          <w:szCs w:val="24"/>
          <w:lang w:eastAsia="ru-RU"/>
        </w:rPr>
        <w:t xml:space="preserve">лнять арифметические действия с </w:t>
      </w:r>
      <w:r w:rsidRPr="005D0777">
        <w:rPr>
          <w:sz w:val="24"/>
          <w:szCs w:val="24"/>
          <w:lang w:eastAsia="ru-RU"/>
        </w:rPr>
        <w:t>целыми и рациональными числами;</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выполнять несложные преобразования</w:t>
      </w:r>
      <w:r>
        <w:rPr>
          <w:sz w:val="24"/>
          <w:szCs w:val="24"/>
          <w:lang w:eastAsia="ru-RU"/>
        </w:rPr>
        <w:t xml:space="preserve"> числовых выражений, содержащих степени чисел, </w:t>
      </w:r>
      <w:r w:rsidRPr="005D0777">
        <w:rPr>
          <w:sz w:val="24"/>
          <w:szCs w:val="24"/>
          <w:lang w:eastAsia="ru-RU"/>
        </w:rPr>
        <w:t>либо корни из чисел, либо логарифмы чисел;</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сравнивать рациональные числа между собой;</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xml:space="preserve">- оценивать и сравнивать с рациональными </w:t>
      </w:r>
      <w:r>
        <w:rPr>
          <w:sz w:val="24"/>
          <w:szCs w:val="24"/>
          <w:lang w:eastAsia="ru-RU"/>
        </w:rPr>
        <w:t xml:space="preserve">числами значения целых степеней </w:t>
      </w:r>
      <w:r w:rsidRPr="005D0777">
        <w:rPr>
          <w:sz w:val="24"/>
          <w:szCs w:val="24"/>
          <w:lang w:eastAsia="ru-RU"/>
        </w:rPr>
        <w:t>чисел, корней натуральной степени из чисел, логарифмов чисел в простых случаях;</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изображать точками на числовой прямой целые и рациональные числа;</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изображать точками на числовой пр</w:t>
      </w:r>
      <w:r>
        <w:rPr>
          <w:sz w:val="24"/>
          <w:szCs w:val="24"/>
          <w:lang w:eastAsia="ru-RU"/>
        </w:rPr>
        <w:t xml:space="preserve">ямой целые степени чисел, корни </w:t>
      </w:r>
      <w:r w:rsidRPr="005D0777">
        <w:rPr>
          <w:sz w:val="24"/>
          <w:szCs w:val="24"/>
          <w:lang w:eastAsia="ru-RU"/>
        </w:rPr>
        <w:t>натуральной степени из чисел, логарифмы чисел в простых случаях;</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выполнять несложные преобразован</w:t>
      </w:r>
      <w:r>
        <w:rPr>
          <w:sz w:val="24"/>
          <w:szCs w:val="24"/>
          <w:lang w:eastAsia="ru-RU"/>
        </w:rPr>
        <w:t xml:space="preserve">ия целых и дробно- рациональных </w:t>
      </w:r>
      <w:r w:rsidRPr="005D0777">
        <w:rPr>
          <w:sz w:val="24"/>
          <w:szCs w:val="24"/>
          <w:lang w:eastAsia="ru-RU"/>
        </w:rPr>
        <w:t>буквенных выражений;</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xml:space="preserve">- выражать в простейших случаях из </w:t>
      </w:r>
      <w:r>
        <w:rPr>
          <w:sz w:val="24"/>
          <w:szCs w:val="24"/>
          <w:lang w:eastAsia="ru-RU"/>
        </w:rPr>
        <w:t xml:space="preserve">равенства одну переменную через </w:t>
      </w:r>
      <w:r w:rsidRPr="005D0777">
        <w:rPr>
          <w:sz w:val="24"/>
          <w:szCs w:val="24"/>
          <w:lang w:eastAsia="ru-RU"/>
        </w:rPr>
        <w:t>другие;</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xml:space="preserve">- вычислять в простых случаях значения </w:t>
      </w:r>
      <w:r>
        <w:rPr>
          <w:sz w:val="24"/>
          <w:szCs w:val="24"/>
          <w:lang w:eastAsia="ru-RU"/>
        </w:rPr>
        <w:t xml:space="preserve">числовых и буквенных выражений, </w:t>
      </w:r>
      <w:r w:rsidRPr="005D0777">
        <w:rPr>
          <w:sz w:val="24"/>
          <w:szCs w:val="24"/>
          <w:lang w:eastAsia="ru-RU"/>
        </w:rPr>
        <w:t>осуществляя необходимые подстановки и преобразования;</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изображать схематически угол, величина которого выражена в градусах;</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оценивать знаки синуса, косинуса, тангенса, котангенса конкретных углов;</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изучении других учебных пре</w:t>
      </w:r>
      <w:r>
        <w:rPr>
          <w:sz w:val="24"/>
          <w:szCs w:val="24"/>
          <w:lang w:eastAsia="ru-RU"/>
        </w:rPr>
        <w:t xml:space="preserve">дметов выполнять </w:t>
      </w:r>
      <w:r w:rsidRPr="005D0777">
        <w:rPr>
          <w:sz w:val="24"/>
          <w:szCs w:val="24"/>
          <w:lang w:eastAsia="ru-RU"/>
        </w:rPr>
        <w:t>вычисления при решении задач практического характера;</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изучении дру</w:t>
      </w:r>
      <w:r>
        <w:rPr>
          <w:sz w:val="24"/>
          <w:szCs w:val="24"/>
          <w:lang w:eastAsia="ru-RU"/>
        </w:rPr>
        <w:t xml:space="preserve">гих учебных предметов выполнять </w:t>
      </w:r>
      <w:r w:rsidRPr="005D0777">
        <w:rPr>
          <w:sz w:val="24"/>
          <w:szCs w:val="24"/>
          <w:lang w:eastAsia="ru-RU"/>
        </w:rPr>
        <w:t>практические расчёты с использованием</w:t>
      </w:r>
      <w:r>
        <w:rPr>
          <w:sz w:val="24"/>
          <w:szCs w:val="24"/>
          <w:lang w:eastAsia="ru-RU"/>
        </w:rPr>
        <w:t xml:space="preserve">, при необходимости, справочных </w:t>
      </w:r>
      <w:r w:rsidRPr="005D0777">
        <w:rPr>
          <w:sz w:val="24"/>
          <w:szCs w:val="24"/>
          <w:lang w:eastAsia="ru-RU"/>
        </w:rPr>
        <w:t>материалов и вычислительных устройств;</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изучении друг</w:t>
      </w:r>
      <w:r>
        <w:rPr>
          <w:sz w:val="24"/>
          <w:szCs w:val="24"/>
          <w:lang w:eastAsia="ru-RU"/>
        </w:rPr>
        <w:t xml:space="preserve">их учебных предметов соотносить </w:t>
      </w:r>
      <w:r w:rsidRPr="005D0777">
        <w:rPr>
          <w:sz w:val="24"/>
          <w:szCs w:val="24"/>
          <w:lang w:eastAsia="ru-RU"/>
        </w:rPr>
        <w:t>реальные величины, характеристики объектов ок</w:t>
      </w:r>
      <w:r>
        <w:rPr>
          <w:sz w:val="24"/>
          <w:szCs w:val="24"/>
          <w:lang w:eastAsia="ru-RU"/>
        </w:rPr>
        <w:t xml:space="preserve">ружающего мира с их конкретными </w:t>
      </w:r>
      <w:r w:rsidRPr="005D0777">
        <w:rPr>
          <w:sz w:val="24"/>
          <w:szCs w:val="24"/>
          <w:lang w:eastAsia="ru-RU"/>
        </w:rPr>
        <w:t>числовыми значениями;</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изучении других учебных предметов</w:t>
      </w:r>
      <w:r>
        <w:rPr>
          <w:sz w:val="24"/>
          <w:szCs w:val="24"/>
          <w:lang w:eastAsia="ru-RU"/>
        </w:rPr>
        <w:t xml:space="preserve"> </w:t>
      </w:r>
      <w:r w:rsidRPr="005D0777">
        <w:rPr>
          <w:sz w:val="24"/>
          <w:szCs w:val="24"/>
          <w:lang w:eastAsia="ru-RU"/>
        </w:rPr>
        <w:t>использовать методы округления, при</w:t>
      </w:r>
      <w:r>
        <w:rPr>
          <w:sz w:val="24"/>
          <w:szCs w:val="24"/>
          <w:lang w:eastAsia="ru-RU"/>
        </w:rPr>
        <w:t xml:space="preserve">ближения и прикидки при решении </w:t>
      </w:r>
      <w:r w:rsidRPr="005D0777">
        <w:rPr>
          <w:sz w:val="24"/>
          <w:szCs w:val="24"/>
          <w:lang w:eastAsia="ru-RU"/>
        </w:rPr>
        <w:t>практических задач повседневной жизни;</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решать линейные уравнения и неравенства, квадратные уравнения;</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решать логарифмические уравнения вид</w:t>
      </w:r>
      <w:r>
        <w:rPr>
          <w:sz w:val="24"/>
          <w:szCs w:val="24"/>
          <w:lang w:eastAsia="ru-RU"/>
        </w:rPr>
        <w:t xml:space="preserve">а «логарифм от линейной функции </w:t>
      </w:r>
      <w:r w:rsidRPr="005D0777">
        <w:rPr>
          <w:sz w:val="24"/>
          <w:szCs w:val="24"/>
          <w:lang w:eastAsia="ru-RU"/>
        </w:rPr>
        <w:t>равен константе» и простейшие логарифмические неравенства вида;</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решать простейшие показательные уравнения и неравенства;</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приводить несколько примеров корней</w:t>
      </w:r>
      <w:r>
        <w:rPr>
          <w:sz w:val="24"/>
          <w:szCs w:val="24"/>
          <w:lang w:eastAsia="ru-RU"/>
        </w:rPr>
        <w:t xml:space="preserve"> простейших тригонометрического </w:t>
      </w:r>
      <w:r w:rsidRPr="005D0777">
        <w:rPr>
          <w:sz w:val="24"/>
          <w:szCs w:val="24"/>
          <w:lang w:eastAsia="ru-RU"/>
        </w:rPr>
        <w:t xml:space="preserve">уравнения вида: </w:t>
      </w:r>
      <w:proofErr w:type="spellStart"/>
      <w:r w:rsidRPr="005D0777">
        <w:rPr>
          <w:sz w:val="24"/>
          <w:szCs w:val="24"/>
          <w:lang w:eastAsia="ru-RU"/>
        </w:rPr>
        <w:t>sin</w:t>
      </w:r>
      <w:proofErr w:type="spellEnd"/>
      <w:r w:rsidRPr="005D0777">
        <w:rPr>
          <w:sz w:val="24"/>
          <w:szCs w:val="24"/>
          <w:lang w:eastAsia="ru-RU"/>
        </w:rPr>
        <w:t xml:space="preserve"> х=a, </w:t>
      </w:r>
      <w:proofErr w:type="spellStart"/>
      <w:r w:rsidRPr="005D0777">
        <w:rPr>
          <w:sz w:val="24"/>
          <w:szCs w:val="24"/>
          <w:lang w:eastAsia="ru-RU"/>
        </w:rPr>
        <w:t>cosx</w:t>
      </w:r>
      <w:proofErr w:type="spellEnd"/>
      <w:r w:rsidRPr="005D0777">
        <w:rPr>
          <w:sz w:val="24"/>
          <w:szCs w:val="24"/>
          <w:lang w:eastAsia="ru-RU"/>
        </w:rPr>
        <w:t xml:space="preserve">=a, </w:t>
      </w:r>
      <w:proofErr w:type="spellStart"/>
      <w:r w:rsidRPr="005D0777">
        <w:rPr>
          <w:sz w:val="24"/>
          <w:szCs w:val="24"/>
          <w:lang w:eastAsia="ru-RU"/>
        </w:rPr>
        <w:t>tgx</w:t>
      </w:r>
      <w:proofErr w:type="spellEnd"/>
      <w:r w:rsidRPr="005D0777">
        <w:rPr>
          <w:sz w:val="24"/>
          <w:szCs w:val="24"/>
          <w:lang w:eastAsia="ru-RU"/>
        </w:rPr>
        <w:t xml:space="preserve">= a, </w:t>
      </w:r>
      <w:proofErr w:type="spellStart"/>
      <w:r w:rsidRPr="005D0777">
        <w:rPr>
          <w:sz w:val="24"/>
          <w:szCs w:val="24"/>
          <w:lang w:eastAsia="ru-RU"/>
        </w:rPr>
        <w:t>ctgx</w:t>
      </w:r>
      <w:proofErr w:type="spellEnd"/>
      <w:r w:rsidRPr="005D0777">
        <w:rPr>
          <w:sz w:val="24"/>
          <w:szCs w:val="24"/>
          <w:lang w:eastAsia="ru-RU"/>
        </w:rPr>
        <w:t xml:space="preserve"> </w:t>
      </w:r>
      <w:r>
        <w:rPr>
          <w:sz w:val="24"/>
          <w:szCs w:val="24"/>
          <w:lang w:eastAsia="ru-RU"/>
        </w:rPr>
        <w:t xml:space="preserve">= a, </w:t>
      </w:r>
      <w:proofErr w:type="gramStart"/>
      <w:r>
        <w:rPr>
          <w:sz w:val="24"/>
          <w:szCs w:val="24"/>
          <w:lang w:eastAsia="ru-RU"/>
        </w:rPr>
        <w:t>где</w:t>
      </w:r>
      <w:proofErr w:type="gramEnd"/>
      <w:r>
        <w:rPr>
          <w:sz w:val="24"/>
          <w:szCs w:val="24"/>
          <w:lang w:eastAsia="ru-RU"/>
        </w:rPr>
        <w:t xml:space="preserve"> а - табличное значение </w:t>
      </w:r>
      <w:r w:rsidRPr="005D0777">
        <w:rPr>
          <w:sz w:val="24"/>
          <w:szCs w:val="24"/>
          <w:lang w:eastAsia="ru-RU"/>
        </w:rPr>
        <w:t>соответствующей тригонометрической функции;</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изучении други</w:t>
      </w:r>
      <w:r>
        <w:rPr>
          <w:sz w:val="24"/>
          <w:szCs w:val="24"/>
          <w:lang w:eastAsia="ru-RU"/>
        </w:rPr>
        <w:t xml:space="preserve">х предметов составлять и решать уравнения и </w:t>
      </w:r>
      <w:r w:rsidRPr="005D0777">
        <w:rPr>
          <w:sz w:val="24"/>
          <w:szCs w:val="24"/>
          <w:lang w:eastAsia="ru-RU"/>
        </w:rPr>
        <w:t>системы линейных уравнений при</w:t>
      </w:r>
      <w:r>
        <w:rPr>
          <w:sz w:val="24"/>
          <w:szCs w:val="24"/>
          <w:lang w:eastAsia="ru-RU"/>
        </w:rPr>
        <w:t xml:space="preserve"> решении несложных практических </w:t>
      </w:r>
      <w:r w:rsidRPr="005D0777">
        <w:rPr>
          <w:sz w:val="24"/>
          <w:szCs w:val="24"/>
          <w:lang w:eastAsia="ru-RU"/>
        </w:rPr>
        <w:t>задач;</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оперировать на базовом уровне понятиями</w:t>
      </w:r>
      <w:r>
        <w:rPr>
          <w:sz w:val="24"/>
          <w:szCs w:val="24"/>
          <w:lang w:eastAsia="ru-RU"/>
        </w:rPr>
        <w:t xml:space="preserve">: зависимость величин, функция, </w:t>
      </w:r>
      <w:r w:rsidRPr="005D0777">
        <w:rPr>
          <w:sz w:val="24"/>
          <w:szCs w:val="24"/>
          <w:lang w:eastAsia="ru-RU"/>
        </w:rPr>
        <w:t>аргумент и значение функции, область определени</w:t>
      </w:r>
      <w:r>
        <w:rPr>
          <w:sz w:val="24"/>
          <w:szCs w:val="24"/>
          <w:lang w:eastAsia="ru-RU"/>
        </w:rPr>
        <w:t xml:space="preserve">я и множество значений функции, </w:t>
      </w:r>
      <w:r w:rsidRPr="005D0777">
        <w:rPr>
          <w:sz w:val="24"/>
          <w:szCs w:val="24"/>
          <w:lang w:eastAsia="ru-RU"/>
        </w:rPr>
        <w:t>график зависимости, график фу</w:t>
      </w:r>
      <w:r>
        <w:rPr>
          <w:sz w:val="24"/>
          <w:szCs w:val="24"/>
          <w:lang w:eastAsia="ru-RU"/>
        </w:rPr>
        <w:t xml:space="preserve">нкции, нули функции, промежутки </w:t>
      </w:r>
      <w:proofErr w:type="spellStart"/>
      <w:r w:rsidRPr="005D0777">
        <w:rPr>
          <w:sz w:val="24"/>
          <w:szCs w:val="24"/>
          <w:lang w:eastAsia="ru-RU"/>
        </w:rPr>
        <w:t>знакопосто</w:t>
      </w:r>
      <w:r>
        <w:rPr>
          <w:sz w:val="24"/>
          <w:szCs w:val="24"/>
          <w:lang w:eastAsia="ru-RU"/>
        </w:rPr>
        <w:t>янства</w:t>
      </w:r>
      <w:proofErr w:type="spellEnd"/>
      <w:r>
        <w:rPr>
          <w:sz w:val="24"/>
          <w:szCs w:val="24"/>
          <w:lang w:eastAsia="ru-RU"/>
        </w:rPr>
        <w:t xml:space="preserve">, возрастание на числовом </w:t>
      </w:r>
      <w:r w:rsidRPr="005D0777">
        <w:rPr>
          <w:sz w:val="24"/>
          <w:szCs w:val="24"/>
          <w:lang w:eastAsia="ru-RU"/>
        </w:rPr>
        <w:t>п</w:t>
      </w:r>
      <w:r>
        <w:rPr>
          <w:sz w:val="24"/>
          <w:szCs w:val="24"/>
          <w:lang w:eastAsia="ru-RU"/>
        </w:rPr>
        <w:t xml:space="preserve">ромежутке, убывание на числовом </w:t>
      </w:r>
      <w:r w:rsidRPr="005D0777">
        <w:rPr>
          <w:sz w:val="24"/>
          <w:szCs w:val="24"/>
          <w:lang w:eastAsia="ru-RU"/>
        </w:rPr>
        <w:t xml:space="preserve">промежутке, наибольшее и наименьшее значение </w:t>
      </w:r>
      <w:r>
        <w:rPr>
          <w:sz w:val="24"/>
          <w:szCs w:val="24"/>
          <w:lang w:eastAsia="ru-RU"/>
        </w:rPr>
        <w:t xml:space="preserve">функции на числовом промежутке, </w:t>
      </w:r>
      <w:r w:rsidRPr="005D0777">
        <w:rPr>
          <w:sz w:val="24"/>
          <w:szCs w:val="24"/>
          <w:lang w:eastAsia="ru-RU"/>
        </w:rPr>
        <w:t>периодическая функция, период;</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-оперировать на базовом уров</w:t>
      </w:r>
      <w:r>
        <w:rPr>
          <w:sz w:val="24"/>
          <w:szCs w:val="24"/>
          <w:lang w:eastAsia="ru-RU"/>
        </w:rPr>
        <w:t xml:space="preserve">не понятиями: прямая и обратная </w:t>
      </w:r>
      <w:r w:rsidRPr="005D0777">
        <w:rPr>
          <w:sz w:val="24"/>
          <w:szCs w:val="24"/>
          <w:lang w:eastAsia="ru-RU"/>
        </w:rPr>
        <w:t xml:space="preserve">пропорциональность, линейная, квадратичная, </w:t>
      </w:r>
      <w:r>
        <w:rPr>
          <w:sz w:val="24"/>
          <w:szCs w:val="24"/>
          <w:lang w:eastAsia="ru-RU"/>
        </w:rPr>
        <w:t xml:space="preserve">логарифмическая и показательная </w:t>
      </w:r>
      <w:r w:rsidRPr="005D0777">
        <w:rPr>
          <w:sz w:val="24"/>
          <w:szCs w:val="24"/>
          <w:lang w:eastAsia="ru-RU"/>
        </w:rPr>
        <w:t>функции, тригонометрические функции;</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распознавать графики элемента</w:t>
      </w:r>
      <w:r>
        <w:rPr>
          <w:sz w:val="24"/>
          <w:szCs w:val="24"/>
          <w:lang w:eastAsia="ru-RU"/>
        </w:rPr>
        <w:t xml:space="preserve">рных функций: прямой и обратной </w:t>
      </w:r>
      <w:r w:rsidRPr="005D0777">
        <w:rPr>
          <w:sz w:val="24"/>
          <w:szCs w:val="24"/>
          <w:lang w:eastAsia="ru-RU"/>
        </w:rPr>
        <w:t xml:space="preserve">пропорциональности, линейной, квадратичной, </w:t>
      </w:r>
      <w:r>
        <w:rPr>
          <w:sz w:val="24"/>
          <w:szCs w:val="24"/>
          <w:lang w:eastAsia="ru-RU"/>
        </w:rPr>
        <w:t xml:space="preserve">логарифмической и показательной </w:t>
      </w:r>
      <w:r w:rsidRPr="005D0777">
        <w:rPr>
          <w:sz w:val="24"/>
          <w:szCs w:val="24"/>
          <w:lang w:eastAsia="ru-RU"/>
        </w:rPr>
        <w:t>функций, тригонометрических функций;</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соотносить графики элементарных функций: прямой и о</w:t>
      </w:r>
      <w:r>
        <w:rPr>
          <w:sz w:val="24"/>
          <w:szCs w:val="24"/>
          <w:lang w:eastAsia="ru-RU"/>
        </w:rPr>
        <w:t xml:space="preserve">братной </w:t>
      </w:r>
      <w:r w:rsidRPr="005D0777">
        <w:rPr>
          <w:sz w:val="24"/>
          <w:szCs w:val="24"/>
          <w:lang w:eastAsia="ru-RU"/>
        </w:rPr>
        <w:t xml:space="preserve">пропорциональности, линейной, квадратичной, </w:t>
      </w:r>
      <w:r>
        <w:rPr>
          <w:sz w:val="24"/>
          <w:szCs w:val="24"/>
          <w:lang w:eastAsia="ru-RU"/>
        </w:rPr>
        <w:t xml:space="preserve">логарифмической и показательной </w:t>
      </w:r>
      <w:r w:rsidRPr="005D0777">
        <w:rPr>
          <w:sz w:val="24"/>
          <w:szCs w:val="24"/>
          <w:lang w:eastAsia="ru-RU"/>
        </w:rPr>
        <w:t>функций, тригонометрических функций с формулами, которыми они заданы;</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находить по графику приближённо значения функции в заданных точках;</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определять по графику свойства</w:t>
      </w:r>
      <w:r>
        <w:rPr>
          <w:sz w:val="24"/>
          <w:szCs w:val="24"/>
          <w:lang w:eastAsia="ru-RU"/>
        </w:rPr>
        <w:t xml:space="preserve"> функции (нули, промежутки </w:t>
      </w:r>
      <w:proofErr w:type="spellStart"/>
      <w:r w:rsidRPr="005D0777">
        <w:rPr>
          <w:sz w:val="24"/>
          <w:szCs w:val="24"/>
          <w:lang w:eastAsia="ru-RU"/>
        </w:rPr>
        <w:t>знакопостоянства</w:t>
      </w:r>
      <w:proofErr w:type="spellEnd"/>
      <w:r w:rsidRPr="005D0777">
        <w:rPr>
          <w:sz w:val="24"/>
          <w:szCs w:val="24"/>
          <w:lang w:eastAsia="ru-RU"/>
        </w:rPr>
        <w:t>, промежутки монотонности, н</w:t>
      </w:r>
      <w:r>
        <w:rPr>
          <w:sz w:val="24"/>
          <w:szCs w:val="24"/>
          <w:lang w:eastAsia="ru-RU"/>
        </w:rPr>
        <w:t xml:space="preserve">аибольшие и наименьшие значения </w:t>
      </w:r>
      <w:r w:rsidRPr="005D0777">
        <w:rPr>
          <w:sz w:val="24"/>
          <w:szCs w:val="24"/>
          <w:lang w:eastAsia="ru-RU"/>
        </w:rPr>
        <w:t>и т. п.);</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строить эскиз графика функции, удов</w:t>
      </w:r>
      <w:r>
        <w:rPr>
          <w:sz w:val="24"/>
          <w:szCs w:val="24"/>
          <w:lang w:eastAsia="ru-RU"/>
        </w:rPr>
        <w:t xml:space="preserve">летворяющей приведенному набору </w:t>
      </w:r>
      <w:r w:rsidRPr="005D0777">
        <w:rPr>
          <w:sz w:val="24"/>
          <w:szCs w:val="24"/>
          <w:lang w:eastAsia="ru-RU"/>
        </w:rPr>
        <w:t>условий (промежутки возрастания/убывания, значение функции в заданной точк</w:t>
      </w:r>
      <w:r>
        <w:rPr>
          <w:sz w:val="24"/>
          <w:szCs w:val="24"/>
          <w:lang w:eastAsia="ru-RU"/>
        </w:rPr>
        <w:t xml:space="preserve">е, </w:t>
      </w:r>
      <w:r w:rsidRPr="005D0777">
        <w:rPr>
          <w:sz w:val="24"/>
          <w:szCs w:val="24"/>
          <w:lang w:eastAsia="ru-RU"/>
        </w:rPr>
        <w:t>точки экстремумов, и т. д.);</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изучении</w:t>
      </w:r>
      <w:r>
        <w:rPr>
          <w:sz w:val="24"/>
          <w:szCs w:val="24"/>
          <w:lang w:eastAsia="ru-RU"/>
        </w:rPr>
        <w:t xml:space="preserve"> других предметов определять по </w:t>
      </w:r>
      <w:r w:rsidRPr="005D0777">
        <w:rPr>
          <w:sz w:val="24"/>
          <w:szCs w:val="24"/>
          <w:lang w:eastAsia="ru-RU"/>
        </w:rPr>
        <w:t>графикам свойства реальных процессов и зависи</w:t>
      </w:r>
      <w:r>
        <w:rPr>
          <w:sz w:val="24"/>
          <w:szCs w:val="24"/>
          <w:lang w:eastAsia="ru-RU"/>
        </w:rPr>
        <w:t xml:space="preserve">мостей (наибольшие и наименьшие значения, промежутки </w:t>
      </w:r>
      <w:r w:rsidRPr="005D0777">
        <w:rPr>
          <w:sz w:val="24"/>
          <w:szCs w:val="24"/>
          <w:lang w:eastAsia="ru-RU"/>
        </w:rPr>
        <w:t>возрастания и убывания, п</w:t>
      </w:r>
      <w:r>
        <w:rPr>
          <w:sz w:val="24"/>
          <w:szCs w:val="24"/>
          <w:lang w:eastAsia="ru-RU"/>
        </w:rPr>
        <w:t xml:space="preserve">ромежутки </w:t>
      </w:r>
      <w:proofErr w:type="spellStart"/>
      <w:r>
        <w:rPr>
          <w:sz w:val="24"/>
          <w:szCs w:val="24"/>
          <w:lang w:eastAsia="ru-RU"/>
        </w:rPr>
        <w:t>знакопостоянства</w:t>
      </w:r>
      <w:proofErr w:type="spellEnd"/>
      <w:r>
        <w:rPr>
          <w:sz w:val="24"/>
          <w:szCs w:val="24"/>
          <w:lang w:eastAsia="ru-RU"/>
        </w:rPr>
        <w:t xml:space="preserve"> и т. </w:t>
      </w:r>
      <w:r w:rsidRPr="005D0777">
        <w:rPr>
          <w:sz w:val="24"/>
          <w:szCs w:val="24"/>
          <w:lang w:eastAsia="ru-RU"/>
        </w:rPr>
        <w:t>п.), интерпретировать свойства в контексте конкретной практической ситуации;</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оперировать на базовом уровне понятиям</w:t>
      </w:r>
      <w:r>
        <w:rPr>
          <w:sz w:val="24"/>
          <w:szCs w:val="24"/>
          <w:lang w:eastAsia="ru-RU"/>
        </w:rPr>
        <w:t xml:space="preserve">и: производная функции в точке, </w:t>
      </w:r>
      <w:r w:rsidRPr="005D0777">
        <w:rPr>
          <w:sz w:val="24"/>
          <w:szCs w:val="24"/>
          <w:lang w:eastAsia="ru-RU"/>
        </w:rPr>
        <w:t>касательная к графику функции, производная функции;</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определять значение производной функции в точке по из</w:t>
      </w:r>
      <w:r>
        <w:rPr>
          <w:sz w:val="24"/>
          <w:szCs w:val="24"/>
          <w:lang w:eastAsia="ru-RU"/>
        </w:rPr>
        <w:t xml:space="preserve">ображению </w:t>
      </w:r>
      <w:r w:rsidRPr="005D0777">
        <w:rPr>
          <w:sz w:val="24"/>
          <w:szCs w:val="24"/>
          <w:lang w:eastAsia="ru-RU"/>
        </w:rPr>
        <w:t>касательной к графику, проведенной в этой точке;</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решать несложные задачи на прим</w:t>
      </w:r>
      <w:r>
        <w:rPr>
          <w:sz w:val="24"/>
          <w:szCs w:val="24"/>
          <w:lang w:eastAsia="ru-RU"/>
        </w:rPr>
        <w:t xml:space="preserve">енение связи между промежутками </w:t>
      </w:r>
      <w:r w:rsidRPr="005D0777">
        <w:rPr>
          <w:sz w:val="24"/>
          <w:szCs w:val="24"/>
          <w:lang w:eastAsia="ru-RU"/>
        </w:rPr>
        <w:t xml:space="preserve">монотонности и точками экстремума функции, </w:t>
      </w:r>
      <w:r>
        <w:rPr>
          <w:sz w:val="24"/>
          <w:szCs w:val="24"/>
          <w:lang w:eastAsia="ru-RU"/>
        </w:rPr>
        <w:t xml:space="preserve">с одной стороны, и промежутками </w:t>
      </w:r>
      <w:proofErr w:type="spellStart"/>
      <w:r w:rsidRPr="005D0777">
        <w:rPr>
          <w:sz w:val="24"/>
          <w:szCs w:val="24"/>
          <w:lang w:eastAsia="ru-RU"/>
        </w:rPr>
        <w:t>знакопостоянства</w:t>
      </w:r>
      <w:proofErr w:type="spellEnd"/>
      <w:r w:rsidRPr="005D0777">
        <w:rPr>
          <w:sz w:val="24"/>
          <w:szCs w:val="24"/>
          <w:lang w:eastAsia="ru-RU"/>
        </w:rPr>
        <w:t xml:space="preserve"> и нулями производной этой функции - с другой;</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w:t>
      </w:r>
      <w:r>
        <w:rPr>
          <w:sz w:val="24"/>
          <w:szCs w:val="24"/>
          <w:lang w:eastAsia="ru-RU"/>
        </w:rPr>
        <w:t xml:space="preserve">ении других предметов пользуясь </w:t>
      </w:r>
      <w:r w:rsidRPr="005D0777">
        <w:rPr>
          <w:sz w:val="24"/>
          <w:szCs w:val="24"/>
          <w:lang w:eastAsia="ru-RU"/>
        </w:rPr>
        <w:t>графиками, сравнивать скорости возрастания (роста,</w:t>
      </w:r>
      <w:r>
        <w:rPr>
          <w:sz w:val="24"/>
          <w:szCs w:val="24"/>
          <w:lang w:eastAsia="ru-RU"/>
        </w:rPr>
        <w:t xml:space="preserve"> повышения, увеличения и т. п.) </w:t>
      </w:r>
      <w:r w:rsidRPr="005D0777">
        <w:rPr>
          <w:sz w:val="24"/>
          <w:szCs w:val="24"/>
          <w:lang w:eastAsia="ru-RU"/>
        </w:rPr>
        <w:t>или скорости убывания (падения, снижения, умен</w:t>
      </w:r>
      <w:r>
        <w:rPr>
          <w:sz w:val="24"/>
          <w:szCs w:val="24"/>
          <w:lang w:eastAsia="ru-RU"/>
        </w:rPr>
        <w:t xml:space="preserve">ьшения и т. п.) величин в </w:t>
      </w:r>
      <w:r w:rsidRPr="005D0777">
        <w:rPr>
          <w:sz w:val="24"/>
          <w:szCs w:val="24"/>
          <w:lang w:eastAsia="ru-RU"/>
        </w:rPr>
        <w:t>реальных процессах;</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изучении друг</w:t>
      </w:r>
      <w:r>
        <w:rPr>
          <w:sz w:val="24"/>
          <w:szCs w:val="24"/>
          <w:lang w:eastAsia="ru-RU"/>
        </w:rPr>
        <w:t xml:space="preserve">их предметов соотносить графики </w:t>
      </w:r>
      <w:r w:rsidRPr="005D0777">
        <w:rPr>
          <w:sz w:val="24"/>
          <w:szCs w:val="24"/>
          <w:lang w:eastAsia="ru-RU"/>
        </w:rPr>
        <w:t>реальных процессов и зависимост</w:t>
      </w:r>
      <w:r>
        <w:rPr>
          <w:sz w:val="24"/>
          <w:szCs w:val="24"/>
          <w:lang w:eastAsia="ru-RU"/>
        </w:rPr>
        <w:t xml:space="preserve">ей с их описаниями, включающими </w:t>
      </w:r>
      <w:r w:rsidRPr="005D0777">
        <w:rPr>
          <w:sz w:val="24"/>
          <w:szCs w:val="24"/>
          <w:lang w:eastAsia="ru-RU"/>
        </w:rPr>
        <w:t>характеристики скорости изменения (быстрый рост, плавное понижение и т. п.);</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изучени</w:t>
      </w:r>
      <w:r>
        <w:rPr>
          <w:sz w:val="24"/>
          <w:szCs w:val="24"/>
          <w:lang w:eastAsia="ru-RU"/>
        </w:rPr>
        <w:t xml:space="preserve">и других предметов использовать </w:t>
      </w:r>
      <w:r w:rsidRPr="005D0777">
        <w:rPr>
          <w:sz w:val="24"/>
          <w:szCs w:val="24"/>
          <w:lang w:eastAsia="ru-RU"/>
        </w:rPr>
        <w:t>графики реальных процессов для решения нес</w:t>
      </w:r>
      <w:r>
        <w:rPr>
          <w:sz w:val="24"/>
          <w:szCs w:val="24"/>
          <w:lang w:eastAsia="ru-RU"/>
        </w:rPr>
        <w:t xml:space="preserve">ложных; прикладных задач, в том </w:t>
      </w:r>
      <w:r w:rsidRPr="005D0777">
        <w:rPr>
          <w:sz w:val="24"/>
          <w:szCs w:val="24"/>
          <w:lang w:eastAsia="ru-RU"/>
        </w:rPr>
        <w:t>числе, определяя по графику скорость хода процесса;</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оперировать на базовом уровне понятиями: числовой набор,</w:t>
      </w:r>
      <w:r>
        <w:rPr>
          <w:sz w:val="24"/>
          <w:szCs w:val="24"/>
          <w:lang w:eastAsia="ru-RU"/>
        </w:rPr>
        <w:t xml:space="preserve"> среднее арифметическое, </w:t>
      </w:r>
      <w:r w:rsidRPr="005D0777">
        <w:rPr>
          <w:sz w:val="24"/>
          <w:szCs w:val="24"/>
          <w:lang w:eastAsia="ru-RU"/>
        </w:rPr>
        <w:t>медиана, наибольшее и наименьше</w:t>
      </w:r>
      <w:r>
        <w:rPr>
          <w:sz w:val="24"/>
          <w:szCs w:val="24"/>
          <w:lang w:eastAsia="ru-RU"/>
        </w:rPr>
        <w:t xml:space="preserve">е значения, размах, дисперсия и </w:t>
      </w:r>
      <w:r w:rsidRPr="005D0777">
        <w:rPr>
          <w:sz w:val="24"/>
          <w:szCs w:val="24"/>
          <w:lang w:eastAsia="ru-RU"/>
        </w:rPr>
        <w:t>стандартное отклонение, погрешности при измерениях, вероятность события;</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находить ключевые статистические характеристики числового набора;</w:t>
      </w:r>
    </w:p>
    <w:p w:rsidR="005D0777" w:rsidRPr="005D0777"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вычислять в простейших случаях вероятн</w:t>
      </w:r>
      <w:r>
        <w:rPr>
          <w:sz w:val="24"/>
          <w:szCs w:val="24"/>
          <w:lang w:eastAsia="ru-RU"/>
        </w:rPr>
        <w:t xml:space="preserve">ости событий на основе подсчета </w:t>
      </w:r>
      <w:r w:rsidRPr="005D0777">
        <w:rPr>
          <w:sz w:val="24"/>
          <w:szCs w:val="24"/>
          <w:lang w:eastAsia="ru-RU"/>
        </w:rPr>
        <w:t>числа исходов; - в повседневной жизни и при изуч</w:t>
      </w:r>
      <w:r>
        <w:rPr>
          <w:sz w:val="24"/>
          <w:szCs w:val="24"/>
          <w:lang w:eastAsia="ru-RU"/>
        </w:rPr>
        <w:t xml:space="preserve">ении других предметов оценивать </w:t>
      </w:r>
      <w:r w:rsidRPr="005D0777">
        <w:rPr>
          <w:sz w:val="24"/>
          <w:szCs w:val="24"/>
          <w:lang w:eastAsia="ru-RU"/>
        </w:rPr>
        <w:t>и сравнивать в простых случаях вероятности событий в реальной жизни;</w:t>
      </w:r>
    </w:p>
    <w:p w:rsidR="00671E1B" w:rsidRDefault="005D0777" w:rsidP="005D0777">
      <w:pPr>
        <w:suppressAutoHyphens w:val="0"/>
        <w:autoSpaceDE w:val="0"/>
        <w:autoSpaceDN w:val="0"/>
        <w:adjustRightInd w:val="0"/>
        <w:spacing w:line="240" w:lineRule="auto"/>
        <w:ind w:firstLine="0"/>
        <w:rPr>
          <w:sz w:val="24"/>
          <w:szCs w:val="24"/>
          <w:lang w:eastAsia="ru-RU"/>
        </w:rPr>
      </w:pPr>
      <w:r w:rsidRPr="005D0777">
        <w:rPr>
          <w:sz w:val="24"/>
          <w:szCs w:val="24"/>
          <w:lang w:eastAsia="ru-RU"/>
        </w:rPr>
        <w:t>- в повседневной жизни и при изучении других предметов читать,</w:t>
      </w:r>
      <w:r>
        <w:rPr>
          <w:sz w:val="24"/>
          <w:szCs w:val="24"/>
          <w:lang w:eastAsia="ru-RU"/>
        </w:rPr>
        <w:t xml:space="preserve"> </w:t>
      </w:r>
      <w:r w:rsidRPr="005D0777">
        <w:rPr>
          <w:sz w:val="24"/>
          <w:szCs w:val="24"/>
          <w:lang w:eastAsia="ru-RU"/>
        </w:rPr>
        <w:t>сопоставлять, сравнивать, интерпретировать в п</w:t>
      </w:r>
      <w:r>
        <w:rPr>
          <w:sz w:val="24"/>
          <w:szCs w:val="24"/>
          <w:lang w:eastAsia="ru-RU"/>
        </w:rPr>
        <w:t xml:space="preserve">ростых случаях реальные данные, </w:t>
      </w:r>
      <w:r w:rsidRPr="005D0777">
        <w:rPr>
          <w:sz w:val="24"/>
          <w:szCs w:val="24"/>
          <w:lang w:eastAsia="ru-RU"/>
        </w:rPr>
        <w:t>представленные в виде таблиц, диаграмм, графиков;</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в повседневной жизни и при изучении дру</w:t>
      </w:r>
      <w:r>
        <w:rPr>
          <w:sz w:val="24"/>
          <w:szCs w:val="24"/>
          <w:lang w:eastAsia="ru-RU"/>
        </w:rPr>
        <w:t xml:space="preserve">гих предметов решать; несложные </w:t>
      </w:r>
      <w:r w:rsidRPr="008E240A">
        <w:rPr>
          <w:sz w:val="24"/>
          <w:szCs w:val="24"/>
          <w:lang w:eastAsia="ru-RU"/>
        </w:rPr>
        <w:t>задачи на применение закона больших чисел в социологии,</w:t>
      </w:r>
      <w:r>
        <w:rPr>
          <w:sz w:val="24"/>
          <w:szCs w:val="24"/>
          <w:lang w:eastAsia="ru-RU"/>
        </w:rPr>
        <w:t xml:space="preserve"> страховании, </w:t>
      </w:r>
      <w:r w:rsidRPr="008E240A">
        <w:rPr>
          <w:sz w:val="24"/>
          <w:szCs w:val="24"/>
          <w:lang w:eastAsia="ru-RU"/>
        </w:rPr>
        <w:t>здравоохранении, обеспечении безопасности населения в чрезвычайных ситуациях;</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решать несложные текстовые задачи разных типов;</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анализировать условие задачи, при необх</w:t>
      </w:r>
      <w:r>
        <w:rPr>
          <w:sz w:val="24"/>
          <w:szCs w:val="24"/>
          <w:lang w:eastAsia="ru-RU"/>
        </w:rPr>
        <w:t xml:space="preserve">одимости строить для её решения </w:t>
      </w:r>
      <w:r w:rsidRPr="008E240A">
        <w:rPr>
          <w:sz w:val="24"/>
          <w:szCs w:val="24"/>
          <w:lang w:eastAsia="ru-RU"/>
        </w:rPr>
        <w:t>математическую модель;</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понимать и использовать для решения за</w:t>
      </w:r>
      <w:r>
        <w:rPr>
          <w:sz w:val="24"/>
          <w:szCs w:val="24"/>
          <w:lang w:eastAsia="ru-RU"/>
        </w:rPr>
        <w:t xml:space="preserve">дачи информацию, представленную </w:t>
      </w:r>
      <w:r w:rsidRPr="008E240A">
        <w:rPr>
          <w:sz w:val="24"/>
          <w:szCs w:val="24"/>
          <w:lang w:eastAsia="ru-RU"/>
        </w:rPr>
        <w:t>в виде текстовой и символьной записи, схем, таблиц, диаграмм, графиков, рисунков;</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действовать по алгоритму, содержащемуся в условии задачи;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использовать логические рассуждения при решении задачи;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работать с избыточными условиями, выби</w:t>
      </w:r>
      <w:r>
        <w:rPr>
          <w:sz w:val="24"/>
          <w:szCs w:val="24"/>
          <w:lang w:eastAsia="ru-RU"/>
        </w:rPr>
        <w:t xml:space="preserve">рая из всей информации, данные, </w:t>
      </w:r>
      <w:r w:rsidRPr="008E240A">
        <w:rPr>
          <w:sz w:val="24"/>
          <w:szCs w:val="24"/>
          <w:lang w:eastAsia="ru-RU"/>
        </w:rPr>
        <w:t>необходимые для решения задачи;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осуществлять несложный перебор во</w:t>
      </w:r>
      <w:r>
        <w:rPr>
          <w:sz w:val="24"/>
          <w:szCs w:val="24"/>
          <w:lang w:eastAsia="ru-RU"/>
        </w:rPr>
        <w:t xml:space="preserve">зможных решений, выбирая из них </w:t>
      </w:r>
      <w:r w:rsidRPr="008E240A">
        <w:rPr>
          <w:sz w:val="24"/>
          <w:szCs w:val="24"/>
          <w:lang w:eastAsia="ru-RU"/>
        </w:rPr>
        <w:t>оптимальное по критериям, сформулированным в условии;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анализировать и интерпретировать получен</w:t>
      </w:r>
      <w:r>
        <w:rPr>
          <w:sz w:val="24"/>
          <w:szCs w:val="24"/>
          <w:lang w:eastAsia="ru-RU"/>
        </w:rPr>
        <w:t xml:space="preserve">ные решения в контексте условия </w:t>
      </w:r>
      <w:r w:rsidRPr="008E240A">
        <w:rPr>
          <w:sz w:val="24"/>
          <w:szCs w:val="24"/>
          <w:lang w:eastAsia="ru-RU"/>
        </w:rPr>
        <w:t>задачи, выбирать решения, не противоречащие контексту;</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решать задачи на расчёт стоимости покупок, услуг, поездок и т. п.;</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решать несложные задачи, связанные</w:t>
      </w:r>
      <w:r>
        <w:rPr>
          <w:sz w:val="24"/>
          <w:szCs w:val="24"/>
          <w:lang w:eastAsia="ru-RU"/>
        </w:rPr>
        <w:t xml:space="preserve"> с долевым участием во владении </w:t>
      </w:r>
      <w:r w:rsidRPr="008E240A">
        <w:rPr>
          <w:sz w:val="24"/>
          <w:szCs w:val="24"/>
          <w:lang w:eastAsia="ru-RU"/>
        </w:rPr>
        <w:t>фирмой, предприятием, недвижимостью;</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решать задачи на простые процен</w:t>
      </w:r>
      <w:r>
        <w:rPr>
          <w:sz w:val="24"/>
          <w:szCs w:val="24"/>
          <w:lang w:eastAsia="ru-RU"/>
        </w:rPr>
        <w:t xml:space="preserve">ты (системы скидок, комиссии) а </w:t>
      </w:r>
      <w:r w:rsidRPr="008E240A">
        <w:rPr>
          <w:sz w:val="24"/>
          <w:szCs w:val="24"/>
          <w:lang w:eastAsia="ru-RU"/>
        </w:rPr>
        <w:t>вычисление сложных процентов в различных схемах вкладов, кредитов и ипотек;</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решать практические задачи, требую</w:t>
      </w:r>
      <w:r>
        <w:rPr>
          <w:sz w:val="24"/>
          <w:szCs w:val="24"/>
          <w:lang w:eastAsia="ru-RU"/>
        </w:rPr>
        <w:t xml:space="preserve">щие использования отрицательных </w:t>
      </w:r>
      <w:r w:rsidRPr="008E240A">
        <w:rPr>
          <w:sz w:val="24"/>
          <w:szCs w:val="24"/>
          <w:lang w:eastAsia="ru-RU"/>
        </w:rPr>
        <w:t>чисел: на определение температуры, определен</w:t>
      </w:r>
      <w:r>
        <w:rPr>
          <w:sz w:val="24"/>
          <w:szCs w:val="24"/>
          <w:lang w:eastAsia="ru-RU"/>
        </w:rPr>
        <w:t xml:space="preserve">ие положения, временной оси (до </w:t>
      </w:r>
      <w:r w:rsidRPr="008E240A">
        <w:rPr>
          <w:sz w:val="24"/>
          <w:szCs w:val="24"/>
          <w:lang w:eastAsia="ru-RU"/>
        </w:rPr>
        <w:t>нашей эры и после), на движение денеж</w:t>
      </w:r>
      <w:r>
        <w:rPr>
          <w:sz w:val="24"/>
          <w:szCs w:val="24"/>
          <w:lang w:eastAsia="ru-RU"/>
        </w:rPr>
        <w:t xml:space="preserve">ных средств (приход/расход), на </w:t>
      </w:r>
      <w:r w:rsidRPr="008E240A">
        <w:rPr>
          <w:sz w:val="24"/>
          <w:szCs w:val="24"/>
          <w:lang w:eastAsia="ru-RU"/>
        </w:rPr>
        <w:t>определение глубина/высота и т. п.;</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xml:space="preserve">- использовать понятие масштаба для </w:t>
      </w:r>
      <w:r>
        <w:rPr>
          <w:sz w:val="24"/>
          <w:szCs w:val="24"/>
          <w:lang w:eastAsia="ru-RU"/>
        </w:rPr>
        <w:t xml:space="preserve">нахождения расстояний и длин на картах, планах </w:t>
      </w:r>
      <w:r w:rsidRPr="008E240A">
        <w:rPr>
          <w:sz w:val="24"/>
          <w:szCs w:val="24"/>
          <w:lang w:eastAsia="ru-RU"/>
        </w:rPr>
        <w:t>местности, планах помещ</w:t>
      </w:r>
      <w:r>
        <w:rPr>
          <w:sz w:val="24"/>
          <w:szCs w:val="24"/>
          <w:lang w:eastAsia="ru-RU"/>
        </w:rPr>
        <w:t xml:space="preserve">ений, выкройках, при работе на </w:t>
      </w:r>
      <w:r w:rsidRPr="008E240A">
        <w:rPr>
          <w:sz w:val="24"/>
          <w:szCs w:val="24"/>
          <w:lang w:eastAsia="ru-RU"/>
        </w:rPr>
        <w:t>компьютере и т. п.;</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в повседневной жизни и при изучении др</w:t>
      </w:r>
      <w:r>
        <w:rPr>
          <w:sz w:val="24"/>
          <w:szCs w:val="24"/>
          <w:lang w:eastAsia="ru-RU"/>
        </w:rPr>
        <w:t xml:space="preserve">угих предметов решать несложные </w:t>
      </w:r>
      <w:r w:rsidRPr="008E240A">
        <w:rPr>
          <w:sz w:val="24"/>
          <w:szCs w:val="24"/>
          <w:lang w:eastAsia="ru-RU"/>
        </w:rPr>
        <w:t>практические задачи, возникающие в ситуациях повседневной жизни;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xml:space="preserve">- оперировать на базовом уровне понятиями: точка, прямая, плоскость </w:t>
      </w:r>
      <w:r>
        <w:rPr>
          <w:sz w:val="24"/>
          <w:szCs w:val="24"/>
          <w:lang w:eastAsia="ru-RU"/>
        </w:rPr>
        <w:t xml:space="preserve">в </w:t>
      </w:r>
      <w:r w:rsidRPr="008E240A">
        <w:rPr>
          <w:sz w:val="24"/>
          <w:szCs w:val="24"/>
          <w:lang w:eastAsia="ru-RU"/>
        </w:rPr>
        <w:t>пространстве, параллельность и перпендикулярность прямых и плоскостей;</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распознавать основные виды мн</w:t>
      </w:r>
      <w:r>
        <w:rPr>
          <w:sz w:val="24"/>
          <w:szCs w:val="24"/>
          <w:lang w:eastAsia="ru-RU"/>
        </w:rPr>
        <w:t xml:space="preserve">огогранников (призма, пирамида, </w:t>
      </w:r>
      <w:r w:rsidRPr="008E240A">
        <w:rPr>
          <w:sz w:val="24"/>
          <w:szCs w:val="24"/>
          <w:lang w:eastAsia="ru-RU"/>
        </w:rPr>
        <w:t>прямоугольный параллелепипед, куб);</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xml:space="preserve">- изображать изучаемые фигуры от руки и </w:t>
      </w:r>
      <w:r>
        <w:rPr>
          <w:sz w:val="24"/>
          <w:szCs w:val="24"/>
          <w:lang w:eastAsia="ru-RU"/>
        </w:rPr>
        <w:t xml:space="preserve">с применением простых чертежных </w:t>
      </w:r>
      <w:r w:rsidRPr="008E240A">
        <w:rPr>
          <w:sz w:val="24"/>
          <w:szCs w:val="24"/>
          <w:lang w:eastAsia="ru-RU"/>
        </w:rPr>
        <w:t>инструментов;</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делать (выносные) плоские чертежи из р</w:t>
      </w:r>
      <w:r>
        <w:rPr>
          <w:sz w:val="24"/>
          <w:szCs w:val="24"/>
          <w:lang w:eastAsia="ru-RU"/>
        </w:rPr>
        <w:t xml:space="preserve">исунков простых объемных фигур; </w:t>
      </w:r>
      <w:r w:rsidRPr="008E240A">
        <w:rPr>
          <w:sz w:val="24"/>
          <w:szCs w:val="24"/>
          <w:lang w:eastAsia="ru-RU"/>
        </w:rPr>
        <w:t>вид сверху, сбоку, снизу;</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извлекать информацию о пространс</w:t>
      </w:r>
      <w:r>
        <w:rPr>
          <w:sz w:val="24"/>
          <w:szCs w:val="24"/>
          <w:lang w:eastAsia="ru-RU"/>
        </w:rPr>
        <w:t xml:space="preserve">твенных геометрических фигурах, </w:t>
      </w:r>
      <w:r w:rsidRPr="008E240A">
        <w:rPr>
          <w:sz w:val="24"/>
          <w:szCs w:val="24"/>
          <w:lang w:eastAsia="ru-RU"/>
        </w:rPr>
        <w:t>представленную на чертежах и рисунках;</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применять Теорему Пифагора при вычисле</w:t>
      </w:r>
      <w:r>
        <w:rPr>
          <w:sz w:val="24"/>
          <w:szCs w:val="24"/>
          <w:lang w:eastAsia="ru-RU"/>
        </w:rPr>
        <w:t xml:space="preserve">нии элементов стереометрических </w:t>
      </w:r>
      <w:r w:rsidRPr="008E240A">
        <w:rPr>
          <w:sz w:val="24"/>
          <w:szCs w:val="24"/>
          <w:lang w:eastAsia="ru-RU"/>
        </w:rPr>
        <w:t>фигур;</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находить объемы и площади поверхнос</w:t>
      </w:r>
      <w:r>
        <w:rPr>
          <w:sz w:val="24"/>
          <w:szCs w:val="24"/>
          <w:lang w:eastAsia="ru-RU"/>
        </w:rPr>
        <w:t xml:space="preserve">тей простейших многогранников с </w:t>
      </w:r>
      <w:r w:rsidRPr="008E240A">
        <w:rPr>
          <w:sz w:val="24"/>
          <w:szCs w:val="24"/>
          <w:lang w:eastAsia="ru-RU"/>
        </w:rPr>
        <w:t>применением формул;</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распознавать основные виды тел вращения (конус, цилиндр, сфера и шар);</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находить объемы и площади поверхнос</w:t>
      </w:r>
      <w:r>
        <w:rPr>
          <w:sz w:val="24"/>
          <w:szCs w:val="24"/>
          <w:lang w:eastAsia="ru-RU"/>
        </w:rPr>
        <w:t xml:space="preserve">тей простейших многогранников и тел вращения с </w:t>
      </w:r>
      <w:r w:rsidRPr="008E240A">
        <w:rPr>
          <w:sz w:val="24"/>
          <w:szCs w:val="24"/>
          <w:lang w:eastAsia="ru-RU"/>
        </w:rPr>
        <w:t>применением формул;</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в повседневной жизни и при изуче</w:t>
      </w:r>
      <w:r>
        <w:rPr>
          <w:sz w:val="24"/>
          <w:szCs w:val="24"/>
          <w:lang w:eastAsia="ru-RU"/>
        </w:rPr>
        <w:t xml:space="preserve">нии других предметов соотносить </w:t>
      </w:r>
      <w:r w:rsidRPr="008E240A">
        <w:rPr>
          <w:sz w:val="24"/>
          <w:szCs w:val="24"/>
          <w:lang w:eastAsia="ru-RU"/>
        </w:rPr>
        <w:t>абстрактные геометрические понятия и факты с</w:t>
      </w:r>
      <w:r>
        <w:rPr>
          <w:sz w:val="24"/>
          <w:szCs w:val="24"/>
          <w:lang w:eastAsia="ru-RU"/>
        </w:rPr>
        <w:t xml:space="preserve"> реальными жизненными объектами </w:t>
      </w:r>
      <w:r w:rsidRPr="008E240A">
        <w:rPr>
          <w:sz w:val="24"/>
          <w:szCs w:val="24"/>
          <w:lang w:eastAsia="ru-RU"/>
        </w:rPr>
        <w:t>и ситуациями;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в повседневной жизни и при изучени</w:t>
      </w:r>
      <w:r>
        <w:rPr>
          <w:sz w:val="24"/>
          <w:szCs w:val="24"/>
          <w:lang w:eastAsia="ru-RU"/>
        </w:rPr>
        <w:t xml:space="preserve">и других предметов использовать </w:t>
      </w:r>
      <w:r w:rsidRPr="008E240A">
        <w:rPr>
          <w:sz w:val="24"/>
          <w:szCs w:val="24"/>
          <w:lang w:eastAsia="ru-RU"/>
        </w:rPr>
        <w:t xml:space="preserve">свойства пространственных геометрических </w:t>
      </w:r>
      <w:r>
        <w:rPr>
          <w:sz w:val="24"/>
          <w:szCs w:val="24"/>
          <w:lang w:eastAsia="ru-RU"/>
        </w:rPr>
        <w:t xml:space="preserve">фигур для решения типовых задач </w:t>
      </w:r>
      <w:r w:rsidRPr="008E240A">
        <w:rPr>
          <w:sz w:val="24"/>
          <w:szCs w:val="24"/>
          <w:lang w:eastAsia="ru-RU"/>
        </w:rPr>
        <w:t>практического содержания;</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в повседневной жизни и при изуче</w:t>
      </w:r>
      <w:r>
        <w:rPr>
          <w:sz w:val="24"/>
          <w:szCs w:val="24"/>
          <w:lang w:eastAsia="ru-RU"/>
        </w:rPr>
        <w:t xml:space="preserve">нии других предметов соотносить </w:t>
      </w:r>
      <w:r w:rsidRPr="008E240A">
        <w:rPr>
          <w:sz w:val="24"/>
          <w:szCs w:val="24"/>
          <w:lang w:eastAsia="ru-RU"/>
        </w:rPr>
        <w:t>площади поверхностей тел одинаковой формы различного размера;</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в повседневной жизни и при изучении дру</w:t>
      </w:r>
      <w:r>
        <w:rPr>
          <w:sz w:val="24"/>
          <w:szCs w:val="24"/>
          <w:lang w:eastAsia="ru-RU"/>
        </w:rPr>
        <w:t xml:space="preserve">гих предметов соотносить объемы </w:t>
      </w:r>
      <w:r w:rsidRPr="008E240A">
        <w:rPr>
          <w:sz w:val="24"/>
          <w:szCs w:val="24"/>
          <w:lang w:eastAsia="ru-RU"/>
        </w:rPr>
        <w:t>сосудов одинаковой формы различного размера;</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в повседневной жизни и при изучении д</w:t>
      </w:r>
      <w:r>
        <w:rPr>
          <w:sz w:val="24"/>
          <w:szCs w:val="24"/>
          <w:lang w:eastAsia="ru-RU"/>
        </w:rPr>
        <w:t xml:space="preserve">ругих предметов оценивать форму </w:t>
      </w:r>
      <w:r w:rsidRPr="008E240A">
        <w:rPr>
          <w:sz w:val="24"/>
          <w:szCs w:val="24"/>
          <w:lang w:eastAsia="ru-RU"/>
        </w:rPr>
        <w:t>правильного многогранника после спилов, срезов</w:t>
      </w:r>
      <w:r>
        <w:rPr>
          <w:sz w:val="24"/>
          <w:szCs w:val="24"/>
          <w:lang w:eastAsia="ru-RU"/>
        </w:rPr>
        <w:t xml:space="preserve"> и т. п. (определять количество </w:t>
      </w:r>
      <w:r w:rsidRPr="008E240A">
        <w:rPr>
          <w:sz w:val="24"/>
          <w:szCs w:val="24"/>
          <w:lang w:eastAsia="ru-RU"/>
        </w:rPr>
        <w:t>вершин, ребер и граней полученных многогранников);</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xml:space="preserve">- оперировать на базовом уровне </w:t>
      </w:r>
      <w:r>
        <w:rPr>
          <w:sz w:val="24"/>
          <w:szCs w:val="24"/>
          <w:lang w:eastAsia="ru-RU"/>
        </w:rPr>
        <w:t xml:space="preserve">понятием декартовы координаты в </w:t>
      </w:r>
      <w:r w:rsidRPr="008E240A">
        <w:rPr>
          <w:sz w:val="24"/>
          <w:szCs w:val="24"/>
          <w:lang w:eastAsia="ru-RU"/>
        </w:rPr>
        <w:t>пространстве;</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находить координаты вершин куба и прямоугольного] параллелепипеда;</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описывать отдельные выдающиеся результ</w:t>
      </w:r>
      <w:r>
        <w:rPr>
          <w:sz w:val="24"/>
          <w:szCs w:val="24"/>
          <w:lang w:eastAsia="ru-RU"/>
        </w:rPr>
        <w:t xml:space="preserve">аты, полученные в ходе развития </w:t>
      </w:r>
      <w:r w:rsidRPr="008E240A">
        <w:rPr>
          <w:sz w:val="24"/>
          <w:szCs w:val="24"/>
          <w:lang w:eastAsia="ru-RU"/>
        </w:rPr>
        <w:t>математики как науки;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знать примеры математических о</w:t>
      </w:r>
      <w:r>
        <w:rPr>
          <w:sz w:val="24"/>
          <w:szCs w:val="24"/>
          <w:lang w:eastAsia="ru-RU"/>
        </w:rPr>
        <w:t xml:space="preserve">ткрытий и их авторов, в связи с </w:t>
      </w:r>
      <w:r w:rsidRPr="008E240A">
        <w:rPr>
          <w:sz w:val="24"/>
          <w:szCs w:val="24"/>
          <w:lang w:eastAsia="ru-RU"/>
        </w:rPr>
        <w:t>отечественной и всемирной историей;</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понимать роль математики в развитии России;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применять известные методы при реш</w:t>
      </w:r>
      <w:r>
        <w:rPr>
          <w:sz w:val="24"/>
          <w:szCs w:val="24"/>
          <w:lang w:eastAsia="ru-RU"/>
        </w:rPr>
        <w:t xml:space="preserve">ении стандартных математических </w:t>
      </w:r>
      <w:r w:rsidRPr="008E240A">
        <w:rPr>
          <w:sz w:val="24"/>
          <w:szCs w:val="24"/>
          <w:lang w:eastAsia="ru-RU"/>
        </w:rPr>
        <w:t>задач;</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замечать и характеризовать математичес</w:t>
      </w:r>
      <w:r>
        <w:rPr>
          <w:sz w:val="24"/>
          <w:szCs w:val="24"/>
          <w:lang w:eastAsia="ru-RU"/>
        </w:rPr>
        <w:t xml:space="preserve">кие закономерности в окружающей </w:t>
      </w:r>
      <w:r w:rsidRPr="008E240A">
        <w:rPr>
          <w:sz w:val="24"/>
          <w:szCs w:val="24"/>
          <w:lang w:eastAsia="ru-RU"/>
        </w:rPr>
        <w:t>действительности;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приводить примеры математических законом</w:t>
      </w:r>
      <w:r>
        <w:rPr>
          <w:sz w:val="24"/>
          <w:szCs w:val="24"/>
          <w:lang w:eastAsia="ru-RU"/>
        </w:rPr>
        <w:t xml:space="preserve">ерностей в природе, в том числе </w:t>
      </w:r>
      <w:r w:rsidRPr="008E240A">
        <w:rPr>
          <w:sz w:val="24"/>
          <w:szCs w:val="24"/>
          <w:lang w:eastAsia="ru-RU"/>
        </w:rPr>
        <w:t xml:space="preserve">характеризующих красоту и совершенство </w:t>
      </w:r>
      <w:r>
        <w:rPr>
          <w:sz w:val="24"/>
          <w:szCs w:val="24"/>
          <w:lang w:eastAsia="ru-RU"/>
        </w:rPr>
        <w:t xml:space="preserve">окружающего мира и произведений </w:t>
      </w:r>
      <w:r w:rsidRPr="008E240A">
        <w:rPr>
          <w:sz w:val="24"/>
          <w:szCs w:val="24"/>
          <w:lang w:eastAsia="ru-RU"/>
        </w:rPr>
        <w:t>искусства;</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работать с числами в степени (дети на физике</w:t>
      </w:r>
      <w:r>
        <w:rPr>
          <w:sz w:val="24"/>
          <w:szCs w:val="24"/>
          <w:lang w:eastAsia="ru-RU"/>
        </w:rPr>
        <w:t xml:space="preserve"> могут решать задачи, где есть </w:t>
      </w:r>
      <w:r w:rsidRPr="008E240A">
        <w:rPr>
          <w:sz w:val="24"/>
          <w:szCs w:val="24"/>
          <w:lang w:eastAsia="ru-RU"/>
        </w:rPr>
        <w:t>умножение или деление на 10 в степени)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применять изученные свойства гео</w:t>
      </w:r>
      <w:r>
        <w:rPr>
          <w:sz w:val="24"/>
          <w:szCs w:val="24"/>
          <w:lang w:eastAsia="ru-RU"/>
        </w:rPr>
        <w:t xml:space="preserve">метрических фигур и формулы для </w:t>
      </w:r>
      <w:r w:rsidRPr="008E240A">
        <w:rPr>
          <w:sz w:val="24"/>
          <w:szCs w:val="24"/>
          <w:lang w:eastAsia="ru-RU"/>
        </w:rPr>
        <w:t>решения задач с практическим содержанием;</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xml:space="preserve">- переводить текстовую, информацию </w:t>
      </w:r>
      <w:r>
        <w:rPr>
          <w:sz w:val="24"/>
          <w:szCs w:val="24"/>
          <w:lang w:eastAsia="ru-RU"/>
        </w:rPr>
        <w:t xml:space="preserve">в графический образ, составлять </w:t>
      </w:r>
      <w:r w:rsidRPr="008E240A">
        <w:rPr>
          <w:sz w:val="24"/>
          <w:szCs w:val="24"/>
          <w:lang w:eastAsia="ru-RU"/>
        </w:rPr>
        <w:t>математическую модель, проводить доказательные</w:t>
      </w:r>
      <w:r>
        <w:rPr>
          <w:sz w:val="24"/>
          <w:szCs w:val="24"/>
          <w:lang w:eastAsia="ru-RU"/>
        </w:rPr>
        <w:t xml:space="preserve"> рассуждения в ходе презентации </w:t>
      </w:r>
      <w:r w:rsidRPr="008E240A">
        <w:rPr>
          <w:sz w:val="24"/>
          <w:szCs w:val="24"/>
          <w:lang w:eastAsia="ru-RU"/>
        </w:rPr>
        <w:t>решения или доказательства теорем;</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xml:space="preserve">- решение задач с </w:t>
      </w:r>
      <w:proofErr w:type="spellStart"/>
      <w:r w:rsidRPr="008E240A">
        <w:rPr>
          <w:sz w:val="24"/>
          <w:szCs w:val="24"/>
          <w:lang w:eastAsia="ru-RU"/>
        </w:rPr>
        <w:t>межпредметным</w:t>
      </w:r>
      <w:proofErr w:type="spellEnd"/>
      <w:r w:rsidRPr="008E240A">
        <w:rPr>
          <w:sz w:val="24"/>
          <w:szCs w:val="24"/>
          <w:lang w:eastAsia="ru-RU"/>
        </w:rPr>
        <w:t xml:space="preserve"> характером содержания;</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в повседневной жизни и при изучении други</w:t>
      </w:r>
      <w:r>
        <w:rPr>
          <w:sz w:val="24"/>
          <w:szCs w:val="24"/>
          <w:lang w:eastAsia="ru-RU"/>
        </w:rPr>
        <w:t xml:space="preserve">х предметов составлять и решать </w:t>
      </w:r>
      <w:r w:rsidRPr="008E240A">
        <w:rPr>
          <w:sz w:val="24"/>
          <w:szCs w:val="24"/>
          <w:lang w:eastAsia="ru-RU"/>
        </w:rPr>
        <w:t>уравнения и системы линейных уравнений при</w:t>
      </w:r>
      <w:r>
        <w:rPr>
          <w:sz w:val="24"/>
          <w:szCs w:val="24"/>
          <w:lang w:eastAsia="ru-RU"/>
        </w:rPr>
        <w:t xml:space="preserve"> решении несложных практических </w:t>
      </w:r>
      <w:r w:rsidRPr="008E240A">
        <w:rPr>
          <w:sz w:val="24"/>
          <w:szCs w:val="24"/>
          <w:lang w:eastAsia="ru-RU"/>
        </w:rPr>
        <w:t>задач;</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создавать модели геометрических тел;</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решать геометрические задачи графическим и аналитическим способом;</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научить решать задачи из блока геометрии;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научить решению задач по теории вероятности;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научить решать задачи с экономическим и физическим содержанием;</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основы теории чисел, признаки делимости;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научится решать задачи практического содержания;</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оперировать на базовом уровне поняти</w:t>
      </w:r>
      <w:r>
        <w:rPr>
          <w:sz w:val="24"/>
          <w:szCs w:val="24"/>
          <w:lang w:eastAsia="ru-RU"/>
        </w:rPr>
        <w:t xml:space="preserve">ями первообразной интеграла как </w:t>
      </w:r>
      <w:r w:rsidRPr="008E240A">
        <w:rPr>
          <w:sz w:val="24"/>
          <w:szCs w:val="24"/>
          <w:lang w:eastAsia="ru-RU"/>
        </w:rPr>
        <w:t>площади криволинейной трапеции;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выполнять несложные преобразовани</w:t>
      </w:r>
      <w:r>
        <w:rPr>
          <w:sz w:val="24"/>
          <w:szCs w:val="24"/>
          <w:lang w:eastAsia="ru-RU"/>
        </w:rPr>
        <w:t xml:space="preserve">я числовых выражений содержащих </w:t>
      </w:r>
      <w:r w:rsidRPr="008E240A">
        <w:rPr>
          <w:sz w:val="24"/>
          <w:szCs w:val="24"/>
          <w:lang w:eastAsia="ru-RU"/>
        </w:rPr>
        <w:t>степени чисел, либо корни из чисел;</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доказывать и применять признаки делимости на 25,125,7 и на 13;</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находить значения числовых выражений, с</w:t>
      </w:r>
      <w:r>
        <w:rPr>
          <w:sz w:val="24"/>
          <w:szCs w:val="24"/>
          <w:lang w:eastAsia="ru-RU"/>
        </w:rPr>
        <w:t xml:space="preserve">одержащих степени чисел, корни, </w:t>
      </w:r>
      <w:r w:rsidRPr="008E240A">
        <w:rPr>
          <w:sz w:val="24"/>
          <w:szCs w:val="24"/>
          <w:lang w:eastAsia="ru-RU"/>
        </w:rPr>
        <w:t>логарифмы;</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находить объединение и пер</w:t>
      </w:r>
      <w:r>
        <w:rPr>
          <w:sz w:val="24"/>
          <w:szCs w:val="24"/>
          <w:lang w:eastAsia="ru-RU"/>
        </w:rPr>
        <w:t xml:space="preserve">есечение двух и более множеств, </w:t>
      </w:r>
      <w:r w:rsidRPr="008E240A">
        <w:rPr>
          <w:sz w:val="24"/>
          <w:szCs w:val="24"/>
          <w:lang w:eastAsia="ru-RU"/>
        </w:rPr>
        <w:t>представленных на числовой прямой;</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научить решать задачи экономического содержания;</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выполнять практические расчеты по условиям реальных повседневных задач;</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оперировать геометрическими понятиями;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определять координаты точки; пр</w:t>
      </w:r>
      <w:r>
        <w:rPr>
          <w:sz w:val="24"/>
          <w:szCs w:val="24"/>
          <w:lang w:eastAsia="ru-RU"/>
        </w:rPr>
        <w:t xml:space="preserve">оводить операции над векторами, </w:t>
      </w:r>
      <w:r w:rsidRPr="008E240A">
        <w:rPr>
          <w:sz w:val="24"/>
          <w:szCs w:val="24"/>
          <w:lang w:eastAsia="ru-RU"/>
        </w:rPr>
        <w:t>вычислять длину и координаты вектора;</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xml:space="preserve">- решать все виды задач «на проценты», </w:t>
      </w:r>
      <w:r>
        <w:rPr>
          <w:sz w:val="24"/>
          <w:szCs w:val="24"/>
          <w:lang w:eastAsia="ru-RU"/>
        </w:rPr>
        <w:t xml:space="preserve">«на работу», «на движение», «на </w:t>
      </w:r>
      <w:r w:rsidRPr="008E240A">
        <w:rPr>
          <w:sz w:val="24"/>
          <w:szCs w:val="24"/>
          <w:lang w:eastAsia="ru-RU"/>
        </w:rPr>
        <w:t>части», используя при этом арифметический и алгебраический способ;</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находить приближенные значения числов</w:t>
      </w:r>
      <w:r>
        <w:rPr>
          <w:sz w:val="24"/>
          <w:szCs w:val="24"/>
          <w:lang w:eastAsia="ru-RU"/>
        </w:rPr>
        <w:t xml:space="preserve">ых данных, которые используются </w:t>
      </w:r>
      <w:r w:rsidRPr="008E240A">
        <w:rPr>
          <w:sz w:val="24"/>
          <w:szCs w:val="24"/>
          <w:lang w:eastAsia="ru-RU"/>
        </w:rPr>
        <w:t>для характеристики объектов окружающего мира;</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уметь строить доказательную базу при ре</w:t>
      </w:r>
      <w:r>
        <w:rPr>
          <w:sz w:val="24"/>
          <w:szCs w:val="24"/>
          <w:lang w:eastAsia="ru-RU"/>
        </w:rPr>
        <w:t xml:space="preserve">шении стереометрических задач в </w:t>
      </w:r>
      <w:r w:rsidRPr="008E240A">
        <w:rPr>
          <w:sz w:val="24"/>
          <w:szCs w:val="24"/>
          <w:lang w:eastAsia="ru-RU"/>
        </w:rPr>
        <w:t>два, три шага;</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применять умения, полученные на уроках, в жизни;</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уравнения и неравенства Алгорит</w:t>
      </w:r>
      <w:r>
        <w:rPr>
          <w:sz w:val="24"/>
          <w:szCs w:val="24"/>
          <w:lang w:eastAsia="ru-RU"/>
        </w:rPr>
        <w:t xml:space="preserve">мы решения линейных уравнений и </w:t>
      </w:r>
      <w:r w:rsidRPr="008E240A">
        <w:rPr>
          <w:sz w:val="24"/>
          <w:szCs w:val="24"/>
          <w:lang w:eastAsia="ru-RU"/>
        </w:rPr>
        <w:t>неравенств, квадратных уравнений учащиеся должны осв</w:t>
      </w:r>
      <w:r>
        <w:rPr>
          <w:sz w:val="24"/>
          <w:szCs w:val="24"/>
          <w:lang w:eastAsia="ru-RU"/>
        </w:rPr>
        <w:t xml:space="preserve">оить в основной школе, </w:t>
      </w:r>
      <w:r w:rsidRPr="008E240A">
        <w:rPr>
          <w:sz w:val="24"/>
          <w:szCs w:val="24"/>
          <w:lang w:eastAsia="ru-RU"/>
        </w:rPr>
        <w:t>поэтому не научиться, а применять;</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различать виды комбинаторных зада</w:t>
      </w:r>
      <w:r>
        <w:rPr>
          <w:sz w:val="24"/>
          <w:szCs w:val="24"/>
          <w:lang w:eastAsia="ru-RU"/>
        </w:rPr>
        <w:t xml:space="preserve">ч по способам их решения в ходе </w:t>
      </w:r>
      <w:r w:rsidRPr="008E240A">
        <w:rPr>
          <w:sz w:val="24"/>
          <w:szCs w:val="24"/>
          <w:lang w:eastAsia="ru-RU"/>
        </w:rPr>
        <w:t>рассмотрения несложных задач;</w:t>
      </w:r>
    </w:p>
    <w:p w:rsidR="008E240A" w:rsidRPr="008E240A" w:rsidRDefault="008E240A" w:rsidP="008E240A">
      <w:pPr>
        <w:suppressAutoHyphens w:val="0"/>
        <w:autoSpaceDE w:val="0"/>
        <w:autoSpaceDN w:val="0"/>
        <w:adjustRightInd w:val="0"/>
        <w:spacing w:line="240" w:lineRule="auto"/>
        <w:ind w:firstLine="0"/>
        <w:rPr>
          <w:sz w:val="24"/>
          <w:szCs w:val="24"/>
          <w:lang w:eastAsia="ru-RU"/>
        </w:rPr>
      </w:pPr>
      <w:r w:rsidRPr="008E240A">
        <w:rPr>
          <w:sz w:val="24"/>
          <w:szCs w:val="24"/>
          <w:lang w:eastAsia="ru-RU"/>
        </w:rPr>
        <w:t>- распознавать на чертежах, рисунках, моде</w:t>
      </w:r>
      <w:r>
        <w:rPr>
          <w:sz w:val="24"/>
          <w:szCs w:val="24"/>
          <w:lang w:eastAsia="ru-RU"/>
        </w:rPr>
        <w:t xml:space="preserve">лях и в окружающем мире плоские </w:t>
      </w:r>
      <w:r w:rsidRPr="008E240A">
        <w:rPr>
          <w:sz w:val="24"/>
          <w:szCs w:val="24"/>
          <w:lang w:eastAsia="ru-RU"/>
        </w:rPr>
        <w:t>и пространственные геометрические фигуры.</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Выпускник получит возможность научиться:</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оперировать понятиями (здесь и далее - з</w:t>
      </w:r>
      <w:r w:rsidR="00913244">
        <w:rPr>
          <w:i/>
          <w:sz w:val="24"/>
          <w:szCs w:val="24"/>
          <w:lang w:eastAsia="ru-RU"/>
        </w:rPr>
        <w:t xml:space="preserve">нать определение понятия, уметь </w:t>
      </w:r>
      <w:r w:rsidRPr="008E240A">
        <w:rPr>
          <w:i/>
          <w:sz w:val="24"/>
          <w:szCs w:val="24"/>
          <w:lang w:eastAsia="ru-RU"/>
        </w:rPr>
        <w:t>пояснять его смысл, уметь использовать поняти</w:t>
      </w:r>
      <w:r w:rsidR="00913244">
        <w:rPr>
          <w:i/>
          <w:sz w:val="24"/>
          <w:szCs w:val="24"/>
          <w:lang w:eastAsia="ru-RU"/>
        </w:rPr>
        <w:t xml:space="preserve">е и его свойства при проведении </w:t>
      </w:r>
      <w:r w:rsidRPr="008E240A">
        <w:rPr>
          <w:i/>
          <w:sz w:val="24"/>
          <w:szCs w:val="24"/>
          <w:lang w:eastAsia="ru-RU"/>
        </w:rPr>
        <w:t>рассуждений, решении задач): конечно</w:t>
      </w:r>
      <w:r w:rsidR="00913244">
        <w:rPr>
          <w:i/>
          <w:sz w:val="24"/>
          <w:szCs w:val="24"/>
          <w:lang w:eastAsia="ru-RU"/>
        </w:rPr>
        <w:t xml:space="preserve">е множество, элемент множества, </w:t>
      </w:r>
      <w:r w:rsidRPr="008E240A">
        <w:rPr>
          <w:i/>
          <w:sz w:val="24"/>
          <w:szCs w:val="24"/>
          <w:lang w:eastAsia="ru-RU"/>
        </w:rPr>
        <w:t xml:space="preserve">подмножество, пересечение и объединение </w:t>
      </w:r>
      <w:r w:rsidR="00913244">
        <w:rPr>
          <w:i/>
          <w:sz w:val="24"/>
          <w:szCs w:val="24"/>
          <w:lang w:eastAsia="ru-RU"/>
        </w:rPr>
        <w:t xml:space="preserve">множеств, числовые множества на </w:t>
      </w:r>
      <w:r w:rsidRPr="008E240A">
        <w:rPr>
          <w:i/>
          <w:sz w:val="24"/>
          <w:szCs w:val="24"/>
          <w:lang w:eastAsia="ru-RU"/>
        </w:rPr>
        <w:t>координатной прямой, отрезок, интервал, полуи</w:t>
      </w:r>
      <w:r w:rsidR="00913244">
        <w:rPr>
          <w:i/>
          <w:sz w:val="24"/>
          <w:szCs w:val="24"/>
          <w:lang w:eastAsia="ru-RU"/>
        </w:rPr>
        <w:t xml:space="preserve">нтервал, промежуток с выколотой </w:t>
      </w:r>
      <w:r w:rsidRPr="008E240A">
        <w:rPr>
          <w:i/>
          <w:sz w:val="24"/>
          <w:szCs w:val="24"/>
          <w:lang w:eastAsia="ru-RU"/>
        </w:rPr>
        <w:t>точкой, графическое представление множеств на координатной плоскости;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xml:space="preserve">- оперировать понятиями: утверждение, </w:t>
      </w:r>
      <w:r w:rsidR="00913244">
        <w:rPr>
          <w:i/>
          <w:sz w:val="24"/>
          <w:szCs w:val="24"/>
          <w:lang w:eastAsia="ru-RU"/>
        </w:rPr>
        <w:t xml:space="preserve">отрицание утверждения, истинные </w:t>
      </w:r>
      <w:r w:rsidRPr="008E240A">
        <w:rPr>
          <w:i/>
          <w:sz w:val="24"/>
          <w:szCs w:val="24"/>
          <w:lang w:eastAsia="ru-RU"/>
        </w:rPr>
        <w:t>и ложные утверждения, причина, следствие, час</w:t>
      </w:r>
      <w:r w:rsidR="00913244">
        <w:rPr>
          <w:i/>
          <w:sz w:val="24"/>
          <w:szCs w:val="24"/>
          <w:lang w:eastAsia="ru-RU"/>
        </w:rPr>
        <w:t xml:space="preserve">тный случай общего утверждения, </w:t>
      </w:r>
      <w:proofErr w:type="spellStart"/>
      <w:r w:rsidRPr="008E240A">
        <w:rPr>
          <w:i/>
          <w:sz w:val="24"/>
          <w:szCs w:val="24"/>
          <w:lang w:eastAsia="ru-RU"/>
        </w:rPr>
        <w:t>контрпример</w:t>
      </w:r>
      <w:proofErr w:type="spellEnd"/>
      <w:r w:rsidRPr="008E240A">
        <w:rPr>
          <w:i/>
          <w:sz w:val="24"/>
          <w:szCs w:val="24"/>
          <w:lang w:eastAsia="ru-RU"/>
        </w:rPr>
        <w:t>;</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проверять принадлежность элемента множеству;</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находить пересечение и объ</w:t>
      </w:r>
      <w:r w:rsidR="00913244">
        <w:rPr>
          <w:i/>
          <w:sz w:val="24"/>
          <w:szCs w:val="24"/>
          <w:lang w:eastAsia="ru-RU"/>
        </w:rPr>
        <w:t xml:space="preserve">единение множеств, в том числе, </w:t>
      </w:r>
      <w:r w:rsidRPr="008E240A">
        <w:rPr>
          <w:i/>
          <w:sz w:val="24"/>
          <w:szCs w:val="24"/>
          <w:lang w:eastAsia="ru-RU"/>
        </w:rPr>
        <w:t>представленных графически на числовой прямой и на координатной плоскости;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проводить доказательные рассужд</w:t>
      </w:r>
      <w:r w:rsidR="00913244">
        <w:rPr>
          <w:i/>
          <w:sz w:val="24"/>
          <w:szCs w:val="24"/>
          <w:lang w:eastAsia="ru-RU"/>
        </w:rPr>
        <w:t xml:space="preserve">ения для обоснования истинности </w:t>
      </w:r>
      <w:r w:rsidRPr="008E240A">
        <w:rPr>
          <w:i/>
          <w:sz w:val="24"/>
          <w:szCs w:val="24"/>
          <w:lang w:eastAsia="ru-RU"/>
        </w:rPr>
        <w:t>утверждений;</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w:t>
      </w:r>
      <w:r w:rsidR="00913244">
        <w:rPr>
          <w:i/>
          <w:sz w:val="24"/>
          <w:szCs w:val="24"/>
          <w:lang w:eastAsia="ru-RU"/>
        </w:rPr>
        <w:t xml:space="preserve">и других предметов использовать </w:t>
      </w:r>
      <w:r w:rsidRPr="008E240A">
        <w:rPr>
          <w:i/>
          <w:sz w:val="24"/>
          <w:szCs w:val="24"/>
          <w:lang w:eastAsia="ru-RU"/>
        </w:rPr>
        <w:t xml:space="preserve">числовые множества на координатной прямой </w:t>
      </w:r>
      <w:r w:rsidR="00913244">
        <w:rPr>
          <w:i/>
          <w:sz w:val="24"/>
          <w:szCs w:val="24"/>
          <w:lang w:eastAsia="ru-RU"/>
        </w:rPr>
        <w:t xml:space="preserve">и на координатной плоскости для </w:t>
      </w:r>
      <w:r w:rsidRPr="008E240A">
        <w:rPr>
          <w:i/>
          <w:sz w:val="24"/>
          <w:szCs w:val="24"/>
          <w:lang w:eastAsia="ru-RU"/>
        </w:rPr>
        <w:t>описания реальных процессов и явлений;</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изучении других предметов проводить</w:t>
      </w:r>
      <w:r w:rsidR="00913244">
        <w:rPr>
          <w:i/>
          <w:sz w:val="24"/>
          <w:szCs w:val="24"/>
          <w:lang w:eastAsia="ru-RU"/>
        </w:rPr>
        <w:t xml:space="preserve"> </w:t>
      </w:r>
      <w:r w:rsidRPr="008E240A">
        <w:rPr>
          <w:i/>
          <w:sz w:val="24"/>
          <w:szCs w:val="24"/>
          <w:lang w:eastAsia="ru-RU"/>
        </w:rPr>
        <w:t>доказательные рассуждения в ситуациях повсед</w:t>
      </w:r>
      <w:r w:rsidR="00913244">
        <w:rPr>
          <w:i/>
          <w:sz w:val="24"/>
          <w:szCs w:val="24"/>
          <w:lang w:eastAsia="ru-RU"/>
        </w:rPr>
        <w:t xml:space="preserve">невной жизни, при решении задач </w:t>
      </w:r>
      <w:r w:rsidRPr="008E240A">
        <w:rPr>
          <w:i/>
          <w:sz w:val="24"/>
          <w:szCs w:val="24"/>
          <w:lang w:eastAsia="ru-RU"/>
        </w:rPr>
        <w:t>из других предметов;</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свободно оперировать понятиями</w:t>
      </w:r>
      <w:r w:rsidR="00913244">
        <w:rPr>
          <w:i/>
          <w:sz w:val="24"/>
          <w:szCs w:val="24"/>
          <w:lang w:eastAsia="ru-RU"/>
        </w:rPr>
        <w:t xml:space="preserve">: целое число, делимость чисел, </w:t>
      </w:r>
      <w:r w:rsidRPr="008E240A">
        <w:rPr>
          <w:i/>
          <w:sz w:val="24"/>
          <w:szCs w:val="24"/>
          <w:lang w:eastAsia="ru-RU"/>
        </w:rPr>
        <w:t>обыкновенная дробь, десятичная дробь, р</w:t>
      </w:r>
      <w:r w:rsidR="00913244">
        <w:rPr>
          <w:i/>
          <w:sz w:val="24"/>
          <w:szCs w:val="24"/>
          <w:lang w:eastAsia="ru-RU"/>
        </w:rPr>
        <w:t xml:space="preserve">ациональное число, приближённое </w:t>
      </w:r>
      <w:r w:rsidRPr="008E240A">
        <w:rPr>
          <w:i/>
          <w:sz w:val="24"/>
          <w:szCs w:val="24"/>
          <w:lang w:eastAsia="ru-RU"/>
        </w:rPr>
        <w:t>значение числа, часть, доля, отношение, пр</w:t>
      </w:r>
      <w:r w:rsidR="00913244">
        <w:rPr>
          <w:i/>
          <w:sz w:val="24"/>
          <w:szCs w:val="24"/>
          <w:lang w:eastAsia="ru-RU"/>
        </w:rPr>
        <w:t xml:space="preserve">оцент, повышение и понижение на </w:t>
      </w:r>
      <w:r w:rsidRPr="008E240A">
        <w:rPr>
          <w:i/>
          <w:sz w:val="24"/>
          <w:szCs w:val="24"/>
          <w:lang w:eastAsia="ru-RU"/>
        </w:rPr>
        <w:t>заданное число процентов, масштаб;</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приводить примеры чисел с заданными свойствами делимости;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оперировать понятиями: лог</w:t>
      </w:r>
      <w:r w:rsidR="00913244">
        <w:rPr>
          <w:i/>
          <w:sz w:val="24"/>
          <w:szCs w:val="24"/>
          <w:lang w:eastAsia="ru-RU"/>
        </w:rPr>
        <w:t xml:space="preserve">арифм числа, тригонометрическая </w:t>
      </w:r>
      <w:r w:rsidRPr="008E240A">
        <w:rPr>
          <w:i/>
          <w:sz w:val="24"/>
          <w:szCs w:val="24"/>
          <w:lang w:eastAsia="ru-RU"/>
        </w:rPr>
        <w:t>окружность, радианная и градусная мера угла, велич</w:t>
      </w:r>
      <w:r w:rsidR="00913244">
        <w:rPr>
          <w:i/>
          <w:sz w:val="24"/>
          <w:szCs w:val="24"/>
          <w:lang w:eastAsia="ru-RU"/>
        </w:rPr>
        <w:t xml:space="preserve">ина угла, заданного точкой на </w:t>
      </w:r>
      <w:r w:rsidRPr="008E240A">
        <w:rPr>
          <w:i/>
          <w:sz w:val="24"/>
          <w:szCs w:val="24"/>
          <w:lang w:eastAsia="ru-RU"/>
        </w:rPr>
        <w:t>тригонометрической окружности, синус, коси</w:t>
      </w:r>
      <w:r w:rsidR="00913244">
        <w:rPr>
          <w:i/>
          <w:sz w:val="24"/>
          <w:szCs w:val="24"/>
          <w:lang w:eastAsia="ru-RU"/>
        </w:rPr>
        <w:t xml:space="preserve">нус, тангенс и котангенс углов, </w:t>
      </w:r>
      <w:r w:rsidRPr="008E240A">
        <w:rPr>
          <w:i/>
          <w:sz w:val="24"/>
          <w:szCs w:val="24"/>
          <w:lang w:eastAsia="ru-RU"/>
        </w:rPr>
        <w:t>имеющих произвольную величину, числа е и ж;</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выполнять арифметические действ</w:t>
      </w:r>
      <w:r w:rsidR="00913244">
        <w:rPr>
          <w:i/>
          <w:sz w:val="24"/>
          <w:szCs w:val="24"/>
          <w:lang w:eastAsia="ru-RU"/>
        </w:rPr>
        <w:t xml:space="preserve">ия, сочетая устные и письменные </w:t>
      </w:r>
      <w:r w:rsidRPr="008E240A">
        <w:rPr>
          <w:i/>
          <w:sz w:val="24"/>
          <w:szCs w:val="24"/>
          <w:lang w:eastAsia="ru-RU"/>
        </w:rPr>
        <w:t>приемы, применяя при необходимости вычислительные устройства;</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xml:space="preserve">— находить значения корня натуральной </w:t>
      </w:r>
      <w:r w:rsidR="00913244">
        <w:rPr>
          <w:i/>
          <w:sz w:val="24"/>
          <w:szCs w:val="24"/>
          <w:lang w:eastAsia="ru-RU"/>
        </w:rPr>
        <w:t xml:space="preserve">степени, степени с рациональным </w:t>
      </w:r>
      <w:r w:rsidRPr="008E240A">
        <w:rPr>
          <w:i/>
          <w:sz w:val="24"/>
          <w:szCs w:val="24"/>
          <w:lang w:eastAsia="ru-RU"/>
        </w:rPr>
        <w:t>показателем, логарифма, используя п</w:t>
      </w:r>
      <w:r w:rsidR="00913244">
        <w:rPr>
          <w:i/>
          <w:sz w:val="24"/>
          <w:szCs w:val="24"/>
          <w:lang w:eastAsia="ru-RU"/>
        </w:rPr>
        <w:t xml:space="preserve">ри необходимости вычислительные </w:t>
      </w:r>
      <w:r w:rsidRPr="008E240A">
        <w:rPr>
          <w:i/>
          <w:sz w:val="24"/>
          <w:szCs w:val="24"/>
          <w:lang w:eastAsia="ru-RU"/>
        </w:rPr>
        <w:t>устройства;</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пользоваться оценкой и прикидкой при практических расчетах;</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проводить по известным формулам и пр</w:t>
      </w:r>
      <w:r w:rsidR="00913244">
        <w:rPr>
          <w:i/>
          <w:sz w:val="24"/>
          <w:szCs w:val="24"/>
          <w:lang w:eastAsia="ru-RU"/>
        </w:rPr>
        <w:t xml:space="preserve">авилам преобразования буквенных </w:t>
      </w:r>
      <w:r w:rsidRPr="008E240A">
        <w:rPr>
          <w:i/>
          <w:sz w:val="24"/>
          <w:szCs w:val="24"/>
          <w:lang w:eastAsia="ru-RU"/>
        </w:rPr>
        <w:t>выражений, включающих степени, корни,</w:t>
      </w:r>
      <w:r w:rsidR="00913244">
        <w:rPr>
          <w:i/>
          <w:sz w:val="24"/>
          <w:szCs w:val="24"/>
          <w:lang w:eastAsia="ru-RU"/>
        </w:rPr>
        <w:t xml:space="preserve"> логарифмы и тригонометрические </w:t>
      </w:r>
      <w:r w:rsidRPr="008E240A">
        <w:rPr>
          <w:i/>
          <w:sz w:val="24"/>
          <w:szCs w:val="24"/>
          <w:lang w:eastAsia="ru-RU"/>
        </w:rPr>
        <w:t>функции;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находить значения числовых и буквенных выражений, осуществляя</w:t>
      </w:r>
      <w:r w:rsidR="00913244">
        <w:rPr>
          <w:i/>
          <w:sz w:val="24"/>
          <w:szCs w:val="24"/>
          <w:lang w:eastAsia="ru-RU"/>
        </w:rPr>
        <w:t xml:space="preserve"> </w:t>
      </w:r>
      <w:r w:rsidRPr="008E240A">
        <w:rPr>
          <w:i/>
          <w:sz w:val="24"/>
          <w:szCs w:val="24"/>
          <w:lang w:eastAsia="ru-RU"/>
        </w:rPr>
        <w:t>необходимые подстановки и преобразования;</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изображать схематически угол, величи</w:t>
      </w:r>
      <w:r w:rsidR="00913244">
        <w:rPr>
          <w:i/>
          <w:sz w:val="24"/>
          <w:szCs w:val="24"/>
          <w:lang w:eastAsia="ru-RU"/>
        </w:rPr>
        <w:t xml:space="preserve">на которого выражена в градусах </w:t>
      </w:r>
      <w:r w:rsidRPr="008E240A">
        <w:rPr>
          <w:i/>
          <w:sz w:val="24"/>
          <w:szCs w:val="24"/>
          <w:lang w:eastAsia="ru-RU"/>
        </w:rPr>
        <w:t>или радианах;</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использовать при решении задач таблич</w:t>
      </w:r>
      <w:r w:rsidR="00913244">
        <w:rPr>
          <w:i/>
          <w:sz w:val="24"/>
          <w:szCs w:val="24"/>
          <w:lang w:eastAsia="ru-RU"/>
        </w:rPr>
        <w:t xml:space="preserve">ные значения тригонометрических </w:t>
      </w:r>
      <w:r w:rsidRPr="008E240A">
        <w:rPr>
          <w:i/>
          <w:sz w:val="24"/>
          <w:szCs w:val="24"/>
          <w:lang w:eastAsia="ru-RU"/>
        </w:rPr>
        <w:t>функций углов;</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выполнять перевод величины угла из радианной меры в градусную и обратно;</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изучении дру</w:t>
      </w:r>
      <w:r w:rsidR="00913244">
        <w:rPr>
          <w:i/>
          <w:sz w:val="24"/>
          <w:szCs w:val="24"/>
          <w:lang w:eastAsia="ru-RU"/>
        </w:rPr>
        <w:t xml:space="preserve">гих учебных предметов выполнять </w:t>
      </w:r>
      <w:r w:rsidRPr="008E240A">
        <w:rPr>
          <w:i/>
          <w:sz w:val="24"/>
          <w:szCs w:val="24"/>
          <w:lang w:eastAsia="ru-RU"/>
        </w:rPr>
        <w:t xml:space="preserve">действия с числовыми данными при решении </w:t>
      </w:r>
      <w:r w:rsidR="00913244">
        <w:rPr>
          <w:i/>
          <w:sz w:val="24"/>
          <w:szCs w:val="24"/>
          <w:lang w:eastAsia="ru-RU"/>
        </w:rPr>
        <w:t xml:space="preserve">задач практического характера и задач из различных </w:t>
      </w:r>
      <w:r w:rsidRPr="008E240A">
        <w:rPr>
          <w:i/>
          <w:sz w:val="24"/>
          <w:szCs w:val="24"/>
          <w:lang w:eastAsia="ru-RU"/>
        </w:rPr>
        <w:t>областей знаний, используя</w:t>
      </w:r>
      <w:r w:rsidR="00913244">
        <w:rPr>
          <w:i/>
          <w:sz w:val="24"/>
          <w:szCs w:val="24"/>
          <w:lang w:eastAsia="ru-RU"/>
        </w:rPr>
        <w:t xml:space="preserve">, при необходимости, справочные </w:t>
      </w:r>
      <w:r w:rsidRPr="008E240A">
        <w:rPr>
          <w:i/>
          <w:sz w:val="24"/>
          <w:szCs w:val="24"/>
          <w:lang w:eastAsia="ru-RU"/>
        </w:rPr>
        <w:t>материалы и вычислительные устройства;</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изучении друг</w:t>
      </w:r>
      <w:r w:rsidR="00913244">
        <w:rPr>
          <w:i/>
          <w:sz w:val="24"/>
          <w:szCs w:val="24"/>
          <w:lang w:eastAsia="ru-RU"/>
        </w:rPr>
        <w:t xml:space="preserve">их учебных предметов оценивать, </w:t>
      </w:r>
      <w:r w:rsidRPr="008E240A">
        <w:rPr>
          <w:i/>
          <w:sz w:val="24"/>
          <w:szCs w:val="24"/>
          <w:lang w:eastAsia="ru-RU"/>
        </w:rPr>
        <w:t>сравнивать и использовать при решении практ</w:t>
      </w:r>
      <w:r w:rsidR="00913244">
        <w:rPr>
          <w:i/>
          <w:sz w:val="24"/>
          <w:szCs w:val="24"/>
          <w:lang w:eastAsia="ru-RU"/>
        </w:rPr>
        <w:t xml:space="preserve">ических задач числовые значения </w:t>
      </w:r>
      <w:r w:rsidRPr="008E240A">
        <w:rPr>
          <w:i/>
          <w:sz w:val="24"/>
          <w:szCs w:val="24"/>
          <w:lang w:eastAsia="ru-RU"/>
        </w:rPr>
        <w:t>реальных величин, конкретные числовые хара</w:t>
      </w:r>
      <w:r w:rsidR="00913244">
        <w:rPr>
          <w:i/>
          <w:sz w:val="24"/>
          <w:szCs w:val="24"/>
          <w:lang w:eastAsia="ru-RU"/>
        </w:rPr>
        <w:t xml:space="preserve">ктеристики объектов окружающего </w:t>
      </w:r>
      <w:r w:rsidRPr="008E240A">
        <w:rPr>
          <w:i/>
          <w:sz w:val="24"/>
          <w:szCs w:val="24"/>
          <w:lang w:eastAsia="ru-RU"/>
        </w:rPr>
        <w:t>мира;</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решать рациональные, показательные и логарифмические уравн</w:t>
      </w:r>
      <w:r w:rsidR="00913244">
        <w:rPr>
          <w:i/>
          <w:sz w:val="24"/>
          <w:szCs w:val="24"/>
          <w:lang w:eastAsia="ru-RU"/>
        </w:rPr>
        <w:t xml:space="preserve">ения и </w:t>
      </w:r>
      <w:r w:rsidRPr="008E240A">
        <w:rPr>
          <w:i/>
          <w:sz w:val="24"/>
          <w:szCs w:val="24"/>
          <w:lang w:eastAsia="ru-RU"/>
        </w:rPr>
        <w:t xml:space="preserve">неравенства, простейшие иррациональные </w:t>
      </w:r>
      <w:r w:rsidR="00913244">
        <w:rPr>
          <w:i/>
          <w:sz w:val="24"/>
          <w:szCs w:val="24"/>
          <w:lang w:eastAsia="ru-RU"/>
        </w:rPr>
        <w:t xml:space="preserve">и тригонометрические уравнения, </w:t>
      </w:r>
      <w:r w:rsidRPr="008E240A">
        <w:rPr>
          <w:i/>
          <w:sz w:val="24"/>
          <w:szCs w:val="24"/>
          <w:lang w:eastAsia="ru-RU"/>
        </w:rPr>
        <w:t>неравенства и их системы;</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xml:space="preserve">- использовать методы решения уравнений: </w:t>
      </w:r>
      <w:r w:rsidR="00913244">
        <w:rPr>
          <w:i/>
          <w:sz w:val="24"/>
          <w:szCs w:val="24"/>
          <w:lang w:eastAsia="ru-RU"/>
        </w:rPr>
        <w:t xml:space="preserve">приведение к виду «произведение </w:t>
      </w:r>
      <w:r w:rsidRPr="008E240A">
        <w:rPr>
          <w:i/>
          <w:sz w:val="24"/>
          <w:szCs w:val="24"/>
          <w:lang w:eastAsia="ru-RU"/>
        </w:rPr>
        <w:t>равно нулю» или «частное равно нулю», замена переменных;</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использовать метод интервалов для решения неравенств;</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использовать графический метод для пр</w:t>
      </w:r>
      <w:r w:rsidR="00913244">
        <w:rPr>
          <w:i/>
          <w:sz w:val="24"/>
          <w:szCs w:val="24"/>
          <w:lang w:eastAsia="ru-RU"/>
        </w:rPr>
        <w:t xml:space="preserve">иближенного решения уравнений и </w:t>
      </w:r>
      <w:r w:rsidRPr="008E240A">
        <w:rPr>
          <w:i/>
          <w:sz w:val="24"/>
          <w:szCs w:val="24"/>
          <w:lang w:eastAsia="ru-RU"/>
        </w:rPr>
        <w:t>неравенств;</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изображать на тригонометрическ</w:t>
      </w:r>
      <w:r w:rsidR="00913244">
        <w:rPr>
          <w:i/>
          <w:sz w:val="24"/>
          <w:szCs w:val="24"/>
          <w:lang w:eastAsia="ru-RU"/>
        </w:rPr>
        <w:t xml:space="preserve">ой окружности множество решений </w:t>
      </w:r>
      <w:r w:rsidRPr="008E240A">
        <w:rPr>
          <w:i/>
          <w:sz w:val="24"/>
          <w:szCs w:val="24"/>
          <w:lang w:eastAsia="ru-RU"/>
        </w:rPr>
        <w:t>простейших тригонометрических уравнений и неравенств;</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выполнять отбор корней ура</w:t>
      </w:r>
      <w:r w:rsidR="00913244">
        <w:rPr>
          <w:i/>
          <w:sz w:val="24"/>
          <w:szCs w:val="24"/>
          <w:lang w:eastAsia="ru-RU"/>
        </w:rPr>
        <w:t xml:space="preserve">внений или решений неравенств в </w:t>
      </w:r>
      <w:r w:rsidRPr="008E240A">
        <w:rPr>
          <w:i/>
          <w:sz w:val="24"/>
          <w:szCs w:val="24"/>
          <w:lang w:eastAsia="ru-RU"/>
        </w:rPr>
        <w:t>соответствии с дополнительными условиями и ограничениями;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изучении друг</w:t>
      </w:r>
      <w:r w:rsidR="00913244">
        <w:rPr>
          <w:i/>
          <w:sz w:val="24"/>
          <w:szCs w:val="24"/>
          <w:lang w:eastAsia="ru-RU"/>
        </w:rPr>
        <w:t xml:space="preserve">их учебных предметов составлять </w:t>
      </w:r>
      <w:r w:rsidRPr="008E240A">
        <w:rPr>
          <w:i/>
          <w:sz w:val="24"/>
          <w:szCs w:val="24"/>
          <w:lang w:eastAsia="ru-RU"/>
        </w:rPr>
        <w:t>и решать уравнения, системы уравнений и нерав</w:t>
      </w:r>
      <w:r w:rsidR="00913244">
        <w:rPr>
          <w:i/>
          <w:sz w:val="24"/>
          <w:szCs w:val="24"/>
          <w:lang w:eastAsia="ru-RU"/>
        </w:rPr>
        <w:t xml:space="preserve">енства при решении задач других </w:t>
      </w:r>
      <w:r w:rsidRPr="008E240A">
        <w:rPr>
          <w:i/>
          <w:sz w:val="24"/>
          <w:szCs w:val="24"/>
          <w:lang w:eastAsia="ru-RU"/>
        </w:rPr>
        <w:t>учебных предметов;</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w:t>
      </w:r>
      <w:r w:rsidR="00913244">
        <w:rPr>
          <w:i/>
          <w:sz w:val="24"/>
          <w:szCs w:val="24"/>
          <w:lang w:eastAsia="ru-RU"/>
        </w:rPr>
        <w:t xml:space="preserve">учении других учебных предметов </w:t>
      </w:r>
      <w:r w:rsidRPr="008E240A">
        <w:rPr>
          <w:i/>
          <w:sz w:val="24"/>
          <w:szCs w:val="24"/>
          <w:lang w:eastAsia="ru-RU"/>
        </w:rPr>
        <w:t>использовать уравнения и неравенства для постр</w:t>
      </w:r>
      <w:r w:rsidR="00913244">
        <w:rPr>
          <w:i/>
          <w:sz w:val="24"/>
          <w:szCs w:val="24"/>
          <w:lang w:eastAsia="ru-RU"/>
        </w:rPr>
        <w:t xml:space="preserve">оения и исследования простейших </w:t>
      </w:r>
      <w:r w:rsidRPr="008E240A">
        <w:rPr>
          <w:i/>
          <w:sz w:val="24"/>
          <w:szCs w:val="24"/>
          <w:lang w:eastAsia="ru-RU"/>
        </w:rPr>
        <w:t>математических моделей реальных ситуаций или прикладных задач;</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изучении д</w:t>
      </w:r>
      <w:r w:rsidR="00913244">
        <w:rPr>
          <w:i/>
          <w:sz w:val="24"/>
          <w:szCs w:val="24"/>
          <w:lang w:eastAsia="ru-RU"/>
        </w:rPr>
        <w:t xml:space="preserve">ругих учебных предметов уметь </w:t>
      </w:r>
      <w:r w:rsidRPr="008E240A">
        <w:rPr>
          <w:i/>
          <w:sz w:val="24"/>
          <w:szCs w:val="24"/>
          <w:lang w:eastAsia="ru-RU"/>
        </w:rPr>
        <w:t>интерпретировать полученный при решении ура</w:t>
      </w:r>
      <w:r w:rsidR="00913244">
        <w:rPr>
          <w:i/>
          <w:sz w:val="24"/>
          <w:szCs w:val="24"/>
          <w:lang w:eastAsia="ru-RU"/>
        </w:rPr>
        <w:t xml:space="preserve">внения, неравенства или системы </w:t>
      </w:r>
      <w:r w:rsidRPr="008E240A">
        <w:rPr>
          <w:i/>
          <w:sz w:val="24"/>
          <w:szCs w:val="24"/>
          <w:lang w:eastAsia="ru-RU"/>
        </w:rPr>
        <w:t>результат, оценивать его правдоподобие в конте</w:t>
      </w:r>
      <w:r w:rsidR="00913244">
        <w:rPr>
          <w:i/>
          <w:sz w:val="24"/>
          <w:szCs w:val="24"/>
          <w:lang w:eastAsia="ru-RU"/>
        </w:rPr>
        <w:t xml:space="preserve">ксте заданной реальной ситуации </w:t>
      </w:r>
      <w:r w:rsidRPr="008E240A">
        <w:rPr>
          <w:i/>
          <w:sz w:val="24"/>
          <w:szCs w:val="24"/>
          <w:lang w:eastAsia="ru-RU"/>
        </w:rPr>
        <w:t>или прикладной задачи;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оперировать понятиями: зависимость величин, функ</w:t>
      </w:r>
      <w:r w:rsidR="00913244">
        <w:rPr>
          <w:i/>
          <w:sz w:val="24"/>
          <w:szCs w:val="24"/>
          <w:lang w:eastAsia="ru-RU"/>
        </w:rPr>
        <w:t xml:space="preserve">ция, аргумент и </w:t>
      </w:r>
      <w:r w:rsidRPr="008E240A">
        <w:rPr>
          <w:i/>
          <w:sz w:val="24"/>
          <w:szCs w:val="24"/>
          <w:lang w:eastAsia="ru-RU"/>
        </w:rPr>
        <w:t>значение функции, область определения и мно</w:t>
      </w:r>
      <w:r w:rsidR="00913244">
        <w:rPr>
          <w:i/>
          <w:sz w:val="24"/>
          <w:szCs w:val="24"/>
          <w:lang w:eastAsia="ru-RU"/>
        </w:rPr>
        <w:t xml:space="preserve">жество значений функции, график </w:t>
      </w:r>
      <w:r w:rsidRPr="008E240A">
        <w:rPr>
          <w:i/>
          <w:sz w:val="24"/>
          <w:szCs w:val="24"/>
          <w:lang w:eastAsia="ru-RU"/>
        </w:rPr>
        <w:t>зависимости, график функции, нули функци</w:t>
      </w:r>
      <w:r w:rsidR="00913244">
        <w:rPr>
          <w:i/>
          <w:sz w:val="24"/>
          <w:szCs w:val="24"/>
          <w:lang w:eastAsia="ru-RU"/>
        </w:rPr>
        <w:t xml:space="preserve">и, промежутки </w:t>
      </w:r>
      <w:proofErr w:type="spellStart"/>
      <w:r w:rsidR="00913244">
        <w:rPr>
          <w:i/>
          <w:sz w:val="24"/>
          <w:szCs w:val="24"/>
          <w:lang w:eastAsia="ru-RU"/>
        </w:rPr>
        <w:t>знакопостоянства</w:t>
      </w:r>
      <w:proofErr w:type="spellEnd"/>
      <w:r w:rsidR="00913244">
        <w:rPr>
          <w:i/>
          <w:sz w:val="24"/>
          <w:szCs w:val="24"/>
          <w:lang w:eastAsia="ru-RU"/>
        </w:rPr>
        <w:t xml:space="preserve">, </w:t>
      </w:r>
      <w:r w:rsidRPr="008E240A">
        <w:rPr>
          <w:i/>
          <w:sz w:val="24"/>
          <w:szCs w:val="24"/>
          <w:lang w:eastAsia="ru-RU"/>
        </w:rPr>
        <w:t>возрастание на числовом промежутке, у</w:t>
      </w:r>
      <w:r w:rsidR="00913244">
        <w:rPr>
          <w:i/>
          <w:sz w:val="24"/>
          <w:szCs w:val="24"/>
          <w:lang w:eastAsia="ru-RU"/>
        </w:rPr>
        <w:t xml:space="preserve">бывание на числовом промежутке, </w:t>
      </w:r>
      <w:r w:rsidRPr="008E240A">
        <w:rPr>
          <w:i/>
          <w:sz w:val="24"/>
          <w:szCs w:val="24"/>
          <w:lang w:eastAsia="ru-RU"/>
        </w:rPr>
        <w:t xml:space="preserve">наибольшее и наименьшее значение </w:t>
      </w:r>
      <w:r w:rsidR="00913244">
        <w:rPr>
          <w:i/>
          <w:sz w:val="24"/>
          <w:szCs w:val="24"/>
          <w:lang w:eastAsia="ru-RU"/>
        </w:rPr>
        <w:t xml:space="preserve">функции на числовом промежутке, </w:t>
      </w:r>
      <w:r w:rsidRPr="008E240A">
        <w:rPr>
          <w:i/>
          <w:sz w:val="24"/>
          <w:szCs w:val="24"/>
          <w:lang w:eastAsia="ru-RU"/>
        </w:rPr>
        <w:t>периодическая функция, период, четная и нечетная функции;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оперировать понятиями: прямая и обратна</w:t>
      </w:r>
      <w:r w:rsidR="00913244">
        <w:rPr>
          <w:i/>
          <w:sz w:val="24"/>
          <w:szCs w:val="24"/>
          <w:lang w:eastAsia="ru-RU"/>
        </w:rPr>
        <w:t xml:space="preserve">я пропорциональность, линейная, </w:t>
      </w:r>
      <w:r w:rsidRPr="008E240A">
        <w:rPr>
          <w:i/>
          <w:sz w:val="24"/>
          <w:szCs w:val="24"/>
          <w:lang w:eastAsia="ru-RU"/>
        </w:rPr>
        <w:t>квадратичная, логарифмическая и показатель</w:t>
      </w:r>
      <w:r w:rsidR="00913244">
        <w:rPr>
          <w:i/>
          <w:sz w:val="24"/>
          <w:szCs w:val="24"/>
          <w:lang w:eastAsia="ru-RU"/>
        </w:rPr>
        <w:t xml:space="preserve">ная функции, тригонометрические </w:t>
      </w:r>
      <w:r w:rsidRPr="008E240A">
        <w:rPr>
          <w:i/>
          <w:sz w:val="24"/>
          <w:szCs w:val="24"/>
          <w:lang w:eastAsia="ru-RU"/>
        </w:rPr>
        <w:t>функции;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определять значение функции по з</w:t>
      </w:r>
      <w:r w:rsidR="00913244">
        <w:rPr>
          <w:i/>
          <w:sz w:val="24"/>
          <w:szCs w:val="24"/>
          <w:lang w:eastAsia="ru-RU"/>
        </w:rPr>
        <w:t xml:space="preserve">начению аргумента при различных </w:t>
      </w:r>
      <w:r w:rsidRPr="008E240A">
        <w:rPr>
          <w:i/>
          <w:sz w:val="24"/>
          <w:szCs w:val="24"/>
          <w:lang w:eastAsia="ru-RU"/>
        </w:rPr>
        <w:t>способах задания функции;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строить графики изученных функций;</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описывать по графику и в простейших</w:t>
      </w:r>
      <w:r w:rsidR="00913244">
        <w:rPr>
          <w:i/>
          <w:sz w:val="24"/>
          <w:szCs w:val="24"/>
          <w:lang w:eastAsia="ru-RU"/>
        </w:rPr>
        <w:t xml:space="preserve"> случаях по формуле поведение и </w:t>
      </w:r>
      <w:r w:rsidRPr="008E240A">
        <w:rPr>
          <w:i/>
          <w:sz w:val="24"/>
          <w:szCs w:val="24"/>
          <w:lang w:eastAsia="ru-RU"/>
        </w:rPr>
        <w:t xml:space="preserve">свойства функций, находить по графику функции наибольшие и </w:t>
      </w:r>
      <w:r w:rsidR="00913244">
        <w:rPr>
          <w:i/>
          <w:sz w:val="24"/>
          <w:szCs w:val="24"/>
          <w:lang w:eastAsia="ru-RU"/>
        </w:rPr>
        <w:t xml:space="preserve">наименьшие </w:t>
      </w:r>
      <w:r w:rsidRPr="008E240A">
        <w:rPr>
          <w:i/>
          <w:sz w:val="24"/>
          <w:szCs w:val="24"/>
          <w:lang w:eastAsia="ru-RU"/>
        </w:rPr>
        <w:t>значения;</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строить эскиз графика функции, удовлетворяющей приведенному набору</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условий (промежутки возрастания/убывания, зна</w:t>
      </w:r>
      <w:r w:rsidR="00913244">
        <w:rPr>
          <w:i/>
          <w:sz w:val="24"/>
          <w:szCs w:val="24"/>
          <w:lang w:eastAsia="ru-RU"/>
        </w:rPr>
        <w:t xml:space="preserve">чение функции в заданной точке, </w:t>
      </w:r>
      <w:r w:rsidRPr="008E240A">
        <w:rPr>
          <w:i/>
          <w:sz w:val="24"/>
          <w:szCs w:val="24"/>
          <w:lang w:eastAsia="ru-RU"/>
        </w:rPr>
        <w:t>точки экстремумов, асимптоты, нули функции и т. д.);</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решать уравнения, простейшие систем</w:t>
      </w:r>
      <w:r w:rsidR="00913244">
        <w:rPr>
          <w:i/>
          <w:sz w:val="24"/>
          <w:szCs w:val="24"/>
          <w:lang w:eastAsia="ru-RU"/>
        </w:rPr>
        <w:t xml:space="preserve">ы уравнений, используя свойства </w:t>
      </w:r>
      <w:r w:rsidRPr="008E240A">
        <w:rPr>
          <w:i/>
          <w:sz w:val="24"/>
          <w:szCs w:val="24"/>
          <w:lang w:eastAsia="ru-RU"/>
        </w:rPr>
        <w:t>функций и их графиков;</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изучении друг</w:t>
      </w:r>
      <w:r w:rsidR="00913244">
        <w:rPr>
          <w:i/>
          <w:sz w:val="24"/>
          <w:szCs w:val="24"/>
          <w:lang w:eastAsia="ru-RU"/>
        </w:rPr>
        <w:t xml:space="preserve">их учебных предметов определять </w:t>
      </w:r>
      <w:r w:rsidRPr="008E240A">
        <w:rPr>
          <w:i/>
          <w:sz w:val="24"/>
          <w:szCs w:val="24"/>
          <w:lang w:eastAsia="ru-RU"/>
        </w:rPr>
        <w:t>по графикам и использовать для решения при</w:t>
      </w:r>
      <w:r w:rsidR="00913244">
        <w:rPr>
          <w:i/>
          <w:sz w:val="24"/>
          <w:szCs w:val="24"/>
          <w:lang w:eastAsia="ru-RU"/>
        </w:rPr>
        <w:t xml:space="preserve">кладных задач свойства реальных </w:t>
      </w:r>
      <w:r w:rsidRPr="008E240A">
        <w:rPr>
          <w:i/>
          <w:sz w:val="24"/>
          <w:szCs w:val="24"/>
          <w:lang w:eastAsia="ru-RU"/>
        </w:rPr>
        <w:t>процессов и зависимостей (наибольшие и наименьшие, п</w:t>
      </w:r>
      <w:r w:rsidR="00913244">
        <w:rPr>
          <w:i/>
          <w:sz w:val="24"/>
          <w:szCs w:val="24"/>
          <w:lang w:eastAsia="ru-RU"/>
        </w:rPr>
        <w:t xml:space="preserve">ромежутки возрастания и </w:t>
      </w:r>
      <w:r w:rsidRPr="008E240A">
        <w:rPr>
          <w:i/>
          <w:sz w:val="24"/>
          <w:szCs w:val="24"/>
          <w:lang w:eastAsia="ru-RU"/>
        </w:rPr>
        <w:t xml:space="preserve">убывания, области промежутки </w:t>
      </w:r>
      <w:proofErr w:type="spellStart"/>
      <w:r w:rsidRPr="008E240A">
        <w:rPr>
          <w:i/>
          <w:sz w:val="24"/>
          <w:szCs w:val="24"/>
          <w:lang w:eastAsia="ru-RU"/>
        </w:rPr>
        <w:t>знакопостоянства</w:t>
      </w:r>
      <w:proofErr w:type="spellEnd"/>
      <w:r w:rsidRPr="008E240A">
        <w:rPr>
          <w:i/>
          <w:sz w:val="24"/>
          <w:szCs w:val="24"/>
          <w:lang w:eastAsia="ru-RU"/>
        </w:rPr>
        <w:t>, точки перегиба, период и т.п.);</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изучении друг</w:t>
      </w:r>
      <w:r w:rsidR="00913244">
        <w:rPr>
          <w:i/>
          <w:sz w:val="24"/>
          <w:szCs w:val="24"/>
          <w:lang w:eastAsia="ru-RU"/>
        </w:rPr>
        <w:t xml:space="preserve">их учебных предметов определять </w:t>
      </w:r>
      <w:r w:rsidRPr="008E240A">
        <w:rPr>
          <w:i/>
          <w:sz w:val="24"/>
          <w:szCs w:val="24"/>
          <w:lang w:eastAsia="ru-RU"/>
        </w:rPr>
        <w:t>по графикам простейшие характеристики пери</w:t>
      </w:r>
      <w:r w:rsidR="00913244">
        <w:rPr>
          <w:i/>
          <w:sz w:val="24"/>
          <w:szCs w:val="24"/>
          <w:lang w:eastAsia="ru-RU"/>
        </w:rPr>
        <w:t xml:space="preserve">одических процессов в биологии, </w:t>
      </w:r>
      <w:r w:rsidRPr="008E240A">
        <w:rPr>
          <w:i/>
          <w:sz w:val="24"/>
          <w:szCs w:val="24"/>
          <w:lang w:eastAsia="ru-RU"/>
        </w:rPr>
        <w:t>экономике, музыке, радиосвязи и т. п. (амплитуда, период и т.п.);</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оперировать понятиями: производная</w:t>
      </w:r>
      <w:r w:rsidR="00913244">
        <w:rPr>
          <w:i/>
          <w:sz w:val="24"/>
          <w:szCs w:val="24"/>
          <w:lang w:eastAsia="ru-RU"/>
        </w:rPr>
        <w:t xml:space="preserve"> функции в точке, касательная к </w:t>
      </w:r>
      <w:r w:rsidRPr="008E240A">
        <w:rPr>
          <w:i/>
          <w:sz w:val="24"/>
          <w:szCs w:val="24"/>
          <w:lang w:eastAsia="ru-RU"/>
        </w:rPr>
        <w:t>график</w:t>
      </w:r>
      <w:r w:rsidR="00913244">
        <w:rPr>
          <w:i/>
          <w:sz w:val="24"/>
          <w:szCs w:val="24"/>
          <w:lang w:eastAsia="ru-RU"/>
        </w:rPr>
        <w:t xml:space="preserve">у функции, производная функции; </w:t>
      </w:r>
      <w:r w:rsidRPr="008E240A">
        <w:rPr>
          <w:i/>
          <w:sz w:val="24"/>
          <w:szCs w:val="24"/>
          <w:lang w:eastAsia="ru-RU"/>
        </w:rPr>
        <w:t>вычислять производную одночлена,</w:t>
      </w:r>
      <w:r w:rsidR="00913244">
        <w:rPr>
          <w:i/>
          <w:sz w:val="24"/>
          <w:szCs w:val="24"/>
          <w:lang w:eastAsia="ru-RU"/>
        </w:rPr>
        <w:t xml:space="preserve"> многочлена, квадратного корня, </w:t>
      </w:r>
      <w:r w:rsidRPr="008E240A">
        <w:rPr>
          <w:i/>
          <w:sz w:val="24"/>
          <w:szCs w:val="24"/>
          <w:lang w:eastAsia="ru-RU"/>
        </w:rPr>
        <w:t>производную суммы функции;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вычислять производные элементарных фун</w:t>
      </w:r>
      <w:r w:rsidR="00913244">
        <w:rPr>
          <w:i/>
          <w:sz w:val="24"/>
          <w:szCs w:val="24"/>
          <w:lang w:eastAsia="ru-RU"/>
        </w:rPr>
        <w:t xml:space="preserve">кции и их комбинации, используя </w:t>
      </w:r>
      <w:r w:rsidRPr="008E240A">
        <w:rPr>
          <w:i/>
          <w:sz w:val="24"/>
          <w:szCs w:val="24"/>
          <w:lang w:eastAsia="ru-RU"/>
        </w:rPr>
        <w:t>справочные материалы;</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исследовать в простейших случаях фу</w:t>
      </w:r>
      <w:r w:rsidR="00913244">
        <w:rPr>
          <w:i/>
          <w:sz w:val="24"/>
          <w:szCs w:val="24"/>
          <w:lang w:eastAsia="ru-RU"/>
        </w:rPr>
        <w:t xml:space="preserve">нкции на монотонность, находить </w:t>
      </w:r>
      <w:r w:rsidRPr="008E240A">
        <w:rPr>
          <w:i/>
          <w:sz w:val="24"/>
          <w:szCs w:val="24"/>
          <w:lang w:eastAsia="ru-RU"/>
        </w:rPr>
        <w:t>наибольшие и наименьшие значения функций</w:t>
      </w:r>
      <w:r w:rsidR="00913244">
        <w:rPr>
          <w:i/>
          <w:sz w:val="24"/>
          <w:szCs w:val="24"/>
          <w:lang w:eastAsia="ru-RU"/>
        </w:rPr>
        <w:t xml:space="preserve">, строить графики многочленов и </w:t>
      </w:r>
      <w:r w:rsidRPr="008E240A">
        <w:rPr>
          <w:i/>
          <w:sz w:val="24"/>
          <w:szCs w:val="24"/>
          <w:lang w:eastAsia="ru-RU"/>
        </w:rPr>
        <w:t>простейших рацио</w:t>
      </w:r>
      <w:r w:rsidR="00913244">
        <w:rPr>
          <w:i/>
          <w:sz w:val="24"/>
          <w:szCs w:val="24"/>
          <w:lang w:eastAsia="ru-RU"/>
        </w:rPr>
        <w:t xml:space="preserve">нальных </w:t>
      </w:r>
      <w:r w:rsidRPr="008E240A">
        <w:rPr>
          <w:i/>
          <w:sz w:val="24"/>
          <w:szCs w:val="24"/>
          <w:lang w:eastAsia="ru-RU"/>
        </w:rPr>
        <w:t>функций с использо</w:t>
      </w:r>
      <w:r w:rsidR="00913244">
        <w:rPr>
          <w:i/>
          <w:sz w:val="24"/>
          <w:szCs w:val="24"/>
          <w:lang w:eastAsia="ru-RU"/>
        </w:rPr>
        <w:t xml:space="preserve">ванием аппарата математического </w:t>
      </w:r>
      <w:r w:rsidRPr="008E240A">
        <w:rPr>
          <w:i/>
          <w:sz w:val="24"/>
          <w:szCs w:val="24"/>
          <w:lang w:eastAsia="ru-RU"/>
        </w:rPr>
        <w:t>анализа;</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xml:space="preserve">- в повседневной жизни и при изучении </w:t>
      </w:r>
      <w:r w:rsidR="00913244">
        <w:rPr>
          <w:i/>
          <w:sz w:val="24"/>
          <w:szCs w:val="24"/>
          <w:lang w:eastAsia="ru-RU"/>
        </w:rPr>
        <w:t xml:space="preserve">других учебных предметов решать </w:t>
      </w:r>
      <w:r w:rsidRPr="008E240A">
        <w:rPr>
          <w:i/>
          <w:sz w:val="24"/>
          <w:szCs w:val="24"/>
          <w:lang w:eastAsia="ru-RU"/>
        </w:rPr>
        <w:t>прикладные задачи из биологии, физики, химии</w:t>
      </w:r>
      <w:r w:rsidR="00913244">
        <w:rPr>
          <w:i/>
          <w:sz w:val="24"/>
          <w:szCs w:val="24"/>
          <w:lang w:eastAsia="ru-RU"/>
        </w:rPr>
        <w:t xml:space="preserve">, экономики и других предметов, </w:t>
      </w:r>
      <w:r w:rsidRPr="008E240A">
        <w:rPr>
          <w:i/>
          <w:sz w:val="24"/>
          <w:szCs w:val="24"/>
          <w:lang w:eastAsia="ru-RU"/>
        </w:rPr>
        <w:t>связанные с исследованием характеристик реа</w:t>
      </w:r>
      <w:r w:rsidR="00913244">
        <w:rPr>
          <w:i/>
          <w:sz w:val="24"/>
          <w:szCs w:val="24"/>
          <w:lang w:eastAsia="ru-RU"/>
        </w:rPr>
        <w:t xml:space="preserve">льных процессов, нахождением </w:t>
      </w:r>
      <w:r w:rsidRPr="008E240A">
        <w:rPr>
          <w:i/>
          <w:sz w:val="24"/>
          <w:szCs w:val="24"/>
          <w:lang w:eastAsia="ru-RU"/>
        </w:rPr>
        <w:t>наибольших и наименьших значен</w:t>
      </w:r>
      <w:r w:rsidR="00913244">
        <w:rPr>
          <w:i/>
          <w:sz w:val="24"/>
          <w:szCs w:val="24"/>
          <w:lang w:eastAsia="ru-RU"/>
        </w:rPr>
        <w:t xml:space="preserve">ий, скорости и ускорения и </w:t>
      </w:r>
      <w:proofErr w:type="spellStart"/>
      <w:r w:rsidR="00913244">
        <w:rPr>
          <w:i/>
          <w:sz w:val="24"/>
          <w:szCs w:val="24"/>
          <w:lang w:eastAsia="ru-RU"/>
        </w:rPr>
        <w:t>т.п</w:t>
      </w:r>
      <w:proofErr w:type="spellEnd"/>
      <w:r w:rsidR="00913244">
        <w:rPr>
          <w:i/>
          <w:sz w:val="24"/>
          <w:szCs w:val="24"/>
          <w:lang w:eastAsia="ru-RU"/>
        </w:rPr>
        <w:t xml:space="preserve">; </w:t>
      </w:r>
      <w:r w:rsidRPr="008E240A">
        <w:rPr>
          <w:i/>
          <w:sz w:val="24"/>
          <w:szCs w:val="24"/>
          <w:lang w:eastAsia="ru-RU"/>
        </w:rPr>
        <w:t>интерпретировать полученные результаты;</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оперировать понятиями: среднее ар</w:t>
      </w:r>
      <w:r w:rsidR="00913244">
        <w:rPr>
          <w:i/>
          <w:sz w:val="24"/>
          <w:szCs w:val="24"/>
          <w:lang w:eastAsia="ru-RU"/>
        </w:rPr>
        <w:t xml:space="preserve">ифметическое, средневзвешенное, </w:t>
      </w:r>
      <w:r w:rsidRPr="008E240A">
        <w:rPr>
          <w:i/>
          <w:sz w:val="24"/>
          <w:szCs w:val="24"/>
          <w:lang w:eastAsia="ru-RU"/>
        </w:rPr>
        <w:t>медиана, наибольшее и наименьшее значения, размах, мода, д</w:t>
      </w:r>
      <w:r w:rsidR="00913244">
        <w:rPr>
          <w:i/>
          <w:sz w:val="24"/>
          <w:szCs w:val="24"/>
          <w:lang w:eastAsia="ru-RU"/>
        </w:rPr>
        <w:t xml:space="preserve">исперсия и </w:t>
      </w:r>
      <w:r w:rsidRPr="008E240A">
        <w:rPr>
          <w:i/>
          <w:sz w:val="24"/>
          <w:szCs w:val="24"/>
          <w:lang w:eastAsia="ru-RU"/>
        </w:rPr>
        <w:t>стандартное отклонение, упорядоченн</w:t>
      </w:r>
      <w:r w:rsidR="00913244">
        <w:rPr>
          <w:i/>
          <w:sz w:val="24"/>
          <w:szCs w:val="24"/>
          <w:lang w:eastAsia="ru-RU"/>
        </w:rPr>
        <w:t xml:space="preserve">ые и неупорядоченные множества, </w:t>
      </w:r>
      <w:r w:rsidRPr="008E240A">
        <w:rPr>
          <w:i/>
          <w:sz w:val="24"/>
          <w:szCs w:val="24"/>
          <w:lang w:eastAsia="ru-RU"/>
        </w:rPr>
        <w:t>погрешности при измерениях, вероятност</w:t>
      </w:r>
      <w:r w:rsidR="00913244">
        <w:rPr>
          <w:i/>
          <w:sz w:val="24"/>
          <w:szCs w:val="24"/>
          <w:lang w:eastAsia="ru-RU"/>
        </w:rPr>
        <w:t xml:space="preserve">ь события, сумма и произведение </w:t>
      </w:r>
      <w:r w:rsidRPr="008E240A">
        <w:rPr>
          <w:i/>
          <w:sz w:val="24"/>
          <w:szCs w:val="24"/>
          <w:lang w:eastAsia="ru-RU"/>
        </w:rPr>
        <w:t>вероятностей; статистические парадоксы, смещённая выборка, решающие</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правила;</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вычислять вероятности событий на ос</w:t>
      </w:r>
      <w:r w:rsidR="00913244">
        <w:rPr>
          <w:i/>
          <w:sz w:val="24"/>
          <w:szCs w:val="24"/>
          <w:lang w:eastAsia="ru-RU"/>
        </w:rPr>
        <w:t xml:space="preserve">нове подсчета числа исходов или </w:t>
      </w:r>
      <w:r w:rsidRPr="008E240A">
        <w:rPr>
          <w:i/>
          <w:sz w:val="24"/>
          <w:szCs w:val="24"/>
          <w:lang w:eastAsia="ru-RU"/>
        </w:rPr>
        <w:t>применяя формулы комбинаторики;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находить статистические характеристики числового набора;</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изучении</w:t>
      </w:r>
      <w:r w:rsidR="00913244">
        <w:rPr>
          <w:i/>
          <w:sz w:val="24"/>
          <w:szCs w:val="24"/>
          <w:lang w:eastAsia="ru-RU"/>
        </w:rPr>
        <w:t xml:space="preserve"> других предметов вычислять или </w:t>
      </w:r>
      <w:r w:rsidRPr="008E240A">
        <w:rPr>
          <w:i/>
          <w:sz w:val="24"/>
          <w:szCs w:val="24"/>
          <w:lang w:eastAsia="ru-RU"/>
        </w:rPr>
        <w:t>оценивать вероятности событий в реальной жизни;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изучении дру</w:t>
      </w:r>
      <w:r w:rsidR="00913244">
        <w:rPr>
          <w:i/>
          <w:sz w:val="24"/>
          <w:szCs w:val="24"/>
          <w:lang w:eastAsia="ru-RU"/>
        </w:rPr>
        <w:t xml:space="preserve">гих предметов выбирать наиболее </w:t>
      </w:r>
      <w:r w:rsidRPr="008E240A">
        <w:rPr>
          <w:i/>
          <w:sz w:val="24"/>
          <w:szCs w:val="24"/>
          <w:lang w:eastAsia="ru-RU"/>
        </w:rPr>
        <w:t>адекватное представление для анализа реальных числовых данных;</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изучении</w:t>
      </w:r>
      <w:r w:rsidR="00913244">
        <w:rPr>
          <w:i/>
          <w:sz w:val="24"/>
          <w:szCs w:val="24"/>
          <w:lang w:eastAsia="ru-RU"/>
        </w:rPr>
        <w:t xml:space="preserve"> других предметов анализировать </w:t>
      </w:r>
      <w:r w:rsidRPr="008E240A">
        <w:rPr>
          <w:i/>
          <w:sz w:val="24"/>
          <w:szCs w:val="24"/>
          <w:lang w:eastAsia="ru-RU"/>
        </w:rPr>
        <w:t>информацию статистического характера, полученную на основе ре</w:t>
      </w:r>
      <w:r w:rsidR="00913244">
        <w:rPr>
          <w:i/>
          <w:sz w:val="24"/>
          <w:szCs w:val="24"/>
          <w:lang w:eastAsia="ru-RU"/>
        </w:rPr>
        <w:t xml:space="preserve">альных данных, </w:t>
      </w:r>
      <w:r w:rsidRPr="008E240A">
        <w:rPr>
          <w:i/>
          <w:sz w:val="24"/>
          <w:szCs w:val="24"/>
          <w:lang w:eastAsia="ru-RU"/>
        </w:rPr>
        <w:t>выбирая для этого наиболее эффективные статистические параметры;</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решать простые и сложные зада</w:t>
      </w:r>
      <w:r w:rsidR="00913244">
        <w:rPr>
          <w:i/>
          <w:sz w:val="24"/>
          <w:szCs w:val="24"/>
          <w:lang w:eastAsia="ru-RU"/>
        </w:rPr>
        <w:t xml:space="preserve">чи разных типов, а также задачи </w:t>
      </w:r>
      <w:r w:rsidRPr="008E240A">
        <w:rPr>
          <w:i/>
          <w:sz w:val="24"/>
          <w:szCs w:val="24"/>
          <w:lang w:eastAsia="ru-RU"/>
        </w:rPr>
        <w:t>повышенной трудности;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анализировать условие задачи, выб</w:t>
      </w:r>
      <w:r w:rsidR="00913244">
        <w:rPr>
          <w:i/>
          <w:sz w:val="24"/>
          <w:szCs w:val="24"/>
          <w:lang w:eastAsia="ru-RU"/>
        </w:rPr>
        <w:t xml:space="preserve">ирать оптимальный метод решения </w:t>
      </w:r>
      <w:r w:rsidRPr="008E240A">
        <w:rPr>
          <w:i/>
          <w:sz w:val="24"/>
          <w:szCs w:val="24"/>
          <w:lang w:eastAsia="ru-RU"/>
        </w:rPr>
        <w:t>задачи, рассматривая различные методы;</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строить модель решения задачи, проводить доказательные доводы;</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решать задачи, требующие перебора вари</w:t>
      </w:r>
      <w:r w:rsidR="00913244">
        <w:rPr>
          <w:i/>
          <w:sz w:val="24"/>
          <w:szCs w:val="24"/>
          <w:lang w:eastAsia="ru-RU"/>
        </w:rPr>
        <w:t xml:space="preserve">антов, проверки условий, выбора </w:t>
      </w:r>
      <w:r w:rsidRPr="008E240A">
        <w:rPr>
          <w:i/>
          <w:sz w:val="24"/>
          <w:szCs w:val="24"/>
          <w:lang w:eastAsia="ru-RU"/>
        </w:rPr>
        <w:t>оптимального результата;</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анализировать и интерпретировать</w:t>
      </w:r>
      <w:r w:rsidR="00913244">
        <w:rPr>
          <w:i/>
          <w:sz w:val="24"/>
          <w:szCs w:val="24"/>
          <w:lang w:eastAsia="ru-RU"/>
        </w:rPr>
        <w:t xml:space="preserve"> полученные решения в контексте </w:t>
      </w:r>
      <w:r w:rsidRPr="008E240A">
        <w:rPr>
          <w:i/>
          <w:sz w:val="24"/>
          <w:szCs w:val="24"/>
          <w:lang w:eastAsia="ru-RU"/>
        </w:rPr>
        <w:t>условия задачи, выбирать решения, не противоречащие контексту;</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переводить при решении задачи инф</w:t>
      </w:r>
      <w:r w:rsidR="00913244">
        <w:rPr>
          <w:i/>
          <w:sz w:val="24"/>
          <w:szCs w:val="24"/>
          <w:lang w:eastAsia="ru-RU"/>
        </w:rPr>
        <w:t xml:space="preserve">ормации из одной формы записи в другую, используя при </w:t>
      </w:r>
      <w:r w:rsidRPr="008E240A">
        <w:rPr>
          <w:i/>
          <w:sz w:val="24"/>
          <w:szCs w:val="24"/>
          <w:lang w:eastAsia="ru-RU"/>
        </w:rPr>
        <w:t>необходимости схемы, таблицы, графики, диаграммы;</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w:t>
      </w:r>
      <w:r w:rsidR="00913244">
        <w:rPr>
          <w:i/>
          <w:sz w:val="24"/>
          <w:szCs w:val="24"/>
          <w:lang w:eastAsia="ru-RU"/>
        </w:rPr>
        <w:t xml:space="preserve">зучении других предметов решать </w:t>
      </w:r>
      <w:r w:rsidRPr="008E240A">
        <w:rPr>
          <w:i/>
          <w:sz w:val="24"/>
          <w:szCs w:val="24"/>
          <w:lang w:eastAsia="ru-RU"/>
        </w:rPr>
        <w:t>практические задачи и задачи из других предметов;</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оперировать понятиями: точка, пр</w:t>
      </w:r>
      <w:r w:rsidR="00913244">
        <w:rPr>
          <w:i/>
          <w:sz w:val="24"/>
          <w:szCs w:val="24"/>
          <w:lang w:eastAsia="ru-RU"/>
        </w:rPr>
        <w:t xml:space="preserve">ямая, плоскость в пространстве, </w:t>
      </w:r>
      <w:r w:rsidRPr="008E240A">
        <w:rPr>
          <w:i/>
          <w:sz w:val="24"/>
          <w:szCs w:val="24"/>
          <w:lang w:eastAsia="ru-RU"/>
        </w:rPr>
        <w:t>параллельность и перпендикулярность прямых и плоскостей;</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применять для решения задач гео</w:t>
      </w:r>
      <w:r w:rsidR="00913244">
        <w:rPr>
          <w:i/>
          <w:sz w:val="24"/>
          <w:szCs w:val="24"/>
          <w:lang w:eastAsia="ru-RU"/>
        </w:rPr>
        <w:t xml:space="preserve">метрические факты, если условия </w:t>
      </w:r>
      <w:r w:rsidRPr="008E240A">
        <w:rPr>
          <w:i/>
          <w:sz w:val="24"/>
          <w:szCs w:val="24"/>
          <w:lang w:eastAsia="ru-RU"/>
        </w:rPr>
        <w:t>применения заданы в явной форме;</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решать задачи на нахождение геометр</w:t>
      </w:r>
      <w:r w:rsidR="00913244">
        <w:rPr>
          <w:i/>
          <w:sz w:val="24"/>
          <w:szCs w:val="24"/>
          <w:lang w:eastAsia="ru-RU"/>
        </w:rPr>
        <w:t xml:space="preserve">ических величин по образцам или </w:t>
      </w:r>
      <w:r w:rsidRPr="008E240A">
        <w:rPr>
          <w:i/>
          <w:sz w:val="24"/>
          <w:szCs w:val="24"/>
          <w:lang w:eastAsia="ru-RU"/>
        </w:rPr>
        <w:t>алгоритмам;</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делать (выносные) плоские чертежи из</w:t>
      </w:r>
      <w:r w:rsidR="00913244">
        <w:rPr>
          <w:i/>
          <w:sz w:val="24"/>
          <w:szCs w:val="24"/>
          <w:lang w:eastAsia="ru-RU"/>
        </w:rPr>
        <w:t xml:space="preserve"> рисунков объемных фигур, в том </w:t>
      </w:r>
      <w:r w:rsidRPr="008E240A">
        <w:rPr>
          <w:i/>
          <w:sz w:val="24"/>
          <w:szCs w:val="24"/>
          <w:lang w:eastAsia="ru-RU"/>
        </w:rPr>
        <w:t>числе рисовать вид сверху, сбоку, строить сечения многогранников;</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извлекать, интерпретировать и преобразовывать информацию о</w:t>
      </w:r>
      <w:r w:rsidR="00913244">
        <w:rPr>
          <w:i/>
          <w:sz w:val="24"/>
          <w:szCs w:val="24"/>
          <w:lang w:eastAsia="ru-RU"/>
        </w:rPr>
        <w:t xml:space="preserve"> </w:t>
      </w:r>
      <w:r w:rsidRPr="008E240A">
        <w:rPr>
          <w:i/>
          <w:sz w:val="24"/>
          <w:szCs w:val="24"/>
          <w:lang w:eastAsia="ru-RU"/>
        </w:rPr>
        <w:t>геометрических фигурах, представленную на чертежах;</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xml:space="preserve">- применять геометрические факты </w:t>
      </w:r>
      <w:r w:rsidR="00913244">
        <w:rPr>
          <w:i/>
          <w:sz w:val="24"/>
          <w:szCs w:val="24"/>
          <w:lang w:eastAsia="ru-RU"/>
        </w:rPr>
        <w:t xml:space="preserve">для решения задач, в том числе, </w:t>
      </w:r>
      <w:r w:rsidRPr="008E240A">
        <w:rPr>
          <w:i/>
          <w:sz w:val="24"/>
          <w:szCs w:val="24"/>
          <w:lang w:eastAsia="ru-RU"/>
        </w:rPr>
        <w:t>предполагающих несколько шагов решения;</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описывать взаимное расположение прямых и плоскостей в пространстве;</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формулировать свойства и признаки фигур;</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доказывать геометрические утверждения;</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владеть стандартной классификацией пр</w:t>
      </w:r>
      <w:r w:rsidR="00913244">
        <w:rPr>
          <w:i/>
          <w:sz w:val="24"/>
          <w:szCs w:val="24"/>
          <w:lang w:eastAsia="ru-RU"/>
        </w:rPr>
        <w:t xml:space="preserve">остранственных фигур (пирамиды, </w:t>
      </w:r>
      <w:r w:rsidRPr="008E240A">
        <w:rPr>
          <w:i/>
          <w:sz w:val="24"/>
          <w:szCs w:val="24"/>
          <w:lang w:eastAsia="ru-RU"/>
        </w:rPr>
        <w:t>призмы, параллелепипеды);</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находить объемы и площади по</w:t>
      </w:r>
      <w:r w:rsidR="00913244">
        <w:rPr>
          <w:i/>
          <w:sz w:val="24"/>
          <w:szCs w:val="24"/>
          <w:lang w:eastAsia="ru-RU"/>
        </w:rPr>
        <w:t xml:space="preserve">верхностей геометрических тел с </w:t>
      </w:r>
      <w:r w:rsidRPr="008E240A">
        <w:rPr>
          <w:i/>
          <w:sz w:val="24"/>
          <w:szCs w:val="24"/>
          <w:lang w:eastAsia="ru-RU"/>
        </w:rPr>
        <w:t>применением формул;</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вычислять расстояния и углы в пространстве;</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в повседневной жизни и при изучени</w:t>
      </w:r>
      <w:r w:rsidR="00913244">
        <w:rPr>
          <w:i/>
          <w:sz w:val="24"/>
          <w:szCs w:val="24"/>
          <w:lang w:eastAsia="ru-RU"/>
        </w:rPr>
        <w:t xml:space="preserve">и других предметов использовать </w:t>
      </w:r>
      <w:r w:rsidRPr="008E240A">
        <w:rPr>
          <w:i/>
          <w:sz w:val="24"/>
          <w:szCs w:val="24"/>
          <w:lang w:eastAsia="ru-RU"/>
        </w:rPr>
        <w:t xml:space="preserve">свойства геометрических фигур для решения </w:t>
      </w:r>
      <w:r w:rsidR="00913244">
        <w:rPr>
          <w:i/>
          <w:sz w:val="24"/>
          <w:szCs w:val="24"/>
          <w:lang w:eastAsia="ru-RU"/>
        </w:rPr>
        <w:t xml:space="preserve">задач практического характера и </w:t>
      </w:r>
      <w:r w:rsidRPr="008E240A">
        <w:rPr>
          <w:i/>
          <w:sz w:val="24"/>
          <w:szCs w:val="24"/>
          <w:lang w:eastAsia="ru-RU"/>
        </w:rPr>
        <w:t>задач из других областей знаний;</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оперировать понятиями декартовы коо</w:t>
      </w:r>
      <w:r w:rsidR="00913244">
        <w:rPr>
          <w:i/>
          <w:sz w:val="24"/>
          <w:szCs w:val="24"/>
          <w:lang w:eastAsia="ru-RU"/>
        </w:rPr>
        <w:t xml:space="preserve">рдинаты в пространстве, вектор, </w:t>
      </w:r>
      <w:r w:rsidRPr="008E240A">
        <w:rPr>
          <w:i/>
          <w:sz w:val="24"/>
          <w:szCs w:val="24"/>
          <w:lang w:eastAsia="ru-RU"/>
        </w:rPr>
        <w:t>модуль вектора, равенство векторов, координаты</w:t>
      </w:r>
      <w:r w:rsidR="00913244">
        <w:rPr>
          <w:i/>
          <w:sz w:val="24"/>
          <w:szCs w:val="24"/>
          <w:lang w:eastAsia="ru-RU"/>
        </w:rPr>
        <w:t xml:space="preserve"> вектора, угол между векторами, </w:t>
      </w:r>
      <w:r w:rsidRPr="008E240A">
        <w:rPr>
          <w:i/>
          <w:sz w:val="24"/>
          <w:szCs w:val="24"/>
          <w:lang w:eastAsia="ru-RU"/>
        </w:rPr>
        <w:t>скалярное произведение векторов, коллинеарные векторы;</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xml:space="preserve">- находить расстояние между </w:t>
      </w:r>
      <w:r w:rsidR="00913244">
        <w:rPr>
          <w:i/>
          <w:sz w:val="24"/>
          <w:szCs w:val="24"/>
          <w:lang w:eastAsia="ru-RU"/>
        </w:rPr>
        <w:t xml:space="preserve">двумя точками, сумму векторов и </w:t>
      </w:r>
      <w:r w:rsidRPr="008E240A">
        <w:rPr>
          <w:i/>
          <w:sz w:val="24"/>
          <w:szCs w:val="24"/>
          <w:lang w:eastAsia="ru-RU"/>
        </w:rPr>
        <w:t>произведение вектора на число, угол между век</w:t>
      </w:r>
      <w:r w:rsidR="00913244">
        <w:rPr>
          <w:i/>
          <w:sz w:val="24"/>
          <w:szCs w:val="24"/>
          <w:lang w:eastAsia="ru-RU"/>
        </w:rPr>
        <w:t xml:space="preserve">торами, скалярное произведение, </w:t>
      </w:r>
      <w:r w:rsidRPr="008E240A">
        <w:rPr>
          <w:i/>
          <w:sz w:val="24"/>
          <w:szCs w:val="24"/>
          <w:lang w:eastAsia="ru-RU"/>
        </w:rPr>
        <w:t>раскладывать вектор по двум неколлинеарным векторам;</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задавать плоскость уравнением в декартовой системе координат;</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представлять вклад выдающихся мате</w:t>
      </w:r>
      <w:r w:rsidR="00913244">
        <w:rPr>
          <w:i/>
          <w:sz w:val="24"/>
          <w:szCs w:val="24"/>
          <w:lang w:eastAsia="ru-RU"/>
        </w:rPr>
        <w:t xml:space="preserve">матиков в развитие математики и </w:t>
      </w:r>
      <w:r w:rsidRPr="008E240A">
        <w:rPr>
          <w:i/>
          <w:sz w:val="24"/>
          <w:szCs w:val="24"/>
          <w:lang w:eastAsia="ru-RU"/>
        </w:rPr>
        <w:t>иных научных областей;</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понимать роль математики в развитии России;</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использовать основные м</w:t>
      </w:r>
      <w:r w:rsidR="00913244">
        <w:rPr>
          <w:i/>
          <w:sz w:val="24"/>
          <w:szCs w:val="24"/>
          <w:lang w:eastAsia="ru-RU"/>
        </w:rPr>
        <w:t xml:space="preserve">етоды доказательства, проводить </w:t>
      </w:r>
      <w:r w:rsidRPr="008E240A">
        <w:rPr>
          <w:i/>
          <w:sz w:val="24"/>
          <w:szCs w:val="24"/>
          <w:lang w:eastAsia="ru-RU"/>
        </w:rPr>
        <w:t>доказательство и выполнять опровержение;</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применять основные методы решения математических задач;</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на основе математических закономерносте</w:t>
      </w:r>
      <w:r w:rsidR="00913244">
        <w:rPr>
          <w:i/>
          <w:sz w:val="24"/>
          <w:szCs w:val="24"/>
          <w:lang w:eastAsia="ru-RU"/>
        </w:rPr>
        <w:t xml:space="preserve">й в природе, характеризовать </w:t>
      </w:r>
      <w:r w:rsidRPr="008E240A">
        <w:rPr>
          <w:i/>
          <w:sz w:val="24"/>
          <w:szCs w:val="24"/>
          <w:lang w:eastAsia="ru-RU"/>
        </w:rPr>
        <w:t>красоту и совершенство окружающего мира и произведений искусства;</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применять простейшие про</w:t>
      </w:r>
      <w:r w:rsidR="00913244">
        <w:rPr>
          <w:i/>
          <w:sz w:val="24"/>
          <w:szCs w:val="24"/>
          <w:lang w:eastAsia="ru-RU"/>
        </w:rPr>
        <w:t>граммные средства и электронно-</w:t>
      </w:r>
      <w:r w:rsidRPr="008E240A">
        <w:rPr>
          <w:i/>
          <w:sz w:val="24"/>
          <w:szCs w:val="24"/>
          <w:lang w:eastAsia="ru-RU"/>
        </w:rPr>
        <w:t>коммуникационные системы при решении математических задач;</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находить первообразные многочлена, удовлетворяющие заданному условию</w:t>
      </w:r>
    </w:p>
    <w:p w:rsidR="008E240A" w:rsidRPr="008E240A"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проводить исследование решени</w:t>
      </w:r>
      <w:r w:rsidR="00913244">
        <w:rPr>
          <w:i/>
          <w:sz w:val="24"/>
          <w:szCs w:val="24"/>
          <w:lang w:eastAsia="ru-RU"/>
        </w:rPr>
        <w:t xml:space="preserve">я текстовых задач на нахождение </w:t>
      </w:r>
      <w:r w:rsidRPr="008E240A">
        <w:rPr>
          <w:i/>
          <w:sz w:val="24"/>
          <w:szCs w:val="24"/>
          <w:lang w:eastAsia="ru-RU"/>
        </w:rPr>
        <w:t>наибольшего (наименьшего) значения величины с применением производной</w:t>
      </w:r>
    </w:p>
    <w:p w:rsidR="00671E1B" w:rsidRDefault="008E240A" w:rsidP="008E240A">
      <w:pPr>
        <w:suppressAutoHyphens w:val="0"/>
        <w:autoSpaceDE w:val="0"/>
        <w:autoSpaceDN w:val="0"/>
        <w:adjustRightInd w:val="0"/>
        <w:spacing w:line="240" w:lineRule="auto"/>
        <w:ind w:firstLine="0"/>
        <w:rPr>
          <w:i/>
          <w:sz w:val="24"/>
          <w:szCs w:val="24"/>
          <w:lang w:eastAsia="ru-RU"/>
        </w:rPr>
      </w:pPr>
      <w:r w:rsidRPr="008E240A">
        <w:rPr>
          <w:i/>
          <w:sz w:val="24"/>
          <w:szCs w:val="24"/>
          <w:lang w:eastAsia="ru-RU"/>
        </w:rPr>
        <w:t>- свободно оперировать понятиями</w:t>
      </w:r>
      <w:r w:rsidR="00913244">
        <w:rPr>
          <w:i/>
          <w:sz w:val="24"/>
          <w:szCs w:val="24"/>
          <w:lang w:eastAsia="ru-RU"/>
        </w:rPr>
        <w:t xml:space="preserve">: целое число, делимость чисел, </w:t>
      </w:r>
      <w:r w:rsidRPr="008E240A">
        <w:rPr>
          <w:i/>
          <w:sz w:val="24"/>
          <w:szCs w:val="24"/>
          <w:lang w:eastAsia="ru-RU"/>
        </w:rPr>
        <w:t>обыкновенная дробь, десятичная дробь, р</w:t>
      </w:r>
      <w:r w:rsidR="00913244">
        <w:rPr>
          <w:i/>
          <w:sz w:val="24"/>
          <w:szCs w:val="24"/>
          <w:lang w:eastAsia="ru-RU"/>
        </w:rPr>
        <w:t xml:space="preserve">ациональное число, приближённое </w:t>
      </w:r>
      <w:r w:rsidRPr="008E240A">
        <w:rPr>
          <w:i/>
          <w:sz w:val="24"/>
          <w:szCs w:val="24"/>
          <w:lang w:eastAsia="ru-RU"/>
        </w:rPr>
        <w:t>значение числа, часть, доля, отношение, пр</w:t>
      </w:r>
      <w:r w:rsidR="00913244">
        <w:rPr>
          <w:i/>
          <w:sz w:val="24"/>
          <w:szCs w:val="24"/>
          <w:lang w:eastAsia="ru-RU"/>
        </w:rPr>
        <w:t xml:space="preserve">оцент, повышение и понижение на </w:t>
      </w:r>
      <w:r w:rsidRPr="008E240A">
        <w:rPr>
          <w:i/>
          <w:sz w:val="24"/>
          <w:szCs w:val="24"/>
          <w:lang w:eastAsia="ru-RU"/>
        </w:rPr>
        <w:t>заданное число процентов, масштаб.</w:t>
      </w:r>
    </w:p>
    <w:p w:rsidR="000A0593" w:rsidRPr="009D15D6" w:rsidRDefault="000A0593" w:rsidP="00A47641">
      <w:pPr>
        <w:keepNext/>
        <w:keepLines/>
        <w:spacing w:line="240" w:lineRule="auto"/>
        <w:ind w:firstLine="0"/>
        <w:outlineLvl w:val="3"/>
        <w:rPr>
          <w:rFonts w:eastAsia="Times New Roman"/>
          <w:b/>
          <w:iCs/>
          <w:sz w:val="24"/>
          <w:szCs w:val="24"/>
        </w:rPr>
      </w:pPr>
      <w:bookmarkStart w:id="49" w:name="_Toc453968158"/>
      <w:bookmarkEnd w:id="47"/>
      <w:bookmarkEnd w:id="48"/>
      <w:r w:rsidRPr="009D15D6">
        <w:rPr>
          <w:rFonts w:eastAsia="Times New Roman"/>
          <w:b/>
          <w:iCs/>
          <w:sz w:val="24"/>
          <w:szCs w:val="24"/>
        </w:rPr>
        <w:t>Информатика</w:t>
      </w:r>
      <w:bookmarkEnd w:id="49"/>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В результате изучения учебного предмета «Информатика» на уровне среднего общего образования</w:t>
      </w:r>
      <w:r w:rsidR="00502CCB" w:rsidRPr="009D15D6">
        <w:rPr>
          <w:rFonts w:eastAsia="Times New Roman"/>
          <w:b/>
          <w:sz w:val="24"/>
          <w:szCs w:val="24"/>
        </w:rPr>
        <w:t>:</w:t>
      </w:r>
    </w:p>
    <w:p w:rsidR="005F3A2F" w:rsidRPr="009D15D6" w:rsidRDefault="00502CCB" w:rsidP="009D15D6">
      <w:pPr>
        <w:spacing w:line="240" w:lineRule="auto"/>
        <w:rPr>
          <w:sz w:val="24"/>
          <w:szCs w:val="24"/>
        </w:rPr>
      </w:pPr>
      <w:r w:rsidRPr="009D15D6">
        <w:rPr>
          <w:rFonts w:eastAsia="Times New Roman"/>
          <w:b/>
          <w:sz w:val="24"/>
          <w:szCs w:val="24"/>
        </w:rPr>
        <w:t>В</w:t>
      </w:r>
      <w:r w:rsidR="005F3A2F" w:rsidRPr="009D15D6">
        <w:rPr>
          <w:rFonts w:eastAsia="Times New Roman"/>
          <w:b/>
          <w:sz w:val="24"/>
          <w:szCs w:val="24"/>
        </w:rPr>
        <w:t>ыпускник на базовом уровне научится:</w:t>
      </w:r>
    </w:p>
    <w:p w:rsidR="005F3A2F" w:rsidRPr="009D15D6" w:rsidRDefault="005F3A2F" w:rsidP="009D15D6">
      <w:pPr>
        <w:pStyle w:val="a0"/>
        <w:spacing w:line="240" w:lineRule="auto"/>
        <w:rPr>
          <w:sz w:val="24"/>
          <w:szCs w:val="24"/>
        </w:rPr>
      </w:pPr>
      <w:r w:rsidRPr="009D15D6">
        <w:rPr>
          <w:sz w:val="24"/>
          <w:szCs w:val="24"/>
        </w:rPr>
        <w:t>определять информационный объем графических и звуковых данных при заданных условиях дискретизации;</w:t>
      </w:r>
    </w:p>
    <w:p w:rsidR="005F3A2F" w:rsidRPr="009D15D6" w:rsidRDefault="005F3A2F" w:rsidP="009D15D6">
      <w:pPr>
        <w:pStyle w:val="a0"/>
        <w:spacing w:line="240" w:lineRule="auto"/>
        <w:rPr>
          <w:sz w:val="24"/>
          <w:szCs w:val="24"/>
        </w:rPr>
      </w:pPr>
      <w:r w:rsidRPr="009D15D6">
        <w:rPr>
          <w:sz w:val="24"/>
          <w:szCs w:val="24"/>
        </w:rPr>
        <w:t>строить логическое выражение по заданной таблице истинности; решать несложные логические уравнения;</w:t>
      </w:r>
    </w:p>
    <w:p w:rsidR="005F3A2F" w:rsidRPr="009D15D6" w:rsidRDefault="005F3A2F" w:rsidP="009D15D6">
      <w:pPr>
        <w:pStyle w:val="a0"/>
        <w:spacing w:line="240" w:lineRule="auto"/>
        <w:rPr>
          <w:sz w:val="24"/>
          <w:szCs w:val="24"/>
        </w:rPr>
      </w:pPr>
      <w:r w:rsidRPr="009D15D6">
        <w:rPr>
          <w:sz w:val="24"/>
          <w:szCs w:val="24"/>
        </w:rPr>
        <w:t>находить оптимальный путь во взвешенном графе;</w:t>
      </w:r>
    </w:p>
    <w:p w:rsidR="005F3A2F" w:rsidRPr="009D15D6" w:rsidRDefault="005F3A2F" w:rsidP="009D15D6">
      <w:pPr>
        <w:pStyle w:val="a0"/>
        <w:spacing w:line="240" w:lineRule="auto"/>
        <w:rPr>
          <w:sz w:val="24"/>
          <w:szCs w:val="24"/>
        </w:rPr>
      </w:pPr>
      <w:r w:rsidRPr="009D15D6">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15D6" w:rsidRDefault="005F3A2F" w:rsidP="009D15D6">
      <w:pPr>
        <w:pStyle w:val="a0"/>
        <w:spacing w:line="240" w:lineRule="auto"/>
        <w:rPr>
          <w:sz w:val="24"/>
          <w:szCs w:val="24"/>
        </w:rPr>
      </w:pPr>
      <w:r w:rsidRPr="009D15D6">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15D6" w:rsidRDefault="005F3A2F" w:rsidP="009D15D6">
      <w:pPr>
        <w:pStyle w:val="a0"/>
        <w:spacing w:line="240" w:lineRule="auto"/>
        <w:rPr>
          <w:sz w:val="24"/>
          <w:szCs w:val="24"/>
        </w:rPr>
      </w:pPr>
      <w:r w:rsidRPr="009D15D6">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15D6" w:rsidRDefault="005F3A2F" w:rsidP="009D15D6">
      <w:pPr>
        <w:pStyle w:val="a0"/>
        <w:spacing w:line="240" w:lineRule="auto"/>
        <w:rPr>
          <w:sz w:val="24"/>
          <w:szCs w:val="24"/>
        </w:rPr>
      </w:pPr>
      <w:r w:rsidRPr="009D15D6">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9D15D6" w:rsidRDefault="005F3A2F" w:rsidP="009D15D6">
      <w:pPr>
        <w:pStyle w:val="a0"/>
        <w:spacing w:line="240" w:lineRule="auto"/>
        <w:rPr>
          <w:sz w:val="24"/>
          <w:szCs w:val="24"/>
        </w:rPr>
      </w:pPr>
      <w:r w:rsidRPr="009D15D6">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9D15D6" w:rsidRDefault="005F3A2F" w:rsidP="009D15D6">
      <w:pPr>
        <w:pStyle w:val="a0"/>
        <w:spacing w:line="240" w:lineRule="auto"/>
        <w:rPr>
          <w:sz w:val="24"/>
          <w:szCs w:val="24"/>
        </w:rPr>
      </w:pPr>
      <w:r w:rsidRPr="009D15D6">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15D6" w:rsidRDefault="005F3A2F" w:rsidP="009D15D6">
      <w:pPr>
        <w:pStyle w:val="a0"/>
        <w:spacing w:line="240" w:lineRule="auto"/>
        <w:rPr>
          <w:sz w:val="24"/>
          <w:szCs w:val="24"/>
        </w:rPr>
      </w:pPr>
      <w:r w:rsidRPr="009D15D6">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15D6" w:rsidRDefault="005F3A2F" w:rsidP="009D15D6">
      <w:pPr>
        <w:pStyle w:val="a0"/>
        <w:spacing w:line="240" w:lineRule="auto"/>
        <w:ind w:firstLine="357"/>
        <w:rPr>
          <w:sz w:val="24"/>
          <w:szCs w:val="24"/>
        </w:rPr>
      </w:pPr>
      <w:r w:rsidRPr="009D15D6">
        <w:rPr>
          <w:sz w:val="24"/>
          <w:szCs w:val="24"/>
        </w:rPr>
        <w:t>использовать электронные таблицы для выполнения учебных заданий из различных предметных областей;</w:t>
      </w:r>
    </w:p>
    <w:p w:rsidR="005F3A2F" w:rsidRPr="009D15D6" w:rsidRDefault="005F3A2F" w:rsidP="009D15D6">
      <w:pPr>
        <w:pStyle w:val="a0"/>
        <w:spacing w:line="240" w:lineRule="auto"/>
        <w:rPr>
          <w:sz w:val="24"/>
          <w:szCs w:val="24"/>
        </w:rPr>
      </w:pPr>
      <w:r w:rsidRPr="009D15D6">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15D6" w:rsidRDefault="005F3A2F" w:rsidP="009D15D6">
      <w:pPr>
        <w:pStyle w:val="a0"/>
        <w:spacing w:line="240" w:lineRule="auto"/>
        <w:rPr>
          <w:sz w:val="24"/>
          <w:szCs w:val="24"/>
        </w:rPr>
      </w:pPr>
      <w:r w:rsidRPr="009D15D6">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15D6" w:rsidRDefault="005F3A2F" w:rsidP="009D15D6">
      <w:pPr>
        <w:pStyle w:val="a0"/>
        <w:spacing w:line="240" w:lineRule="auto"/>
        <w:rPr>
          <w:sz w:val="24"/>
          <w:szCs w:val="24"/>
        </w:rPr>
      </w:pPr>
      <w:r w:rsidRPr="009D15D6">
        <w:rPr>
          <w:sz w:val="24"/>
          <w:szCs w:val="24"/>
        </w:rPr>
        <w:t xml:space="preserve">применять антивирусные программы для обеспечения стабильной работы технических средств ИКТ; </w:t>
      </w:r>
    </w:p>
    <w:p w:rsidR="005F3A2F" w:rsidRPr="009D15D6" w:rsidRDefault="005F3A2F" w:rsidP="009D15D6">
      <w:pPr>
        <w:pStyle w:val="a0"/>
        <w:spacing w:line="240" w:lineRule="auto"/>
        <w:rPr>
          <w:sz w:val="24"/>
          <w:szCs w:val="24"/>
        </w:rPr>
      </w:pPr>
      <w:r w:rsidRPr="009D15D6">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Выпускник на базовом уровне получит возможность научиться:</w:t>
      </w:r>
    </w:p>
    <w:p w:rsidR="005F3A2F" w:rsidRPr="009D15D6" w:rsidRDefault="005F3A2F" w:rsidP="009D15D6">
      <w:pPr>
        <w:pStyle w:val="a0"/>
        <w:spacing w:line="240" w:lineRule="auto"/>
        <w:rPr>
          <w:i/>
          <w:sz w:val="24"/>
          <w:szCs w:val="24"/>
        </w:rPr>
      </w:pPr>
      <w:r w:rsidRPr="009D15D6">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15D6" w:rsidRDefault="005F3A2F" w:rsidP="009D15D6">
      <w:pPr>
        <w:pStyle w:val="a0"/>
        <w:spacing w:line="240" w:lineRule="auto"/>
        <w:rPr>
          <w:i/>
          <w:sz w:val="24"/>
          <w:szCs w:val="24"/>
        </w:rPr>
      </w:pPr>
      <w:r w:rsidRPr="009D15D6">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15D6" w:rsidRDefault="005F3A2F" w:rsidP="009D15D6">
      <w:pPr>
        <w:pStyle w:val="a0"/>
        <w:spacing w:line="240" w:lineRule="auto"/>
        <w:rPr>
          <w:i/>
          <w:sz w:val="24"/>
          <w:szCs w:val="24"/>
        </w:rPr>
      </w:pPr>
      <w:r w:rsidRPr="009D15D6">
        <w:rPr>
          <w:i/>
          <w:sz w:val="24"/>
          <w:szCs w:val="24"/>
        </w:rPr>
        <w:t>использовать знания о графах, деревьях и списках при описании реальных объектов и процессов;</w:t>
      </w:r>
    </w:p>
    <w:p w:rsidR="005F3A2F" w:rsidRPr="009D15D6" w:rsidRDefault="005F3A2F" w:rsidP="009D15D6">
      <w:pPr>
        <w:pStyle w:val="a0"/>
        <w:spacing w:line="240" w:lineRule="auto"/>
        <w:rPr>
          <w:i/>
          <w:sz w:val="24"/>
          <w:szCs w:val="24"/>
        </w:rPr>
      </w:pPr>
      <w:r w:rsidRPr="009D15D6">
        <w:rPr>
          <w:i/>
          <w:sz w:val="24"/>
          <w:szCs w:val="24"/>
        </w:rPr>
        <w:t>с</w:t>
      </w:r>
      <w:r w:rsidRPr="009D15D6">
        <w:rPr>
          <w:rFonts w:eastAsia="Times New Roman"/>
          <w:i/>
          <w:sz w:val="24"/>
          <w:szCs w:val="24"/>
        </w:rPr>
        <w:t xml:space="preserve">троить неравномерные коды, допускающие однозначное декодирование сообщений, используя условие </w:t>
      </w:r>
      <w:proofErr w:type="spellStart"/>
      <w:r w:rsidRPr="009D15D6">
        <w:rPr>
          <w:rFonts w:eastAsia="Times New Roman"/>
          <w:i/>
          <w:sz w:val="24"/>
          <w:szCs w:val="24"/>
        </w:rPr>
        <w:t>Фано</w:t>
      </w:r>
      <w:proofErr w:type="spellEnd"/>
      <w:r w:rsidRPr="009D15D6">
        <w:rPr>
          <w:rFonts w:eastAsia="Times New Roman"/>
          <w:i/>
          <w:sz w:val="24"/>
          <w:szCs w:val="24"/>
        </w:rPr>
        <w:t xml:space="preserve">; </w:t>
      </w:r>
      <w:r w:rsidRPr="009D15D6">
        <w:rPr>
          <w:i/>
          <w:sz w:val="24"/>
          <w:szCs w:val="24"/>
        </w:rPr>
        <w:t xml:space="preserve">использовать знания о кодах, которые позволяют обнаруживать ошибки при передаче данных, а также о помехоустойчивых </w:t>
      </w:r>
      <w:proofErr w:type="gramStart"/>
      <w:r w:rsidRPr="009D15D6">
        <w:rPr>
          <w:i/>
          <w:sz w:val="24"/>
          <w:szCs w:val="24"/>
        </w:rPr>
        <w:t>кодах ;</w:t>
      </w:r>
      <w:proofErr w:type="gramEnd"/>
    </w:p>
    <w:p w:rsidR="005F3A2F" w:rsidRPr="009D15D6" w:rsidRDefault="005F3A2F" w:rsidP="009D15D6">
      <w:pPr>
        <w:pStyle w:val="a0"/>
        <w:spacing w:line="240" w:lineRule="auto"/>
        <w:rPr>
          <w:i/>
          <w:sz w:val="24"/>
          <w:szCs w:val="24"/>
        </w:rPr>
      </w:pPr>
      <w:r w:rsidRPr="009D15D6">
        <w:rPr>
          <w:i/>
          <w:sz w:val="24"/>
          <w:szCs w:val="24"/>
        </w:rPr>
        <w:t xml:space="preserve">понимать важность дискретизации данных; </w:t>
      </w:r>
      <w:r w:rsidR="008827DC" w:rsidRPr="009D15D6">
        <w:rPr>
          <w:i/>
          <w:sz w:val="24"/>
          <w:szCs w:val="24"/>
        </w:rPr>
        <w:t>ис</w:t>
      </w:r>
      <w:r w:rsidRPr="009D15D6">
        <w:rPr>
          <w:i/>
          <w:sz w:val="24"/>
          <w:szCs w:val="24"/>
        </w:rPr>
        <w:t>пользовать знания о постановках задач поиска и сортировки; их роли при решении задач анализа данных;</w:t>
      </w:r>
    </w:p>
    <w:p w:rsidR="005F3A2F" w:rsidRPr="009D15D6" w:rsidRDefault="005F3A2F" w:rsidP="009D15D6">
      <w:pPr>
        <w:pStyle w:val="a0"/>
        <w:spacing w:line="240" w:lineRule="auto"/>
        <w:rPr>
          <w:i/>
          <w:sz w:val="24"/>
          <w:szCs w:val="24"/>
        </w:rPr>
      </w:pPr>
      <w:r w:rsidRPr="009D15D6">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15D6" w:rsidRDefault="005F3A2F" w:rsidP="009D15D6">
      <w:pPr>
        <w:pStyle w:val="a0"/>
        <w:spacing w:line="240" w:lineRule="auto"/>
        <w:rPr>
          <w:sz w:val="24"/>
          <w:szCs w:val="24"/>
        </w:rPr>
      </w:pPr>
      <w:r w:rsidRPr="009D15D6">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15D6">
        <w:rPr>
          <w:sz w:val="24"/>
          <w:szCs w:val="24"/>
        </w:rPr>
        <w:t xml:space="preserve"> </w:t>
      </w:r>
      <w:r w:rsidRPr="009D15D6">
        <w:rPr>
          <w:i/>
          <w:sz w:val="24"/>
          <w:szCs w:val="24"/>
        </w:rPr>
        <w:t>анализировать готовые модели на предмет соответствия реальному объекту или процессу;</w:t>
      </w:r>
    </w:p>
    <w:p w:rsidR="005F3A2F" w:rsidRPr="009D15D6" w:rsidRDefault="005F3A2F" w:rsidP="009D15D6">
      <w:pPr>
        <w:pStyle w:val="a0"/>
        <w:spacing w:line="240" w:lineRule="auto"/>
        <w:rPr>
          <w:i/>
          <w:sz w:val="24"/>
          <w:szCs w:val="24"/>
        </w:rPr>
      </w:pPr>
      <w:r w:rsidRPr="009D15D6">
        <w:rPr>
          <w:i/>
          <w:sz w:val="24"/>
          <w:szCs w:val="24"/>
        </w:rPr>
        <w:t>применять базы данных и справочные системы при решении задач, возникающих в ходе учебной деятельности и вне е</w:t>
      </w:r>
      <w:r w:rsidR="003225FA" w:rsidRPr="009D15D6">
        <w:rPr>
          <w:i/>
          <w:sz w:val="24"/>
          <w:szCs w:val="24"/>
        </w:rPr>
        <w:t>е</w:t>
      </w:r>
      <w:r w:rsidRPr="009D15D6">
        <w:rPr>
          <w:i/>
          <w:sz w:val="24"/>
          <w:szCs w:val="24"/>
        </w:rPr>
        <w:t xml:space="preserve">; создавать учебные многотабличные базы данных; </w:t>
      </w:r>
    </w:p>
    <w:p w:rsidR="005F3A2F" w:rsidRPr="009D15D6" w:rsidRDefault="005F3A2F" w:rsidP="009D15D6">
      <w:pPr>
        <w:pStyle w:val="a0"/>
        <w:spacing w:line="240" w:lineRule="auto"/>
        <w:rPr>
          <w:i/>
          <w:sz w:val="24"/>
          <w:szCs w:val="24"/>
        </w:rPr>
      </w:pPr>
      <w:r w:rsidRPr="009D15D6">
        <w:rPr>
          <w:i/>
          <w:sz w:val="24"/>
          <w:szCs w:val="24"/>
        </w:rPr>
        <w:t>классифицировать программное обеспечение в соответствии с кругом выполняемых задач;</w:t>
      </w:r>
    </w:p>
    <w:p w:rsidR="005F3A2F" w:rsidRPr="009D15D6" w:rsidRDefault="005F3A2F" w:rsidP="009D15D6">
      <w:pPr>
        <w:pStyle w:val="a0"/>
        <w:spacing w:line="240" w:lineRule="auto"/>
        <w:rPr>
          <w:i/>
          <w:sz w:val="24"/>
          <w:szCs w:val="24"/>
        </w:rPr>
      </w:pPr>
      <w:r w:rsidRPr="009D15D6">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15D6" w:rsidRDefault="005F3A2F" w:rsidP="009D15D6">
      <w:pPr>
        <w:pStyle w:val="a0"/>
        <w:spacing w:line="240" w:lineRule="auto"/>
        <w:rPr>
          <w:i/>
          <w:sz w:val="24"/>
          <w:szCs w:val="24"/>
        </w:rPr>
      </w:pPr>
      <w:r w:rsidRPr="009D15D6">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15D6" w:rsidRDefault="005F3A2F" w:rsidP="009D15D6">
      <w:pPr>
        <w:pStyle w:val="a0"/>
        <w:spacing w:line="240" w:lineRule="auto"/>
        <w:rPr>
          <w:i/>
          <w:sz w:val="24"/>
          <w:szCs w:val="24"/>
        </w:rPr>
      </w:pPr>
      <w:r w:rsidRPr="009D15D6">
        <w:rPr>
          <w:i/>
          <w:sz w:val="24"/>
          <w:szCs w:val="24"/>
        </w:rPr>
        <w:t>критически оценивать информацию, полученную из сети Интернет.</w:t>
      </w:r>
    </w:p>
    <w:p w:rsidR="006C5291" w:rsidRPr="009D15D6" w:rsidRDefault="00E37DFB" w:rsidP="009D15D6">
      <w:pPr>
        <w:pStyle w:val="4a"/>
        <w:spacing w:line="240" w:lineRule="auto"/>
        <w:ind w:firstLine="0"/>
        <w:rPr>
          <w:sz w:val="24"/>
          <w:szCs w:val="24"/>
        </w:rPr>
      </w:pPr>
      <w:bookmarkStart w:id="50" w:name="_Toc434850682"/>
      <w:bookmarkStart w:id="51" w:name="_Toc435412686"/>
      <w:bookmarkStart w:id="52" w:name="_Toc453968159"/>
      <w:r>
        <w:rPr>
          <w:rFonts w:eastAsia="Calibri"/>
          <w:b w:val="0"/>
          <w:iCs w:val="0"/>
          <w:sz w:val="24"/>
          <w:szCs w:val="24"/>
        </w:rPr>
        <w:t xml:space="preserve">            </w:t>
      </w:r>
      <w:r w:rsidR="006C5291" w:rsidRPr="009D15D6">
        <w:rPr>
          <w:sz w:val="24"/>
          <w:szCs w:val="24"/>
        </w:rPr>
        <w:t>Физика</w:t>
      </w:r>
      <w:bookmarkEnd w:id="50"/>
      <w:bookmarkEnd w:id="51"/>
      <w:bookmarkEnd w:id="52"/>
    </w:p>
    <w:p w:rsidR="00F52F63" w:rsidRPr="009D15D6" w:rsidRDefault="00F52F63" w:rsidP="009D15D6">
      <w:pPr>
        <w:spacing w:line="240" w:lineRule="auto"/>
        <w:rPr>
          <w:sz w:val="24"/>
          <w:szCs w:val="24"/>
        </w:rPr>
      </w:pPr>
      <w:r w:rsidRPr="009D15D6">
        <w:rPr>
          <w:rFonts w:eastAsia="Times New Roman"/>
          <w:b/>
          <w:sz w:val="24"/>
          <w:szCs w:val="24"/>
        </w:rPr>
        <w:t xml:space="preserve">В результате изучения </w:t>
      </w:r>
      <w:r w:rsidR="00E007A4" w:rsidRPr="009D15D6">
        <w:rPr>
          <w:rFonts w:eastAsia="Times New Roman"/>
          <w:b/>
          <w:sz w:val="24"/>
          <w:szCs w:val="24"/>
        </w:rPr>
        <w:t xml:space="preserve">учебного предмета «Физика» </w:t>
      </w:r>
      <w:r w:rsidRPr="009D15D6">
        <w:rPr>
          <w:rFonts w:eastAsia="Times New Roman"/>
          <w:b/>
          <w:sz w:val="24"/>
          <w:szCs w:val="24"/>
        </w:rPr>
        <w:t>на уровне среднего общего образования</w:t>
      </w:r>
      <w:r w:rsidR="00502CCB" w:rsidRPr="009D15D6">
        <w:rPr>
          <w:rFonts w:eastAsia="Times New Roman"/>
          <w:b/>
          <w:sz w:val="24"/>
          <w:szCs w:val="24"/>
        </w:rPr>
        <w:t>:</w:t>
      </w:r>
    </w:p>
    <w:p w:rsidR="00F52F63" w:rsidRPr="009D15D6" w:rsidRDefault="00502CCB" w:rsidP="009D15D6">
      <w:pPr>
        <w:spacing w:line="240" w:lineRule="auto"/>
        <w:rPr>
          <w:sz w:val="24"/>
          <w:szCs w:val="24"/>
        </w:rPr>
      </w:pPr>
      <w:r w:rsidRPr="009D15D6">
        <w:rPr>
          <w:rFonts w:eastAsia="Times New Roman"/>
          <w:b/>
          <w:sz w:val="24"/>
          <w:szCs w:val="24"/>
        </w:rPr>
        <w:t>В</w:t>
      </w:r>
      <w:r w:rsidR="00F52F63" w:rsidRPr="009D15D6">
        <w:rPr>
          <w:rFonts w:eastAsia="Times New Roman"/>
          <w:b/>
          <w:sz w:val="24"/>
          <w:szCs w:val="24"/>
        </w:rPr>
        <w:t>ыпускник на базовом уровне научится:</w:t>
      </w:r>
    </w:p>
    <w:p w:rsidR="002C7CAD" w:rsidRPr="009D15D6" w:rsidRDefault="002C7CAD" w:rsidP="009D15D6">
      <w:pPr>
        <w:pStyle w:val="a0"/>
        <w:spacing w:line="240" w:lineRule="auto"/>
        <w:rPr>
          <w:rFonts w:ascii="Arial" w:hAnsi="Arial" w:cs="Arial"/>
          <w:sz w:val="24"/>
          <w:szCs w:val="24"/>
        </w:rPr>
      </w:pPr>
      <w:r w:rsidRPr="009D15D6">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9D15D6" w:rsidRDefault="002C7CAD" w:rsidP="009D15D6">
      <w:pPr>
        <w:pStyle w:val="a0"/>
        <w:spacing w:line="240" w:lineRule="auto"/>
        <w:rPr>
          <w:rFonts w:ascii="Arial" w:hAnsi="Arial" w:cs="Arial"/>
          <w:sz w:val="24"/>
          <w:szCs w:val="24"/>
        </w:rPr>
      </w:pPr>
      <w:r w:rsidRPr="009D15D6">
        <w:rPr>
          <w:sz w:val="24"/>
          <w:szCs w:val="24"/>
        </w:rPr>
        <w:t>демонстрировать на примерах взаимосвязь между физикой и другими естественными науками;</w:t>
      </w:r>
    </w:p>
    <w:p w:rsidR="002C7CAD" w:rsidRPr="009D15D6" w:rsidRDefault="002C7CAD" w:rsidP="009D15D6">
      <w:pPr>
        <w:pStyle w:val="a0"/>
        <w:spacing w:line="240" w:lineRule="auto"/>
        <w:rPr>
          <w:rFonts w:ascii="Arial" w:hAnsi="Arial" w:cs="Arial"/>
          <w:sz w:val="24"/>
          <w:szCs w:val="24"/>
        </w:rPr>
      </w:pPr>
      <w:r w:rsidRPr="009D15D6">
        <w:rPr>
          <w:sz w:val="24"/>
          <w:szCs w:val="24"/>
        </w:rPr>
        <w:t>устанавливать взаимосвязь естественно</w:t>
      </w:r>
      <w:r w:rsidR="00447E37" w:rsidRPr="009D15D6">
        <w:rPr>
          <w:sz w:val="24"/>
          <w:szCs w:val="24"/>
        </w:rPr>
        <w:t>-</w:t>
      </w:r>
      <w:r w:rsidRPr="009D15D6">
        <w:rPr>
          <w:sz w:val="24"/>
          <w:szCs w:val="24"/>
        </w:rPr>
        <w:t>научных явлений и применять основные физические модели для их описания и объяснения;</w:t>
      </w:r>
    </w:p>
    <w:p w:rsidR="002C7CAD" w:rsidRPr="009D15D6" w:rsidRDefault="002C7CAD" w:rsidP="009D15D6">
      <w:pPr>
        <w:pStyle w:val="a0"/>
        <w:spacing w:line="240" w:lineRule="auto"/>
        <w:rPr>
          <w:rFonts w:ascii="Arial" w:hAnsi="Arial" w:cs="Arial"/>
          <w:sz w:val="24"/>
          <w:szCs w:val="24"/>
        </w:rPr>
      </w:pPr>
      <w:r w:rsidRPr="009D15D6">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9D15D6" w:rsidRDefault="002C7CAD" w:rsidP="009D15D6">
      <w:pPr>
        <w:pStyle w:val="a0"/>
        <w:spacing w:line="240" w:lineRule="auto"/>
        <w:rPr>
          <w:rFonts w:ascii="Arial" w:hAnsi="Arial" w:cs="Arial"/>
          <w:sz w:val="24"/>
          <w:szCs w:val="24"/>
        </w:rPr>
      </w:pPr>
      <w:r w:rsidRPr="009D15D6">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9D15D6">
        <w:rPr>
          <w:sz w:val="24"/>
          <w:szCs w:val="24"/>
        </w:rPr>
        <w:t>р</w:t>
      </w:r>
      <w:r w:rsidRPr="009D15D6">
        <w:rPr>
          <w:sz w:val="24"/>
          <w:szCs w:val="24"/>
        </w:rPr>
        <w:t>.) и формы научного познания (факты, законы, теории), демонстрируя на примерах их роль и место в научном познании;</w:t>
      </w:r>
    </w:p>
    <w:p w:rsidR="002C7CAD" w:rsidRPr="009D15D6" w:rsidRDefault="002C7CAD" w:rsidP="009D15D6">
      <w:pPr>
        <w:pStyle w:val="a0"/>
        <w:spacing w:line="240" w:lineRule="auto"/>
        <w:rPr>
          <w:rFonts w:ascii="Arial" w:hAnsi="Arial" w:cs="Arial"/>
          <w:sz w:val="24"/>
          <w:szCs w:val="24"/>
        </w:rPr>
      </w:pPr>
      <w:r w:rsidRPr="009D15D6">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9D15D6" w:rsidRDefault="002C7CAD" w:rsidP="009D15D6">
      <w:pPr>
        <w:pStyle w:val="a0"/>
        <w:spacing w:line="240" w:lineRule="auto"/>
        <w:rPr>
          <w:rFonts w:ascii="Arial" w:hAnsi="Arial" w:cs="Arial"/>
          <w:sz w:val="24"/>
          <w:szCs w:val="24"/>
        </w:rPr>
      </w:pPr>
      <w:r w:rsidRPr="009D15D6">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9D15D6">
        <w:rPr>
          <w:sz w:val="24"/>
          <w:szCs w:val="24"/>
        </w:rPr>
        <w:t>,</w:t>
      </w:r>
      <w:r w:rsidRPr="009D15D6">
        <w:rPr>
          <w:sz w:val="24"/>
          <w:szCs w:val="24"/>
        </w:rPr>
        <w:t xml:space="preserve"> и делать вывод с учетом погрешности измерений;</w:t>
      </w:r>
    </w:p>
    <w:p w:rsidR="002C7CAD" w:rsidRPr="009D15D6" w:rsidRDefault="002C7CAD" w:rsidP="009D15D6">
      <w:pPr>
        <w:pStyle w:val="a0"/>
        <w:spacing w:line="240" w:lineRule="auto"/>
        <w:rPr>
          <w:rFonts w:ascii="Arial" w:hAnsi="Arial" w:cs="Arial"/>
          <w:sz w:val="24"/>
          <w:szCs w:val="24"/>
        </w:rPr>
      </w:pPr>
      <w:r w:rsidRPr="009D15D6">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9D15D6" w:rsidRDefault="002C7CAD" w:rsidP="009D15D6">
      <w:pPr>
        <w:pStyle w:val="a0"/>
        <w:spacing w:line="240" w:lineRule="auto"/>
        <w:rPr>
          <w:rFonts w:ascii="Arial" w:hAnsi="Arial" w:cs="Arial"/>
          <w:sz w:val="24"/>
          <w:szCs w:val="24"/>
        </w:rPr>
      </w:pPr>
      <w:r w:rsidRPr="009D15D6">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9D15D6" w:rsidRDefault="002C7CAD" w:rsidP="009D15D6">
      <w:pPr>
        <w:pStyle w:val="a0"/>
        <w:spacing w:line="240" w:lineRule="auto"/>
        <w:rPr>
          <w:rFonts w:ascii="Arial" w:hAnsi="Arial" w:cs="Arial"/>
          <w:sz w:val="24"/>
          <w:szCs w:val="24"/>
        </w:rPr>
      </w:pPr>
      <w:r w:rsidRPr="009D15D6">
        <w:rPr>
          <w:sz w:val="24"/>
          <w:szCs w:val="24"/>
        </w:rPr>
        <w:t xml:space="preserve">решать качественные задачи (в том числе и </w:t>
      </w:r>
      <w:proofErr w:type="spellStart"/>
      <w:r w:rsidRPr="009D15D6">
        <w:rPr>
          <w:sz w:val="24"/>
          <w:szCs w:val="24"/>
        </w:rPr>
        <w:t>межпредметного</w:t>
      </w:r>
      <w:proofErr w:type="spellEnd"/>
      <w:r w:rsidRPr="009D15D6">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9D15D6" w:rsidRDefault="002C7CAD" w:rsidP="009D15D6">
      <w:pPr>
        <w:pStyle w:val="a0"/>
        <w:spacing w:line="240" w:lineRule="auto"/>
        <w:rPr>
          <w:rFonts w:ascii="Arial" w:hAnsi="Arial" w:cs="Arial"/>
          <w:sz w:val="24"/>
          <w:szCs w:val="24"/>
        </w:rPr>
      </w:pPr>
      <w:r w:rsidRPr="009D15D6">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9D15D6" w:rsidRDefault="002C7CAD" w:rsidP="009D15D6">
      <w:pPr>
        <w:pStyle w:val="a0"/>
        <w:spacing w:line="240" w:lineRule="auto"/>
        <w:rPr>
          <w:rFonts w:ascii="Arial" w:hAnsi="Arial" w:cs="Arial"/>
          <w:sz w:val="24"/>
          <w:szCs w:val="24"/>
        </w:rPr>
      </w:pPr>
      <w:r w:rsidRPr="009D15D6">
        <w:rPr>
          <w:sz w:val="24"/>
          <w:szCs w:val="24"/>
        </w:rPr>
        <w:t xml:space="preserve">учитывать границы применения изученных физических моделей при решении физических и </w:t>
      </w:r>
      <w:proofErr w:type="spellStart"/>
      <w:r w:rsidRPr="009D15D6">
        <w:rPr>
          <w:sz w:val="24"/>
          <w:szCs w:val="24"/>
        </w:rPr>
        <w:t>межпредметных</w:t>
      </w:r>
      <w:proofErr w:type="spellEnd"/>
      <w:r w:rsidRPr="009D15D6">
        <w:rPr>
          <w:sz w:val="24"/>
          <w:szCs w:val="24"/>
        </w:rPr>
        <w:t xml:space="preserve"> задач;</w:t>
      </w:r>
    </w:p>
    <w:p w:rsidR="002C7CAD" w:rsidRPr="009D15D6" w:rsidRDefault="002C7CAD" w:rsidP="009D15D6">
      <w:pPr>
        <w:pStyle w:val="a0"/>
        <w:spacing w:line="240" w:lineRule="auto"/>
        <w:rPr>
          <w:rFonts w:ascii="Arial" w:hAnsi="Arial" w:cs="Arial"/>
          <w:sz w:val="24"/>
          <w:szCs w:val="24"/>
        </w:rPr>
      </w:pPr>
      <w:r w:rsidRPr="009D15D6">
        <w:rPr>
          <w:sz w:val="24"/>
          <w:szCs w:val="24"/>
        </w:rPr>
        <w:t>использовать информацию и применять знания о принципах работы и основных характеристиках</w:t>
      </w:r>
      <w:r w:rsidRPr="009D15D6">
        <w:rPr>
          <w:i/>
          <w:iCs/>
          <w:sz w:val="24"/>
          <w:szCs w:val="24"/>
        </w:rPr>
        <w:t xml:space="preserve"> </w:t>
      </w:r>
      <w:r w:rsidRPr="009D15D6">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52F63" w:rsidRPr="009D15D6" w:rsidRDefault="002C7CAD" w:rsidP="009D15D6">
      <w:pPr>
        <w:pStyle w:val="a0"/>
        <w:spacing w:line="240" w:lineRule="auto"/>
        <w:rPr>
          <w:sz w:val="24"/>
          <w:szCs w:val="24"/>
        </w:rPr>
      </w:pPr>
      <w:r w:rsidRPr="009D15D6">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9D15D6" w:rsidRDefault="00F52F63" w:rsidP="009D15D6">
      <w:pPr>
        <w:spacing w:line="240" w:lineRule="auto"/>
        <w:rPr>
          <w:sz w:val="24"/>
          <w:szCs w:val="24"/>
        </w:rPr>
      </w:pPr>
      <w:r w:rsidRPr="009D15D6">
        <w:rPr>
          <w:rFonts w:eastAsia="Times New Roman"/>
          <w:b/>
          <w:sz w:val="24"/>
          <w:szCs w:val="24"/>
        </w:rPr>
        <w:t>Выпускник на базовом уровне получит возможность научиться:</w:t>
      </w:r>
    </w:p>
    <w:p w:rsidR="002C7CAD" w:rsidRPr="009D15D6" w:rsidRDefault="00896E95" w:rsidP="009D15D6">
      <w:pPr>
        <w:pStyle w:val="a0"/>
        <w:spacing w:line="240" w:lineRule="auto"/>
        <w:rPr>
          <w:rFonts w:ascii="Arial" w:hAnsi="Arial" w:cs="Arial"/>
          <w:i/>
          <w:sz w:val="24"/>
          <w:szCs w:val="24"/>
        </w:rPr>
      </w:pPr>
      <w:r w:rsidRPr="009D15D6">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D15D6" w:rsidRDefault="00896E95" w:rsidP="009D15D6">
      <w:pPr>
        <w:pStyle w:val="a0"/>
        <w:spacing w:line="240" w:lineRule="auto"/>
        <w:rPr>
          <w:rFonts w:ascii="Arial" w:hAnsi="Arial" w:cs="Arial"/>
          <w:i/>
          <w:sz w:val="24"/>
          <w:szCs w:val="24"/>
        </w:rPr>
      </w:pPr>
      <w:r w:rsidRPr="009D15D6">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D15D6" w:rsidRDefault="00896E95" w:rsidP="009D15D6">
      <w:pPr>
        <w:pStyle w:val="a0"/>
        <w:spacing w:line="240" w:lineRule="auto"/>
        <w:rPr>
          <w:rFonts w:ascii="Arial" w:hAnsi="Arial" w:cs="Arial"/>
          <w:i/>
          <w:sz w:val="24"/>
          <w:szCs w:val="24"/>
        </w:rPr>
      </w:pPr>
      <w:r w:rsidRPr="009D15D6">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9D15D6" w:rsidRDefault="00896E95" w:rsidP="009D15D6">
      <w:pPr>
        <w:pStyle w:val="a0"/>
        <w:spacing w:line="240" w:lineRule="auto"/>
        <w:rPr>
          <w:rFonts w:ascii="Arial" w:hAnsi="Arial" w:cs="Arial"/>
          <w:i/>
          <w:sz w:val="24"/>
          <w:szCs w:val="24"/>
        </w:rPr>
      </w:pPr>
      <w:r w:rsidRPr="009D15D6">
        <w:rPr>
          <w:i/>
          <w:sz w:val="24"/>
          <w:szCs w:val="24"/>
        </w:rPr>
        <w:t>выдвигать гипотезы на основе знания основополагающих физических закономерностей и законов;</w:t>
      </w:r>
    </w:p>
    <w:p w:rsidR="002C7CAD" w:rsidRPr="009D15D6" w:rsidRDefault="00896E95" w:rsidP="009D15D6">
      <w:pPr>
        <w:pStyle w:val="a0"/>
        <w:spacing w:line="240" w:lineRule="auto"/>
        <w:rPr>
          <w:rFonts w:ascii="Arial" w:hAnsi="Arial" w:cs="Arial"/>
          <w:i/>
          <w:sz w:val="24"/>
          <w:szCs w:val="24"/>
        </w:rPr>
      </w:pPr>
      <w:r w:rsidRPr="009D15D6">
        <w:rPr>
          <w:i/>
          <w:sz w:val="24"/>
          <w:szCs w:val="24"/>
        </w:rPr>
        <w:t>самостоятельно планировать и проводить физические эксперименты;</w:t>
      </w:r>
    </w:p>
    <w:p w:rsidR="002C7CAD" w:rsidRPr="009D15D6" w:rsidRDefault="00896E95" w:rsidP="009D15D6">
      <w:pPr>
        <w:pStyle w:val="a0"/>
        <w:spacing w:line="240" w:lineRule="auto"/>
        <w:rPr>
          <w:rFonts w:ascii="Arial" w:hAnsi="Arial" w:cs="Arial"/>
          <w:i/>
          <w:sz w:val="24"/>
          <w:szCs w:val="24"/>
        </w:rPr>
      </w:pPr>
      <w:r w:rsidRPr="009D15D6">
        <w:rPr>
          <w:i/>
          <w:sz w:val="24"/>
          <w:szCs w:val="24"/>
        </w:rPr>
        <w:t>характеризовать глобальные проблемы, стоящие перед человечеством: энергетические, сырьевые, экологические</w:t>
      </w:r>
      <w:r w:rsidR="00FB6543" w:rsidRPr="009D15D6">
        <w:rPr>
          <w:i/>
          <w:sz w:val="24"/>
          <w:szCs w:val="24"/>
        </w:rPr>
        <w:t>,</w:t>
      </w:r>
      <w:r w:rsidRPr="009D15D6">
        <w:rPr>
          <w:i/>
          <w:sz w:val="24"/>
          <w:szCs w:val="24"/>
        </w:rPr>
        <w:t xml:space="preserve"> </w:t>
      </w:r>
      <w:r w:rsidR="00FB6543" w:rsidRPr="009D15D6">
        <w:rPr>
          <w:i/>
          <w:sz w:val="24"/>
          <w:szCs w:val="24"/>
        </w:rPr>
        <w:t xml:space="preserve">– </w:t>
      </w:r>
      <w:r w:rsidRPr="009D15D6">
        <w:rPr>
          <w:i/>
          <w:sz w:val="24"/>
          <w:szCs w:val="24"/>
        </w:rPr>
        <w:t>и роль физики в решении этих проблем;</w:t>
      </w:r>
    </w:p>
    <w:p w:rsidR="002C7CAD" w:rsidRPr="009D15D6" w:rsidRDefault="00896E95" w:rsidP="009D15D6">
      <w:pPr>
        <w:pStyle w:val="a0"/>
        <w:spacing w:line="240" w:lineRule="auto"/>
        <w:rPr>
          <w:rFonts w:ascii="Arial" w:hAnsi="Arial" w:cs="Arial"/>
          <w:i/>
          <w:sz w:val="24"/>
          <w:szCs w:val="24"/>
        </w:rPr>
      </w:pPr>
      <w:r w:rsidRPr="009D15D6">
        <w:rPr>
          <w:i/>
          <w:sz w:val="24"/>
          <w:szCs w:val="24"/>
        </w:rPr>
        <w:t>решать практико-ориентированные качественные и расч</w:t>
      </w:r>
      <w:r w:rsidR="00FB6543" w:rsidRPr="009D15D6">
        <w:rPr>
          <w:i/>
          <w:sz w:val="24"/>
          <w:szCs w:val="24"/>
        </w:rPr>
        <w:t>е</w:t>
      </w:r>
      <w:r w:rsidRPr="009D15D6">
        <w:rPr>
          <w:i/>
          <w:sz w:val="24"/>
          <w:szCs w:val="24"/>
        </w:rPr>
        <w:t xml:space="preserve">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9D15D6">
        <w:rPr>
          <w:i/>
          <w:sz w:val="24"/>
          <w:szCs w:val="24"/>
        </w:rPr>
        <w:t>межпредметных</w:t>
      </w:r>
      <w:proofErr w:type="spellEnd"/>
      <w:r w:rsidRPr="009D15D6">
        <w:rPr>
          <w:i/>
          <w:sz w:val="24"/>
          <w:szCs w:val="24"/>
        </w:rPr>
        <w:t xml:space="preserve"> связей;</w:t>
      </w:r>
    </w:p>
    <w:p w:rsidR="002C7CAD" w:rsidRPr="009D15D6" w:rsidRDefault="00896E95" w:rsidP="009D15D6">
      <w:pPr>
        <w:pStyle w:val="a0"/>
        <w:spacing w:line="240" w:lineRule="auto"/>
        <w:rPr>
          <w:rFonts w:ascii="Arial" w:hAnsi="Arial" w:cs="Arial"/>
          <w:i/>
          <w:sz w:val="24"/>
          <w:szCs w:val="24"/>
        </w:rPr>
      </w:pPr>
      <w:r w:rsidRPr="009D15D6">
        <w:rPr>
          <w:i/>
          <w:sz w:val="24"/>
          <w:szCs w:val="24"/>
        </w:rPr>
        <w:t>объяснять принципы работы и характеристики изученных машин, приборов и технических устройств;</w:t>
      </w:r>
    </w:p>
    <w:p w:rsidR="00F52F63" w:rsidRPr="009D15D6" w:rsidRDefault="00896E95" w:rsidP="009D15D6">
      <w:pPr>
        <w:pStyle w:val="a0"/>
        <w:spacing w:line="240" w:lineRule="auto"/>
        <w:rPr>
          <w:i/>
          <w:sz w:val="24"/>
          <w:szCs w:val="24"/>
        </w:rPr>
      </w:pPr>
      <w:r w:rsidRPr="009D15D6">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C5291" w:rsidRPr="009D15D6" w:rsidRDefault="006C5291" w:rsidP="009D15D6">
      <w:pPr>
        <w:pStyle w:val="4a"/>
        <w:spacing w:line="240" w:lineRule="auto"/>
        <w:rPr>
          <w:sz w:val="24"/>
          <w:szCs w:val="24"/>
        </w:rPr>
      </w:pPr>
      <w:bookmarkStart w:id="53" w:name="_Toc434850693"/>
      <w:bookmarkStart w:id="54" w:name="_Toc435412690"/>
      <w:bookmarkStart w:id="55" w:name="_Toc453968163"/>
      <w:r w:rsidRPr="009D15D6">
        <w:rPr>
          <w:sz w:val="24"/>
          <w:szCs w:val="24"/>
        </w:rPr>
        <w:t>Физическая культура</w:t>
      </w:r>
      <w:bookmarkEnd w:id="53"/>
      <w:bookmarkEnd w:id="54"/>
      <w:bookmarkEnd w:id="55"/>
    </w:p>
    <w:p w:rsidR="006E3C15" w:rsidRPr="009D15D6" w:rsidRDefault="00FD1525" w:rsidP="009D15D6">
      <w:pPr>
        <w:spacing w:line="240" w:lineRule="auto"/>
        <w:rPr>
          <w:b/>
          <w:sz w:val="24"/>
          <w:szCs w:val="24"/>
        </w:rPr>
      </w:pPr>
      <w:r w:rsidRPr="009D15D6">
        <w:rPr>
          <w:b/>
          <w:sz w:val="24"/>
          <w:szCs w:val="24"/>
        </w:rPr>
        <w:t>В результате изучения учебного предмета «Физическая культура» на уровне среднего общего образования</w:t>
      </w:r>
      <w:r w:rsidR="006C3ECB" w:rsidRPr="009D15D6">
        <w:rPr>
          <w:b/>
          <w:sz w:val="24"/>
          <w:szCs w:val="24"/>
        </w:rPr>
        <w:t>:</w:t>
      </w:r>
    </w:p>
    <w:p w:rsidR="00FD1525" w:rsidRPr="009D15D6" w:rsidRDefault="006C3ECB" w:rsidP="009D15D6">
      <w:pPr>
        <w:spacing w:line="240" w:lineRule="auto"/>
        <w:rPr>
          <w:b/>
          <w:sz w:val="24"/>
          <w:szCs w:val="24"/>
        </w:rPr>
      </w:pPr>
      <w:r w:rsidRPr="009D15D6">
        <w:rPr>
          <w:b/>
          <w:sz w:val="24"/>
          <w:szCs w:val="24"/>
        </w:rPr>
        <w:t>В</w:t>
      </w:r>
      <w:r w:rsidR="00FD1525" w:rsidRPr="009D15D6">
        <w:rPr>
          <w:b/>
          <w:sz w:val="24"/>
          <w:szCs w:val="24"/>
        </w:rPr>
        <w:t>ыпускник на базовом уровне научится:</w:t>
      </w:r>
    </w:p>
    <w:p w:rsidR="00FD1525" w:rsidRPr="009D15D6" w:rsidRDefault="00FD1525" w:rsidP="009D15D6">
      <w:pPr>
        <w:pStyle w:val="a0"/>
        <w:spacing w:line="240" w:lineRule="auto"/>
        <w:rPr>
          <w:sz w:val="24"/>
          <w:szCs w:val="24"/>
        </w:rPr>
      </w:pPr>
      <w:r w:rsidRPr="009D15D6">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9D15D6" w:rsidRDefault="00FD1525" w:rsidP="009D15D6">
      <w:pPr>
        <w:pStyle w:val="a0"/>
        <w:spacing w:line="240" w:lineRule="auto"/>
        <w:rPr>
          <w:sz w:val="24"/>
          <w:szCs w:val="24"/>
        </w:rPr>
      </w:pPr>
      <w:r w:rsidRPr="009D15D6">
        <w:rPr>
          <w:sz w:val="24"/>
          <w:szCs w:val="24"/>
        </w:rPr>
        <w:t>знать способы контроля и оценки физического развития и физической подготовленности;</w:t>
      </w:r>
    </w:p>
    <w:p w:rsidR="00FD1525" w:rsidRPr="009D15D6" w:rsidRDefault="00FD1525" w:rsidP="009D15D6">
      <w:pPr>
        <w:pStyle w:val="a0"/>
        <w:spacing w:line="240" w:lineRule="auto"/>
        <w:rPr>
          <w:sz w:val="24"/>
          <w:szCs w:val="24"/>
        </w:rPr>
      </w:pPr>
      <w:r w:rsidRPr="009D15D6">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9D15D6" w:rsidRDefault="00FD1525" w:rsidP="009D15D6">
      <w:pPr>
        <w:pStyle w:val="a0"/>
        <w:spacing w:line="240" w:lineRule="auto"/>
        <w:rPr>
          <w:sz w:val="24"/>
          <w:szCs w:val="24"/>
        </w:rPr>
      </w:pPr>
      <w:r w:rsidRPr="009D15D6">
        <w:rPr>
          <w:sz w:val="24"/>
          <w:szCs w:val="24"/>
        </w:rPr>
        <w:t>характеризовать индивидуальные особенности физического и психического развития;</w:t>
      </w:r>
    </w:p>
    <w:p w:rsidR="00FD1525" w:rsidRPr="009D15D6" w:rsidRDefault="00FD1525" w:rsidP="009D15D6">
      <w:pPr>
        <w:pStyle w:val="a0"/>
        <w:spacing w:line="240" w:lineRule="auto"/>
        <w:rPr>
          <w:sz w:val="24"/>
          <w:szCs w:val="24"/>
        </w:rPr>
      </w:pPr>
      <w:r w:rsidRPr="009D15D6">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9D15D6" w:rsidRDefault="00FD1525" w:rsidP="009D15D6">
      <w:pPr>
        <w:pStyle w:val="a0"/>
        <w:spacing w:line="240" w:lineRule="auto"/>
        <w:rPr>
          <w:sz w:val="24"/>
          <w:szCs w:val="24"/>
        </w:rPr>
      </w:pPr>
      <w:r w:rsidRPr="009D15D6">
        <w:rPr>
          <w:sz w:val="24"/>
          <w:szCs w:val="24"/>
        </w:rPr>
        <w:t>составлять и выполнять индивидуально</w:t>
      </w:r>
      <w:r w:rsidR="00676BB0" w:rsidRPr="009D15D6">
        <w:rPr>
          <w:sz w:val="24"/>
          <w:szCs w:val="24"/>
        </w:rPr>
        <w:t xml:space="preserve"> </w:t>
      </w:r>
      <w:r w:rsidRPr="009D15D6">
        <w:rPr>
          <w:sz w:val="24"/>
          <w:szCs w:val="24"/>
        </w:rPr>
        <w:t>ориентированные комплексы оздоровительной и адаптивной физической культуры;</w:t>
      </w:r>
    </w:p>
    <w:p w:rsidR="00FD1525" w:rsidRPr="009D15D6" w:rsidRDefault="00FD1525" w:rsidP="009D15D6">
      <w:pPr>
        <w:pStyle w:val="a0"/>
        <w:spacing w:line="240" w:lineRule="auto"/>
        <w:rPr>
          <w:sz w:val="24"/>
          <w:szCs w:val="24"/>
        </w:rPr>
      </w:pPr>
      <w:r w:rsidRPr="009D15D6">
        <w:rPr>
          <w:sz w:val="24"/>
          <w:szCs w:val="24"/>
        </w:rPr>
        <w:t>выполнять комплексы упражнений традиционных и современных оздоровительных систем физического воспитания;</w:t>
      </w:r>
    </w:p>
    <w:p w:rsidR="00FD1525" w:rsidRPr="009D15D6" w:rsidRDefault="00FD1525" w:rsidP="009D15D6">
      <w:pPr>
        <w:pStyle w:val="a0"/>
        <w:spacing w:line="240" w:lineRule="auto"/>
        <w:rPr>
          <w:sz w:val="24"/>
          <w:szCs w:val="24"/>
        </w:rPr>
      </w:pPr>
      <w:r w:rsidRPr="009D15D6">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9D15D6" w:rsidRDefault="00FD1525" w:rsidP="009D15D6">
      <w:pPr>
        <w:pStyle w:val="a0"/>
        <w:spacing w:line="240" w:lineRule="auto"/>
        <w:rPr>
          <w:sz w:val="24"/>
          <w:szCs w:val="24"/>
        </w:rPr>
      </w:pPr>
      <w:r w:rsidRPr="009D15D6">
        <w:rPr>
          <w:sz w:val="24"/>
          <w:szCs w:val="24"/>
        </w:rPr>
        <w:t>практически использовать приемы самомассажа и релаксации;</w:t>
      </w:r>
    </w:p>
    <w:p w:rsidR="00FD1525" w:rsidRPr="009D15D6" w:rsidRDefault="00FD1525" w:rsidP="009D15D6">
      <w:pPr>
        <w:pStyle w:val="a0"/>
        <w:spacing w:line="240" w:lineRule="auto"/>
        <w:rPr>
          <w:sz w:val="24"/>
          <w:szCs w:val="24"/>
        </w:rPr>
      </w:pPr>
      <w:r w:rsidRPr="009D15D6">
        <w:rPr>
          <w:sz w:val="24"/>
          <w:szCs w:val="24"/>
        </w:rPr>
        <w:t>практически использовать приемы защиты и самообороны;</w:t>
      </w:r>
    </w:p>
    <w:p w:rsidR="00FD1525" w:rsidRPr="009D15D6" w:rsidRDefault="00FD1525" w:rsidP="009D15D6">
      <w:pPr>
        <w:pStyle w:val="a0"/>
        <w:spacing w:line="240" w:lineRule="auto"/>
        <w:rPr>
          <w:sz w:val="24"/>
          <w:szCs w:val="24"/>
        </w:rPr>
      </w:pPr>
      <w:r w:rsidRPr="009D15D6">
        <w:rPr>
          <w:sz w:val="24"/>
          <w:szCs w:val="24"/>
        </w:rPr>
        <w:t>составлять и проводить комплексы физических упражнений различной направленности;</w:t>
      </w:r>
    </w:p>
    <w:p w:rsidR="00FD1525" w:rsidRPr="009D15D6" w:rsidRDefault="00FD1525" w:rsidP="009D15D6">
      <w:pPr>
        <w:pStyle w:val="a0"/>
        <w:spacing w:line="240" w:lineRule="auto"/>
        <w:rPr>
          <w:sz w:val="24"/>
          <w:szCs w:val="24"/>
        </w:rPr>
      </w:pPr>
      <w:r w:rsidRPr="009D15D6">
        <w:rPr>
          <w:sz w:val="24"/>
          <w:szCs w:val="24"/>
        </w:rPr>
        <w:t>определять уровни индивидуального физического развития и развития физических качеств;</w:t>
      </w:r>
    </w:p>
    <w:p w:rsidR="00FD1525" w:rsidRPr="009D15D6" w:rsidRDefault="00FD1525" w:rsidP="009D15D6">
      <w:pPr>
        <w:pStyle w:val="a0"/>
        <w:spacing w:line="240" w:lineRule="auto"/>
        <w:rPr>
          <w:sz w:val="24"/>
          <w:szCs w:val="24"/>
        </w:rPr>
      </w:pPr>
      <w:r w:rsidRPr="009D15D6">
        <w:rPr>
          <w:sz w:val="24"/>
          <w:szCs w:val="24"/>
        </w:rPr>
        <w:t>проводить мероприятия по профилактике травматизма во время занятий физическими упражнениями;</w:t>
      </w:r>
    </w:p>
    <w:p w:rsidR="00FD1525" w:rsidRPr="009D15D6" w:rsidRDefault="00FD1525" w:rsidP="009D15D6">
      <w:pPr>
        <w:pStyle w:val="a0"/>
        <w:spacing w:line="240" w:lineRule="auto"/>
        <w:rPr>
          <w:sz w:val="24"/>
          <w:szCs w:val="24"/>
        </w:rPr>
      </w:pPr>
      <w:r w:rsidRPr="009D15D6">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9D15D6" w:rsidRDefault="00FD1525" w:rsidP="009D15D6">
      <w:pPr>
        <w:spacing w:line="240" w:lineRule="auto"/>
        <w:rPr>
          <w:b/>
          <w:sz w:val="24"/>
          <w:szCs w:val="24"/>
        </w:rPr>
      </w:pPr>
      <w:r w:rsidRPr="009D15D6">
        <w:rPr>
          <w:b/>
          <w:sz w:val="24"/>
          <w:szCs w:val="24"/>
        </w:rPr>
        <w:t>Выпускник на базовом уровне получит возможность научиться:</w:t>
      </w:r>
    </w:p>
    <w:p w:rsidR="00FD1525" w:rsidRPr="009D15D6" w:rsidRDefault="00FD1525" w:rsidP="009D15D6">
      <w:pPr>
        <w:pStyle w:val="a0"/>
        <w:spacing w:line="240" w:lineRule="auto"/>
        <w:rPr>
          <w:i/>
          <w:sz w:val="24"/>
          <w:szCs w:val="24"/>
        </w:rPr>
      </w:pPr>
      <w:r w:rsidRPr="009D15D6">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9D15D6" w:rsidRDefault="00FD1525" w:rsidP="009D15D6">
      <w:pPr>
        <w:pStyle w:val="a0"/>
        <w:spacing w:line="240" w:lineRule="auto"/>
        <w:rPr>
          <w:i/>
          <w:sz w:val="24"/>
          <w:szCs w:val="24"/>
        </w:rPr>
      </w:pPr>
      <w:r w:rsidRPr="009D15D6">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9D15D6" w:rsidRDefault="00FD1525" w:rsidP="009D15D6">
      <w:pPr>
        <w:pStyle w:val="a0"/>
        <w:spacing w:line="240" w:lineRule="auto"/>
        <w:rPr>
          <w:i/>
          <w:sz w:val="24"/>
          <w:szCs w:val="24"/>
        </w:rPr>
      </w:pPr>
      <w:r w:rsidRPr="009D15D6">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9D15D6" w:rsidRDefault="00FD1525" w:rsidP="009D15D6">
      <w:pPr>
        <w:pStyle w:val="a0"/>
        <w:spacing w:line="240" w:lineRule="auto"/>
        <w:rPr>
          <w:i/>
          <w:sz w:val="24"/>
          <w:szCs w:val="24"/>
        </w:rPr>
      </w:pPr>
      <w:r w:rsidRPr="009D15D6">
        <w:rPr>
          <w:i/>
          <w:sz w:val="24"/>
          <w:szCs w:val="24"/>
        </w:rPr>
        <w:t>выполнять технические при</w:t>
      </w:r>
      <w:r w:rsidR="00676BB0" w:rsidRPr="009D15D6">
        <w:rPr>
          <w:i/>
          <w:sz w:val="24"/>
          <w:szCs w:val="24"/>
        </w:rPr>
        <w:t>е</w:t>
      </w:r>
      <w:r w:rsidRPr="009D15D6">
        <w:rPr>
          <w:i/>
          <w:sz w:val="24"/>
          <w:szCs w:val="24"/>
        </w:rPr>
        <w:t>мы и тактические действия национальных видов спорта;</w:t>
      </w:r>
    </w:p>
    <w:p w:rsidR="00FD1525" w:rsidRPr="009D15D6" w:rsidRDefault="00FD1525" w:rsidP="009D15D6">
      <w:pPr>
        <w:pStyle w:val="a0"/>
        <w:spacing w:line="240" w:lineRule="auto"/>
        <w:rPr>
          <w:i/>
          <w:sz w:val="24"/>
          <w:szCs w:val="24"/>
        </w:rPr>
      </w:pPr>
      <w:r w:rsidRPr="009D15D6">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9D15D6" w:rsidRDefault="00FD1525" w:rsidP="009D15D6">
      <w:pPr>
        <w:pStyle w:val="a0"/>
        <w:spacing w:line="240" w:lineRule="auto"/>
        <w:rPr>
          <w:i/>
          <w:sz w:val="24"/>
          <w:szCs w:val="24"/>
        </w:rPr>
      </w:pPr>
      <w:r w:rsidRPr="009D15D6">
        <w:rPr>
          <w:i/>
          <w:sz w:val="24"/>
          <w:szCs w:val="24"/>
        </w:rPr>
        <w:t>осуществлять судейство в избранном виде спорта;</w:t>
      </w:r>
    </w:p>
    <w:p w:rsidR="00FD1525" w:rsidRPr="009D15D6" w:rsidRDefault="00FD1525" w:rsidP="009D15D6">
      <w:pPr>
        <w:pStyle w:val="a0"/>
        <w:spacing w:line="240" w:lineRule="auto"/>
        <w:rPr>
          <w:i/>
          <w:sz w:val="24"/>
          <w:szCs w:val="24"/>
        </w:rPr>
      </w:pPr>
      <w:r w:rsidRPr="009D15D6">
        <w:rPr>
          <w:i/>
          <w:sz w:val="24"/>
          <w:szCs w:val="24"/>
        </w:rPr>
        <w:t>составлять и выполнять комплексы специальной физической подготовки.</w:t>
      </w:r>
    </w:p>
    <w:p w:rsidR="006C5291" w:rsidRPr="009D15D6" w:rsidRDefault="006C5291" w:rsidP="009D15D6">
      <w:pPr>
        <w:pStyle w:val="4a"/>
        <w:spacing w:line="240" w:lineRule="auto"/>
        <w:rPr>
          <w:sz w:val="24"/>
          <w:szCs w:val="24"/>
        </w:rPr>
      </w:pPr>
      <w:bookmarkStart w:id="56" w:name="_Toc434850697"/>
      <w:bookmarkStart w:id="57" w:name="_Toc435412692"/>
      <w:bookmarkStart w:id="58" w:name="_Toc453968165"/>
      <w:r w:rsidRPr="009D15D6">
        <w:rPr>
          <w:sz w:val="24"/>
          <w:szCs w:val="24"/>
        </w:rPr>
        <w:t>Основы безопасности жизнедеятельности</w:t>
      </w:r>
      <w:bookmarkEnd w:id="56"/>
      <w:bookmarkEnd w:id="57"/>
      <w:bookmarkEnd w:id="58"/>
    </w:p>
    <w:p w:rsidR="00B13B54" w:rsidRPr="009D15D6" w:rsidRDefault="00B13B54" w:rsidP="009D15D6">
      <w:pPr>
        <w:spacing w:line="240" w:lineRule="auto"/>
        <w:rPr>
          <w:b/>
          <w:sz w:val="24"/>
          <w:szCs w:val="24"/>
        </w:rPr>
      </w:pPr>
      <w:r w:rsidRPr="009D15D6">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9D15D6">
        <w:rPr>
          <w:b/>
          <w:sz w:val="24"/>
          <w:szCs w:val="24"/>
        </w:rPr>
        <w:t>:</w:t>
      </w:r>
    </w:p>
    <w:p w:rsidR="00B13B54" w:rsidRPr="009D15D6" w:rsidRDefault="006C3ECB" w:rsidP="009D15D6">
      <w:pPr>
        <w:pStyle w:val="3fb"/>
        <w:spacing w:line="240" w:lineRule="auto"/>
        <w:ind w:firstLine="720"/>
        <w:jc w:val="both"/>
        <w:rPr>
          <w:rFonts w:ascii="Times New Roman" w:eastAsia="Times New Roman" w:hAnsi="Times New Roman" w:cs="Times New Roman"/>
          <w:b/>
          <w:sz w:val="24"/>
          <w:szCs w:val="24"/>
        </w:rPr>
      </w:pPr>
      <w:r w:rsidRPr="009D15D6">
        <w:rPr>
          <w:rFonts w:ascii="Times New Roman" w:eastAsia="Times New Roman" w:hAnsi="Times New Roman" w:cs="Times New Roman"/>
          <w:b/>
          <w:sz w:val="24"/>
          <w:szCs w:val="24"/>
        </w:rPr>
        <w:t>В</w:t>
      </w:r>
      <w:r w:rsidR="00B13B54" w:rsidRPr="009D15D6">
        <w:rPr>
          <w:rFonts w:ascii="Times New Roman" w:eastAsia="Times New Roman" w:hAnsi="Times New Roman" w:cs="Times New Roman"/>
          <w:b/>
          <w:sz w:val="24"/>
          <w:szCs w:val="24"/>
        </w:rPr>
        <w:t>ыпускник на базовом уровне научится:</w:t>
      </w:r>
    </w:p>
    <w:p w:rsidR="00B13B54" w:rsidRPr="009D15D6" w:rsidRDefault="00B13B54" w:rsidP="009D15D6">
      <w:pPr>
        <w:spacing w:line="240" w:lineRule="auto"/>
        <w:rPr>
          <w:sz w:val="24"/>
          <w:szCs w:val="24"/>
        </w:rPr>
      </w:pPr>
      <w:r w:rsidRPr="009D15D6">
        <w:rPr>
          <w:rFonts w:eastAsia="Times New Roman"/>
          <w:b/>
          <w:sz w:val="24"/>
          <w:szCs w:val="24"/>
        </w:rPr>
        <w:t>Основы комплексной безопасности</w:t>
      </w:r>
    </w:p>
    <w:p w:rsidR="00B13B54" w:rsidRPr="009D15D6" w:rsidRDefault="003C29D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определяющих правила и безопасность дорожного движения;</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безопасности дорожного движения;</w:t>
      </w:r>
    </w:p>
    <w:p w:rsidR="00B13B54" w:rsidRPr="009D15D6" w:rsidRDefault="00B13B54" w:rsidP="009D15D6">
      <w:pPr>
        <w:pStyle w:val="a0"/>
        <w:spacing w:line="240" w:lineRule="auto"/>
        <w:rPr>
          <w:sz w:val="24"/>
          <w:szCs w:val="24"/>
        </w:rPr>
      </w:pPr>
      <w:r w:rsidRPr="009D15D6">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9D15D6" w:rsidRDefault="00B13B54" w:rsidP="009D15D6">
      <w:pPr>
        <w:pStyle w:val="a0"/>
        <w:spacing w:line="240" w:lineRule="auto"/>
        <w:rPr>
          <w:sz w:val="24"/>
          <w:szCs w:val="24"/>
        </w:rPr>
      </w:pPr>
      <w:r w:rsidRPr="009D15D6">
        <w:rPr>
          <w:sz w:val="24"/>
          <w:szCs w:val="24"/>
        </w:rPr>
        <w:t>действовать согласно указанию на дорожных знаках;</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в области безопасности дорожного движения;</w:t>
      </w:r>
    </w:p>
    <w:p w:rsidR="00B13B54" w:rsidRPr="009D15D6" w:rsidRDefault="00B13B54" w:rsidP="009D15D6">
      <w:pPr>
        <w:pStyle w:val="a0"/>
        <w:spacing w:line="240" w:lineRule="auto"/>
        <w:rPr>
          <w:sz w:val="24"/>
          <w:szCs w:val="24"/>
        </w:rPr>
      </w:pPr>
      <w:r w:rsidRPr="009D15D6">
        <w:rPr>
          <w:sz w:val="24"/>
          <w:szCs w:val="24"/>
        </w:rPr>
        <w:t>прогнозировать и оценивать последствия своего поведения в качестве пешехода</w:t>
      </w:r>
      <w:r w:rsidR="00676BB0" w:rsidRPr="009D15D6">
        <w:rPr>
          <w:sz w:val="24"/>
          <w:szCs w:val="24"/>
        </w:rPr>
        <w:t>,</w:t>
      </w:r>
      <w:r w:rsidRPr="009D15D6">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9D15D6" w:rsidRDefault="00B13B54" w:rsidP="009D15D6">
      <w:pPr>
        <w:pStyle w:val="a0"/>
        <w:spacing w:line="240" w:lineRule="auto"/>
        <w:rPr>
          <w:sz w:val="24"/>
          <w:szCs w:val="24"/>
        </w:rPr>
      </w:pPr>
      <w:r w:rsidRPr="009D15D6">
        <w:rPr>
          <w:sz w:val="24"/>
          <w:szCs w:val="24"/>
        </w:rPr>
        <w:t xml:space="preserve">составлять модели личного безопасного поведения в повседневной жизнедеятельности и в опасных и </w:t>
      </w:r>
      <w:r w:rsidR="00676BB0" w:rsidRPr="009D15D6">
        <w:rPr>
          <w:sz w:val="24"/>
          <w:szCs w:val="24"/>
        </w:rPr>
        <w:t>чрезвычайных ситуаци</w:t>
      </w:r>
      <w:r w:rsidR="00B56A55" w:rsidRPr="009D15D6">
        <w:rPr>
          <w:sz w:val="24"/>
          <w:szCs w:val="24"/>
        </w:rPr>
        <w:t>ях</w:t>
      </w:r>
      <w:r w:rsidR="00676BB0" w:rsidRPr="009D15D6">
        <w:rPr>
          <w:sz w:val="24"/>
          <w:szCs w:val="24"/>
        </w:rPr>
        <w:t xml:space="preserve"> </w:t>
      </w:r>
      <w:r w:rsidRPr="009D15D6">
        <w:rPr>
          <w:sz w:val="24"/>
          <w:szCs w:val="24"/>
        </w:rPr>
        <w:t>на дороге (в части, касающейся пешеходов, пассажиров и водителей транспортных средств);</w:t>
      </w:r>
    </w:p>
    <w:p w:rsidR="00B13B54" w:rsidRPr="009D15D6" w:rsidRDefault="00B13B54" w:rsidP="009D15D6">
      <w:pPr>
        <w:pStyle w:val="a0"/>
        <w:spacing w:line="240" w:lineRule="auto"/>
        <w:rPr>
          <w:sz w:val="24"/>
          <w:szCs w:val="24"/>
        </w:rPr>
      </w:pPr>
      <w:r w:rsidRPr="009D15D6">
        <w:rPr>
          <w:sz w:val="24"/>
          <w:szCs w:val="24"/>
        </w:rPr>
        <w:t>комментировать назначение нормативн</w:t>
      </w:r>
      <w:r w:rsidR="00EB2BD4" w:rsidRPr="009D15D6">
        <w:rPr>
          <w:sz w:val="24"/>
          <w:szCs w:val="24"/>
        </w:rPr>
        <w:t xml:space="preserve">ых </w:t>
      </w:r>
      <w:r w:rsidRPr="009D15D6">
        <w:rPr>
          <w:sz w:val="24"/>
          <w:szCs w:val="24"/>
        </w:rPr>
        <w:t>правовых актов в области охраны окружающей среды;</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области охраны окружающей среды для изучения и реализации своих прав</w:t>
      </w:r>
      <w:r w:rsidR="00EB2BD4" w:rsidRPr="009D15D6">
        <w:rPr>
          <w:sz w:val="24"/>
          <w:szCs w:val="24"/>
        </w:rPr>
        <w:t xml:space="preserve"> и</w:t>
      </w:r>
      <w:r w:rsidRPr="009D15D6">
        <w:rPr>
          <w:sz w:val="24"/>
          <w:szCs w:val="24"/>
        </w:rPr>
        <w:t xml:space="preserve">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охраны окружающей среды;</w:t>
      </w:r>
    </w:p>
    <w:p w:rsidR="00B13B54" w:rsidRPr="009D15D6" w:rsidRDefault="00B13B54" w:rsidP="009D15D6">
      <w:pPr>
        <w:pStyle w:val="a0"/>
        <w:spacing w:line="240" w:lineRule="auto"/>
        <w:rPr>
          <w:sz w:val="24"/>
          <w:szCs w:val="24"/>
        </w:rPr>
      </w:pPr>
      <w:r w:rsidRPr="009D15D6">
        <w:rPr>
          <w:sz w:val="24"/>
          <w:szCs w:val="24"/>
        </w:rPr>
        <w:t>распознавать наиболее неблагоприятные территории в районе проживания;</w:t>
      </w:r>
    </w:p>
    <w:p w:rsidR="00B13B54" w:rsidRPr="009D15D6" w:rsidRDefault="00B13B54" w:rsidP="009D15D6">
      <w:pPr>
        <w:pStyle w:val="a0"/>
        <w:spacing w:line="240" w:lineRule="auto"/>
        <w:rPr>
          <w:sz w:val="24"/>
          <w:szCs w:val="24"/>
        </w:rPr>
      </w:pPr>
      <w:r w:rsidRPr="009D15D6">
        <w:rPr>
          <w:sz w:val="24"/>
          <w:szCs w:val="24"/>
        </w:rPr>
        <w:t xml:space="preserve">описывать факторы </w:t>
      </w:r>
      <w:proofErr w:type="spellStart"/>
      <w:r w:rsidRPr="009D15D6">
        <w:rPr>
          <w:sz w:val="24"/>
          <w:szCs w:val="24"/>
        </w:rPr>
        <w:t>экориска</w:t>
      </w:r>
      <w:proofErr w:type="spellEnd"/>
      <w:r w:rsidR="00676BB0" w:rsidRPr="009D15D6">
        <w:rPr>
          <w:sz w:val="24"/>
          <w:szCs w:val="24"/>
        </w:rPr>
        <w:t xml:space="preserve">, </w:t>
      </w:r>
      <w:r w:rsidRPr="009D15D6">
        <w:rPr>
          <w:sz w:val="24"/>
          <w:szCs w:val="24"/>
        </w:rPr>
        <w:t>объяснять, как снизить последствия их воздействия;</w:t>
      </w:r>
    </w:p>
    <w:p w:rsidR="00B13B54" w:rsidRPr="009D15D6" w:rsidRDefault="00B13B54" w:rsidP="009D15D6">
      <w:pPr>
        <w:pStyle w:val="a0"/>
        <w:spacing w:line="240" w:lineRule="auto"/>
        <w:rPr>
          <w:sz w:val="24"/>
          <w:szCs w:val="24"/>
        </w:rPr>
      </w:pPr>
      <w:r w:rsidRPr="009D15D6">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9D15D6" w:rsidRDefault="00B13B54" w:rsidP="009D15D6">
      <w:pPr>
        <w:pStyle w:val="a0"/>
        <w:spacing w:line="240" w:lineRule="auto"/>
        <w:rPr>
          <w:sz w:val="24"/>
          <w:szCs w:val="24"/>
        </w:rPr>
      </w:pPr>
      <w:r w:rsidRPr="009D15D6">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9D15D6">
        <w:rPr>
          <w:sz w:val="24"/>
          <w:szCs w:val="24"/>
        </w:rPr>
        <w:t>,</w:t>
      </w:r>
      <w:r w:rsidRPr="009D15D6">
        <w:rPr>
          <w:sz w:val="24"/>
          <w:szCs w:val="24"/>
        </w:rPr>
        <w:t xml:space="preserve"> для обращения в случае необходимости;</w:t>
      </w:r>
    </w:p>
    <w:p w:rsidR="00B13B54" w:rsidRPr="009D15D6" w:rsidRDefault="00B13B54" w:rsidP="009D15D6">
      <w:pPr>
        <w:pStyle w:val="a0"/>
        <w:spacing w:line="240" w:lineRule="auto"/>
        <w:rPr>
          <w:sz w:val="24"/>
          <w:szCs w:val="24"/>
        </w:rPr>
      </w:pPr>
      <w:r w:rsidRPr="009D15D6">
        <w:rPr>
          <w:sz w:val="24"/>
          <w:szCs w:val="24"/>
        </w:rPr>
        <w:t>опознавать</w:t>
      </w:r>
      <w:r w:rsidR="00676BB0" w:rsidRPr="009D15D6">
        <w:rPr>
          <w:sz w:val="24"/>
          <w:szCs w:val="24"/>
        </w:rPr>
        <w:t>,</w:t>
      </w:r>
      <w:r w:rsidRPr="009D15D6">
        <w:rPr>
          <w:sz w:val="24"/>
          <w:szCs w:val="24"/>
        </w:rPr>
        <w:t xml:space="preserve"> для чего применяются и используются экологические знаки;</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9D15D6" w:rsidRDefault="00B13B54" w:rsidP="009D15D6">
      <w:pPr>
        <w:pStyle w:val="a0"/>
        <w:spacing w:line="240" w:lineRule="auto"/>
        <w:rPr>
          <w:sz w:val="24"/>
          <w:szCs w:val="24"/>
        </w:rPr>
      </w:pPr>
      <w:r w:rsidRPr="009D15D6">
        <w:rPr>
          <w:sz w:val="24"/>
          <w:szCs w:val="24"/>
        </w:rPr>
        <w:t>прогнозировать и оценивать свои действия в области охраны окружающей среды;</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9D15D6" w:rsidRDefault="00B13B54" w:rsidP="009D15D6">
      <w:pPr>
        <w:pStyle w:val="a0"/>
        <w:spacing w:line="240" w:lineRule="auto"/>
        <w:rPr>
          <w:sz w:val="24"/>
          <w:szCs w:val="24"/>
        </w:rPr>
      </w:pPr>
      <w:r w:rsidRPr="009D15D6">
        <w:rPr>
          <w:sz w:val="24"/>
          <w:szCs w:val="24"/>
        </w:rPr>
        <w:t xml:space="preserve">распознавать явные и скрытые опасности в современных молодежных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соблюдать правила безопасности в увлечениях</w:t>
      </w:r>
      <w:r w:rsidR="00B56A55" w:rsidRPr="009D15D6">
        <w:rPr>
          <w:sz w:val="24"/>
          <w:szCs w:val="24"/>
        </w:rPr>
        <w:t>,</w:t>
      </w:r>
      <w:r w:rsidRPr="009D15D6">
        <w:rPr>
          <w:sz w:val="24"/>
          <w:szCs w:val="24"/>
        </w:rPr>
        <w:t xml:space="preserve"> не</w:t>
      </w:r>
      <w:r w:rsidR="00B56A55" w:rsidRPr="009D15D6">
        <w:rPr>
          <w:sz w:val="24"/>
          <w:szCs w:val="24"/>
        </w:rPr>
        <w:t xml:space="preserve"> </w:t>
      </w:r>
      <w:r w:rsidRPr="009D15D6">
        <w:rPr>
          <w:sz w:val="24"/>
          <w:szCs w:val="24"/>
        </w:rPr>
        <w:t>противоречащих законодательству РФ;</w:t>
      </w:r>
    </w:p>
    <w:p w:rsidR="00B13B54" w:rsidRPr="009D15D6" w:rsidRDefault="00B13B54" w:rsidP="009D15D6">
      <w:pPr>
        <w:pStyle w:val="a0"/>
        <w:spacing w:line="240" w:lineRule="auto"/>
        <w:rPr>
          <w:sz w:val="24"/>
          <w:szCs w:val="24"/>
        </w:rPr>
      </w:pPr>
      <w:r w:rsidRPr="009D15D6">
        <w:rPr>
          <w:sz w:val="24"/>
          <w:szCs w:val="24"/>
        </w:rPr>
        <w:t>использовать нормативн</w:t>
      </w:r>
      <w:r w:rsidR="00EB2BD4" w:rsidRPr="009D15D6">
        <w:rPr>
          <w:sz w:val="24"/>
          <w:szCs w:val="24"/>
        </w:rPr>
        <w:t xml:space="preserve">ые </w:t>
      </w:r>
      <w:r w:rsidRPr="009D15D6">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9D15D6">
        <w:rPr>
          <w:sz w:val="24"/>
          <w:szCs w:val="24"/>
        </w:rPr>
        <w:t>занятий 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9D15D6">
        <w:rPr>
          <w:sz w:val="24"/>
          <w:szCs w:val="24"/>
        </w:rPr>
        <w:t>ми</w:t>
      </w:r>
      <w:r w:rsidRPr="009D15D6">
        <w:rPr>
          <w:sz w:val="24"/>
          <w:szCs w:val="24"/>
        </w:rPr>
        <w:t xml:space="preserve">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 xml:space="preserve">прогнозировать и оценивать последствия своего поведения во время </w:t>
      </w:r>
      <w:r w:rsidR="00EB2BD4" w:rsidRPr="009D15D6">
        <w:rPr>
          <w:sz w:val="24"/>
          <w:szCs w:val="24"/>
        </w:rPr>
        <w:t xml:space="preserve">занятий </w:t>
      </w:r>
      <w:r w:rsidRPr="009D15D6">
        <w:rPr>
          <w:sz w:val="24"/>
          <w:szCs w:val="24"/>
        </w:rPr>
        <w:t>современны</w:t>
      </w:r>
      <w:r w:rsidR="00EB2BD4" w:rsidRPr="009D15D6">
        <w:rPr>
          <w:sz w:val="24"/>
          <w:szCs w:val="24"/>
        </w:rPr>
        <w:t>ми</w:t>
      </w:r>
      <w:r w:rsidRPr="009D15D6">
        <w:rPr>
          <w:sz w:val="24"/>
          <w:szCs w:val="24"/>
        </w:rPr>
        <w:t xml:space="preserve"> молодежны</w:t>
      </w:r>
      <w:r w:rsidR="00EB2BD4" w:rsidRPr="009D15D6">
        <w:rPr>
          <w:sz w:val="24"/>
          <w:szCs w:val="24"/>
        </w:rPr>
        <w:t>ми</w:t>
      </w:r>
      <w:r w:rsidRPr="009D15D6">
        <w:rPr>
          <w:sz w:val="24"/>
          <w:szCs w:val="24"/>
        </w:rPr>
        <w:t xml:space="preserve">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 xml:space="preserve">применять правила и рекомендации для составления модели личного безопасного поведения во время </w:t>
      </w:r>
      <w:r w:rsidR="00EB2BD4" w:rsidRPr="009D15D6">
        <w:rPr>
          <w:sz w:val="24"/>
          <w:szCs w:val="24"/>
        </w:rPr>
        <w:t xml:space="preserve">занятий </w:t>
      </w:r>
      <w:r w:rsidRPr="009D15D6">
        <w:rPr>
          <w:sz w:val="24"/>
          <w:szCs w:val="24"/>
        </w:rPr>
        <w:t>современн</w:t>
      </w:r>
      <w:r w:rsidR="00EB2BD4" w:rsidRPr="009D15D6">
        <w:rPr>
          <w:sz w:val="24"/>
          <w:szCs w:val="24"/>
        </w:rPr>
        <w:t>ыми</w:t>
      </w:r>
      <w:r w:rsidRPr="009D15D6">
        <w:rPr>
          <w:sz w:val="24"/>
          <w:szCs w:val="24"/>
        </w:rPr>
        <w:t xml:space="preserve"> молодежны</w:t>
      </w:r>
      <w:r w:rsidR="00EB2BD4" w:rsidRPr="009D15D6">
        <w:rPr>
          <w:sz w:val="24"/>
          <w:szCs w:val="24"/>
        </w:rPr>
        <w:t>ми</w:t>
      </w:r>
      <w:r w:rsidRPr="009D15D6">
        <w:rPr>
          <w:sz w:val="24"/>
          <w:szCs w:val="24"/>
        </w:rPr>
        <w:t xml:space="preserve">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распознавать опасности, возникающие в различных ситуациях на транспорте</w:t>
      </w:r>
      <w:r w:rsidR="00B56A55" w:rsidRPr="009D15D6">
        <w:rPr>
          <w:sz w:val="24"/>
          <w:szCs w:val="24"/>
        </w:rPr>
        <w:t>,</w:t>
      </w:r>
      <w:r w:rsidRPr="009D15D6">
        <w:rPr>
          <w:sz w:val="24"/>
          <w:szCs w:val="24"/>
        </w:rPr>
        <w:t xml:space="preserve"> и действовать согласно обозначению на знаках безопасности и в соответствии с сигнальной разметкой;</w:t>
      </w:r>
    </w:p>
    <w:p w:rsidR="00B13B54" w:rsidRPr="009D15D6" w:rsidRDefault="00B13B54" w:rsidP="009D15D6">
      <w:pPr>
        <w:pStyle w:val="a0"/>
        <w:spacing w:line="240" w:lineRule="auto"/>
        <w:rPr>
          <w:sz w:val="24"/>
          <w:szCs w:val="24"/>
        </w:rPr>
      </w:pPr>
      <w:r w:rsidRPr="009D15D6">
        <w:rPr>
          <w:sz w:val="24"/>
          <w:szCs w:val="24"/>
        </w:rPr>
        <w:t>использовать нормативн</w:t>
      </w:r>
      <w:r w:rsidR="00EB2BD4" w:rsidRPr="009D15D6">
        <w:rPr>
          <w:sz w:val="24"/>
          <w:szCs w:val="24"/>
        </w:rPr>
        <w:t xml:space="preserve">ые </w:t>
      </w:r>
      <w:r w:rsidRPr="009D15D6">
        <w:rPr>
          <w:sz w:val="24"/>
          <w:szCs w:val="24"/>
        </w:rPr>
        <w:t>правовые акты для определения ответственности за асоциальное поведение на транспорте;</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 xml:space="preserve">пользоваться официальными источниками для получения информации о правилах и рекомендациях </w:t>
      </w:r>
      <w:r w:rsidR="00B56A55" w:rsidRPr="009D15D6">
        <w:rPr>
          <w:sz w:val="24"/>
          <w:szCs w:val="24"/>
        </w:rPr>
        <w:t xml:space="preserve">по </w:t>
      </w:r>
      <w:r w:rsidRPr="009D15D6">
        <w:rPr>
          <w:sz w:val="24"/>
          <w:szCs w:val="24"/>
        </w:rPr>
        <w:t>обеспечени</w:t>
      </w:r>
      <w:r w:rsidR="00B56A55" w:rsidRPr="009D15D6">
        <w:rPr>
          <w:sz w:val="24"/>
          <w:szCs w:val="24"/>
        </w:rPr>
        <w:t>ю</w:t>
      </w:r>
      <w:r w:rsidRPr="009D15D6">
        <w:rPr>
          <w:sz w:val="24"/>
          <w:szCs w:val="24"/>
        </w:rPr>
        <w:t xml:space="preserve"> безопасности на транспорте;</w:t>
      </w:r>
    </w:p>
    <w:p w:rsidR="00B13B54" w:rsidRPr="009D15D6" w:rsidRDefault="00B13B54" w:rsidP="009D15D6">
      <w:pPr>
        <w:pStyle w:val="a0"/>
        <w:spacing w:line="240" w:lineRule="auto"/>
        <w:rPr>
          <w:sz w:val="24"/>
          <w:szCs w:val="24"/>
        </w:rPr>
      </w:pPr>
      <w:r w:rsidRPr="009D15D6">
        <w:rPr>
          <w:sz w:val="24"/>
          <w:szCs w:val="24"/>
        </w:rPr>
        <w:t>прогнозировать и оценивать последствия своего поведения на транспорте;</w:t>
      </w:r>
    </w:p>
    <w:p w:rsidR="00B13B54" w:rsidRPr="009D15D6" w:rsidRDefault="00B13B54" w:rsidP="009D15D6">
      <w:pPr>
        <w:pStyle w:val="a0"/>
        <w:spacing w:line="240" w:lineRule="auto"/>
        <w:rPr>
          <w:sz w:val="24"/>
          <w:szCs w:val="24"/>
        </w:rPr>
      </w:pPr>
      <w:r w:rsidRPr="009D15D6">
        <w:rPr>
          <w:sz w:val="24"/>
          <w:szCs w:val="24"/>
        </w:rPr>
        <w:t xml:space="preserve">составлять модель личного безопасного поведения в повседневной жизнедеятельности и в опасных и </w:t>
      </w:r>
      <w:r w:rsidR="00B56A55" w:rsidRPr="009D15D6">
        <w:rPr>
          <w:sz w:val="24"/>
          <w:szCs w:val="24"/>
        </w:rPr>
        <w:t xml:space="preserve">чрезвычайных ситуациях </w:t>
      </w:r>
      <w:r w:rsidRPr="009D15D6">
        <w:rPr>
          <w:sz w:val="24"/>
          <w:szCs w:val="24"/>
        </w:rPr>
        <w:t>на транспорте.</w:t>
      </w:r>
    </w:p>
    <w:p w:rsidR="00B13B54" w:rsidRPr="009D15D6" w:rsidRDefault="00B13B54" w:rsidP="009D15D6">
      <w:pPr>
        <w:spacing w:line="240" w:lineRule="auto"/>
        <w:rPr>
          <w:b/>
          <w:sz w:val="24"/>
          <w:szCs w:val="24"/>
        </w:rPr>
      </w:pPr>
      <w:r w:rsidRPr="009D15D6">
        <w:rPr>
          <w:b/>
          <w:sz w:val="24"/>
          <w:szCs w:val="24"/>
        </w:rPr>
        <w:t>Защита населения Российской Федерации от опасных и чрезвычайных ситуаций</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защиты населения и территорий от опасных и чрезвычайных ситуаций;</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9D15D6">
        <w:rPr>
          <w:sz w:val="24"/>
          <w:szCs w:val="24"/>
        </w:rPr>
        <w:t xml:space="preserve"> </w:t>
      </w:r>
      <w:r w:rsidRPr="009D15D6">
        <w:rPr>
          <w:sz w:val="24"/>
          <w:szCs w:val="24"/>
        </w:rPr>
        <w:t>оперировать основными понятиями в области защиты населения и территорий от опасных и чрезвычайных ситуаций;</w:t>
      </w:r>
    </w:p>
    <w:p w:rsidR="00B13B54" w:rsidRPr="009D15D6" w:rsidRDefault="00B13B54" w:rsidP="009D15D6">
      <w:pPr>
        <w:pStyle w:val="a0"/>
        <w:spacing w:line="240" w:lineRule="auto"/>
        <w:rPr>
          <w:sz w:val="24"/>
          <w:szCs w:val="24"/>
        </w:rPr>
      </w:pPr>
      <w:r w:rsidRPr="009D15D6">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9D15D6" w:rsidRDefault="00B13B54" w:rsidP="009D15D6">
      <w:pPr>
        <w:pStyle w:val="a0"/>
        <w:spacing w:line="240" w:lineRule="auto"/>
        <w:rPr>
          <w:sz w:val="24"/>
          <w:szCs w:val="24"/>
        </w:rPr>
      </w:pPr>
      <w:r w:rsidRPr="009D15D6">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9D15D6" w:rsidRDefault="00B13B54" w:rsidP="009D15D6">
      <w:pPr>
        <w:pStyle w:val="a0"/>
        <w:spacing w:line="240" w:lineRule="auto"/>
        <w:rPr>
          <w:sz w:val="24"/>
          <w:szCs w:val="24"/>
        </w:rPr>
      </w:pPr>
      <w:r w:rsidRPr="009D15D6">
        <w:rPr>
          <w:sz w:val="24"/>
          <w:szCs w:val="24"/>
        </w:rPr>
        <w:t>приводить примеры потенциальных опасностей природного, техногенного и социального характера, характерны</w:t>
      </w:r>
      <w:r w:rsidR="00B56A55" w:rsidRPr="009D15D6">
        <w:rPr>
          <w:sz w:val="24"/>
          <w:szCs w:val="24"/>
        </w:rPr>
        <w:t>х</w:t>
      </w:r>
      <w:r w:rsidRPr="009D15D6">
        <w:rPr>
          <w:sz w:val="24"/>
          <w:szCs w:val="24"/>
        </w:rPr>
        <w:t xml:space="preserve"> для региона проживания</w:t>
      </w:r>
      <w:r w:rsidR="00B56A55" w:rsidRPr="009D15D6">
        <w:rPr>
          <w:sz w:val="24"/>
          <w:szCs w:val="24"/>
        </w:rPr>
        <w:t>,</w:t>
      </w:r>
      <w:r w:rsidRPr="009D15D6">
        <w:rPr>
          <w:sz w:val="24"/>
          <w:szCs w:val="24"/>
        </w:rPr>
        <w:t xml:space="preserve"> и </w:t>
      </w:r>
      <w:proofErr w:type="gramStart"/>
      <w:r w:rsidRPr="009D15D6">
        <w:rPr>
          <w:sz w:val="24"/>
          <w:szCs w:val="24"/>
        </w:rPr>
        <w:t>опасностей</w:t>
      </w:r>
      <w:proofErr w:type="gramEnd"/>
      <w:r w:rsidRPr="009D15D6">
        <w:rPr>
          <w:sz w:val="24"/>
          <w:szCs w:val="24"/>
        </w:rPr>
        <w:t xml:space="preserve"> и чрезвычайных ситуаций, возникающих при ведении военных действий или вследствие этих действий;</w:t>
      </w:r>
    </w:p>
    <w:p w:rsidR="00B13B54" w:rsidRPr="009D15D6" w:rsidRDefault="00B13B54" w:rsidP="009D15D6">
      <w:pPr>
        <w:pStyle w:val="a0"/>
        <w:spacing w:line="240" w:lineRule="auto"/>
        <w:rPr>
          <w:sz w:val="24"/>
          <w:szCs w:val="24"/>
        </w:rPr>
      </w:pPr>
      <w:r w:rsidRPr="009D15D6">
        <w:rPr>
          <w:sz w:val="24"/>
          <w:szCs w:val="24"/>
        </w:rPr>
        <w:t>объяснять причины их возникновения, характеристики, поражающие факторы, особенности и последствия;</w:t>
      </w:r>
    </w:p>
    <w:p w:rsidR="00B13B54" w:rsidRPr="009D15D6" w:rsidRDefault="00B13B54" w:rsidP="009D15D6">
      <w:pPr>
        <w:pStyle w:val="a0"/>
        <w:spacing w:line="240" w:lineRule="auto"/>
        <w:rPr>
          <w:sz w:val="24"/>
          <w:szCs w:val="24"/>
        </w:rPr>
      </w:pPr>
      <w:r w:rsidRPr="009D15D6">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9D15D6" w:rsidRDefault="00B13B54" w:rsidP="009D15D6">
      <w:pPr>
        <w:pStyle w:val="a0"/>
        <w:spacing w:line="240" w:lineRule="auto"/>
        <w:rPr>
          <w:sz w:val="24"/>
          <w:szCs w:val="24"/>
        </w:rPr>
      </w:pPr>
      <w:r w:rsidRPr="009D15D6">
        <w:rPr>
          <w:sz w:val="24"/>
          <w:szCs w:val="24"/>
        </w:rPr>
        <w:t>действовать согласно обозначению на знаках безопасности и плане эвакуации;</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вызывать в случае необходимости службы экстренной помощи;</w:t>
      </w:r>
    </w:p>
    <w:p w:rsidR="00B13B54" w:rsidRPr="009D15D6" w:rsidRDefault="00B13B54" w:rsidP="009D15D6">
      <w:pPr>
        <w:pStyle w:val="a0"/>
        <w:spacing w:line="240" w:lineRule="auto"/>
        <w:rPr>
          <w:sz w:val="24"/>
          <w:szCs w:val="24"/>
        </w:rPr>
      </w:pPr>
      <w:r w:rsidRPr="009D15D6">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9D15D6" w:rsidRDefault="00B13B54" w:rsidP="009D15D6">
      <w:pPr>
        <w:spacing w:line="240" w:lineRule="auto"/>
        <w:rPr>
          <w:b/>
          <w:sz w:val="24"/>
          <w:szCs w:val="24"/>
        </w:rPr>
      </w:pPr>
      <w:r w:rsidRPr="009D15D6">
        <w:rPr>
          <w:b/>
          <w:sz w:val="24"/>
          <w:szCs w:val="24"/>
        </w:rPr>
        <w:t>Основы противодействия экстремизму, терроризму и наркотизму в Российской Федерации</w:t>
      </w:r>
    </w:p>
    <w:p w:rsidR="00B13B54" w:rsidRPr="009D15D6" w:rsidRDefault="00A1348F" w:rsidP="009D15D6">
      <w:pPr>
        <w:pStyle w:val="a0"/>
        <w:spacing w:line="240" w:lineRule="auto"/>
        <w:rPr>
          <w:sz w:val="24"/>
          <w:szCs w:val="24"/>
        </w:rPr>
      </w:pPr>
      <w:r w:rsidRPr="009D15D6">
        <w:rPr>
          <w:sz w:val="24"/>
          <w:szCs w:val="24"/>
        </w:rPr>
        <w:t>Х</w:t>
      </w:r>
      <w:r w:rsidR="00B56A55" w:rsidRPr="009D15D6">
        <w:rPr>
          <w:sz w:val="24"/>
          <w:szCs w:val="24"/>
        </w:rPr>
        <w:t xml:space="preserve">арактеризовать </w:t>
      </w:r>
      <w:r w:rsidR="00B13B54" w:rsidRPr="009D15D6">
        <w:rPr>
          <w:sz w:val="24"/>
          <w:szCs w:val="24"/>
        </w:rPr>
        <w:t>особенности экстремизма, терроризма и наркотизма в Российской Федерации;</w:t>
      </w:r>
    </w:p>
    <w:p w:rsidR="00B13B54" w:rsidRPr="009D15D6" w:rsidRDefault="00B13B54" w:rsidP="009D15D6">
      <w:pPr>
        <w:pStyle w:val="a0"/>
        <w:spacing w:line="240" w:lineRule="auto"/>
        <w:rPr>
          <w:sz w:val="24"/>
          <w:szCs w:val="24"/>
        </w:rPr>
      </w:pPr>
      <w:r w:rsidRPr="009D15D6">
        <w:rPr>
          <w:sz w:val="24"/>
          <w:szCs w:val="24"/>
        </w:rPr>
        <w:t>объяснять взаимосвязь экстремизма, терроризма и наркотизма;</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противодействия экстремизму</w:t>
      </w:r>
      <w:r w:rsidR="00B56A55" w:rsidRPr="009D15D6">
        <w:rPr>
          <w:sz w:val="24"/>
          <w:szCs w:val="24"/>
        </w:rPr>
        <w:t>,</w:t>
      </w:r>
      <w:r w:rsidRPr="009D15D6">
        <w:rPr>
          <w:sz w:val="24"/>
          <w:szCs w:val="24"/>
        </w:rPr>
        <w:t xml:space="preserve"> терроризму и наркотизму в Российской Федерации;</w:t>
      </w:r>
    </w:p>
    <w:p w:rsidR="00B13B54" w:rsidRPr="009D15D6" w:rsidRDefault="00B13B54" w:rsidP="009D15D6">
      <w:pPr>
        <w:pStyle w:val="a0"/>
        <w:spacing w:line="240" w:lineRule="auto"/>
        <w:rPr>
          <w:sz w:val="24"/>
          <w:szCs w:val="24"/>
        </w:rPr>
      </w:pPr>
      <w:r w:rsidRPr="009D15D6">
        <w:rPr>
          <w:sz w:val="24"/>
          <w:szCs w:val="24"/>
        </w:rPr>
        <w:t>раскрывать предназначение общегосударственной системы противодействия экстремизму, терроризму и наркотизму;</w:t>
      </w:r>
    </w:p>
    <w:p w:rsidR="00B13B54" w:rsidRPr="009D15D6" w:rsidRDefault="00B13B54" w:rsidP="009D15D6">
      <w:pPr>
        <w:pStyle w:val="a0"/>
        <w:spacing w:line="240" w:lineRule="auto"/>
        <w:rPr>
          <w:sz w:val="24"/>
          <w:szCs w:val="24"/>
        </w:rPr>
      </w:pPr>
      <w:r w:rsidRPr="009D15D6">
        <w:rPr>
          <w:sz w:val="24"/>
          <w:szCs w:val="24"/>
        </w:rPr>
        <w:t>объяснять основные принципы и направления противодействия экстремистской, террористической</w:t>
      </w:r>
      <w:r w:rsidR="00234E34" w:rsidRPr="009D15D6">
        <w:rPr>
          <w:sz w:val="24"/>
          <w:szCs w:val="24"/>
        </w:rPr>
        <w:t xml:space="preserve"> </w:t>
      </w:r>
      <w:r w:rsidRPr="009D15D6">
        <w:rPr>
          <w:sz w:val="24"/>
          <w:szCs w:val="24"/>
        </w:rPr>
        <w:t>деятельности и наркотизму;</w:t>
      </w:r>
    </w:p>
    <w:p w:rsidR="00B13B54" w:rsidRPr="009D15D6" w:rsidRDefault="00B13B54" w:rsidP="009D15D6">
      <w:pPr>
        <w:pStyle w:val="a0"/>
        <w:spacing w:line="240" w:lineRule="auto"/>
        <w:rPr>
          <w:sz w:val="24"/>
          <w:szCs w:val="24"/>
        </w:rPr>
      </w:pPr>
      <w:r w:rsidRPr="009D15D6">
        <w:rPr>
          <w:sz w:val="24"/>
          <w:szCs w:val="24"/>
        </w:rPr>
        <w:t>комментировать назначение основных нормативн</w:t>
      </w:r>
      <w:r w:rsidR="00EB2BD4" w:rsidRPr="009D15D6">
        <w:rPr>
          <w:sz w:val="24"/>
          <w:szCs w:val="24"/>
        </w:rPr>
        <w:t xml:space="preserve">ых </w:t>
      </w:r>
      <w:r w:rsidRPr="009D15D6">
        <w:rPr>
          <w:sz w:val="24"/>
          <w:szCs w:val="24"/>
        </w:rPr>
        <w:t>правовых актов</w:t>
      </w:r>
      <w:r w:rsidR="00B56A55" w:rsidRPr="009D15D6">
        <w:rPr>
          <w:sz w:val="24"/>
          <w:szCs w:val="24"/>
        </w:rPr>
        <w:t>,</w:t>
      </w:r>
      <w:r w:rsidRPr="009D15D6">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9D15D6" w:rsidRDefault="00B13B54" w:rsidP="009D15D6">
      <w:pPr>
        <w:pStyle w:val="a0"/>
        <w:spacing w:line="240" w:lineRule="auto"/>
        <w:rPr>
          <w:sz w:val="24"/>
          <w:szCs w:val="24"/>
        </w:rPr>
      </w:pPr>
      <w:r w:rsidRPr="009D15D6">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9D15D6" w:rsidRDefault="00B13B54" w:rsidP="009D15D6">
      <w:pPr>
        <w:pStyle w:val="a0"/>
        <w:spacing w:line="240" w:lineRule="auto"/>
        <w:rPr>
          <w:sz w:val="24"/>
          <w:szCs w:val="24"/>
        </w:rPr>
      </w:pPr>
      <w:r w:rsidRPr="009D15D6">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9D15D6">
        <w:rPr>
          <w:sz w:val="24"/>
          <w:szCs w:val="24"/>
        </w:rPr>
        <w:t>,</w:t>
      </w:r>
      <w:r w:rsidRPr="009D15D6">
        <w:rPr>
          <w:sz w:val="24"/>
          <w:szCs w:val="24"/>
        </w:rPr>
        <w:t xml:space="preserve"> для обеспечения личной безопасности;</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t>распознавать признаки вовлечения в экстремистскую и террористическую деятельность;</w:t>
      </w:r>
    </w:p>
    <w:p w:rsidR="00B13B54" w:rsidRPr="009D15D6" w:rsidRDefault="00B13B54" w:rsidP="009D15D6">
      <w:pPr>
        <w:pStyle w:val="a0"/>
        <w:spacing w:line="240" w:lineRule="auto"/>
        <w:rPr>
          <w:sz w:val="24"/>
          <w:szCs w:val="24"/>
        </w:rPr>
      </w:pPr>
      <w:r w:rsidRPr="009D15D6">
        <w:rPr>
          <w:sz w:val="24"/>
          <w:szCs w:val="24"/>
        </w:rPr>
        <w:t>распознавать симптомы употребления наркотических средств;</w:t>
      </w:r>
    </w:p>
    <w:p w:rsidR="00B13B54" w:rsidRPr="009D15D6" w:rsidRDefault="00B13B54" w:rsidP="009D15D6">
      <w:pPr>
        <w:pStyle w:val="a0"/>
        <w:spacing w:line="240" w:lineRule="auto"/>
        <w:rPr>
          <w:sz w:val="24"/>
          <w:szCs w:val="24"/>
        </w:rPr>
      </w:pPr>
      <w:r w:rsidRPr="009D15D6">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9D15D6" w:rsidRDefault="00B13B54" w:rsidP="009D15D6">
      <w:pPr>
        <w:pStyle w:val="a0"/>
        <w:spacing w:line="240" w:lineRule="auto"/>
        <w:rPr>
          <w:sz w:val="24"/>
          <w:szCs w:val="24"/>
        </w:rPr>
      </w:pPr>
      <w:r w:rsidRPr="009D15D6">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9D15D6">
        <w:rPr>
          <w:sz w:val="24"/>
          <w:szCs w:val="24"/>
        </w:rPr>
        <w:t>,</w:t>
      </w:r>
      <w:r w:rsidR="00234E34" w:rsidRPr="009D15D6">
        <w:rPr>
          <w:sz w:val="24"/>
          <w:szCs w:val="24"/>
        </w:rPr>
        <w:t xml:space="preserve"> </w:t>
      </w:r>
      <w:r w:rsidRPr="009D15D6">
        <w:rPr>
          <w:sz w:val="24"/>
          <w:szCs w:val="24"/>
        </w:rPr>
        <w:t>запрещенных в Российской Федерации в связи с экстремистской и террористической деятельностью;</w:t>
      </w:r>
    </w:p>
    <w:p w:rsidR="00B13B54" w:rsidRPr="009D15D6" w:rsidRDefault="00B13B54" w:rsidP="009D15D6">
      <w:pPr>
        <w:pStyle w:val="a0"/>
        <w:spacing w:line="240" w:lineRule="auto"/>
        <w:rPr>
          <w:sz w:val="24"/>
          <w:szCs w:val="24"/>
        </w:rPr>
      </w:pPr>
      <w:r w:rsidRPr="009D15D6">
        <w:rPr>
          <w:sz w:val="24"/>
          <w:szCs w:val="24"/>
        </w:rPr>
        <w:t>описывать действия граждан при установлении уровней террористической опасности;</w:t>
      </w:r>
    </w:p>
    <w:p w:rsidR="00B13B54" w:rsidRPr="009D15D6" w:rsidRDefault="00B13B54" w:rsidP="009D15D6">
      <w:pPr>
        <w:pStyle w:val="a0"/>
        <w:spacing w:line="240" w:lineRule="auto"/>
        <w:rPr>
          <w:sz w:val="24"/>
          <w:szCs w:val="24"/>
        </w:rPr>
      </w:pPr>
      <w:r w:rsidRPr="009D15D6">
        <w:rPr>
          <w:sz w:val="24"/>
          <w:szCs w:val="24"/>
        </w:rPr>
        <w:t>описывать правила и рекомендации в случае проведения террористической акции;</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9D15D6" w:rsidRDefault="00B13B54" w:rsidP="009D15D6">
      <w:pPr>
        <w:spacing w:line="240" w:lineRule="auto"/>
        <w:rPr>
          <w:b/>
          <w:sz w:val="24"/>
          <w:szCs w:val="24"/>
        </w:rPr>
      </w:pPr>
      <w:r w:rsidRPr="009D15D6">
        <w:rPr>
          <w:b/>
          <w:sz w:val="24"/>
          <w:szCs w:val="24"/>
        </w:rPr>
        <w:t>Основы здорового образа жизни</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здорового образа жизни;</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области</w:t>
      </w:r>
      <w:r w:rsidR="00234E34" w:rsidRPr="009D15D6">
        <w:rPr>
          <w:sz w:val="24"/>
          <w:szCs w:val="24"/>
        </w:rPr>
        <w:t xml:space="preserve"> </w:t>
      </w:r>
      <w:r w:rsidRPr="009D15D6">
        <w:rPr>
          <w:sz w:val="24"/>
          <w:szCs w:val="24"/>
        </w:rPr>
        <w:t>здорового образа жизни для изучения и реализации своих прав;</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здорового образа жизни;</w:t>
      </w:r>
    </w:p>
    <w:p w:rsidR="00B13B54" w:rsidRPr="009D15D6" w:rsidRDefault="00B13B54" w:rsidP="009D15D6">
      <w:pPr>
        <w:pStyle w:val="a0"/>
        <w:spacing w:line="240" w:lineRule="auto"/>
        <w:rPr>
          <w:sz w:val="24"/>
          <w:szCs w:val="24"/>
        </w:rPr>
      </w:pPr>
      <w:r w:rsidRPr="009D15D6">
        <w:rPr>
          <w:sz w:val="24"/>
          <w:szCs w:val="24"/>
        </w:rPr>
        <w:t>описывать факторы здорового образа жизни;</w:t>
      </w:r>
    </w:p>
    <w:p w:rsidR="00B13B54" w:rsidRPr="009D15D6" w:rsidRDefault="00B13B54" w:rsidP="009D15D6">
      <w:pPr>
        <w:pStyle w:val="a0"/>
        <w:spacing w:line="240" w:lineRule="auto"/>
        <w:rPr>
          <w:sz w:val="24"/>
          <w:szCs w:val="24"/>
        </w:rPr>
      </w:pPr>
      <w:r w:rsidRPr="009D15D6">
        <w:rPr>
          <w:sz w:val="24"/>
          <w:szCs w:val="24"/>
        </w:rPr>
        <w:t>объяснять преимущества здорового образа жизни;</w:t>
      </w:r>
    </w:p>
    <w:p w:rsidR="00B13B54" w:rsidRPr="009D15D6" w:rsidRDefault="00B13B54" w:rsidP="009D15D6">
      <w:pPr>
        <w:pStyle w:val="a0"/>
        <w:spacing w:line="240" w:lineRule="auto"/>
        <w:rPr>
          <w:sz w:val="24"/>
          <w:szCs w:val="24"/>
        </w:rPr>
      </w:pPr>
      <w:r w:rsidRPr="009D15D6">
        <w:rPr>
          <w:sz w:val="24"/>
          <w:szCs w:val="24"/>
        </w:rPr>
        <w:t>объяснять значение здорового образа жизни для благополучия общества и государства;</w:t>
      </w:r>
    </w:p>
    <w:p w:rsidR="00B13B54" w:rsidRPr="009D15D6" w:rsidRDefault="00B13B54" w:rsidP="009D15D6">
      <w:pPr>
        <w:pStyle w:val="a0"/>
        <w:spacing w:line="240" w:lineRule="auto"/>
        <w:rPr>
          <w:sz w:val="24"/>
          <w:szCs w:val="24"/>
        </w:rPr>
      </w:pPr>
      <w:r w:rsidRPr="009D15D6">
        <w:rPr>
          <w:sz w:val="24"/>
          <w:szCs w:val="24"/>
        </w:rPr>
        <w:t xml:space="preserve">описывать основные факторы и привычки, пагубно влияющие на здоровье человека; </w:t>
      </w:r>
    </w:p>
    <w:p w:rsidR="00B13B54" w:rsidRPr="009D15D6" w:rsidRDefault="00B13B54" w:rsidP="009D15D6">
      <w:pPr>
        <w:pStyle w:val="a0"/>
        <w:spacing w:line="240" w:lineRule="auto"/>
        <w:rPr>
          <w:sz w:val="24"/>
          <w:szCs w:val="24"/>
        </w:rPr>
      </w:pPr>
      <w:r w:rsidRPr="009D15D6">
        <w:rPr>
          <w:sz w:val="24"/>
          <w:szCs w:val="24"/>
        </w:rPr>
        <w:t>раскрывать сущность репродуктивного здоровья;</w:t>
      </w:r>
    </w:p>
    <w:p w:rsidR="00A1348F" w:rsidRPr="009D15D6" w:rsidRDefault="00B13B54" w:rsidP="009D15D6">
      <w:pPr>
        <w:pStyle w:val="a0"/>
        <w:spacing w:line="240" w:lineRule="auto"/>
        <w:rPr>
          <w:sz w:val="24"/>
          <w:szCs w:val="24"/>
        </w:rPr>
      </w:pPr>
      <w:r w:rsidRPr="009D15D6">
        <w:rPr>
          <w:sz w:val="24"/>
          <w:szCs w:val="24"/>
        </w:rPr>
        <w:t>распознавать факторы, положительно и отрицательно влияющие на репродуктивное здоровье</w:t>
      </w:r>
      <w:r w:rsidR="00A1348F" w:rsidRPr="009D15D6">
        <w:rPr>
          <w:sz w:val="24"/>
          <w:szCs w:val="24"/>
        </w:rPr>
        <w:t>;</w:t>
      </w:r>
    </w:p>
    <w:p w:rsidR="00B13B54" w:rsidRPr="009D15D6" w:rsidRDefault="00A1348F" w:rsidP="009D15D6">
      <w:pPr>
        <w:pStyle w:val="a0"/>
        <w:spacing w:line="240" w:lineRule="auto"/>
        <w:rPr>
          <w:sz w:val="24"/>
          <w:szCs w:val="24"/>
        </w:rPr>
      </w:pPr>
      <w:r w:rsidRPr="009D15D6">
        <w:rPr>
          <w:color w:val="000000"/>
          <w:sz w:val="24"/>
          <w:szCs w:val="24"/>
        </w:rPr>
        <w:t xml:space="preserve">пользоваться официальными источниками для получения </w:t>
      </w:r>
      <w:proofErr w:type="gramStart"/>
      <w:r w:rsidRPr="009D15D6">
        <w:rPr>
          <w:color w:val="000000"/>
          <w:sz w:val="24"/>
          <w:szCs w:val="24"/>
        </w:rPr>
        <w:t>информации  о</w:t>
      </w:r>
      <w:proofErr w:type="gramEnd"/>
      <w:r w:rsidRPr="009D15D6">
        <w:rPr>
          <w:color w:val="000000"/>
          <w:sz w:val="24"/>
          <w:szCs w:val="24"/>
        </w:rPr>
        <w:t xml:space="preserve"> здоровье, здоровом образе жизни, сохранении и укреплении репродуктивного здоровья</w:t>
      </w:r>
      <w:r w:rsidR="00B13B54" w:rsidRPr="009D15D6">
        <w:rPr>
          <w:sz w:val="24"/>
          <w:szCs w:val="24"/>
        </w:rPr>
        <w:t>.</w:t>
      </w:r>
    </w:p>
    <w:p w:rsidR="00B13B54" w:rsidRPr="009D15D6" w:rsidRDefault="00B13B54" w:rsidP="009D15D6">
      <w:pPr>
        <w:spacing w:line="240" w:lineRule="auto"/>
        <w:rPr>
          <w:b/>
          <w:sz w:val="24"/>
          <w:szCs w:val="24"/>
        </w:rPr>
      </w:pPr>
      <w:r w:rsidRPr="009D15D6">
        <w:rPr>
          <w:b/>
          <w:sz w:val="24"/>
          <w:szCs w:val="24"/>
        </w:rPr>
        <w:t>Основы медицинских знаний и оказание первой помощи</w:t>
      </w:r>
    </w:p>
    <w:p w:rsidR="00B13B54" w:rsidRPr="009D15D6" w:rsidRDefault="00A1348F" w:rsidP="009D15D6">
      <w:pPr>
        <w:pStyle w:val="a0"/>
        <w:spacing w:line="240" w:lineRule="auto"/>
        <w:rPr>
          <w:sz w:val="24"/>
          <w:szCs w:val="24"/>
        </w:rPr>
      </w:pPr>
      <w:r w:rsidRPr="009D15D6">
        <w:rPr>
          <w:sz w:val="24"/>
          <w:szCs w:val="24"/>
          <w:highlight w:val="white"/>
        </w:rPr>
        <w:t>К</w:t>
      </w:r>
      <w:r w:rsidR="00B13B54" w:rsidRPr="009D15D6">
        <w:rPr>
          <w:sz w:val="24"/>
          <w:szCs w:val="24"/>
          <w:highlight w:val="white"/>
        </w:rPr>
        <w:t>омментировать</w:t>
      </w:r>
      <w:r w:rsidR="00B13B54" w:rsidRPr="009D15D6">
        <w:rPr>
          <w:sz w:val="24"/>
          <w:szCs w:val="24"/>
        </w:rPr>
        <w:t xml:space="preserve">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оказания первой помощи;</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оказания первой помощи;</w:t>
      </w:r>
    </w:p>
    <w:p w:rsidR="00B13B54" w:rsidRPr="009D15D6" w:rsidRDefault="00B13B54" w:rsidP="009D15D6">
      <w:pPr>
        <w:pStyle w:val="a0"/>
        <w:spacing w:line="240" w:lineRule="auto"/>
        <w:rPr>
          <w:sz w:val="24"/>
          <w:szCs w:val="24"/>
        </w:rPr>
      </w:pPr>
      <w:r w:rsidRPr="009D15D6">
        <w:rPr>
          <w:sz w:val="24"/>
          <w:szCs w:val="24"/>
        </w:rPr>
        <w:t>отличать первую помощ</w:t>
      </w:r>
      <w:r w:rsidR="00B92ECC" w:rsidRPr="009D15D6">
        <w:rPr>
          <w:sz w:val="24"/>
          <w:szCs w:val="24"/>
        </w:rPr>
        <w:t>ь</w:t>
      </w:r>
      <w:r w:rsidRPr="009D15D6">
        <w:rPr>
          <w:sz w:val="24"/>
          <w:szCs w:val="24"/>
        </w:rPr>
        <w:t xml:space="preserve"> от медицинской помощи;</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распознавать состояния, при которых оказывается первая помощь, и определять мероприятия по ее оказанию;</w:t>
      </w:r>
    </w:p>
    <w:p w:rsidR="00B13B54" w:rsidRPr="009D15D6" w:rsidRDefault="00B13B54" w:rsidP="009D15D6">
      <w:pPr>
        <w:pStyle w:val="a0"/>
        <w:spacing w:line="240" w:lineRule="auto"/>
        <w:rPr>
          <w:sz w:val="24"/>
          <w:szCs w:val="24"/>
        </w:rPr>
      </w:pPr>
      <w:r w:rsidRPr="009D15D6">
        <w:rPr>
          <w:sz w:val="24"/>
          <w:szCs w:val="24"/>
        </w:rPr>
        <w:t>оказывать первую помощь при неотложных состояниях;</w:t>
      </w:r>
    </w:p>
    <w:p w:rsidR="00B13B54" w:rsidRPr="009D15D6" w:rsidRDefault="00B13B54" w:rsidP="009D15D6">
      <w:pPr>
        <w:pStyle w:val="a0"/>
        <w:spacing w:line="240" w:lineRule="auto"/>
        <w:rPr>
          <w:sz w:val="24"/>
          <w:szCs w:val="24"/>
        </w:rPr>
      </w:pPr>
      <w:r w:rsidRPr="009D15D6">
        <w:rPr>
          <w:sz w:val="24"/>
          <w:szCs w:val="24"/>
        </w:rPr>
        <w:t>вызывать в случае необходимости службы экстренной помощи;</w:t>
      </w:r>
    </w:p>
    <w:p w:rsidR="00B13B54" w:rsidRPr="009D15D6" w:rsidRDefault="00B13B54" w:rsidP="009D15D6">
      <w:pPr>
        <w:pStyle w:val="a0"/>
        <w:spacing w:line="240" w:lineRule="auto"/>
        <w:rPr>
          <w:sz w:val="24"/>
          <w:szCs w:val="24"/>
        </w:rPr>
      </w:pPr>
      <w:r w:rsidRPr="009D15D6">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9D15D6" w:rsidRDefault="00B13B54" w:rsidP="009D15D6">
      <w:pPr>
        <w:pStyle w:val="a0"/>
        <w:spacing w:line="240" w:lineRule="auto"/>
        <w:rPr>
          <w:sz w:val="24"/>
          <w:szCs w:val="24"/>
        </w:rPr>
      </w:pPr>
      <w:r w:rsidRPr="009D15D6">
        <w:rPr>
          <w:sz w:val="24"/>
          <w:szCs w:val="24"/>
        </w:rPr>
        <w:t>действовать согласно указанию на знаках безопасности медицинского и санитарного назначения;</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при оказании первой помощи пострадавшему;</w:t>
      </w:r>
    </w:p>
    <w:p w:rsidR="00B13B54" w:rsidRPr="009D15D6" w:rsidRDefault="00B13B54" w:rsidP="009D15D6">
      <w:pPr>
        <w:pStyle w:val="a0"/>
        <w:spacing w:line="240" w:lineRule="auto"/>
        <w:rPr>
          <w:sz w:val="24"/>
          <w:szCs w:val="24"/>
        </w:rPr>
      </w:pPr>
      <w:r w:rsidRPr="009D15D6">
        <w:rPr>
          <w:sz w:val="24"/>
          <w:szCs w:val="24"/>
        </w:rPr>
        <w:t>комментировать назначение основных нормативн</w:t>
      </w:r>
      <w:r w:rsidR="00EB2BD4" w:rsidRPr="009D15D6">
        <w:rPr>
          <w:sz w:val="24"/>
          <w:szCs w:val="24"/>
        </w:rPr>
        <w:t xml:space="preserve">ых </w:t>
      </w:r>
      <w:r w:rsidRPr="009D15D6">
        <w:rPr>
          <w:sz w:val="24"/>
          <w:szCs w:val="24"/>
        </w:rPr>
        <w:t>правовых актов в сфере санитарно-эпидемиологическом благополучи</w:t>
      </w:r>
      <w:r w:rsidR="00916ADB" w:rsidRPr="009D15D6">
        <w:rPr>
          <w:sz w:val="24"/>
          <w:szCs w:val="24"/>
        </w:rPr>
        <w:t>я</w:t>
      </w:r>
      <w:r w:rsidRPr="009D15D6">
        <w:rPr>
          <w:sz w:val="24"/>
          <w:szCs w:val="24"/>
        </w:rPr>
        <w:t xml:space="preserve"> населения;</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сфере санитарно-</w:t>
      </w:r>
      <w:r w:rsidR="00B92ECC" w:rsidRPr="009D15D6">
        <w:rPr>
          <w:sz w:val="24"/>
          <w:szCs w:val="24"/>
        </w:rPr>
        <w:t xml:space="preserve">эпидемиологического благополучия </w:t>
      </w:r>
      <w:r w:rsidRPr="009D15D6">
        <w:rPr>
          <w:sz w:val="24"/>
          <w:szCs w:val="24"/>
        </w:rPr>
        <w:t xml:space="preserve">населения для изучения и реализации своих прав и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9D15D6" w:rsidRDefault="00B13B54" w:rsidP="009D15D6">
      <w:pPr>
        <w:pStyle w:val="a0"/>
        <w:spacing w:line="240" w:lineRule="auto"/>
        <w:rPr>
          <w:sz w:val="24"/>
          <w:szCs w:val="24"/>
        </w:rPr>
      </w:pPr>
      <w:r w:rsidRPr="009D15D6">
        <w:rPr>
          <w:sz w:val="24"/>
          <w:szCs w:val="24"/>
        </w:rPr>
        <w:t>классифицировать основные инфекционные болезни;</w:t>
      </w:r>
    </w:p>
    <w:p w:rsidR="00B13B54" w:rsidRPr="009D15D6" w:rsidRDefault="00B13B54" w:rsidP="009D15D6">
      <w:pPr>
        <w:pStyle w:val="a0"/>
        <w:spacing w:line="240" w:lineRule="auto"/>
        <w:rPr>
          <w:sz w:val="24"/>
          <w:szCs w:val="24"/>
        </w:rPr>
      </w:pPr>
      <w:r w:rsidRPr="009D15D6">
        <w:rPr>
          <w:sz w:val="24"/>
          <w:szCs w:val="24"/>
        </w:rPr>
        <w:t>определять меры, направленные на предупреждение возникновения и распространения инфекционных заболеваний;</w:t>
      </w:r>
    </w:p>
    <w:p w:rsidR="00B13B54" w:rsidRPr="009D15D6" w:rsidRDefault="00B13B54" w:rsidP="009D15D6">
      <w:pPr>
        <w:pStyle w:val="a0"/>
        <w:spacing w:line="240" w:lineRule="auto"/>
        <w:rPr>
          <w:sz w:val="24"/>
          <w:szCs w:val="24"/>
        </w:rPr>
      </w:pPr>
      <w:r w:rsidRPr="009D15D6">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9D15D6">
        <w:rPr>
          <w:sz w:val="24"/>
          <w:szCs w:val="24"/>
        </w:rPr>
        <w:t xml:space="preserve"> очага</w:t>
      </w:r>
      <w:r w:rsidRPr="009D15D6">
        <w:rPr>
          <w:sz w:val="24"/>
          <w:szCs w:val="24"/>
        </w:rPr>
        <w:t>.</w:t>
      </w:r>
    </w:p>
    <w:p w:rsidR="00B13B54" w:rsidRPr="009D15D6" w:rsidRDefault="00B13B54" w:rsidP="009D15D6">
      <w:pPr>
        <w:spacing w:line="240" w:lineRule="auto"/>
        <w:rPr>
          <w:b/>
          <w:sz w:val="24"/>
          <w:szCs w:val="24"/>
        </w:rPr>
      </w:pPr>
      <w:r w:rsidRPr="009D15D6">
        <w:rPr>
          <w:b/>
          <w:sz w:val="24"/>
          <w:szCs w:val="24"/>
        </w:rPr>
        <w:t>Основы обороны государства</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обороны государства</w:t>
      </w:r>
      <w:r w:rsidR="007E4BA9"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х</w:t>
      </w:r>
      <w:r w:rsidR="00B13B54" w:rsidRPr="009D15D6">
        <w:rPr>
          <w:sz w:val="24"/>
          <w:szCs w:val="24"/>
        </w:rPr>
        <w:t>арактеризовать состояние и тенденции развития современного мира и России</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писывать национальные интересы РФ и стратегические национальные приоритеты</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п</w:t>
      </w:r>
      <w:r w:rsidR="00B13B54" w:rsidRPr="009D15D6">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9D15D6">
        <w:rPr>
          <w:sz w:val="24"/>
          <w:szCs w:val="24"/>
        </w:rPr>
        <w:t>;</w:t>
      </w:r>
      <w:r w:rsidR="00B13B54" w:rsidRPr="009D15D6">
        <w:rPr>
          <w:sz w:val="24"/>
          <w:szCs w:val="24"/>
        </w:rPr>
        <w:t xml:space="preserve"> </w:t>
      </w:r>
    </w:p>
    <w:p w:rsidR="00B13B54" w:rsidRPr="009D15D6" w:rsidRDefault="007E4BA9" w:rsidP="009D15D6">
      <w:pPr>
        <w:pStyle w:val="a0"/>
        <w:spacing w:line="240" w:lineRule="auto"/>
        <w:rPr>
          <w:sz w:val="24"/>
          <w:szCs w:val="24"/>
        </w:rPr>
      </w:pPr>
      <w:r w:rsidRPr="009D15D6">
        <w:rPr>
          <w:sz w:val="24"/>
          <w:szCs w:val="24"/>
        </w:rPr>
        <w:t>п</w:t>
      </w:r>
      <w:r w:rsidR="00B13B54" w:rsidRPr="009D15D6">
        <w:rPr>
          <w:sz w:val="24"/>
          <w:szCs w:val="24"/>
        </w:rPr>
        <w:t>риводить примеры основных внешних и внутренних опасностей</w:t>
      </w:r>
      <w:r w:rsidRPr="009D15D6">
        <w:rPr>
          <w:sz w:val="24"/>
          <w:szCs w:val="24"/>
        </w:rPr>
        <w:t>;</w:t>
      </w:r>
      <w:r w:rsidR="00B13B54" w:rsidRPr="009D15D6">
        <w:rPr>
          <w:sz w:val="24"/>
          <w:szCs w:val="24"/>
        </w:rPr>
        <w:t xml:space="preserve"> </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азъяснять основные направления обеспечения национальной безопасности и обороны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перировать основными понятиями в области обороны государства</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аскрывать основы и организацию обороны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аскрывать предназначение и использование ВС РФ в области обороны</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бъяснять направление военной политики РФ в современных условиях</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х</w:t>
      </w:r>
      <w:r w:rsidR="00B13B54" w:rsidRPr="009D15D6">
        <w:rPr>
          <w:sz w:val="24"/>
          <w:szCs w:val="24"/>
        </w:rPr>
        <w:t>арактеризовать историю создания ВС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писывать структуру ВС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х</w:t>
      </w:r>
      <w:r w:rsidR="00B13B54" w:rsidRPr="009D15D6">
        <w:rPr>
          <w:sz w:val="24"/>
          <w:szCs w:val="24"/>
        </w:rPr>
        <w:t>арактеризовать виды и рода войск ВС РФ, их предназначение и задачи</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аспознавать символы ВС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п</w:t>
      </w:r>
      <w:r w:rsidR="00B13B54" w:rsidRPr="009D15D6">
        <w:rPr>
          <w:sz w:val="24"/>
          <w:szCs w:val="24"/>
        </w:rPr>
        <w:t>риводить примеры воинских традиций и ритуалов ВС РФ.</w:t>
      </w:r>
    </w:p>
    <w:p w:rsidR="00B13B54" w:rsidRPr="009D15D6" w:rsidRDefault="00B13B54" w:rsidP="009D15D6">
      <w:pPr>
        <w:spacing w:line="240" w:lineRule="auto"/>
        <w:rPr>
          <w:b/>
          <w:sz w:val="24"/>
          <w:szCs w:val="24"/>
        </w:rPr>
      </w:pPr>
      <w:r w:rsidRPr="009D15D6">
        <w:rPr>
          <w:b/>
          <w:sz w:val="24"/>
          <w:szCs w:val="24"/>
        </w:rPr>
        <w:t>Правовые основы военной службы</w:t>
      </w:r>
    </w:p>
    <w:p w:rsidR="00B13B54" w:rsidRPr="009D15D6" w:rsidRDefault="00A1348F" w:rsidP="009D15D6">
      <w:pPr>
        <w:pStyle w:val="a0"/>
        <w:spacing w:line="240" w:lineRule="auto"/>
        <w:rPr>
          <w:sz w:val="24"/>
          <w:szCs w:val="24"/>
        </w:rPr>
      </w:pPr>
      <w:r w:rsidRPr="009D15D6">
        <w:rPr>
          <w:sz w:val="24"/>
          <w:szCs w:val="24"/>
        </w:rPr>
        <w:t>К</w:t>
      </w:r>
      <w:r w:rsidR="00610511" w:rsidRPr="009D15D6">
        <w:rPr>
          <w:sz w:val="24"/>
          <w:szCs w:val="24"/>
        </w:rPr>
        <w:t>омментировать назначение основных нормативн</w:t>
      </w:r>
      <w:r w:rsidR="00BB63EF" w:rsidRPr="009D15D6">
        <w:rPr>
          <w:sz w:val="24"/>
          <w:szCs w:val="24"/>
        </w:rPr>
        <w:t xml:space="preserve">ых </w:t>
      </w:r>
      <w:r w:rsidR="00610511" w:rsidRPr="009D15D6">
        <w:rPr>
          <w:sz w:val="24"/>
          <w:szCs w:val="24"/>
        </w:rPr>
        <w:t>правовых актов в области воинской обязанности граждан и военной службы;</w:t>
      </w:r>
    </w:p>
    <w:p w:rsidR="00B13B54" w:rsidRPr="009D15D6" w:rsidRDefault="00610511" w:rsidP="009D15D6">
      <w:pPr>
        <w:pStyle w:val="a0"/>
        <w:spacing w:line="240" w:lineRule="auto"/>
        <w:rPr>
          <w:sz w:val="24"/>
          <w:szCs w:val="24"/>
        </w:rPr>
      </w:pPr>
      <w:r w:rsidRPr="009D15D6">
        <w:rPr>
          <w:sz w:val="24"/>
          <w:szCs w:val="24"/>
        </w:rPr>
        <w:t>использовать нормативн</w:t>
      </w:r>
      <w:r w:rsidR="00BB63EF" w:rsidRPr="009D15D6">
        <w:rPr>
          <w:sz w:val="24"/>
          <w:szCs w:val="24"/>
        </w:rPr>
        <w:t xml:space="preserve">ые </w:t>
      </w:r>
      <w:r w:rsidRPr="009D15D6">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9D15D6" w:rsidRDefault="00610511" w:rsidP="009D15D6">
      <w:pPr>
        <w:pStyle w:val="a0"/>
        <w:spacing w:line="240" w:lineRule="auto"/>
        <w:rPr>
          <w:sz w:val="24"/>
          <w:szCs w:val="24"/>
        </w:rPr>
      </w:pPr>
      <w:r w:rsidRPr="009D15D6">
        <w:rPr>
          <w:sz w:val="24"/>
          <w:szCs w:val="24"/>
        </w:rPr>
        <w:t>оперировать основными понятиями в области воинской обязанности граждан и военной службы;</w:t>
      </w:r>
    </w:p>
    <w:p w:rsidR="00B13B54" w:rsidRPr="009D15D6" w:rsidRDefault="00610511" w:rsidP="009D15D6">
      <w:pPr>
        <w:pStyle w:val="a0"/>
        <w:spacing w:line="240" w:lineRule="auto"/>
        <w:rPr>
          <w:sz w:val="24"/>
          <w:szCs w:val="24"/>
        </w:rPr>
      </w:pPr>
      <w:r w:rsidRPr="009D15D6">
        <w:rPr>
          <w:sz w:val="24"/>
          <w:szCs w:val="24"/>
        </w:rPr>
        <w:t xml:space="preserve">раскрывать </w:t>
      </w:r>
      <w:r w:rsidR="00B13B54" w:rsidRPr="009D15D6">
        <w:rPr>
          <w:sz w:val="24"/>
          <w:szCs w:val="24"/>
        </w:rPr>
        <w:t>сущность военной службы и составляющие воинской обязанности гражданина РФ</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характеризовать обязательную и добровольную подготовку к военной службе;</w:t>
      </w:r>
    </w:p>
    <w:p w:rsidR="00B13B54" w:rsidRPr="009D15D6" w:rsidRDefault="00610511" w:rsidP="009D15D6">
      <w:pPr>
        <w:pStyle w:val="a0"/>
        <w:spacing w:line="240" w:lineRule="auto"/>
        <w:rPr>
          <w:sz w:val="24"/>
          <w:szCs w:val="24"/>
        </w:rPr>
      </w:pPr>
      <w:r w:rsidRPr="009D15D6">
        <w:rPr>
          <w:sz w:val="24"/>
          <w:szCs w:val="24"/>
        </w:rPr>
        <w:t xml:space="preserve">раскрывать </w:t>
      </w:r>
      <w:r w:rsidR="00B13B54" w:rsidRPr="009D15D6">
        <w:rPr>
          <w:sz w:val="24"/>
          <w:szCs w:val="24"/>
        </w:rPr>
        <w:t>организацию воинского учета</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Общевоинских уставов ВС РФ</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и</w:t>
      </w:r>
      <w:r w:rsidR="00B13B54" w:rsidRPr="009D15D6">
        <w:rPr>
          <w:sz w:val="24"/>
          <w:szCs w:val="24"/>
        </w:rPr>
        <w:t xml:space="preserve">спользовать Общевоинские уставы ВС РФ при подготовке к </w:t>
      </w:r>
      <w:r w:rsidRPr="009D15D6">
        <w:rPr>
          <w:sz w:val="24"/>
          <w:szCs w:val="24"/>
        </w:rPr>
        <w:t>прохождению военной службы по призыву, контракту;</w:t>
      </w:r>
    </w:p>
    <w:p w:rsidR="00B13B54" w:rsidRPr="009D15D6" w:rsidRDefault="00610511" w:rsidP="009D15D6">
      <w:pPr>
        <w:pStyle w:val="a0"/>
        <w:spacing w:line="240" w:lineRule="auto"/>
        <w:rPr>
          <w:sz w:val="24"/>
          <w:szCs w:val="24"/>
        </w:rPr>
      </w:pPr>
      <w:r w:rsidRPr="009D15D6">
        <w:rPr>
          <w:sz w:val="24"/>
          <w:szCs w:val="24"/>
        </w:rPr>
        <w:t>описывать порядок и сроки прохождения службы по призыву, контракту и альтернативной гражданской службы;</w:t>
      </w:r>
    </w:p>
    <w:p w:rsidR="00B13B54" w:rsidRPr="009D15D6" w:rsidRDefault="00610511" w:rsidP="009D15D6">
      <w:pPr>
        <w:pStyle w:val="a0"/>
        <w:spacing w:line="240" w:lineRule="auto"/>
        <w:rPr>
          <w:sz w:val="24"/>
          <w:szCs w:val="24"/>
        </w:rPr>
      </w:pPr>
      <w:r w:rsidRPr="009D15D6">
        <w:rPr>
          <w:sz w:val="24"/>
          <w:szCs w:val="24"/>
        </w:rPr>
        <w:t>объяснять порядок назначения на воинскую должность, присвоения и лишения воинского звания;</w:t>
      </w:r>
    </w:p>
    <w:p w:rsidR="00B13B54" w:rsidRPr="009D15D6" w:rsidRDefault="00610511" w:rsidP="009D15D6">
      <w:pPr>
        <w:pStyle w:val="a0"/>
        <w:spacing w:line="240" w:lineRule="auto"/>
        <w:rPr>
          <w:spacing w:val="-8"/>
          <w:sz w:val="24"/>
          <w:szCs w:val="24"/>
        </w:rPr>
      </w:pPr>
      <w:r w:rsidRPr="009D15D6">
        <w:rPr>
          <w:spacing w:val="-8"/>
          <w:sz w:val="24"/>
          <w:szCs w:val="24"/>
        </w:rPr>
        <w:t xml:space="preserve">различать военную </w:t>
      </w:r>
      <w:r w:rsidR="00B13B54" w:rsidRPr="009D15D6">
        <w:rPr>
          <w:spacing w:val="-8"/>
          <w:sz w:val="24"/>
          <w:szCs w:val="24"/>
        </w:rPr>
        <w:t>форму одежды и знаки различия военнослужащих ВС РФ</w:t>
      </w:r>
      <w:r w:rsidRPr="009D15D6">
        <w:rPr>
          <w:spacing w:val="-8"/>
          <w:sz w:val="24"/>
          <w:szCs w:val="24"/>
        </w:rPr>
        <w:t>;</w:t>
      </w:r>
    </w:p>
    <w:p w:rsidR="00B13B54" w:rsidRPr="009D15D6" w:rsidRDefault="00610511" w:rsidP="009D15D6">
      <w:pPr>
        <w:pStyle w:val="a0"/>
        <w:spacing w:line="240" w:lineRule="auto"/>
        <w:rPr>
          <w:sz w:val="24"/>
          <w:szCs w:val="24"/>
        </w:rPr>
      </w:pPr>
      <w:r w:rsidRPr="009D15D6">
        <w:rPr>
          <w:sz w:val="24"/>
          <w:szCs w:val="24"/>
        </w:rPr>
        <w:t>описывать основание увольнения с военной службы;</w:t>
      </w:r>
    </w:p>
    <w:p w:rsidR="00B13B54" w:rsidRPr="009D15D6" w:rsidRDefault="00610511" w:rsidP="009D15D6">
      <w:pPr>
        <w:pStyle w:val="a0"/>
        <w:spacing w:line="240" w:lineRule="auto"/>
        <w:rPr>
          <w:sz w:val="24"/>
          <w:szCs w:val="24"/>
        </w:rPr>
      </w:pPr>
      <w:r w:rsidRPr="009D15D6">
        <w:rPr>
          <w:sz w:val="24"/>
          <w:szCs w:val="24"/>
        </w:rPr>
        <w:t>раскрывать предназначение запаса;</w:t>
      </w:r>
    </w:p>
    <w:p w:rsidR="00B13B54" w:rsidRPr="009D15D6" w:rsidRDefault="00610511" w:rsidP="009D15D6">
      <w:pPr>
        <w:pStyle w:val="a0"/>
        <w:spacing w:line="240" w:lineRule="auto"/>
        <w:rPr>
          <w:sz w:val="24"/>
          <w:szCs w:val="24"/>
        </w:rPr>
      </w:pPr>
      <w:r w:rsidRPr="009D15D6">
        <w:rPr>
          <w:sz w:val="24"/>
          <w:szCs w:val="24"/>
        </w:rPr>
        <w:t>объяснять порядок зачисления и пребывания в запас</w:t>
      </w:r>
      <w:r w:rsidR="00916ADB" w:rsidRPr="009D15D6">
        <w:rPr>
          <w:sz w:val="24"/>
          <w:szCs w:val="24"/>
        </w:rPr>
        <w:t>е</w:t>
      </w:r>
      <w:r w:rsidRPr="009D15D6">
        <w:rPr>
          <w:sz w:val="24"/>
          <w:szCs w:val="24"/>
        </w:rPr>
        <w:t xml:space="preserve">; </w:t>
      </w:r>
    </w:p>
    <w:p w:rsidR="00B13B54" w:rsidRPr="009D15D6" w:rsidRDefault="00610511" w:rsidP="009D15D6">
      <w:pPr>
        <w:pStyle w:val="a0"/>
        <w:spacing w:line="240" w:lineRule="auto"/>
        <w:rPr>
          <w:sz w:val="24"/>
          <w:szCs w:val="24"/>
        </w:rPr>
      </w:pPr>
      <w:r w:rsidRPr="009D15D6">
        <w:rPr>
          <w:sz w:val="24"/>
          <w:szCs w:val="24"/>
        </w:rPr>
        <w:t>раскрывать предназначение мобилизационного резерва;</w:t>
      </w:r>
    </w:p>
    <w:p w:rsidR="00B13B54" w:rsidRPr="009D15D6" w:rsidRDefault="00610511" w:rsidP="009D15D6">
      <w:pPr>
        <w:pStyle w:val="a0"/>
        <w:spacing w:line="240" w:lineRule="auto"/>
        <w:rPr>
          <w:sz w:val="24"/>
          <w:szCs w:val="24"/>
        </w:rPr>
      </w:pPr>
      <w:r w:rsidRPr="009D15D6">
        <w:rPr>
          <w:sz w:val="24"/>
          <w:szCs w:val="24"/>
        </w:rPr>
        <w:t xml:space="preserve">объяснять порядок заключения </w:t>
      </w:r>
      <w:r w:rsidR="00B13B54" w:rsidRPr="009D15D6">
        <w:rPr>
          <w:sz w:val="24"/>
          <w:szCs w:val="24"/>
        </w:rPr>
        <w:t>контракта и сроки пребывания в резерве.</w:t>
      </w:r>
    </w:p>
    <w:p w:rsidR="00B13B54" w:rsidRPr="009D15D6" w:rsidRDefault="00B13B54" w:rsidP="009D15D6">
      <w:pPr>
        <w:spacing w:line="240" w:lineRule="auto"/>
        <w:rPr>
          <w:b/>
          <w:sz w:val="24"/>
          <w:szCs w:val="24"/>
        </w:rPr>
      </w:pPr>
      <w:r w:rsidRPr="009D15D6">
        <w:rPr>
          <w:b/>
          <w:sz w:val="24"/>
          <w:szCs w:val="24"/>
        </w:rPr>
        <w:t>Элементы начальной военной подготовки</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Строевого устава ВС РФ</w:t>
      </w:r>
      <w:r w:rsidR="00610511"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и</w:t>
      </w:r>
      <w:r w:rsidR="00B13B54" w:rsidRPr="009D15D6">
        <w:rPr>
          <w:sz w:val="24"/>
          <w:szCs w:val="24"/>
        </w:rPr>
        <w:t>спользовать Строевой устав ВС РФ при обучении элементам строевой подготовки</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w:t>
      </w:r>
      <w:r w:rsidR="00B13B54" w:rsidRPr="009D15D6">
        <w:rPr>
          <w:sz w:val="24"/>
          <w:szCs w:val="24"/>
        </w:rPr>
        <w:t>перировать основными понятиями Строевого устава ВС РФ</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выполнять строевые приемы и движение без оружия;</w:t>
      </w:r>
    </w:p>
    <w:p w:rsidR="00B13B54" w:rsidRPr="009D15D6" w:rsidRDefault="00610511" w:rsidP="009D15D6">
      <w:pPr>
        <w:pStyle w:val="a0"/>
        <w:spacing w:line="240" w:lineRule="auto"/>
        <w:rPr>
          <w:sz w:val="24"/>
          <w:szCs w:val="24"/>
        </w:rPr>
      </w:pPr>
      <w:r w:rsidRPr="009D15D6">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9D15D6" w:rsidRDefault="00610511" w:rsidP="009D15D6">
      <w:pPr>
        <w:pStyle w:val="a0"/>
        <w:spacing w:line="240" w:lineRule="auto"/>
        <w:rPr>
          <w:sz w:val="24"/>
          <w:szCs w:val="24"/>
        </w:rPr>
      </w:pPr>
      <w:r w:rsidRPr="009D15D6">
        <w:rPr>
          <w:sz w:val="24"/>
          <w:szCs w:val="24"/>
        </w:rPr>
        <w:t>выполнять строевые приемы в составе отделения на месте и в движении;</w:t>
      </w:r>
    </w:p>
    <w:p w:rsidR="00B13B54" w:rsidRPr="009D15D6" w:rsidRDefault="00610511" w:rsidP="009D15D6">
      <w:pPr>
        <w:pStyle w:val="a0"/>
        <w:spacing w:line="240" w:lineRule="auto"/>
        <w:rPr>
          <w:sz w:val="24"/>
          <w:szCs w:val="24"/>
        </w:rPr>
      </w:pPr>
      <w:r w:rsidRPr="009D15D6">
        <w:rPr>
          <w:sz w:val="24"/>
          <w:szCs w:val="24"/>
        </w:rPr>
        <w:t>приводить примеры команд управления строем с помощью голоса;</w:t>
      </w:r>
    </w:p>
    <w:p w:rsidR="00B13B54" w:rsidRPr="009D15D6" w:rsidRDefault="00610511" w:rsidP="009D15D6">
      <w:pPr>
        <w:pStyle w:val="a0"/>
        <w:spacing w:line="240" w:lineRule="auto"/>
        <w:rPr>
          <w:sz w:val="24"/>
          <w:szCs w:val="24"/>
        </w:rPr>
      </w:pPr>
      <w:r w:rsidRPr="009D15D6">
        <w:rPr>
          <w:sz w:val="24"/>
          <w:szCs w:val="24"/>
        </w:rPr>
        <w:t>описыв</w:t>
      </w:r>
      <w:r w:rsidR="00B13B54" w:rsidRPr="009D15D6">
        <w:rPr>
          <w:sz w:val="24"/>
          <w:szCs w:val="24"/>
        </w:rPr>
        <w:t>ать назначение, боевые свойства и общ</w:t>
      </w:r>
      <w:r w:rsidR="00916ADB" w:rsidRPr="009D15D6">
        <w:rPr>
          <w:sz w:val="24"/>
          <w:szCs w:val="24"/>
        </w:rPr>
        <w:t>е</w:t>
      </w:r>
      <w:r w:rsidR="00B13B54" w:rsidRPr="009D15D6">
        <w:rPr>
          <w:sz w:val="24"/>
          <w:szCs w:val="24"/>
        </w:rPr>
        <w:t>е устройство автомата Калашникова</w:t>
      </w:r>
      <w:r w:rsidRPr="009D15D6">
        <w:rPr>
          <w:sz w:val="24"/>
          <w:szCs w:val="24"/>
        </w:rPr>
        <w:t>;</w:t>
      </w:r>
    </w:p>
    <w:p w:rsidR="00B13B54" w:rsidRPr="00A47641" w:rsidRDefault="00610511" w:rsidP="00BC4DAD">
      <w:pPr>
        <w:pStyle w:val="a0"/>
        <w:spacing w:line="240" w:lineRule="auto"/>
        <w:rPr>
          <w:sz w:val="24"/>
          <w:szCs w:val="24"/>
        </w:rPr>
      </w:pPr>
      <w:r w:rsidRPr="00A47641">
        <w:rPr>
          <w:sz w:val="24"/>
          <w:szCs w:val="24"/>
        </w:rPr>
        <w:t>в</w:t>
      </w:r>
      <w:r w:rsidR="00B13B54" w:rsidRPr="00A47641">
        <w:rPr>
          <w:sz w:val="24"/>
          <w:szCs w:val="24"/>
        </w:rPr>
        <w:t>ыполнять неполную разборку и сборку автомата Калашникова для чистки и смазки</w:t>
      </w:r>
      <w:r w:rsidRPr="00A47641">
        <w:rPr>
          <w:sz w:val="24"/>
          <w:szCs w:val="24"/>
        </w:rPr>
        <w:t>;</w:t>
      </w:r>
      <w:r w:rsidR="00B13B54" w:rsidRPr="00A47641">
        <w:rPr>
          <w:sz w:val="24"/>
          <w:szCs w:val="24"/>
        </w:rPr>
        <w:tab/>
      </w:r>
      <w:r w:rsidRPr="00A47641">
        <w:rPr>
          <w:sz w:val="24"/>
          <w:szCs w:val="24"/>
        </w:rPr>
        <w:t>описывать порядок хранения автомата;</w:t>
      </w:r>
    </w:p>
    <w:p w:rsidR="00B13B54" w:rsidRPr="009D15D6" w:rsidRDefault="00610511" w:rsidP="009D15D6">
      <w:pPr>
        <w:pStyle w:val="a0"/>
        <w:spacing w:line="240" w:lineRule="auto"/>
        <w:rPr>
          <w:sz w:val="24"/>
          <w:szCs w:val="24"/>
        </w:rPr>
      </w:pPr>
      <w:r w:rsidRPr="009D15D6">
        <w:rPr>
          <w:sz w:val="24"/>
          <w:szCs w:val="24"/>
        </w:rPr>
        <w:t>различать составляющие патрона;</w:t>
      </w:r>
    </w:p>
    <w:p w:rsidR="00B13B54" w:rsidRPr="009D15D6" w:rsidRDefault="00610511" w:rsidP="009D15D6">
      <w:pPr>
        <w:pStyle w:val="a0"/>
        <w:spacing w:line="240" w:lineRule="auto"/>
        <w:rPr>
          <w:sz w:val="24"/>
          <w:szCs w:val="24"/>
        </w:rPr>
      </w:pPr>
      <w:r w:rsidRPr="009D15D6">
        <w:rPr>
          <w:sz w:val="24"/>
          <w:szCs w:val="24"/>
        </w:rPr>
        <w:t>снаряжать магазин патронами;</w:t>
      </w:r>
    </w:p>
    <w:p w:rsidR="00B13B54" w:rsidRPr="009D15D6" w:rsidRDefault="00610511" w:rsidP="009D15D6">
      <w:pPr>
        <w:pStyle w:val="a0"/>
        <w:spacing w:line="240" w:lineRule="auto"/>
        <w:rPr>
          <w:sz w:val="24"/>
          <w:szCs w:val="24"/>
        </w:rPr>
      </w:pPr>
      <w:r w:rsidRPr="009D15D6">
        <w:rPr>
          <w:sz w:val="24"/>
          <w:szCs w:val="24"/>
        </w:rPr>
        <w:t xml:space="preserve">выполнять </w:t>
      </w:r>
      <w:r w:rsidR="00B13B54" w:rsidRPr="009D15D6">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описывать явление выстрела и его практическое значение;</w:t>
      </w:r>
    </w:p>
    <w:p w:rsidR="00B13B54" w:rsidRPr="009D15D6" w:rsidRDefault="00610511" w:rsidP="009D15D6">
      <w:pPr>
        <w:pStyle w:val="a0"/>
        <w:spacing w:line="240" w:lineRule="auto"/>
        <w:rPr>
          <w:sz w:val="24"/>
          <w:szCs w:val="24"/>
        </w:rPr>
      </w:pPr>
      <w:r w:rsidRPr="009D15D6">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9D15D6" w:rsidRDefault="00610511" w:rsidP="009D15D6">
      <w:pPr>
        <w:pStyle w:val="a0"/>
        <w:spacing w:line="240" w:lineRule="auto"/>
        <w:rPr>
          <w:sz w:val="24"/>
          <w:szCs w:val="24"/>
        </w:rPr>
      </w:pPr>
      <w:r w:rsidRPr="009D15D6">
        <w:rPr>
          <w:sz w:val="24"/>
          <w:szCs w:val="24"/>
        </w:rPr>
        <w:t>объяснять влияние отдачи оружия на результат выстрела;</w:t>
      </w:r>
    </w:p>
    <w:p w:rsidR="00B13B54" w:rsidRPr="009D15D6" w:rsidRDefault="00610511" w:rsidP="009D15D6">
      <w:pPr>
        <w:pStyle w:val="a0"/>
        <w:spacing w:line="240" w:lineRule="auto"/>
        <w:rPr>
          <w:sz w:val="24"/>
          <w:szCs w:val="24"/>
        </w:rPr>
      </w:pPr>
      <w:r w:rsidRPr="009D15D6">
        <w:rPr>
          <w:sz w:val="24"/>
          <w:szCs w:val="24"/>
        </w:rPr>
        <w:t>выбирать прицел и правильную точку прицеливания для стрельбы по неподвижным целям;</w:t>
      </w:r>
    </w:p>
    <w:p w:rsidR="00B13B54" w:rsidRPr="009D15D6" w:rsidRDefault="00610511" w:rsidP="009D15D6">
      <w:pPr>
        <w:pStyle w:val="a0"/>
        <w:spacing w:line="240" w:lineRule="auto"/>
        <w:rPr>
          <w:sz w:val="24"/>
          <w:szCs w:val="24"/>
        </w:rPr>
      </w:pPr>
      <w:r w:rsidRPr="009D15D6">
        <w:rPr>
          <w:sz w:val="24"/>
          <w:szCs w:val="24"/>
        </w:rPr>
        <w:t>объяснять ошибки прицеливания по результатам стрельбы;</w:t>
      </w:r>
    </w:p>
    <w:p w:rsidR="00B13B54" w:rsidRPr="009D15D6" w:rsidRDefault="00610511" w:rsidP="009D15D6">
      <w:pPr>
        <w:pStyle w:val="a0"/>
        <w:spacing w:line="240" w:lineRule="auto"/>
        <w:rPr>
          <w:sz w:val="24"/>
          <w:szCs w:val="24"/>
        </w:rPr>
      </w:pPr>
      <w:r w:rsidRPr="009D15D6">
        <w:rPr>
          <w:sz w:val="24"/>
          <w:szCs w:val="24"/>
        </w:rPr>
        <w:t>выполнять изготовку к стрельбе;</w:t>
      </w:r>
    </w:p>
    <w:p w:rsidR="00B13B54" w:rsidRPr="009D15D6" w:rsidRDefault="00610511" w:rsidP="009D15D6">
      <w:pPr>
        <w:pStyle w:val="a0"/>
        <w:spacing w:line="240" w:lineRule="auto"/>
        <w:rPr>
          <w:sz w:val="24"/>
          <w:szCs w:val="24"/>
        </w:rPr>
      </w:pPr>
      <w:r w:rsidRPr="009D15D6">
        <w:rPr>
          <w:sz w:val="24"/>
          <w:szCs w:val="24"/>
        </w:rPr>
        <w:t>производить стрельбу;</w:t>
      </w:r>
    </w:p>
    <w:p w:rsidR="00B13B54" w:rsidRPr="009D15D6" w:rsidRDefault="00610511" w:rsidP="009D15D6">
      <w:pPr>
        <w:pStyle w:val="a0"/>
        <w:spacing w:line="240" w:lineRule="auto"/>
        <w:rPr>
          <w:sz w:val="24"/>
          <w:szCs w:val="24"/>
        </w:rPr>
      </w:pPr>
      <w:r w:rsidRPr="009D15D6">
        <w:rPr>
          <w:sz w:val="24"/>
          <w:szCs w:val="24"/>
        </w:rPr>
        <w:t>объяснять назначение и боевые свойства гранат;</w:t>
      </w:r>
    </w:p>
    <w:p w:rsidR="00B13B54" w:rsidRPr="009D15D6" w:rsidRDefault="00610511" w:rsidP="009D15D6">
      <w:pPr>
        <w:pStyle w:val="a0"/>
        <w:spacing w:line="240" w:lineRule="auto"/>
        <w:rPr>
          <w:sz w:val="24"/>
          <w:szCs w:val="24"/>
        </w:rPr>
      </w:pPr>
      <w:r w:rsidRPr="009D15D6">
        <w:rPr>
          <w:sz w:val="24"/>
          <w:szCs w:val="24"/>
        </w:rPr>
        <w:t>различать наступательные и оборонительные гранаты;</w:t>
      </w:r>
    </w:p>
    <w:p w:rsidR="00B13B54" w:rsidRPr="009D15D6" w:rsidRDefault="00610511" w:rsidP="009D15D6">
      <w:pPr>
        <w:pStyle w:val="a0"/>
        <w:spacing w:line="240" w:lineRule="auto"/>
        <w:rPr>
          <w:sz w:val="24"/>
          <w:szCs w:val="24"/>
        </w:rPr>
      </w:pPr>
      <w:r w:rsidRPr="009D15D6">
        <w:rPr>
          <w:sz w:val="24"/>
          <w:szCs w:val="24"/>
        </w:rPr>
        <w:t xml:space="preserve">описывать устройство ручных осколочных гранат; </w:t>
      </w:r>
    </w:p>
    <w:p w:rsidR="00B13B54" w:rsidRPr="009D15D6" w:rsidRDefault="00610511" w:rsidP="009D15D6">
      <w:pPr>
        <w:pStyle w:val="a0"/>
        <w:spacing w:line="240" w:lineRule="auto"/>
        <w:rPr>
          <w:sz w:val="24"/>
          <w:szCs w:val="24"/>
        </w:rPr>
      </w:pPr>
      <w:r w:rsidRPr="009D15D6">
        <w:rPr>
          <w:sz w:val="24"/>
          <w:szCs w:val="24"/>
        </w:rPr>
        <w:t>выполнять приемы и правила снаряжения и метания ручных гранат;</w:t>
      </w:r>
    </w:p>
    <w:p w:rsidR="00B13B54" w:rsidRPr="009D15D6" w:rsidRDefault="00610511" w:rsidP="009D15D6">
      <w:pPr>
        <w:pStyle w:val="a0"/>
        <w:spacing w:line="240" w:lineRule="auto"/>
        <w:rPr>
          <w:sz w:val="24"/>
          <w:szCs w:val="24"/>
        </w:rPr>
      </w:pPr>
      <w:r w:rsidRPr="009D15D6">
        <w:rPr>
          <w:sz w:val="24"/>
          <w:szCs w:val="24"/>
        </w:rPr>
        <w:t>выполнять меры безопасности при обращении с гранатами;</w:t>
      </w:r>
    </w:p>
    <w:p w:rsidR="00B13B54" w:rsidRPr="009D15D6" w:rsidRDefault="00610511" w:rsidP="009D15D6">
      <w:pPr>
        <w:pStyle w:val="a0"/>
        <w:spacing w:line="240" w:lineRule="auto"/>
        <w:rPr>
          <w:sz w:val="24"/>
          <w:szCs w:val="24"/>
        </w:rPr>
      </w:pPr>
      <w:r w:rsidRPr="009D15D6">
        <w:rPr>
          <w:sz w:val="24"/>
          <w:szCs w:val="24"/>
        </w:rPr>
        <w:t>объяснять предназначение современного общевойскового боя;</w:t>
      </w:r>
    </w:p>
    <w:p w:rsidR="00B13B54" w:rsidRPr="009D15D6" w:rsidRDefault="00610511" w:rsidP="009D15D6">
      <w:pPr>
        <w:pStyle w:val="a0"/>
        <w:spacing w:line="240" w:lineRule="auto"/>
        <w:rPr>
          <w:sz w:val="24"/>
          <w:szCs w:val="24"/>
        </w:rPr>
      </w:pPr>
      <w:r w:rsidRPr="009D15D6">
        <w:rPr>
          <w:sz w:val="24"/>
          <w:szCs w:val="24"/>
        </w:rPr>
        <w:t>характеризовать современный общевойсковой бой;</w:t>
      </w:r>
    </w:p>
    <w:p w:rsidR="00B13B54" w:rsidRPr="009D15D6" w:rsidRDefault="00610511" w:rsidP="009D15D6">
      <w:pPr>
        <w:pStyle w:val="a0"/>
        <w:spacing w:line="240" w:lineRule="auto"/>
        <w:rPr>
          <w:sz w:val="24"/>
          <w:szCs w:val="24"/>
        </w:rPr>
      </w:pPr>
      <w:r w:rsidRPr="009D15D6">
        <w:rPr>
          <w:sz w:val="24"/>
          <w:szCs w:val="24"/>
        </w:rPr>
        <w:t xml:space="preserve">описывать элементы инженерного оборудования позиции солдата и порядок </w:t>
      </w:r>
      <w:r w:rsidR="00B13B54" w:rsidRPr="009D15D6">
        <w:rPr>
          <w:sz w:val="24"/>
          <w:szCs w:val="24"/>
        </w:rPr>
        <w:t>их оборудования</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в</w:t>
      </w:r>
      <w:r w:rsidR="00B13B54" w:rsidRPr="009D15D6">
        <w:rPr>
          <w:sz w:val="24"/>
          <w:szCs w:val="24"/>
        </w:rPr>
        <w:t>ыполнять приемы «К бою», «Встать»</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объяснять</w:t>
      </w:r>
      <w:r w:rsidR="00BF039B" w:rsidRPr="009D15D6">
        <w:rPr>
          <w:sz w:val="24"/>
          <w:szCs w:val="24"/>
        </w:rPr>
        <w:t>,</w:t>
      </w:r>
      <w:r w:rsidRPr="009D15D6">
        <w:rPr>
          <w:sz w:val="24"/>
          <w:szCs w:val="24"/>
        </w:rPr>
        <w:t xml:space="preserve"> в каких случаях используются перебежки и переползания;</w:t>
      </w:r>
    </w:p>
    <w:p w:rsidR="00B13B54" w:rsidRPr="009D15D6" w:rsidRDefault="00610511" w:rsidP="009D15D6">
      <w:pPr>
        <w:pStyle w:val="a0"/>
        <w:spacing w:line="240" w:lineRule="auto"/>
        <w:rPr>
          <w:sz w:val="24"/>
          <w:szCs w:val="24"/>
        </w:rPr>
      </w:pPr>
      <w:r w:rsidRPr="009D15D6">
        <w:rPr>
          <w:sz w:val="24"/>
          <w:szCs w:val="24"/>
        </w:rPr>
        <w:t>выполнять перебежки и переползания (по-пластунски, на получетвереньках, на боку);</w:t>
      </w:r>
    </w:p>
    <w:p w:rsidR="00B13B54" w:rsidRPr="009D15D6" w:rsidRDefault="00610511" w:rsidP="009D15D6">
      <w:pPr>
        <w:pStyle w:val="a0"/>
        <w:spacing w:line="240" w:lineRule="auto"/>
        <w:rPr>
          <w:sz w:val="24"/>
          <w:szCs w:val="24"/>
        </w:rPr>
      </w:pPr>
      <w:r w:rsidRPr="009D15D6">
        <w:rPr>
          <w:sz w:val="24"/>
          <w:szCs w:val="24"/>
        </w:rPr>
        <w:t xml:space="preserve">определять </w:t>
      </w:r>
      <w:r w:rsidR="00B13B54" w:rsidRPr="009D15D6">
        <w:rPr>
          <w:sz w:val="24"/>
          <w:szCs w:val="24"/>
        </w:rPr>
        <w:t>стороны горизонта по компасу, солнцу и часам, по Полярной звезде и признакам местных предметов</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передвигаться по азимутам;</w:t>
      </w:r>
    </w:p>
    <w:p w:rsidR="00B13B54" w:rsidRPr="009D15D6" w:rsidRDefault="00610511" w:rsidP="009D15D6">
      <w:pPr>
        <w:pStyle w:val="a0"/>
        <w:spacing w:line="240" w:lineRule="auto"/>
        <w:rPr>
          <w:sz w:val="24"/>
          <w:szCs w:val="24"/>
        </w:rPr>
      </w:pPr>
      <w:r w:rsidRPr="009D15D6">
        <w:rPr>
          <w:sz w:val="24"/>
          <w:szCs w:val="24"/>
        </w:rPr>
        <w:t xml:space="preserve">описывать </w:t>
      </w:r>
      <w:r w:rsidR="00B13B54" w:rsidRPr="009D15D6">
        <w:rPr>
          <w:sz w:val="24"/>
          <w:szCs w:val="24"/>
        </w:rPr>
        <w:t>назначение, устройство, комплектность, подбор и правила использования противогаза, респиратора</w:t>
      </w:r>
      <w:r w:rsidR="00916ADB" w:rsidRPr="009D15D6">
        <w:rPr>
          <w:sz w:val="24"/>
          <w:szCs w:val="24"/>
        </w:rPr>
        <w:t>,</w:t>
      </w:r>
      <w:r w:rsidR="00B13B54" w:rsidRPr="009D15D6">
        <w:rPr>
          <w:sz w:val="24"/>
          <w:szCs w:val="24"/>
        </w:rPr>
        <w:t xml:space="preserve"> общевойскового защитного комплекта (ОЗК) и легкого защитного костюма (Л-1)</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применять средств</w:t>
      </w:r>
      <w:r w:rsidR="00BF039B" w:rsidRPr="009D15D6">
        <w:rPr>
          <w:sz w:val="24"/>
          <w:szCs w:val="24"/>
        </w:rPr>
        <w:t>а</w:t>
      </w:r>
      <w:r w:rsidRPr="009D15D6">
        <w:rPr>
          <w:sz w:val="24"/>
          <w:szCs w:val="24"/>
        </w:rPr>
        <w:t xml:space="preserve"> индивидуальной защиты;</w:t>
      </w:r>
    </w:p>
    <w:p w:rsidR="00B13B54" w:rsidRPr="009D15D6" w:rsidRDefault="00610511" w:rsidP="009D15D6">
      <w:pPr>
        <w:pStyle w:val="a0"/>
        <w:spacing w:line="240" w:lineRule="auto"/>
        <w:rPr>
          <w:sz w:val="24"/>
          <w:szCs w:val="24"/>
        </w:rPr>
      </w:pPr>
      <w:r w:rsidRPr="009D15D6">
        <w:rPr>
          <w:sz w:val="24"/>
          <w:szCs w:val="24"/>
        </w:rPr>
        <w:t xml:space="preserve">действовать </w:t>
      </w:r>
      <w:r w:rsidR="00B13B54" w:rsidRPr="009D15D6">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описывать состав и область применения аптечки индивидуальной;</w:t>
      </w:r>
    </w:p>
    <w:p w:rsidR="00B13B54" w:rsidRPr="009D15D6" w:rsidRDefault="00610511" w:rsidP="009D15D6">
      <w:pPr>
        <w:pStyle w:val="a0"/>
        <w:spacing w:line="240" w:lineRule="auto"/>
        <w:rPr>
          <w:sz w:val="24"/>
          <w:szCs w:val="24"/>
        </w:rPr>
      </w:pPr>
      <w:r w:rsidRPr="009D15D6">
        <w:rPr>
          <w:sz w:val="24"/>
          <w:szCs w:val="24"/>
        </w:rPr>
        <w:t>раскрывать особенности оказания первой помощи в бою;</w:t>
      </w:r>
    </w:p>
    <w:p w:rsidR="00B13B54" w:rsidRPr="009D15D6" w:rsidRDefault="00610511" w:rsidP="009D15D6">
      <w:pPr>
        <w:pStyle w:val="a0"/>
        <w:spacing w:line="240" w:lineRule="auto"/>
        <w:rPr>
          <w:sz w:val="24"/>
          <w:szCs w:val="24"/>
        </w:rPr>
      </w:pPr>
      <w:r w:rsidRPr="009D15D6">
        <w:rPr>
          <w:sz w:val="24"/>
          <w:szCs w:val="24"/>
        </w:rPr>
        <w:t xml:space="preserve">выполнять </w:t>
      </w:r>
      <w:r w:rsidR="00B13B54" w:rsidRPr="009D15D6">
        <w:rPr>
          <w:sz w:val="24"/>
          <w:szCs w:val="24"/>
        </w:rPr>
        <w:t>приемы по выносу раненых с поля боя.</w:t>
      </w:r>
    </w:p>
    <w:p w:rsidR="00B13B54" w:rsidRPr="009D15D6" w:rsidRDefault="00B13B54" w:rsidP="009D15D6">
      <w:pPr>
        <w:spacing w:line="240" w:lineRule="auto"/>
        <w:rPr>
          <w:b/>
          <w:sz w:val="24"/>
          <w:szCs w:val="24"/>
        </w:rPr>
      </w:pPr>
      <w:r w:rsidRPr="009D15D6">
        <w:rPr>
          <w:b/>
          <w:sz w:val="24"/>
          <w:szCs w:val="24"/>
        </w:rPr>
        <w:t>Военно-профессиональная деятельность</w:t>
      </w:r>
    </w:p>
    <w:p w:rsidR="00B13B54" w:rsidRPr="009D15D6" w:rsidRDefault="00A1348F" w:rsidP="009D15D6">
      <w:pPr>
        <w:pStyle w:val="a0"/>
        <w:spacing w:line="240" w:lineRule="auto"/>
        <w:rPr>
          <w:sz w:val="24"/>
          <w:szCs w:val="24"/>
        </w:rPr>
      </w:pPr>
      <w:r w:rsidRPr="009D15D6">
        <w:rPr>
          <w:sz w:val="24"/>
          <w:szCs w:val="24"/>
        </w:rPr>
        <w:t>Р</w:t>
      </w:r>
      <w:r w:rsidR="00610511" w:rsidRPr="009D15D6">
        <w:rPr>
          <w:sz w:val="24"/>
          <w:szCs w:val="24"/>
        </w:rPr>
        <w:t>аскрывать сущность военно-профессиональной деятельности;</w:t>
      </w:r>
    </w:p>
    <w:p w:rsidR="00B13B54" w:rsidRPr="009D15D6" w:rsidRDefault="00610511" w:rsidP="009D15D6">
      <w:pPr>
        <w:pStyle w:val="a0"/>
        <w:spacing w:line="240" w:lineRule="auto"/>
        <w:rPr>
          <w:sz w:val="24"/>
          <w:szCs w:val="24"/>
        </w:rPr>
      </w:pPr>
      <w:r w:rsidRPr="009D15D6">
        <w:rPr>
          <w:sz w:val="24"/>
          <w:szCs w:val="24"/>
        </w:rPr>
        <w:t>объяснять порядок подготовки граждан по военно-учетным специальностям;</w:t>
      </w:r>
    </w:p>
    <w:p w:rsidR="00B13B54" w:rsidRPr="009D15D6" w:rsidRDefault="00610511" w:rsidP="009D15D6">
      <w:pPr>
        <w:pStyle w:val="a0"/>
        <w:spacing w:line="240" w:lineRule="auto"/>
        <w:rPr>
          <w:sz w:val="24"/>
          <w:szCs w:val="24"/>
        </w:rPr>
      </w:pPr>
      <w:r w:rsidRPr="009D15D6">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9D15D6" w:rsidRDefault="00610511" w:rsidP="009D15D6">
      <w:pPr>
        <w:pStyle w:val="a0"/>
        <w:spacing w:line="240" w:lineRule="auto"/>
        <w:rPr>
          <w:sz w:val="24"/>
          <w:szCs w:val="24"/>
        </w:rPr>
      </w:pPr>
      <w:r w:rsidRPr="009D15D6">
        <w:rPr>
          <w:sz w:val="24"/>
          <w:szCs w:val="24"/>
        </w:rPr>
        <w:t>характеризовать особенности подготовки офицеров в различных учебных и военно-учебных заведениях;</w:t>
      </w:r>
    </w:p>
    <w:p w:rsidR="00B13B54" w:rsidRPr="009D15D6" w:rsidRDefault="00610511" w:rsidP="009D15D6">
      <w:pPr>
        <w:pStyle w:val="a0"/>
        <w:spacing w:line="240" w:lineRule="auto"/>
        <w:rPr>
          <w:sz w:val="24"/>
          <w:szCs w:val="24"/>
        </w:rPr>
      </w:pPr>
      <w:r w:rsidRPr="009D15D6">
        <w:rPr>
          <w:sz w:val="24"/>
          <w:szCs w:val="24"/>
        </w:rPr>
        <w:t xml:space="preserve">использовать </w:t>
      </w:r>
      <w:r w:rsidR="00B13B54" w:rsidRPr="009D15D6">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9D15D6" w:rsidRDefault="00B13B54" w:rsidP="009D15D6">
      <w:pPr>
        <w:spacing w:line="240" w:lineRule="auto"/>
        <w:rPr>
          <w:b/>
          <w:sz w:val="24"/>
          <w:szCs w:val="24"/>
        </w:rPr>
      </w:pPr>
      <w:r w:rsidRPr="009D15D6">
        <w:rPr>
          <w:b/>
          <w:sz w:val="24"/>
          <w:szCs w:val="24"/>
        </w:rPr>
        <w:t>Выпускник на базовом уровне получит возможность научиться:</w:t>
      </w:r>
    </w:p>
    <w:p w:rsidR="00B13B54" w:rsidRPr="009D15D6" w:rsidRDefault="00B13B54" w:rsidP="009D15D6">
      <w:pPr>
        <w:spacing w:line="240" w:lineRule="auto"/>
        <w:rPr>
          <w:b/>
          <w:i/>
          <w:sz w:val="24"/>
          <w:szCs w:val="24"/>
        </w:rPr>
      </w:pPr>
      <w:r w:rsidRPr="009D15D6">
        <w:rPr>
          <w:b/>
          <w:i/>
          <w:sz w:val="24"/>
          <w:szCs w:val="24"/>
        </w:rPr>
        <w:t>Основы комплексной безопасности</w:t>
      </w:r>
    </w:p>
    <w:p w:rsidR="00B13B54" w:rsidRPr="009D15D6" w:rsidRDefault="00A1348F" w:rsidP="009D15D6">
      <w:pPr>
        <w:pStyle w:val="a0"/>
        <w:spacing w:line="240" w:lineRule="auto"/>
        <w:rPr>
          <w:i/>
          <w:sz w:val="24"/>
          <w:szCs w:val="24"/>
        </w:rPr>
      </w:pPr>
      <w:r w:rsidRPr="009D15D6">
        <w:rPr>
          <w:i/>
          <w:sz w:val="24"/>
          <w:szCs w:val="24"/>
        </w:rPr>
        <w:t>О</w:t>
      </w:r>
      <w:r w:rsidR="00B13B54" w:rsidRPr="009D15D6">
        <w:rPr>
          <w:i/>
          <w:sz w:val="24"/>
          <w:szCs w:val="24"/>
        </w:rPr>
        <w:t xml:space="preserve">бъяснять, как экологическая безопасность связана </w:t>
      </w:r>
      <w:r w:rsidR="00E45623" w:rsidRPr="009D15D6">
        <w:rPr>
          <w:i/>
          <w:sz w:val="24"/>
          <w:szCs w:val="24"/>
        </w:rPr>
        <w:t xml:space="preserve">с национальной безопасностью </w:t>
      </w:r>
      <w:r w:rsidR="00B13B54" w:rsidRPr="009D15D6">
        <w:rPr>
          <w:i/>
          <w:sz w:val="24"/>
          <w:szCs w:val="24"/>
        </w:rPr>
        <w:t>и влияет на</w:t>
      </w:r>
      <w:r w:rsidR="006A26BD" w:rsidRPr="009D15D6">
        <w:rPr>
          <w:i/>
          <w:sz w:val="24"/>
          <w:szCs w:val="24"/>
        </w:rPr>
        <w:t xml:space="preserve"> </w:t>
      </w:r>
      <w:proofErr w:type="gramStart"/>
      <w:r w:rsidR="004D3083" w:rsidRPr="009D15D6">
        <w:rPr>
          <w:i/>
          <w:sz w:val="24"/>
          <w:szCs w:val="24"/>
        </w:rPr>
        <w:t>нее</w:t>
      </w:r>
      <w:r w:rsidR="006A26BD" w:rsidRPr="009D15D6">
        <w:rPr>
          <w:i/>
          <w:sz w:val="24"/>
          <w:szCs w:val="24"/>
        </w:rPr>
        <w:t xml:space="preserve"> </w:t>
      </w:r>
      <w:r w:rsidR="00B13B54" w:rsidRPr="009D15D6">
        <w:rPr>
          <w:i/>
          <w:sz w:val="24"/>
          <w:szCs w:val="24"/>
        </w:rPr>
        <w:t>.</w:t>
      </w:r>
      <w:proofErr w:type="gramEnd"/>
    </w:p>
    <w:p w:rsidR="00B13B54" w:rsidRPr="009D15D6" w:rsidRDefault="00B13B54" w:rsidP="009D15D6">
      <w:pPr>
        <w:spacing w:line="240" w:lineRule="auto"/>
        <w:rPr>
          <w:i/>
          <w:sz w:val="24"/>
          <w:szCs w:val="24"/>
        </w:rPr>
      </w:pPr>
      <w:r w:rsidRPr="009D15D6">
        <w:rPr>
          <w:b/>
          <w:i/>
          <w:sz w:val="24"/>
          <w:szCs w:val="24"/>
        </w:rPr>
        <w:t>Защита</w:t>
      </w:r>
      <w:r w:rsidRPr="009D15D6">
        <w:rPr>
          <w:rFonts w:eastAsia="Times New Roman"/>
          <w:b/>
          <w:i/>
          <w:sz w:val="24"/>
          <w:szCs w:val="24"/>
        </w:rPr>
        <w:t xml:space="preserve"> населения Российской Федерации от опасных и чрезвычайных ситуаций</w:t>
      </w:r>
    </w:p>
    <w:p w:rsidR="00B13B54" w:rsidRPr="009D15D6" w:rsidRDefault="00A1348F" w:rsidP="009D15D6">
      <w:pPr>
        <w:pStyle w:val="a0"/>
        <w:spacing w:line="240" w:lineRule="auto"/>
        <w:rPr>
          <w:i/>
          <w:sz w:val="24"/>
          <w:szCs w:val="24"/>
        </w:rPr>
      </w:pPr>
      <w:r w:rsidRPr="009D15D6">
        <w:rPr>
          <w:i/>
          <w:sz w:val="24"/>
          <w:szCs w:val="24"/>
        </w:rPr>
        <w:t>У</w:t>
      </w:r>
      <w:r w:rsidR="00B13B54" w:rsidRPr="009D15D6">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9D15D6">
        <w:rPr>
          <w:i/>
          <w:sz w:val="24"/>
          <w:szCs w:val="24"/>
        </w:rPr>
        <w:t>,</w:t>
      </w:r>
      <w:r w:rsidR="00B13B54" w:rsidRPr="009D15D6">
        <w:rPr>
          <w:i/>
          <w:sz w:val="24"/>
          <w:szCs w:val="24"/>
        </w:rPr>
        <w:t xml:space="preserve"> для обеспечения личной безопасности.</w:t>
      </w:r>
    </w:p>
    <w:p w:rsidR="00B13B54" w:rsidRPr="009D15D6" w:rsidRDefault="00B13B54" w:rsidP="009D15D6">
      <w:pPr>
        <w:spacing w:line="240" w:lineRule="auto"/>
        <w:rPr>
          <w:i/>
          <w:sz w:val="24"/>
          <w:szCs w:val="24"/>
        </w:rPr>
      </w:pPr>
      <w:r w:rsidRPr="009D15D6">
        <w:rPr>
          <w:b/>
          <w:i/>
          <w:sz w:val="24"/>
          <w:szCs w:val="24"/>
        </w:rPr>
        <w:t>Основы</w:t>
      </w:r>
      <w:r w:rsidRPr="009D15D6">
        <w:rPr>
          <w:rFonts w:eastAsia="Times New Roman"/>
          <w:b/>
          <w:i/>
          <w:sz w:val="24"/>
          <w:szCs w:val="24"/>
        </w:rPr>
        <w:t xml:space="preserve"> обороны государства</w:t>
      </w:r>
    </w:p>
    <w:p w:rsidR="00B13B54" w:rsidRPr="009D15D6" w:rsidRDefault="00A1348F" w:rsidP="009D15D6">
      <w:pPr>
        <w:pStyle w:val="a0"/>
        <w:spacing w:line="240" w:lineRule="auto"/>
        <w:rPr>
          <w:i/>
          <w:sz w:val="24"/>
          <w:szCs w:val="24"/>
        </w:rPr>
      </w:pPr>
      <w:r w:rsidRPr="009D15D6">
        <w:rPr>
          <w:i/>
          <w:sz w:val="24"/>
          <w:szCs w:val="24"/>
        </w:rPr>
        <w:t>О</w:t>
      </w:r>
      <w:r w:rsidR="00B13B54" w:rsidRPr="009D15D6">
        <w:rPr>
          <w:i/>
          <w:sz w:val="24"/>
          <w:szCs w:val="24"/>
        </w:rPr>
        <w:t>бъяснять основные задачи и направления развития, строительства, о</w:t>
      </w:r>
      <w:r w:rsidR="00610511" w:rsidRPr="009D15D6">
        <w:rPr>
          <w:i/>
          <w:sz w:val="24"/>
          <w:szCs w:val="24"/>
        </w:rPr>
        <w:t>снащения и модернизации ВС РФ;</w:t>
      </w:r>
    </w:p>
    <w:p w:rsidR="00B13B54" w:rsidRPr="009D15D6" w:rsidRDefault="00610511" w:rsidP="009D15D6">
      <w:pPr>
        <w:pStyle w:val="a0"/>
        <w:spacing w:line="240" w:lineRule="auto"/>
        <w:rPr>
          <w:i/>
          <w:sz w:val="24"/>
          <w:szCs w:val="24"/>
        </w:rPr>
      </w:pPr>
      <w:r w:rsidRPr="009D15D6">
        <w:rPr>
          <w:i/>
          <w:sz w:val="24"/>
          <w:szCs w:val="24"/>
        </w:rPr>
        <w:t>п</w:t>
      </w:r>
      <w:r w:rsidR="00B13B54" w:rsidRPr="009D15D6">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9D15D6" w:rsidRDefault="00B13B54" w:rsidP="009D15D6">
      <w:pPr>
        <w:spacing w:line="240" w:lineRule="auto"/>
        <w:rPr>
          <w:i/>
          <w:sz w:val="24"/>
          <w:szCs w:val="24"/>
        </w:rPr>
      </w:pPr>
      <w:r w:rsidRPr="009D15D6">
        <w:rPr>
          <w:rFonts w:eastAsia="Times New Roman"/>
          <w:b/>
          <w:i/>
          <w:sz w:val="24"/>
          <w:szCs w:val="24"/>
        </w:rPr>
        <w:t>Элементы начальной военной подготовки</w:t>
      </w:r>
    </w:p>
    <w:p w:rsidR="00B13B54" w:rsidRPr="009D15D6" w:rsidRDefault="00A1348F" w:rsidP="009D15D6">
      <w:pPr>
        <w:pStyle w:val="a0"/>
        <w:spacing w:line="240" w:lineRule="auto"/>
        <w:rPr>
          <w:i/>
          <w:sz w:val="24"/>
          <w:szCs w:val="24"/>
        </w:rPr>
      </w:pPr>
      <w:r w:rsidRPr="009D15D6">
        <w:rPr>
          <w:i/>
          <w:sz w:val="24"/>
          <w:szCs w:val="24"/>
        </w:rPr>
        <w:t>П</w:t>
      </w:r>
      <w:r w:rsidR="00B13B54" w:rsidRPr="009D15D6">
        <w:rPr>
          <w:i/>
          <w:sz w:val="24"/>
          <w:szCs w:val="24"/>
        </w:rPr>
        <w:t>риводить примеры сигналов управления строем с помощью рук, флажков и фонаря</w:t>
      </w:r>
      <w:r w:rsidR="00610511" w:rsidRPr="009D15D6">
        <w:rPr>
          <w:i/>
          <w:sz w:val="24"/>
          <w:szCs w:val="24"/>
        </w:rPr>
        <w:t>;</w:t>
      </w:r>
    </w:p>
    <w:p w:rsidR="00B13B54" w:rsidRPr="009D15D6" w:rsidRDefault="00610511" w:rsidP="009D15D6">
      <w:pPr>
        <w:pStyle w:val="a0"/>
        <w:spacing w:line="240" w:lineRule="auto"/>
        <w:rPr>
          <w:i/>
          <w:sz w:val="24"/>
          <w:szCs w:val="24"/>
        </w:rPr>
      </w:pPr>
      <w:r w:rsidRPr="009D15D6">
        <w:rPr>
          <w:i/>
          <w:sz w:val="24"/>
          <w:szCs w:val="24"/>
        </w:rPr>
        <w:t>о</w:t>
      </w:r>
      <w:r w:rsidR="00B13B54" w:rsidRPr="009D15D6">
        <w:rPr>
          <w:i/>
          <w:sz w:val="24"/>
          <w:szCs w:val="24"/>
        </w:rPr>
        <w:t>пределять назначение, устройство частей и механизмов автомата Калашникова</w:t>
      </w:r>
      <w:r w:rsidRPr="009D15D6">
        <w:rPr>
          <w:i/>
          <w:sz w:val="24"/>
          <w:szCs w:val="24"/>
        </w:rPr>
        <w:t>;</w:t>
      </w:r>
    </w:p>
    <w:p w:rsidR="00B13B54" w:rsidRPr="009D15D6" w:rsidRDefault="00610511" w:rsidP="009D15D6">
      <w:pPr>
        <w:pStyle w:val="a0"/>
        <w:spacing w:line="240" w:lineRule="auto"/>
        <w:rPr>
          <w:i/>
          <w:sz w:val="24"/>
          <w:szCs w:val="24"/>
        </w:rPr>
      </w:pPr>
      <w:r w:rsidRPr="009D15D6">
        <w:rPr>
          <w:i/>
          <w:sz w:val="24"/>
          <w:szCs w:val="24"/>
        </w:rPr>
        <w:t>в</w:t>
      </w:r>
      <w:r w:rsidR="00B13B54" w:rsidRPr="009D15D6">
        <w:rPr>
          <w:i/>
          <w:sz w:val="24"/>
          <w:szCs w:val="24"/>
        </w:rPr>
        <w:t>ыполнять чистку и смазку автомата Калашникова</w:t>
      </w:r>
      <w:r w:rsidRPr="009D15D6">
        <w:rPr>
          <w:i/>
          <w:sz w:val="24"/>
          <w:szCs w:val="24"/>
        </w:rPr>
        <w:t>;</w:t>
      </w:r>
    </w:p>
    <w:p w:rsidR="00B13B54" w:rsidRPr="009D15D6" w:rsidRDefault="00610511" w:rsidP="009D15D6">
      <w:pPr>
        <w:pStyle w:val="a0"/>
        <w:spacing w:line="240" w:lineRule="auto"/>
        <w:rPr>
          <w:i/>
          <w:sz w:val="24"/>
          <w:szCs w:val="24"/>
        </w:rPr>
      </w:pPr>
      <w:r w:rsidRPr="009D15D6">
        <w:rPr>
          <w:i/>
          <w:sz w:val="24"/>
          <w:szCs w:val="24"/>
        </w:rPr>
        <w:t>в</w:t>
      </w:r>
      <w:r w:rsidR="00B13B54" w:rsidRPr="009D15D6">
        <w:rPr>
          <w:i/>
          <w:sz w:val="24"/>
          <w:szCs w:val="24"/>
        </w:rPr>
        <w:t>ыполнять нормативы неполной разборки и сборки автомата Калашникова</w:t>
      </w:r>
      <w:r w:rsidRPr="009D15D6">
        <w:rPr>
          <w:i/>
          <w:sz w:val="24"/>
          <w:szCs w:val="24"/>
        </w:rPr>
        <w:t>;</w:t>
      </w:r>
    </w:p>
    <w:p w:rsidR="00B13B54" w:rsidRPr="009D15D6" w:rsidRDefault="00610511" w:rsidP="009D15D6">
      <w:pPr>
        <w:pStyle w:val="a0"/>
        <w:spacing w:line="240" w:lineRule="auto"/>
        <w:rPr>
          <w:i/>
          <w:sz w:val="24"/>
          <w:szCs w:val="24"/>
        </w:rPr>
      </w:pPr>
      <w:r w:rsidRPr="009D15D6">
        <w:rPr>
          <w:i/>
          <w:sz w:val="24"/>
          <w:szCs w:val="24"/>
        </w:rPr>
        <w:t>о</w:t>
      </w:r>
      <w:r w:rsidR="00B13B54" w:rsidRPr="009D15D6">
        <w:rPr>
          <w:i/>
          <w:sz w:val="24"/>
          <w:szCs w:val="24"/>
        </w:rPr>
        <w:t>писывать работу частей и механизмов автомата Калашникова при стрельбе</w:t>
      </w:r>
      <w:r w:rsidRPr="009D15D6">
        <w:rPr>
          <w:i/>
          <w:sz w:val="24"/>
          <w:szCs w:val="24"/>
        </w:rPr>
        <w:t>;</w:t>
      </w:r>
    </w:p>
    <w:p w:rsidR="00B13B54" w:rsidRPr="009D15D6" w:rsidRDefault="00610511" w:rsidP="009D15D6">
      <w:pPr>
        <w:pStyle w:val="a0"/>
        <w:spacing w:line="240" w:lineRule="auto"/>
        <w:rPr>
          <w:i/>
          <w:sz w:val="24"/>
          <w:szCs w:val="24"/>
        </w:rPr>
      </w:pPr>
      <w:r w:rsidRPr="009D15D6">
        <w:rPr>
          <w:i/>
          <w:sz w:val="24"/>
          <w:szCs w:val="24"/>
        </w:rPr>
        <w:t>в</w:t>
      </w:r>
      <w:r w:rsidR="00B13B54" w:rsidRPr="009D15D6">
        <w:rPr>
          <w:i/>
          <w:sz w:val="24"/>
          <w:szCs w:val="24"/>
        </w:rPr>
        <w:t>ыполнять норматив снаряжения магазина автомата Калашникова патронами</w:t>
      </w:r>
      <w:r w:rsidRPr="009D15D6">
        <w:rPr>
          <w:i/>
          <w:sz w:val="24"/>
          <w:szCs w:val="24"/>
        </w:rPr>
        <w:t>;</w:t>
      </w:r>
    </w:p>
    <w:p w:rsidR="00B13B54" w:rsidRPr="009D15D6" w:rsidRDefault="00610511" w:rsidP="009D15D6">
      <w:pPr>
        <w:pStyle w:val="a0"/>
        <w:spacing w:line="240" w:lineRule="auto"/>
        <w:rPr>
          <w:i/>
          <w:sz w:val="24"/>
          <w:szCs w:val="24"/>
        </w:rPr>
      </w:pPr>
      <w:r w:rsidRPr="009D15D6">
        <w:rPr>
          <w:i/>
          <w:sz w:val="24"/>
          <w:szCs w:val="24"/>
        </w:rPr>
        <w:t>о</w:t>
      </w:r>
      <w:r w:rsidR="00B13B54" w:rsidRPr="009D15D6">
        <w:rPr>
          <w:i/>
          <w:sz w:val="24"/>
          <w:szCs w:val="24"/>
        </w:rPr>
        <w:t>писывать работу частей и механизмов гранаты при метании</w:t>
      </w:r>
      <w:r w:rsidRPr="009D15D6">
        <w:rPr>
          <w:i/>
          <w:sz w:val="24"/>
          <w:szCs w:val="24"/>
        </w:rPr>
        <w:t>;</w:t>
      </w:r>
    </w:p>
    <w:p w:rsidR="00B13B54" w:rsidRPr="009D15D6" w:rsidRDefault="00610511" w:rsidP="009D15D6">
      <w:pPr>
        <w:pStyle w:val="a0"/>
        <w:spacing w:line="240" w:lineRule="auto"/>
        <w:rPr>
          <w:i/>
          <w:sz w:val="24"/>
          <w:szCs w:val="24"/>
        </w:rPr>
      </w:pPr>
      <w:r w:rsidRPr="009D15D6">
        <w:rPr>
          <w:i/>
          <w:sz w:val="24"/>
          <w:szCs w:val="24"/>
        </w:rPr>
        <w:t>в</w:t>
      </w:r>
      <w:r w:rsidR="00B13B54" w:rsidRPr="009D15D6">
        <w:rPr>
          <w:i/>
          <w:sz w:val="24"/>
          <w:szCs w:val="24"/>
        </w:rPr>
        <w:t>ыполнять нормативы надевания противогаза, респиратора и общевойскового защитного комплекта (ОЗК).</w:t>
      </w:r>
    </w:p>
    <w:p w:rsidR="00B13B54" w:rsidRPr="009D15D6" w:rsidRDefault="00B13B54" w:rsidP="009D15D6">
      <w:pPr>
        <w:spacing w:line="240" w:lineRule="auto"/>
        <w:rPr>
          <w:b/>
          <w:i/>
          <w:sz w:val="24"/>
          <w:szCs w:val="24"/>
        </w:rPr>
      </w:pPr>
      <w:r w:rsidRPr="009D15D6">
        <w:rPr>
          <w:rFonts w:eastAsia="Times New Roman"/>
          <w:b/>
          <w:i/>
          <w:sz w:val="24"/>
          <w:szCs w:val="24"/>
        </w:rPr>
        <w:t>Военно-профессиональная деятельность</w:t>
      </w:r>
    </w:p>
    <w:p w:rsidR="00B13B54" w:rsidRPr="009D15D6" w:rsidRDefault="006A26BD" w:rsidP="009D15D6">
      <w:pPr>
        <w:pStyle w:val="a0"/>
        <w:spacing w:line="240" w:lineRule="auto"/>
        <w:rPr>
          <w:i/>
          <w:sz w:val="24"/>
          <w:szCs w:val="24"/>
        </w:rPr>
      </w:pPr>
      <w:r w:rsidRPr="009D15D6">
        <w:rPr>
          <w:i/>
          <w:sz w:val="24"/>
          <w:szCs w:val="24"/>
        </w:rPr>
        <w:t>В</w:t>
      </w:r>
      <w:r w:rsidR="00B13B54" w:rsidRPr="009D15D6">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9D15D6">
        <w:rPr>
          <w:i/>
          <w:sz w:val="24"/>
          <w:szCs w:val="24"/>
        </w:rPr>
        <w:t>;</w:t>
      </w:r>
    </w:p>
    <w:p w:rsidR="00B13B54" w:rsidRPr="009D15D6" w:rsidRDefault="00610511" w:rsidP="009D15D6">
      <w:pPr>
        <w:pStyle w:val="a0"/>
        <w:spacing w:line="240" w:lineRule="auto"/>
        <w:rPr>
          <w:i/>
          <w:sz w:val="24"/>
          <w:szCs w:val="24"/>
        </w:rPr>
      </w:pPr>
      <w:r w:rsidRPr="009D15D6">
        <w:rPr>
          <w:i/>
          <w:sz w:val="24"/>
          <w:szCs w:val="24"/>
        </w:rPr>
        <w:t>о</w:t>
      </w:r>
      <w:r w:rsidR="00B13B54" w:rsidRPr="009D15D6">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2073E5" w:rsidP="009D15D6">
      <w:pPr>
        <w:spacing w:line="240" w:lineRule="auto"/>
        <w:rPr>
          <w:b/>
          <w:sz w:val="24"/>
          <w:szCs w:val="24"/>
        </w:rPr>
      </w:pPr>
      <w:r w:rsidRPr="002073E5">
        <w:rPr>
          <w:b/>
          <w:sz w:val="24"/>
          <w:szCs w:val="24"/>
        </w:rPr>
        <w:t>Учебные предметы, курсы по выбору учащихся</w:t>
      </w:r>
    </w:p>
    <w:p w:rsidR="002073E5" w:rsidRDefault="002073E5" w:rsidP="002073E5">
      <w:pPr>
        <w:spacing w:line="240" w:lineRule="auto"/>
        <w:rPr>
          <w:sz w:val="24"/>
          <w:szCs w:val="24"/>
        </w:rPr>
      </w:pPr>
      <w:r w:rsidRPr="002073E5">
        <w:rPr>
          <w:sz w:val="24"/>
          <w:szCs w:val="24"/>
        </w:rPr>
        <w:t>Учебные предметы, курсы по выбору учащихся</w:t>
      </w:r>
      <w:r>
        <w:rPr>
          <w:sz w:val="24"/>
          <w:szCs w:val="24"/>
        </w:rPr>
        <w:t xml:space="preserve">, предлагаемые </w:t>
      </w:r>
      <w:r w:rsidR="00A47641" w:rsidRPr="00A47641">
        <w:rPr>
          <w:sz w:val="24"/>
          <w:szCs w:val="24"/>
        </w:rPr>
        <w:t>частн</w:t>
      </w:r>
      <w:r w:rsidR="00A47641">
        <w:rPr>
          <w:sz w:val="24"/>
          <w:szCs w:val="24"/>
        </w:rPr>
        <w:t>ы</w:t>
      </w:r>
      <w:r w:rsidR="00A47641" w:rsidRPr="00A47641">
        <w:rPr>
          <w:sz w:val="24"/>
          <w:szCs w:val="24"/>
        </w:rPr>
        <w:t>м общеобразовательн</w:t>
      </w:r>
      <w:r w:rsidR="00A47641">
        <w:rPr>
          <w:sz w:val="24"/>
          <w:szCs w:val="24"/>
        </w:rPr>
        <w:t>ы</w:t>
      </w:r>
      <w:r w:rsidR="00A47641" w:rsidRPr="00A47641">
        <w:rPr>
          <w:sz w:val="24"/>
          <w:szCs w:val="24"/>
        </w:rPr>
        <w:t>м учреждени</w:t>
      </w:r>
      <w:r w:rsidR="00A47641">
        <w:rPr>
          <w:sz w:val="24"/>
          <w:szCs w:val="24"/>
        </w:rPr>
        <w:t>ем</w:t>
      </w:r>
      <w:r w:rsidR="00A47641" w:rsidRPr="00A47641">
        <w:rPr>
          <w:sz w:val="24"/>
          <w:szCs w:val="24"/>
        </w:rPr>
        <w:t xml:space="preserve"> «Школа «Аксон у Академической»</w:t>
      </w:r>
      <w:r>
        <w:rPr>
          <w:sz w:val="24"/>
          <w:szCs w:val="24"/>
        </w:rPr>
        <w:t xml:space="preserve">», учитывают специфику и возможности </w:t>
      </w:r>
      <w:r w:rsidR="00A47641" w:rsidRPr="00A47641">
        <w:rPr>
          <w:sz w:val="24"/>
          <w:szCs w:val="24"/>
        </w:rPr>
        <w:t>частно</w:t>
      </w:r>
      <w:r w:rsidR="00A47641">
        <w:rPr>
          <w:sz w:val="24"/>
          <w:szCs w:val="24"/>
        </w:rPr>
        <w:t>го</w:t>
      </w:r>
      <w:r w:rsidR="00A47641" w:rsidRPr="00A47641">
        <w:rPr>
          <w:sz w:val="24"/>
          <w:szCs w:val="24"/>
        </w:rPr>
        <w:t xml:space="preserve"> общеобразовательно</w:t>
      </w:r>
      <w:r w:rsidR="00A47641">
        <w:rPr>
          <w:sz w:val="24"/>
          <w:szCs w:val="24"/>
        </w:rPr>
        <w:t>го</w:t>
      </w:r>
      <w:r w:rsidR="00A47641" w:rsidRPr="00A47641">
        <w:rPr>
          <w:sz w:val="24"/>
          <w:szCs w:val="24"/>
        </w:rPr>
        <w:t xml:space="preserve"> учреждени</w:t>
      </w:r>
      <w:r w:rsidR="00A47641">
        <w:rPr>
          <w:sz w:val="24"/>
          <w:szCs w:val="24"/>
        </w:rPr>
        <w:t>я</w:t>
      </w:r>
      <w:r w:rsidR="00A47641" w:rsidRPr="00A47641">
        <w:rPr>
          <w:sz w:val="24"/>
          <w:szCs w:val="24"/>
        </w:rPr>
        <w:t xml:space="preserve"> «Школа «Аксон у Академической»</w:t>
      </w:r>
      <w:r w:rsidR="00A47641">
        <w:rPr>
          <w:sz w:val="24"/>
          <w:szCs w:val="24"/>
        </w:rPr>
        <w:t>, а также запросы обучающихся и/или их родителей (законных представителей)</w:t>
      </w:r>
      <w:r>
        <w:rPr>
          <w:sz w:val="24"/>
          <w:szCs w:val="24"/>
        </w:rPr>
        <w:t>.</w:t>
      </w:r>
    </w:p>
    <w:p w:rsidR="002073E5" w:rsidRDefault="002073E5" w:rsidP="002073E5">
      <w:pPr>
        <w:spacing w:line="240" w:lineRule="auto"/>
        <w:rPr>
          <w:sz w:val="24"/>
          <w:szCs w:val="24"/>
        </w:rPr>
      </w:pPr>
      <w:r>
        <w:rPr>
          <w:sz w:val="24"/>
          <w:szCs w:val="24"/>
        </w:rPr>
        <w:t xml:space="preserve">Изучение дополнительных учебных предметов, курсов </w:t>
      </w:r>
      <w:proofErr w:type="gramStart"/>
      <w:r>
        <w:rPr>
          <w:sz w:val="24"/>
          <w:szCs w:val="24"/>
        </w:rPr>
        <w:t>о выбору</w:t>
      </w:r>
      <w:proofErr w:type="gramEnd"/>
      <w:r>
        <w:rPr>
          <w:sz w:val="24"/>
          <w:szCs w:val="24"/>
        </w:rPr>
        <w:t xml:space="preserve"> учащихся обеспечивает:</w:t>
      </w:r>
    </w:p>
    <w:p w:rsidR="002073E5" w:rsidRDefault="002073E5" w:rsidP="002073E5">
      <w:pPr>
        <w:spacing w:line="240" w:lineRule="auto"/>
        <w:rPr>
          <w:sz w:val="24"/>
          <w:szCs w:val="24"/>
        </w:rPr>
      </w:pPr>
      <w:r>
        <w:rPr>
          <w:sz w:val="24"/>
          <w:szCs w:val="24"/>
        </w:rPr>
        <w:t>-удовлетворение индивидуальных запросов учащихся;</w:t>
      </w:r>
    </w:p>
    <w:p w:rsidR="002073E5" w:rsidRDefault="002073E5" w:rsidP="002073E5">
      <w:pPr>
        <w:spacing w:line="240" w:lineRule="auto"/>
        <w:rPr>
          <w:sz w:val="24"/>
          <w:szCs w:val="24"/>
        </w:rPr>
      </w:pPr>
      <w:r>
        <w:rPr>
          <w:sz w:val="24"/>
          <w:szCs w:val="24"/>
        </w:rPr>
        <w:t>-общеобразовательную, общекультурную составляющую при получении среднего общего образования</w:t>
      </w:r>
      <w:r w:rsidR="001E46C6">
        <w:rPr>
          <w:sz w:val="24"/>
          <w:szCs w:val="24"/>
        </w:rPr>
        <w:t>;</w:t>
      </w:r>
    </w:p>
    <w:p w:rsidR="001E46C6" w:rsidRDefault="001E46C6" w:rsidP="002073E5">
      <w:pPr>
        <w:spacing w:line="240" w:lineRule="auto"/>
        <w:rPr>
          <w:sz w:val="24"/>
          <w:szCs w:val="24"/>
        </w:rPr>
      </w:pPr>
      <w:r>
        <w:rPr>
          <w:sz w:val="24"/>
          <w:szCs w:val="24"/>
        </w:rPr>
        <w:t>-развитие личности учащихся, их познавательных интересов, интеллектуальной и ценностно-смысловой сферы;</w:t>
      </w:r>
    </w:p>
    <w:p w:rsidR="001E46C6" w:rsidRDefault="001E46C6" w:rsidP="002073E5">
      <w:pPr>
        <w:spacing w:line="240" w:lineRule="auto"/>
        <w:rPr>
          <w:sz w:val="24"/>
          <w:szCs w:val="24"/>
        </w:rPr>
      </w:pPr>
      <w:r>
        <w:rPr>
          <w:sz w:val="24"/>
          <w:szCs w:val="24"/>
        </w:rPr>
        <w:t xml:space="preserve">-развитие навыков самообразования и </w:t>
      </w:r>
      <w:proofErr w:type="spellStart"/>
      <w:r>
        <w:rPr>
          <w:sz w:val="24"/>
          <w:szCs w:val="24"/>
        </w:rPr>
        <w:t>самопроектирования</w:t>
      </w:r>
      <w:proofErr w:type="spellEnd"/>
      <w:r>
        <w:rPr>
          <w:sz w:val="24"/>
          <w:szCs w:val="24"/>
        </w:rPr>
        <w:t>;</w:t>
      </w:r>
    </w:p>
    <w:p w:rsidR="001E46C6" w:rsidRDefault="001E46C6" w:rsidP="002073E5">
      <w:pPr>
        <w:spacing w:line="240" w:lineRule="auto"/>
        <w:rPr>
          <w:sz w:val="24"/>
          <w:szCs w:val="24"/>
        </w:rPr>
      </w:pPr>
      <w:r>
        <w:rPr>
          <w:sz w:val="24"/>
          <w:szCs w:val="24"/>
        </w:rPr>
        <w:t xml:space="preserve">-углубление, расширение и систематизацию знаний в выбранной области </w:t>
      </w:r>
      <w:proofErr w:type="spellStart"/>
      <w:r>
        <w:rPr>
          <w:sz w:val="24"/>
          <w:szCs w:val="24"/>
        </w:rPr>
        <w:t>науного</w:t>
      </w:r>
      <w:proofErr w:type="spellEnd"/>
      <w:r>
        <w:rPr>
          <w:sz w:val="24"/>
          <w:szCs w:val="24"/>
        </w:rPr>
        <w:t xml:space="preserve"> знания или вида деятельности;</w:t>
      </w:r>
    </w:p>
    <w:p w:rsidR="001E46C6" w:rsidRDefault="001E46C6" w:rsidP="002073E5">
      <w:pPr>
        <w:spacing w:line="240" w:lineRule="auto"/>
        <w:rPr>
          <w:sz w:val="24"/>
          <w:szCs w:val="24"/>
        </w:rPr>
      </w:pPr>
      <w:r>
        <w:rPr>
          <w:sz w:val="24"/>
          <w:szCs w:val="24"/>
        </w:rPr>
        <w:t>-совершенствование имеющегося и приобретение нового опыта познавательной деятельности, профессионального самоопределения учащихся.</w:t>
      </w:r>
    </w:p>
    <w:p w:rsidR="001E46C6" w:rsidRDefault="001E46C6" w:rsidP="002073E5">
      <w:pPr>
        <w:spacing w:line="240" w:lineRule="auto"/>
        <w:rPr>
          <w:sz w:val="24"/>
          <w:szCs w:val="24"/>
        </w:rPr>
      </w:pPr>
      <w:r>
        <w:rPr>
          <w:sz w:val="24"/>
          <w:szCs w:val="24"/>
        </w:rPr>
        <w:t>Результаты изучения дополнительных учебных предметов, курсов по выбору учащихся отражают:</w:t>
      </w:r>
    </w:p>
    <w:p w:rsidR="001E46C6" w:rsidRDefault="00840FC0" w:rsidP="002073E5">
      <w:pPr>
        <w:spacing w:line="240" w:lineRule="auto"/>
        <w:rPr>
          <w:sz w:val="24"/>
          <w:szCs w:val="24"/>
        </w:rPr>
      </w:pPr>
      <w:r>
        <w:rPr>
          <w:sz w:val="24"/>
          <w:szCs w:val="24"/>
        </w:rPr>
        <w:t xml:space="preserve">1) </w:t>
      </w:r>
      <w:r w:rsidR="001E46C6">
        <w:rPr>
          <w:sz w:val="24"/>
          <w:szCs w:val="24"/>
        </w:rPr>
        <w:t>развитие личности учащихся средствами предлагаемого для изучения учебного предмета, курса: развитие общей культуры учащихся</w:t>
      </w:r>
      <w:r>
        <w:rPr>
          <w:sz w:val="24"/>
          <w:szCs w:val="24"/>
        </w:rPr>
        <w:t>,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40FC0" w:rsidRDefault="00840FC0" w:rsidP="002073E5">
      <w:pPr>
        <w:spacing w:line="240" w:lineRule="auto"/>
        <w:rPr>
          <w:sz w:val="24"/>
          <w:szCs w:val="24"/>
        </w:rPr>
      </w:pPr>
      <w:r>
        <w:rPr>
          <w:sz w:val="24"/>
          <w:szCs w:val="24"/>
        </w:rPr>
        <w:t>2)овладение систематическими знаниями и приобретение опыта осуществления целесообразной и резу</w:t>
      </w:r>
      <w:r w:rsidR="000C2D24">
        <w:rPr>
          <w:sz w:val="24"/>
          <w:szCs w:val="24"/>
        </w:rPr>
        <w:t>льтативной деяте</w:t>
      </w:r>
      <w:r>
        <w:rPr>
          <w:sz w:val="24"/>
          <w:szCs w:val="24"/>
        </w:rPr>
        <w:t>льности</w:t>
      </w:r>
      <w:r w:rsidR="000C2D24">
        <w:rPr>
          <w:sz w:val="24"/>
          <w:szCs w:val="24"/>
        </w:rPr>
        <w:t>;</w:t>
      </w:r>
    </w:p>
    <w:p w:rsidR="000C2D24" w:rsidRDefault="000C2D24" w:rsidP="002073E5">
      <w:pPr>
        <w:spacing w:line="240" w:lineRule="auto"/>
        <w:rPr>
          <w:sz w:val="24"/>
          <w:szCs w:val="24"/>
        </w:rPr>
      </w:pPr>
      <w:r>
        <w:rPr>
          <w:sz w:val="24"/>
          <w:szCs w:val="24"/>
        </w:rPr>
        <w:t>3)развитие способности к непрерывному самообразованию, овладение ключевыми компетентностя</w:t>
      </w:r>
      <w:r w:rsidR="00A51416">
        <w:rPr>
          <w:sz w:val="24"/>
          <w:szCs w:val="24"/>
        </w:rPr>
        <w:t>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51416" w:rsidRDefault="00A51416" w:rsidP="00A51416">
      <w:pPr>
        <w:spacing w:line="240" w:lineRule="auto"/>
        <w:rPr>
          <w:sz w:val="24"/>
          <w:szCs w:val="24"/>
        </w:rPr>
      </w:pPr>
      <w:r>
        <w:rPr>
          <w:sz w:val="24"/>
          <w:szCs w:val="24"/>
        </w:rPr>
        <w:t>4)обеспечение академической мобильности и (или) возможности поддерживать избранное направление образования;</w:t>
      </w:r>
    </w:p>
    <w:p w:rsidR="00840FC0" w:rsidRDefault="00A51416" w:rsidP="00A51416">
      <w:pPr>
        <w:spacing w:line="240" w:lineRule="auto"/>
        <w:rPr>
          <w:sz w:val="24"/>
          <w:szCs w:val="24"/>
        </w:rPr>
      </w:pPr>
      <w:r>
        <w:rPr>
          <w:sz w:val="24"/>
          <w:szCs w:val="24"/>
        </w:rPr>
        <w:t xml:space="preserve">5)обеспечение </w:t>
      </w:r>
      <w:r w:rsidRPr="00A51416">
        <w:rPr>
          <w:sz w:val="24"/>
          <w:szCs w:val="24"/>
        </w:rPr>
        <w:t>профессиональной ориентации учащихся.</w:t>
      </w:r>
    </w:p>
    <w:p w:rsidR="00A51416" w:rsidRDefault="00A51416" w:rsidP="00A51416">
      <w:pPr>
        <w:spacing w:line="240" w:lineRule="auto"/>
        <w:rPr>
          <w:sz w:val="24"/>
          <w:szCs w:val="24"/>
        </w:rPr>
      </w:pPr>
      <w:r w:rsidRPr="00A51416">
        <w:rPr>
          <w:b/>
          <w:sz w:val="24"/>
          <w:szCs w:val="24"/>
        </w:rPr>
        <w:t>Индивидуальный проект</w:t>
      </w:r>
      <w:r>
        <w:rPr>
          <w:sz w:val="24"/>
          <w:szCs w:val="24"/>
        </w:rPr>
        <w:t xml:space="preserve"> представляет собой особую форму организации учащихся (учебное исследование или проект)</w:t>
      </w:r>
      <w:r w:rsidR="00075E09">
        <w:rPr>
          <w:sz w:val="24"/>
          <w:szCs w:val="24"/>
        </w:rPr>
        <w:t>.</w:t>
      </w:r>
    </w:p>
    <w:p w:rsidR="00075E09" w:rsidRDefault="00075E09" w:rsidP="00A51416">
      <w:pPr>
        <w:spacing w:line="240" w:lineRule="auto"/>
        <w:rPr>
          <w:sz w:val="24"/>
          <w:szCs w:val="24"/>
        </w:rPr>
      </w:pPr>
      <w:r>
        <w:rPr>
          <w:sz w:val="24"/>
          <w:szCs w:val="24"/>
        </w:rPr>
        <w:t xml:space="preserve">Индивидуальный проект выполняется учащимися самостоятельно под руководством учителя по выбранной теме, в рамках одного или нескольких изучаемых предметов или предметных областей, курсов любой избранной области </w:t>
      </w:r>
      <w:proofErr w:type="gramStart"/>
      <w:r>
        <w:rPr>
          <w:sz w:val="24"/>
          <w:szCs w:val="24"/>
        </w:rPr>
        <w:t>деятельности(</w:t>
      </w:r>
      <w:proofErr w:type="gramEnd"/>
      <w:r>
        <w:rPr>
          <w:sz w:val="24"/>
          <w:szCs w:val="24"/>
        </w:rPr>
        <w:t>познавательной, практической, учебно-исследовательской, социальной, художественно-творческой или иной.</w:t>
      </w:r>
    </w:p>
    <w:p w:rsidR="00075E09" w:rsidRDefault="00075E09" w:rsidP="00A51416">
      <w:pPr>
        <w:spacing w:line="240" w:lineRule="auto"/>
        <w:rPr>
          <w:sz w:val="24"/>
          <w:szCs w:val="24"/>
        </w:rPr>
      </w:pPr>
      <w:r w:rsidRPr="00075E09">
        <w:rPr>
          <w:sz w:val="24"/>
          <w:szCs w:val="24"/>
        </w:rPr>
        <w:t xml:space="preserve">Результаты выполнения индивидуального проекта отражают: </w:t>
      </w:r>
    </w:p>
    <w:p w:rsidR="00075E09" w:rsidRDefault="00075E09" w:rsidP="00A51416">
      <w:pPr>
        <w:spacing w:line="240" w:lineRule="auto"/>
        <w:rPr>
          <w:sz w:val="24"/>
          <w:szCs w:val="24"/>
        </w:rPr>
      </w:pPr>
      <w:r w:rsidRPr="00075E09">
        <w:rPr>
          <w:sz w:val="24"/>
          <w:szCs w:val="24"/>
        </w:rPr>
        <w:t>– сформированность навыков коммуникативной, учебно-исследовательской деятельности, критического мышления;</w:t>
      </w:r>
    </w:p>
    <w:p w:rsidR="00075E09" w:rsidRDefault="00075E09" w:rsidP="00A51416">
      <w:pPr>
        <w:spacing w:line="240" w:lineRule="auto"/>
        <w:rPr>
          <w:sz w:val="24"/>
          <w:szCs w:val="24"/>
        </w:rPr>
      </w:pPr>
      <w:r w:rsidRPr="00075E09">
        <w:rPr>
          <w:sz w:val="24"/>
          <w:szCs w:val="24"/>
        </w:rPr>
        <w:t xml:space="preserve"> – способность к инновационной, аналитической, творческой, интеллектуальной деятельности; </w:t>
      </w:r>
    </w:p>
    <w:p w:rsidR="00075E09" w:rsidRDefault="00075E09" w:rsidP="00A51416">
      <w:pPr>
        <w:spacing w:line="240" w:lineRule="auto"/>
        <w:rPr>
          <w:sz w:val="24"/>
          <w:szCs w:val="24"/>
        </w:rPr>
      </w:pPr>
      <w:r w:rsidRPr="00075E09">
        <w:rPr>
          <w:sz w:val="24"/>
          <w:szCs w:val="24"/>
        </w:rPr>
        <w:t>–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75E09" w:rsidRDefault="00075E09" w:rsidP="00A51416">
      <w:pPr>
        <w:spacing w:line="240" w:lineRule="auto"/>
        <w:rPr>
          <w:sz w:val="24"/>
          <w:szCs w:val="24"/>
        </w:rPr>
      </w:pPr>
      <w:r w:rsidRPr="00075E09">
        <w:rPr>
          <w:sz w:val="24"/>
          <w:szCs w:val="24"/>
        </w:rPr>
        <w:t xml:space="preserve"> –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75E09" w:rsidRPr="00075E09" w:rsidRDefault="00075E09" w:rsidP="00A51416">
      <w:pPr>
        <w:spacing w:line="240" w:lineRule="auto"/>
        <w:rPr>
          <w:sz w:val="24"/>
          <w:szCs w:val="24"/>
        </w:rPr>
      </w:pPr>
      <w:r w:rsidRPr="00075E09">
        <w:rPr>
          <w:sz w:val="24"/>
          <w:szCs w:val="24"/>
        </w:rPr>
        <w:t xml:space="preserve"> Индивидуальный проект выполняется учащимся в течение одного года (в 10 классе) в рамках учебного времени, специально отведённого учебным планом, и представляется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B520A" w:rsidRPr="009D15D6" w:rsidRDefault="00BB520A" w:rsidP="009D15D6">
      <w:pPr>
        <w:spacing w:line="240" w:lineRule="auto"/>
        <w:rPr>
          <w:sz w:val="24"/>
          <w:szCs w:val="24"/>
        </w:rPr>
      </w:pPr>
    </w:p>
    <w:p w:rsidR="00CC75E7" w:rsidRPr="009D15D6" w:rsidRDefault="00577B58" w:rsidP="000724D7">
      <w:pPr>
        <w:pStyle w:val="3a"/>
        <w:rPr>
          <w:lang w:eastAsia="ru-RU"/>
        </w:rPr>
      </w:pPr>
      <w:bookmarkStart w:id="59" w:name="_Toc453968166"/>
      <w:bookmarkStart w:id="60" w:name="_Toc107426796"/>
      <w:r w:rsidRPr="009D15D6">
        <w:rPr>
          <w:lang w:val="en-US"/>
        </w:rPr>
        <w:t>I</w:t>
      </w:r>
      <w:r w:rsidRPr="009D15D6">
        <w:t>.</w:t>
      </w:r>
      <w:r w:rsidR="00CD6335" w:rsidRPr="009D15D6">
        <w:t>3. </w:t>
      </w:r>
      <w:r w:rsidR="008D5156" w:rsidRPr="009D15D6">
        <w:t>С</w:t>
      </w:r>
      <w:r w:rsidR="00622FDE" w:rsidRPr="009D15D6">
        <w:t>истем</w:t>
      </w:r>
      <w:r w:rsidR="008D5156" w:rsidRPr="009D15D6">
        <w:t>а</w:t>
      </w:r>
      <w:r w:rsidR="00CC75E7" w:rsidRPr="009D15D6">
        <w:t xml:space="preserve"> оценки</w:t>
      </w:r>
      <w:r w:rsidR="00D47162" w:rsidRPr="009D15D6">
        <w:t xml:space="preserve"> </w:t>
      </w:r>
      <w:r w:rsidR="00CC75E7" w:rsidRPr="009D15D6">
        <w:rPr>
          <w:lang w:eastAsia="ru-RU"/>
        </w:rPr>
        <w:t>достижения планируемых результатов освоения основной образовательной программы среднего общего образования</w:t>
      </w:r>
      <w:bookmarkEnd w:id="59"/>
      <w:bookmarkEnd w:id="60"/>
    </w:p>
    <w:p w:rsidR="000050B8" w:rsidRPr="009D15D6" w:rsidRDefault="000050B8" w:rsidP="009D15D6">
      <w:pPr>
        <w:spacing w:line="240" w:lineRule="auto"/>
        <w:rPr>
          <w:sz w:val="24"/>
          <w:szCs w:val="24"/>
        </w:rPr>
      </w:pPr>
    </w:p>
    <w:p w:rsidR="000050B8" w:rsidRPr="009D15D6" w:rsidRDefault="000050B8" w:rsidP="009D15D6">
      <w:pPr>
        <w:spacing w:line="240" w:lineRule="auto"/>
        <w:rPr>
          <w:sz w:val="24"/>
          <w:szCs w:val="24"/>
        </w:rPr>
      </w:pPr>
      <w:r w:rsidRPr="009D15D6">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A47641" w:rsidRPr="00A47641">
        <w:rPr>
          <w:sz w:val="24"/>
          <w:szCs w:val="24"/>
        </w:rPr>
        <w:t>частном общеобразовательном учреждении «Школа «Аксон у Академической»</w:t>
      </w:r>
      <w:r w:rsidR="00A47641">
        <w:rPr>
          <w:sz w:val="24"/>
          <w:szCs w:val="24"/>
        </w:rPr>
        <w:t xml:space="preserve"> </w:t>
      </w:r>
      <w:r w:rsidRPr="009D15D6">
        <w:rPr>
          <w:sz w:val="24"/>
          <w:szCs w:val="24"/>
        </w:rPr>
        <w:t>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9D15D6">
        <w:rPr>
          <w:sz w:val="24"/>
          <w:szCs w:val="24"/>
          <w:vertAlign w:val="superscript"/>
        </w:rPr>
        <w:footnoteReference w:id="3"/>
      </w:r>
      <w:r w:rsidRPr="009D15D6">
        <w:rPr>
          <w:sz w:val="24"/>
          <w:szCs w:val="24"/>
        </w:rPr>
        <w:t xml:space="preserve">. </w:t>
      </w:r>
    </w:p>
    <w:p w:rsidR="00D47162" w:rsidRPr="009D15D6" w:rsidRDefault="00D47162" w:rsidP="009D15D6">
      <w:pPr>
        <w:spacing w:line="240" w:lineRule="auto"/>
        <w:rPr>
          <w:b/>
          <w:sz w:val="24"/>
          <w:szCs w:val="24"/>
        </w:rPr>
      </w:pPr>
      <w:r w:rsidRPr="009D15D6">
        <w:rPr>
          <w:b/>
          <w:sz w:val="24"/>
          <w:szCs w:val="24"/>
        </w:rPr>
        <w:t>Общие положения</w:t>
      </w:r>
    </w:p>
    <w:p w:rsidR="00D47162" w:rsidRPr="009D15D6" w:rsidRDefault="00D47162" w:rsidP="009D15D6">
      <w:pPr>
        <w:spacing w:line="240" w:lineRule="auto"/>
        <w:rPr>
          <w:sz w:val="24"/>
          <w:szCs w:val="24"/>
        </w:rPr>
      </w:pPr>
      <w:r w:rsidRPr="009D15D6">
        <w:rPr>
          <w:sz w:val="24"/>
          <w:szCs w:val="24"/>
        </w:rPr>
        <w:t xml:space="preserve">Основным объектом системы оценки, ее содержательной и критериальной базой выступают требования </w:t>
      </w:r>
      <w:r w:rsidR="00A15116" w:rsidRPr="009D15D6">
        <w:rPr>
          <w:sz w:val="24"/>
          <w:szCs w:val="24"/>
        </w:rPr>
        <w:t>ФГОС СОО</w:t>
      </w:r>
      <w:r w:rsidRPr="009D15D6">
        <w:rPr>
          <w:sz w:val="24"/>
          <w:szCs w:val="24"/>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9D15D6" w:rsidRDefault="00D47162" w:rsidP="009D15D6">
      <w:pPr>
        <w:spacing w:line="240" w:lineRule="auto"/>
        <w:rPr>
          <w:sz w:val="24"/>
          <w:szCs w:val="24"/>
        </w:rPr>
      </w:pPr>
      <w:r w:rsidRPr="009D15D6">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9D15D6">
        <w:rPr>
          <w:sz w:val="24"/>
          <w:szCs w:val="24"/>
        </w:rPr>
        <w:t>ФГОС СОО</w:t>
      </w:r>
      <w:r w:rsidRPr="009D15D6">
        <w:rPr>
          <w:sz w:val="24"/>
          <w:szCs w:val="24"/>
        </w:rPr>
        <w:t xml:space="preserve"> являются:</w:t>
      </w:r>
    </w:p>
    <w:p w:rsidR="00D47162" w:rsidRPr="009D15D6" w:rsidRDefault="00D47162" w:rsidP="009D15D6">
      <w:pPr>
        <w:pStyle w:val="a0"/>
        <w:spacing w:line="240" w:lineRule="auto"/>
        <w:rPr>
          <w:sz w:val="24"/>
          <w:szCs w:val="24"/>
        </w:rPr>
      </w:pPr>
      <w:r w:rsidRPr="009D15D6">
        <w:rPr>
          <w:sz w:val="24"/>
          <w:szCs w:val="24"/>
        </w:rPr>
        <w:t xml:space="preserve">оценка </w:t>
      </w:r>
      <w:proofErr w:type="gramStart"/>
      <w:r w:rsidRPr="009D15D6">
        <w:rPr>
          <w:sz w:val="24"/>
          <w:szCs w:val="24"/>
        </w:rPr>
        <w:t>образовательных достижений</w:t>
      </w:r>
      <w:proofErr w:type="gramEnd"/>
      <w:r w:rsidRPr="009D15D6">
        <w:rPr>
          <w:sz w:val="24"/>
          <w:szCs w:val="24"/>
        </w:rPr>
        <w:t xml:space="preserve"> обучающихся</w:t>
      </w:r>
      <w:r w:rsidRPr="009D15D6">
        <w:rPr>
          <w:i/>
          <w:sz w:val="24"/>
          <w:szCs w:val="24"/>
        </w:rPr>
        <w:t xml:space="preserve"> </w:t>
      </w:r>
      <w:r w:rsidRPr="009D15D6">
        <w:rPr>
          <w:sz w:val="24"/>
          <w:szCs w:val="24"/>
        </w:rPr>
        <w:t>на различных этапах обучения</w:t>
      </w:r>
      <w:r w:rsidRPr="009D15D6">
        <w:rPr>
          <w:i/>
          <w:sz w:val="24"/>
          <w:szCs w:val="24"/>
        </w:rPr>
        <w:t xml:space="preserve"> </w:t>
      </w:r>
      <w:r w:rsidRPr="009D15D6">
        <w:rPr>
          <w:sz w:val="24"/>
          <w:szCs w:val="24"/>
        </w:rPr>
        <w:t>как основа их итоговой аттестации;</w:t>
      </w:r>
    </w:p>
    <w:p w:rsidR="00D47162" w:rsidRPr="009D15D6" w:rsidRDefault="00D47162" w:rsidP="009D15D6">
      <w:pPr>
        <w:pStyle w:val="a0"/>
        <w:spacing w:line="240" w:lineRule="auto"/>
        <w:rPr>
          <w:sz w:val="24"/>
          <w:szCs w:val="24"/>
        </w:rPr>
      </w:pPr>
      <w:r w:rsidRPr="009D15D6">
        <w:rPr>
          <w:sz w:val="24"/>
          <w:szCs w:val="24"/>
        </w:rPr>
        <w:t xml:space="preserve">оценка результатов деятельности педагогических </w:t>
      </w:r>
      <w:r w:rsidR="00F94DAC" w:rsidRPr="009D15D6">
        <w:rPr>
          <w:sz w:val="24"/>
          <w:szCs w:val="24"/>
        </w:rPr>
        <w:t>работников</w:t>
      </w:r>
      <w:r w:rsidRPr="009D15D6">
        <w:rPr>
          <w:sz w:val="24"/>
          <w:szCs w:val="24"/>
        </w:rPr>
        <w:t xml:space="preserve"> как основа аттестационных процедур;</w:t>
      </w:r>
    </w:p>
    <w:p w:rsidR="00D47162" w:rsidRPr="009D15D6" w:rsidRDefault="00D47162" w:rsidP="009D15D6">
      <w:pPr>
        <w:pStyle w:val="a0"/>
        <w:spacing w:line="240" w:lineRule="auto"/>
        <w:rPr>
          <w:sz w:val="24"/>
          <w:szCs w:val="24"/>
        </w:rPr>
      </w:pPr>
      <w:r w:rsidRPr="009D15D6">
        <w:rPr>
          <w:sz w:val="24"/>
          <w:szCs w:val="24"/>
        </w:rPr>
        <w:t xml:space="preserve">оценка результатов деятельности образовательной организации как основа </w:t>
      </w:r>
      <w:proofErr w:type="spellStart"/>
      <w:r w:rsidRPr="009D15D6">
        <w:rPr>
          <w:sz w:val="24"/>
          <w:szCs w:val="24"/>
        </w:rPr>
        <w:t>аккредитационных</w:t>
      </w:r>
      <w:proofErr w:type="spellEnd"/>
      <w:r w:rsidRPr="009D15D6">
        <w:rPr>
          <w:sz w:val="24"/>
          <w:szCs w:val="24"/>
        </w:rPr>
        <w:t xml:space="preserve"> процедур.</w:t>
      </w:r>
    </w:p>
    <w:p w:rsidR="00D47162" w:rsidRPr="009D15D6" w:rsidRDefault="00D47162" w:rsidP="009D15D6">
      <w:pPr>
        <w:spacing w:line="240" w:lineRule="auto"/>
        <w:rPr>
          <w:sz w:val="24"/>
          <w:szCs w:val="24"/>
        </w:rPr>
      </w:pPr>
      <w:r w:rsidRPr="009D15D6">
        <w:rPr>
          <w:sz w:val="24"/>
          <w:szCs w:val="24"/>
        </w:rPr>
        <w:t xml:space="preserve">Оценка образовательных достижений обучающихся осуществляется в рамках </w:t>
      </w:r>
      <w:r w:rsidRPr="009D15D6">
        <w:rPr>
          <w:b/>
          <w:sz w:val="24"/>
          <w:szCs w:val="24"/>
        </w:rPr>
        <w:t>внутренней оценки</w:t>
      </w:r>
      <w:r w:rsidR="00E37DFB">
        <w:rPr>
          <w:sz w:val="24"/>
          <w:szCs w:val="24"/>
        </w:rPr>
        <w:t xml:space="preserve"> </w:t>
      </w:r>
      <w:r w:rsidR="00A47641" w:rsidRPr="00A47641">
        <w:rPr>
          <w:sz w:val="24"/>
          <w:szCs w:val="24"/>
        </w:rPr>
        <w:t>ЧОУ «Школа «Аксон у Академической»</w:t>
      </w:r>
      <w:r w:rsidRPr="009D15D6">
        <w:rPr>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9D15D6">
        <w:rPr>
          <w:sz w:val="24"/>
          <w:szCs w:val="24"/>
          <w:vertAlign w:val="superscript"/>
        </w:rPr>
        <w:footnoteReference w:id="4"/>
      </w:r>
      <w:r w:rsidRPr="009D15D6">
        <w:rPr>
          <w:sz w:val="24"/>
          <w:szCs w:val="24"/>
        </w:rPr>
        <w:t xml:space="preserve"> и итоговая </w:t>
      </w:r>
      <w:r w:rsidR="006A26BD" w:rsidRPr="009D15D6">
        <w:rPr>
          <w:sz w:val="24"/>
          <w:szCs w:val="24"/>
        </w:rPr>
        <w:t xml:space="preserve">аттестации </w:t>
      </w:r>
      <w:r w:rsidRPr="009D15D6">
        <w:rPr>
          <w:sz w:val="24"/>
          <w:szCs w:val="24"/>
        </w:rPr>
        <w:t xml:space="preserve">обучающихся), а также процедур </w:t>
      </w:r>
      <w:r w:rsidRPr="009D15D6">
        <w:rPr>
          <w:b/>
          <w:sz w:val="24"/>
          <w:szCs w:val="24"/>
        </w:rPr>
        <w:t>внешней оценки</w:t>
      </w:r>
      <w:r w:rsidRPr="009D15D6">
        <w:rPr>
          <w:sz w:val="24"/>
          <w:szCs w:val="24"/>
        </w:rPr>
        <w:t>, включающей государственную итоговую аттестацию</w:t>
      </w:r>
      <w:r w:rsidRPr="009D15D6">
        <w:rPr>
          <w:sz w:val="24"/>
          <w:szCs w:val="24"/>
          <w:vertAlign w:val="superscript"/>
        </w:rPr>
        <w:footnoteReference w:id="5"/>
      </w:r>
      <w:r w:rsidRPr="009D15D6">
        <w:rPr>
          <w:sz w:val="24"/>
          <w:szCs w:val="24"/>
        </w:rPr>
        <w:t>, независимую оценку качества подготовки обучающихся</w:t>
      </w:r>
      <w:r w:rsidRPr="009D15D6">
        <w:rPr>
          <w:sz w:val="24"/>
          <w:szCs w:val="24"/>
          <w:vertAlign w:val="superscript"/>
        </w:rPr>
        <w:footnoteReference w:id="6"/>
      </w:r>
      <w:r w:rsidRPr="009D15D6">
        <w:rPr>
          <w:sz w:val="24"/>
          <w:szCs w:val="24"/>
        </w:rPr>
        <w:t xml:space="preserve"> и мониторинговые исследования муниципального, регионального и федерального уровней.</w:t>
      </w:r>
    </w:p>
    <w:p w:rsidR="00D47162" w:rsidRPr="009D15D6" w:rsidRDefault="00D47162" w:rsidP="009D15D6">
      <w:pPr>
        <w:spacing w:line="240" w:lineRule="auto"/>
        <w:rPr>
          <w:sz w:val="24"/>
          <w:szCs w:val="24"/>
        </w:rPr>
      </w:pPr>
      <w:r w:rsidRPr="009D15D6">
        <w:rPr>
          <w:sz w:val="24"/>
          <w:szCs w:val="24"/>
        </w:rPr>
        <w:t>Оценка</w:t>
      </w:r>
      <w:r w:rsidRPr="009D15D6">
        <w:rPr>
          <w:i/>
          <w:sz w:val="24"/>
          <w:szCs w:val="24"/>
        </w:rPr>
        <w:t xml:space="preserve"> </w:t>
      </w:r>
      <w:r w:rsidRPr="009D15D6">
        <w:rPr>
          <w:sz w:val="24"/>
          <w:szCs w:val="24"/>
        </w:rPr>
        <w:t xml:space="preserve">результатов деятельности педагогических </w:t>
      </w:r>
      <w:r w:rsidR="00F94DAC" w:rsidRPr="009D15D6">
        <w:rPr>
          <w:sz w:val="24"/>
          <w:szCs w:val="24"/>
        </w:rPr>
        <w:t>работников</w:t>
      </w:r>
      <w:r w:rsidRPr="009D15D6">
        <w:rPr>
          <w:sz w:val="24"/>
          <w:szCs w:val="24"/>
        </w:rPr>
        <w:t xml:space="preserve"> осуществляется на основании:</w:t>
      </w:r>
    </w:p>
    <w:p w:rsidR="00D47162" w:rsidRPr="009D15D6" w:rsidRDefault="00D47162" w:rsidP="009D15D6">
      <w:pPr>
        <w:pStyle w:val="a0"/>
        <w:spacing w:line="240" w:lineRule="auto"/>
        <w:rPr>
          <w:sz w:val="24"/>
          <w:szCs w:val="24"/>
        </w:rPr>
      </w:pPr>
      <w:r w:rsidRPr="009D15D6">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9D15D6" w:rsidRDefault="00D47162" w:rsidP="009D15D6">
      <w:pPr>
        <w:pStyle w:val="a0"/>
        <w:spacing w:line="240" w:lineRule="auto"/>
        <w:rPr>
          <w:sz w:val="24"/>
          <w:szCs w:val="24"/>
        </w:rPr>
      </w:pPr>
      <w:r w:rsidRPr="009D15D6">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9D15D6" w:rsidRDefault="00B07043" w:rsidP="009D15D6">
      <w:pPr>
        <w:spacing w:line="240" w:lineRule="auto"/>
        <w:rPr>
          <w:sz w:val="24"/>
          <w:szCs w:val="24"/>
        </w:rPr>
      </w:pPr>
      <w:r w:rsidRPr="009D15D6">
        <w:rPr>
          <w:sz w:val="24"/>
          <w:szCs w:val="24"/>
        </w:rPr>
        <w:t xml:space="preserve">Мониторинг </w:t>
      </w:r>
      <w:r w:rsidR="00D47162" w:rsidRPr="009D15D6">
        <w:rPr>
          <w:sz w:val="24"/>
          <w:szCs w:val="24"/>
        </w:rPr>
        <w:t>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w:t>
      </w:r>
      <w:r w:rsidR="00E37DFB">
        <w:rPr>
          <w:sz w:val="24"/>
          <w:szCs w:val="24"/>
        </w:rPr>
        <w:t xml:space="preserve">цией </w:t>
      </w:r>
      <w:r w:rsidR="00A47641" w:rsidRPr="00A47641">
        <w:rPr>
          <w:sz w:val="24"/>
          <w:szCs w:val="24"/>
        </w:rPr>
        <w:t>ЧОУ «Школа «Аксон у Академической»</w:t>
      </w:r>
      <w:r w:rsidR="00D47162" w:rsidRPr="009D15D6">
        <w:rPr>
          <w:sz w:val="24"/>
          <w:szCs w:val="24"/>
        </w:rPr>
        <w:t xml:space="preserve">. </w:t>
      </w:r>
    </w:p>
    <w:p w:rsidR="00D47162" w:rsidRPr="009D15D6" w:rsidRDefault="00D47162" w:rsidP="009D15D6">
      <w:pPr>
        <w:spacing w:line="240" w:lineRule="auto"/>
        <w:rPr>
          <w:sz w:val="24"/>
          <w:szCs w:val="24"/>
        </w:rPr>
      </w:pPr>
      <w:r w:rsidRPr="009D15D6">
        <w:rPr>
          <w:sz w:val="24"/>
          <w:szCs w:val="24"/>
        </w:rPr>
        <w:t>Результаты процедур оценки результатов деятельн</w:t>
      </w:r>
      <w:r w:rsidR="00E37DFB">
        <w:rPr>
          <w:sz w:val="24"/>
          <w:szCs w:val="24"/>
        </w:rPr>
        <w:t xml:space="preserve">ости </w:t>
      </w:r>
      <w:r w:rsidR="00A47641" w:rsidRPr="00A47641">
        <w:rPr>
          <w:sz w:val="24"/>
          <w:szCs w:val="24"/>
        </w:rPr>
        <w:t>ЧОУ «Школа «Аксон у Академической»</w:t>
      </w:r>
      <w:r w:rsidRPr="009D15D6">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w:t>
      </w:r>
      <w:r w:rsidR="00E37DFB">
        <w:rPr>
          <w:sz w:val="24"/>
          <w:szCs w:val="24"/>
        </w:rPr>
        <w:t xml:space="preserve">рограммы </w:t>
      </w:r>
      <w:r w:rsidR="00A47641" w:rsidRPr="00A47641">
        <w:rPr>
          <w:sz w:val="24"/>
          <w:szCs w:val="24"/>
        </w:rPr>
        <w:t>ЧОУ «Школа «Аксон у Академической»</w:t>
      </w:r>
      <w:r w:rsidR="00A47641">
        <w:rPr>
          <w:sz w:val="24"/>
          <w:szCs w:val="24"/>
        </w:rPr>
        <w:t xml:space="preserve"> </w:t>
      </w:r>
      <w:r w:rsidRPr="009D15D6">
        <w:rPr>
          <w:sz w:val="24"/>
          <w:szCs w:val="24"/>
        </w:rPr>
        <w:t>и уточнению и/или разработке программы разв</w:t>
      </w:r>
      <w:r w:rsidR="00E37DFB">
        <w:rPr>
          <w:sz w:val="24"/>
          <w:szCs w:val="24"/>
        </w:rPr>
        <w:t xml:space="preserve">ития </w:t>
      </w:r>
      <w:r w:rsidR="00A47641" w:rsidRPr="00A47641">
        <w:rPr>
          <w:sz w:val="24"/>
          <w:szCs w:val="24"/>
        </w:rPr>
        <w:t>ЧО</w:t>
      </w:r>
      <w:r w:rsidR="00A47641">
        <w:rPr>
          <w:sz w:val="24"/>
          <w:szCs w:val="24"/>
        </w:rPr>
        <w:t>У «Школа «Аксон у Академической</w:t>
      </w:r>
      <w:r w:rsidR="00E37DFB">
        <w:rPr>
          <w:sz w:val="24"/>
          <w:szCs w:val="24"/>
        </w:rPr>
        <w:t>»</w:t>
      </w:r>
      <w:r w:rsidRPr="009D15D6">
        <w:rPr>
          <w:sz w:val="24"/>
          <w:szCs w:val="24"/>
        </w:rPr>
        <w:t>, а также служат основанием для принятия иных необходимых управленческих решений.</w:t>
      </w:r>
    </w:p>
    <w:p w:rsidR="00D47162" w:rsidRPr="009D15D6" w:rsidRDefault="00D47162" w:rsidP="009D15D6">
      <w:pPr>
        <w:spacing w:line="240" w:lineRule="auto"/>
        <w:rPr>
          <w:sz w:val="24"/>
          <w:szCs w:val="24"/>
        </w:rPr>
      </w:pPr>
      <w:r w:rsidRPr="00075E09">
        <w:rPr>
          <w:sz w:val="24"/>
          <w:szCs w:val="24"/>
        </w:rPr>
        <w:t xml:space="preserve">Для оценки результатов деятельности педагогических </w:t>
      </w:r>
      <w:r w:rsidR="00F94DAC" w:rsidRPr="00075E09">
        <w:rPr>
          <w:sz w:val="24"/>
          <w:szCs w:val="24"/>
        </w:rPr>
        <w:t>работников</w:t>
      </w:r>
      <w:r w:rsidRPr="00075E09">
        <w:rPr>
          <w:sz w:val="24"/>
          <w:szCs w:val="24"/>
        </w:rPr>
        <w:t xml:space="preserve"> и оценки</w:t>
      </w:r>
      <w:r w:rsidRPr="009D15D6">
        <w:rPr>
          <w:sz w:val="24"/>
          <w:szCs w:val="24"/>
        </w:rPr>
        <w:t xml:space="preserve"> результатов деятельн</w:t>
      </w:r>
      <w:r w:rsidR="00075E09">
        <w:rPr>
          <w:sz w:val="24"/>
          <w:szCs w:val="24"/>
        </w:rPr>
        <w:t xml:space="preserve">ости </w:t>
      </w:r>
      <w:r w:rsidR="00FC46BC" w:rsidRPr="00FC46BC">
        <w:rPr>
          <w:sz w:val="24"/>
          <w:szCs w:val="24"/>
        </w:rPr>
        <w:t>ЧОУ «Школа «Аксон у Академической»</w:t>
      </w:r>
      <w:r w:rsidRPr="009D15D6">
        <w:rPr>
          <w:sz w:val="24"/>
          <w:szCs w:val="24"/>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9D15D6" w:rsidRDefault="00D47162" w:rsidP="009D15D6">
      <w:pPr>
        <w:spacing w:line="240" w:lineRule="auto"/>
        <w:rPr>
          <w:sz w:val="24"/>
          <w:szCs w:val="24"/>
          <w:lang w:eastAsia="ru-RU"/>
        </w:rPr>
      </w:pPr>
      <w:r w:rsidRPr="009D15D6">
        <w:rPr>
          <w:sz w:val="24"/>
          <w:szCs w:val="24"/>
          <w:lang w:eastAsia="ru-RU"/>
        </w:rPr>
        <w:t>В соответствии с ФГОС СОО система оц</w:t>
      </w:r>
      <w:r w:rsidR="00E70BFC">
        <w:rPr>
          <w:sz w:val="24"/>
          <w:szCs w:val="24"/>
          <w:lang w:eastAsia="ru-RU"/>
        </w:rPr>
        <w:t xml:space="preserve">енки </w:t>
      </w:r>
      <w:r w:rsidR="00FC46BC" w:rsidRPr="00FC46BC">
        <w:rPr>
          <w:sz w:val="24"/>
          <w:szCs w:val="24"/>
          <w:lang w:eastAsia="ru-RU"/>
        </w:rPr>
        <w:t>ЧОУ «Школа «Аксон у Академической»</w:t>
      </w:r>
      <w:r w:rsidR="00FC46BC">
        <w:rPr>
          <w:sz w:val="24"/>
          <w:szCs w:val="24"/>
          <w:lang w:eastAsia="ru-RU"/>
        </w:rPr>
        <w:t xml:space="preserve"> </w:t>
      </w:r>
      <w:r w:rsidRPr="009D15D6">
        <w:rPr>
          <w:sz w:val="24"/>
          <w:szCs w:val="24"/>
          <w:lang w:eastAsia="ru-RU"/>
        </w:rPr>
        <w:t>реализует системно-деятельностный, комплексный и уровневый подходы к оценке образовательных достижений.</w:t>
      </w:r>
    </w:p>
    <w:p w:rsidR="00D47162" w:rsidRPr="009D15D6" w:rsidRDefault="00D47162" w:rsidP="009D15D6">
      <w:pPr>
        <w:spacing w:line="240" w:lineRule="auto"/>
        <w:rPr>
          <w:sz w:val="24"/>
          <w:szCs w:val="24"/>
          <w:lang w:eastAsia="ru-RU"/>
        </w:rPr>
      </w:pPr>
      <w:r w:rsidRPr="009D15D6">
        <w:rPr>
          <w:sz w:val="24"/>
          <w:szCs w:val="24"/>
          <w:lang w:eastAsia="ru-RU"/>
        </w:rPr>
        <w:t xml:space="preserve">Системно-деятельностный подход к оценке образовательных достижений проявляется в оценке способности </w:t>
      </w:r>
      <w:r w:rsidR="00F75DD4" w:rsidRPr="009D15D6">
        <w:rPr>
          <w:sz w:val="24"/>
          <w:szCs w:val="24"/>
          <w:lang w:eastAsia="ru-RU"/>
        </w:rPr>
        <w:t>обучаю</w:t>
      </w:r>
      <w:r w:rsidRPr="009D15D6">
        <w:rPr>
          <w:sz w:val="24"/>
          <w:szCs w:val="24"/>
          <w:lang w:eastAsia="ru-RU"/>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D15D6">
        <w:rPr>
          <w:sz w:val="24"/>
          <w:szCs w:val="24"/>
          <w:lang w:eastAsia="ru-RU"/>
        </w:rPr>
        <w:t>деятельностной</w:t>
      </w:r>
      <w:proofErr w:type="spellEnd"/>
      <w:r w:rsidRPr="009D15D6">
        <w:rPr>
          <w:sz w:val="24"/>
          <w:szCs w:val="24"/>
          <w:lang w:eastAsia="ru-RU"/>
        </w:rPr>
        <w:t xml:space="preserve"> форме.</w:t>
      </w:r>
    </w:p>
    <w:p w:rsidR="00D47162" w:rsidRPr="009D15D6" w:rsidRDefault="00D47162" w:rsidP="009D15D6">
      <w:pPr>
        <w:spacing w:line="240" w:lineRule="auto"/>
        <w:rPr>
          <w:sz w:val="24"/>
          <w:szCs w:val="24"/>
          <w:lang w:eastAsia="ru-RU"/>
        </w:rPr>
      </w:pPr>
      <w:r w:rsidRPr="009D15D6">
        <w:rPr>
          <w:sz w:val="24"/>
          <w:szCs w:val="24"/>
          <w:lang w:eastAsia="ru-RU"/>
        </w:rPr>
        <w:t>Комплексный подход к оценке образовательных достижений реализуется пут</w:t>
      </w:r>
      <w:r w:rsidR="00266CC7" w:rsidRPr="009D15D6">
        <w:rPr>
          <w:sz w:val="24"/>
          <w:szCs w:val="24"/>
          <w:lang w:eastAsia="ru-RU"/>
        </w:rPr>
        <w:t>е</w:t>
      </w:r>
      <w:r w:rsidRPr="009D15D6">
        <w:rPr>
          <w:sz w:val="24"/>
          <w:szCs w:val="24"/>
          <w:lang w:eastAsia="ru-RU"/>
        </w:rPr>
        <w:t>м</w:t>
      </w:r>
      <w:r w:rsidR="00F27F61" w:rsidRPr="009D15D6">
        <w:rPr>
          <w:sz w:val="24"/>
          <w:szCs w:val="24"/>
          <w:lang w:eastAsia="ru-RU"/>
        </w:rPr>
        <w:t>:</w:t>
      </w:r>
    </w:p>
    <w:p w:rsidR="00D47162" w:rsidRPr="009D15D6" w:rsidRDefault="00D47162" w:rsidP="009D15D6">
      <w:pPr>
        <w:pStyle w:val="a0"/>
        <w:spacing w:line="240" w:lineRule="auto"/>
        <w:rPr>
          <w:sz w:val="24"/>
          <w:szCs w:val="24"/>
        </w:rPr>
      </w:pPr>
      <w:r w:rsidRPr="009D15D6">
        <w:rPr>
          <w:sz w:val="24"/>
          <w:szCs w:val="24"/>
        </w:rPr>
        <w:t>оценки тр</w:t>
      </w:r>
      <w:r w:rsidR="00266CC7" w:rsidRPr="009D15D6">
        <w:rPr>
          <w:sz w:val="24"/>
          <w:szCs w:val="24"/>
        </w:rPr>
        <w:t>е</w:t>
      </w:r>
      <w:r w:rsidRPr="009D15D6">
        <w:rPr>
          <w:sz w:val="24"/>
          <w:szCs w:val="24"/>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9D15D6" w:rsidRDefault="00D47162" w:rsidP="009D15D6">
      <w:pPr>
        <w:pStyle w:val="a0"/>
        <w:spacing w:line="240" w:lineRule="auto"/>
        <w:rPr>
          <w:sz w:val="24"/>
          <w:szCs w:val="24"/>
        </w:rPr>
      </w:pPr>
      <w:r w:rsidRPr="009D15D6">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9D15D6" w:rsidRDefault="00D47162" w:rsidP="009D15D6">
      <w:pPr>
        <w:pStyle w:val="a0"/>
        <w:spacing w:line="240" w:lineRule="auto"/>
        <w:rPr>
          <w:sz w:val="24"/>
          <w:szCs w:val="24"/>
        </w:rPr>
      </w:pPr>
      <w:r w:rsidRPr="009D15D6">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9D15D6">
        <w:rPr>
          <w:sz w:val="24"/>
          <w:szCs w:val="24"/>
        </w:rPr>
        <w:t>;</w:t>
      </w:r>
    </w:p>
    <w:p w:rsidR="00D47162" w:rsidRPr="009D15D6" w:rsidRDefault="00D47162" w:rsidP="009D15D6">
      <w:pPr>
        <w:spacing w:line="240" w:lineRule="auto"/>
        <w:rPr>
          <w:sz w:val="24"/>
          <w:szCs w:val="24"/>
        </w:rPr>
      </w:pPr>
      <w:r w:rsidRPr="009D15D6">
        <w:rPr>
          <w:sz w:val="24"/>
          <w:szCs w:val="24"/>
        </w:rPr>
        <w:t xml:space="preserve">Уровневый подход реализуется по отношению </w:t>
      </w:r>
      <w:r w:rsidR="00266CC7" w:rsidRPr="009D15D6">
        <w:rPr>
          <w:sz w:val="24"/>
          <w:szCs w:val="24"/>
        </w:rPr>
        <w:t xml:space="preserve">как </w:t>
      </w:r>
      <w:r w:rsidRPr="009D15D6">
        <w:rPr>
          <w:sz w:val="24"/>
          <w:szCs w:val="24"/>
        </w:rPr>
        <w:t>к содержанию оценки, так и</w:t>
      </w:r>
      <w:r w:rsidR="00F27F61" w:rsidRPr="009D15D6">
        <w:rPr>
          <w:sz w:val="24"/>
          <w:szCs w:val="24"/>
        </w:rPr>
        <w:t xml:space="preserve"> </w:t>
      </w:r>
      <w:r w:rsidRPr="009D15D6">
        <w:rPr>
          <w:sz w:val="24"/>
          <w:szCs w:val="24"/>
        </w:rPr>
        <w:t>к представлению и интерпретации результатов.</w:t>
      </w:r>
    </w:p>
    <w:p w:rsidR="00D47162" w:rsidRPr="009D15D6" w:rsidRDefault="00D47162" w:rsidP="009D15D6">
      <w:pPr>
        <w:spacing w:line="240" w:lineRule="auto"/>
        <w:rPr>
          <w:sz w:val="24"/>
          <w:szCs w:val="24"/>
        </w:rPr>
      </w:pPr>
      <w:r w:rsidRPr="009D15D6">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9D15D6">
        <w:rPr>
          <w:sz w:val="24"/>
          <w:szCs w:val="24"/>
        </w:rPr>
        <w:t>об</w:t>
      </w:r>
      <w:r w:rsidRPr="009D15D6">
        <w:rPr>
          <w:sz w:val="24"/>
          <w:szCs w:val="24"/>
        </w:rPr>
        <w:t>уча</w:t>
      </w:r>
      <w:r w:rsidR="007D287B" w:rsidRPr="009D15D6">
        <w:rPr>
          <w:sz w:val="24"/>
          <w:szCs w:val="24"/>
        </w:rPr>
        <w:t>ю</w:t>
      </w:r>
      <w:r w:rsidRPr="009D15D6">
        <w:rPr>
          <w:sz w:val="24"/>
          <w:szCs w:val="24"/>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9D15D6" w:rsidRDefault="00D47162" w:rsidP="009D15D6">
      <w:pPr>
        <w:spacing w:line="240" w:lineRule="auto"/>
        <w:rPr>
          <w:sz w:val="24"/>
          <w:szCs w:val="24"/>
        </w:rPr>
      </w:pPr>
      <w:r w:rsidRPr="009D15D6">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9D15D6" w:rsidRDefault="00D47162" w:rsidP="009D15D6">
      <w:pPr>
        <w:spacing w:line="240" w:lineRule="auto"/>
        <w:rPr>
          <w:b/>
          <w:sz w:val="24"/>
          <w:szCs w:val="24"/>
          <w:lang w:bidi="en-US"/>
        </w:rPr>
      </w:pPr>
      <w:r w:rsidRPr="009D15D6">
        <w:rPr>
          <w:b/>
          <w:sz w:val="24"/>
          <w:szCs w:val="24"/>
          <w:lang w:bidi="en-US"/>
        </w:rPr>
        <w:t>Особенности оценки личностных, метапредметных и предметных результатов</w:t>
      </w:r>
    </w:p>
    <w:p w:rsidR="00D47162" w:rsidRPr="009D15D6" w:rsidRDefault="00D47162" w:rsidP="009D15D6">
      <w:pPr>
        <w:spacing w:line="240" w:lineRule="auto"/>
        <w:rPr>
          <w:sz w:val="24"/>
          <w:szCs w:val="24"/>
          <w:lang w:bidi="en-US"/>
        </w:rPr>
      </w:pPr>
      <w:r w:rsidRPr="009D15D6">
        <w:rPr>
          <w:sz w:val="24"/>
          <w:szCs w:val="24"/>
          <w:lang w:bidi="en-US"/>
        </w:rPr>
        <w:t>Особенности оценки личностных результатов</w:t>
      </w:r>
    </w:p>
    <w:p w:rsidR="00D47162" w:rsidRPr="009D15D6" w:rsidRDefault="00D47162" w:rsidP="009D15D6">
      <w:pPr>
        <w:spacing w:line="240" w:lineRule="auto"/>
        <w:rPr>
          <w:sz w:val="24"/>
          <w:szCs w:val="24"/>
        </w:rPr>
      </w:pPr>
      <w:r w:rsidRPr="009D15D6">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9D15D6" w:rsidRDefault="00D47162" w:rsidP="009D15D6">
      <w:pPr>
        <w:spacing w:line="240" w:lineRule="auto"/>
        <w:rPr>
          <w:sz w:val="24"/>
          <w:szCs w:val="24"/>
        </w:rPr>
      </w:pPr>
      <w:r w:rsidRPr="009D15D6">
        <w:rPr>
          <w:sz w:val="24"/>
          <w:szCs w:val="24"/>
        </w:rPr>
        <w:t xml:space="preserve">В соответствии с требованиями ФГОС СОО достижение личностных результатов </w:t>
      </w:r>
      <w:r w:rsidRPr="009D15D6">
        <w:rPr>
          <w:b/>
          <w:sz w:val="24"/>
          <w:szCs w:val="24"/>
        </w:rPr>
        <w:t>не выносится</w:t>
      </w:r>
      <w:r w:rsidRPr="009D15D6">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D15D6">
        <w:rPr>
          <w:bCs/>
          <w:iCs/>
          <w:sz w:val="24"/>
          <w:szCs w:val="24"/>
        </w:rPr>
        <w:t xml:space="preserve">Оценка </w:t>
      </w:r>
      <w:r w:rsidRPr="009D15D6">
        <w:rPr>
          <w:sz w:val="24"/>
          <w:szCs w:val="24"/>
        </w:rPr>
        <w:t xml:space="preserve">личностных результатов образовательной деятельности осуществляется в ходе </w:t>
      </w:r>
      <w:r w:rsidRPr="009D15D6">
        <w:rPr>
          <w:b/>
          <w:sz w:val="24"/>
          <w:szCs w:val="24"/>
        </w:rPr>
        <w:t>внешних</w:t>
      </w:r>
      <w:r w:rsidRPr="009D15D6">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9D15D6" w:rsidRDefault="00D47162" w:rsidP="009D15D6">
      <w:pPr>
        <w:spacing w:line="240" w:lineRule="auto"/>
        <w:rPr>
          <w:sz w:val="24"/>
          <w:szCs w:val="24"/>
        </w:rPr>
      </w:pPr>
      <w:r w:rsidRPr="009D15D6">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w:t>
      </w:r>
      <w:r w:rsidR="00E70BFC">
        <w:rPr>
          <w:sz w:val="24"/>
          <w:szCs w:val="24"/>
        </w:rPr>
        <w:t xml:space="preserve">ых в </w:t>
      </w:r>
      <w:r w:rsidR="00FC46BC" w:rsidRPr="00FC46BC">
        <w:rPr>
          <w:sz w:val="24"/>
          <w:szCs w:val="24"/>
        </w:rPr>
        <w:t>ЧОУ «Школа «Аксон у Академической»</w:t>
      </w:r>
      <w:r w:rsidRPr="009D15D6">
        <w:rPr>
          <w:sz w:val="24"/>
          <w:szCs w:val="24"/>
        </w:rPr>
        <w:t>;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9D15D6" w:rsidRDefault="00D47162" w:rsidP="009D15D6">
      <w:pPr>
        <w:spacing w:line="240" w:lineRule="auto"/>
        <w:rPr>
          <w:sz w:val="24"/>
          <w:szCs w:val="24"/>
        </w:rPr>
      </w:pPr>
      <w:r w:rsidRPr="009D15D6">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9D15D6" w:rsidRDefault="00D47162" w:rsidP="009D15D6">
      <w:pPr>
        <w:spacing w:line="240" w:lineRule="auto"/>
        <w:rPr>
          <w:sz w:val="24"/>
          <w:szCs w:val="24"/>
        </w:rPr>
      </w:pPr>
      <w:r w:rsidRPr="009D15D6">
        <w:rPr>
          <w:sz w:val="24"/>
          <w:szCs w:val="24"/>
        </w:rPr>
        <w:t>Внутренний мониторинг организуется администра</w:t>
      </w:r>
      <w:r w:rsidR="00E70BFC">
        <w:rPr>
          <w:sz w:val="24"/>
          <w:szCs w:val="24"/>
        </w:rPr>
        <w:t>цией</w:t>
      </w:r>
      <w:r w:rsidR="00E70BFC" w:rsidRPr="00E70BFC">
        <w:rPr>
          <w:sz w:val="24"/>
          <w:szCs w:val="24"/>
        </w:rPr>
        <w:t xml:space="preserve"> </w:t>
      </w:r>
      <w:r w:rsidR="00FC46BC" w:rsidRPr="00FC46BC">
        <w:rPr>
          <w:sz w:val="24"/>
          <w:szCs w:val="24"/>
        </w:rPr>
        <w:t>ЧОУ «Школа «Аксон у Академической»</w:t>
      </w:r>
      <w:r w:rsidR="00FC46BC">
        <w:rPr>
          <w:sz w:val="24"/>
          <w:szCs w:val="24"/>
        </w:rPr>
        <w:t xml:space="preserve"> </w:t>
      </w:r>
      <w:r w:rsidRPr="009D15D6">
        <w:rPr>
          <w:sz w:val="24"/>
          <w:szCs w:val="24"/>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9D15D6">
        <w:rPr>
          <w:b/>
          <w:bCs/>
          <w:sz w:val="24"/>
          <w:szCs w:val="24"/>
        </w:rPr>
        <w:t xml:space="preserve"> </w:t>
      </w:r>
      <w:r w:rsidRPr="009D15D6">
        <w:rPr>
          <w:bCs/>
          <w:sz w:val="24"/>
          <w:szCs w:val="24"/>
        </w:rPr>
        <w:t>Федеральным</w:t>
      </w:r>
      <w:r w:rsidRPr="009D15D6">
        <w:rPr>
          <w:b/>
          <w:bCs/>
          <w:sz w:val="24"/>
          <w:szCs w:val="24"/>
        </w:rPr>
        <w:t xml:space="preserve"> </w:t>
      </w:r>
      <w:r w:rsidRPr="009D15D6">
        <w:rPr>
          <w:sz w:val="24"/>
          <w:szCs w:val="24"/>
        </w:rPr>
        <w:t xml:space="preserve">законом от </w:t>
      </w:r>
      <w:r w:rsidR="00D70A6A" w:rsidRPr="009D15D6">
        <w:rPr>
          <w:sz w:val="24"/>
          <w:szCs w:val="24"/>
        </w:rPr>
        <w:t>2</w:t>
      </w:r>
      <w:r w:rsidRPr="009D15D6">
        <w:rPr>
          <w:sz w:val="24"/>
          <w:szCs w:val="24"/>
        </w:rPr>
        <w:t>7.07.2006 №</w:t>
      </w:r>
      <w:r w:rsidR="00F27F61" w:rsidRPr="009D15D6">
        <w:rPr>
          <w:sz w:val="24"/>
          <w:szCs w:val="24"/>
        </w:rPr>
        <w:t> </w:t>
      </w:r>
      <w:r w:rsidRPr="009D15D6">
        <w:rPr>
          <w:sz w:val="24"/>
          <w:szCs w:val="24"/>
        </w:rPr>
        <w:t>152-ФЗ «О персональных данных».</w:t>
      </w:r>
    </w:p>
    <w:p w:rsidR="00D47162" w:rsidRPr="009D15D6" w:rsidRDefault="00D47162" w:rsidP="009D15D6">
      <w:pPr>
        <w:spacing w:line="240" w:lineRule="auto"/>
        <w:rPr>
          <w:b/>
          <w:sz w:val="24"/>
          <w:szCs w:val="24"/>
          <w:lang w:bidi="en-US"/>
        </w:rPr>
      </w:pPr>
      <w:r w:rsidRPr="009D15D6">
        <w:rPr>
          <w:b/>
          <w:sz w:val="24"/>
          <w:szCs w:val="24"/>
          <w:lang w:bidi="en-US"/>
        </w:rPr>
        <w:t>Особенности оценки метапредметных результатов</w:t>
      </w:r>
    </w:p>
    <w:p w:rsidR="00D47162" w:rsidRPr="009D15D6" w:rsidRDefault="00D47162" w:rsidP="009D15D6">
      <w:pPr>
        <w:spacing w:line="240" w:lineRule="auto"/>
        <w:rPr>
          <w:sz w:val="24"/>
          <w:szCs w:val="24"/>
        </w:rPr>
      </w:pPr>
      <w:r w:rsidRPr="009D15D6">
        <w:rPr>
          <w:sz w:val="24"/>
          <w:szCs w:val="24"/>
        </w:rPr>
        <w:t>Оценка метапредметных результатов</w:t>
      </w:r>
      <w:r w:rsidRPr="009D15D6">
        <w:rPr>
          <w:smallCaps/>
          <w:sz w:val="24"/>
          <w:szCs w:val="24"/>
        </w:rPr>
        <w:t xml:space="preserve"> </w:t>
      </w:r>
      <w:r w:rsidRPr="009D15D6">
        <w:rPr>
          <w:bCs/>
          <w:sz w:val="24"/>
          <w:szCs w:val="24"/>
        </w:rPr>
        <w:t xml:space="preserve">представляет собой оценку достижения </w:t>
      </w:r>
      <w:r w:rsidRPr="009D15D6">
        <w:rPr>
          <w:sz w:val="24"/>
          <w:szCs w:val="24"/>
        </w:rPr>
        <w:t xml:space="preserve">планируемых результатов освоения основной образовательной программы, которые представлены в </w:t>
      </w:r>
      <w:r w:rsidR="00FB5853" w:rsidRPr="009D15D6">
        <w:rPr>
          <w:sz w:val="24"/>
          <w:szCs w:val="24"/>
        </w:rPr>
        <w:t xml:space="preserve">примерной </w:t>
      </w:r>
      <w:r w:rsidRPr="009D15D6">
        <w:rPr>
          <w:sz w:val="24"/>
          <w:szCs w:val="24"/>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9D15D6" w:rsidRDefault="00D47162" w:rsidP="009D15D6">
      <w:pPr>
        <w:spacing w:line="240" w:lineRule="auto"/>
        <w:rPr>
          <w:sz w:val="24"/>
          <w:szCs w:val="24"/>
        </w:rPr>
      </w:pPr>
      <w:r w:rsidRPr="009D15D6">
        <w:rPr>
          <w:sz w:val="24"/>
          <w:szCs w:val="24"/>
        </w:rPr>
        <w:t>Оценка достижения метапредметных результатов осуществляется администра</w:t>
      </w:r>
      <w:r w:rsidR="00E70BFC">
        <w:rPr>
          <w:sz w:val="24"/>
          <w:szCs w:val="24"/>
        </w:rPr>
        <w:t>цией</w:t>
      </w:r>
      <w:r w:rsidR="00E70BFC" w:rsidRPr="00E70BFC">
        <w:rPr>
          <w:sz w:val="24"/>
          <w:szCs w:val="24"/>
        </w:rPr>
        <w:t xml:space="preserve"> </w:t>
      </w:r>
      <w:r w:rsidR="00FC46BC" w:rsidRPr="00FC46BC">
        <w:rPr>
          <w:sz w:val="24"/>
          <w:szCs w:val="24"/>
        </w:rPr>
        <w:t>ЧОУ «Школа «Аксон у Академической»</w:t>
      </w:r>
      <w:r w:rsidR="00FC46BC">
        <w:rPr>
          <w:sz w:val="24"/>
          <w:szCs w:val="24"/>
        </w:rPr>
        <w:t xml:space="preserve"> </w:t>
      </w:r>
      <w:r w:rsidRPr="009D15D6">
        <w:rPr>
          <w:sz w:val="24"/>
          <w:szCs w:val="24"/>
        </w:rPr>
        <w:t>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9D15D6">
        <w:rPr>
          <w:sz w:val="24"/>
          <w:szCs w:val="24"/>
        </w:rPr>
        <w:t>-</w:t>
      </w:r>
      <w:r w:rsidRPr="009D15D6">
        <w:rPr>
          <w:sz w:val="24"/>
          <w:szCs w:val="24"/>
        </w:rPr>
        <w:t>научного цикла, для предметов социально-гуманитарного цикла и т.</w:t>
      </w:r>
      <w:r w:rsidR="00F27F61" w:rsidRPr="009D15D6">
        <w:rPr>
          <w:sz w:val="24"/>
          <w:szCs w:val="24"/>
        </w:rPr>
        <w:t> </w:t>
      </w:r>
      <w:r w:rsidRPr="009D15D6">
        <w:rPr>
          <w:sz w:val="24"/>
          <w:szCs w:val="24"/>
        </w:rPr>
        <w:t>п.).</w:t>
      </w:r>
      <w:r w:rsidR="00234E34" w:rsidRPr="009D15D6">
        <w:rPr>
          <w:sz w:val="24"/>
          <w:szCs w:val="24"/>
        </w:rPr>
        <w:t xml:space="preserve"> </w:t>
      </w:r>
      <w:r w:rsidR="00FC46BC">
        <w:rPr>
          <w:sz w:val="24"/>
          <w:szCs w:val="24"/>
        </w:rPr>
        <w:t>В</w:t>
      </w:r>
      <w:r w:rsidRPr="009D15D6">
        <w:rPr>
          <w:sz w:val="24"/>
          <w:szCs w:val="24"/>
        </w:rPr>
        <w:t xml:space="preserve"> рамках внутреннего мониторинга </w:t>
      </w:r>
      <w:r w:rsidR="00FC46BC">
        <w:rPr>
          <w:sz w:val="24"/>
          <w:szCs w:val="24"/>
        </w:rPr>
        <w:t xml:space="preserve">администрация </w:t>
      </w:r>
      <w:r w:rsidR="00FC46BC" w:rsidRPr="00FC46BC">
        <w:rPr>
          <w:sz w:val="24"/>
          <w:szCs w:val="24"/>
        </w:rPr>
        <w:t>ЧОУ «Школа «Аксон у Академической»</w:t>
      </w:r>
      <w:r w:rsidR="00FC46BC">
        <w:rPr>
          <w:sz w:val="24"/>
          <w:szCs w:val="24"/>
        </w:rPr>
        <w:t xml:space="preserve"> проводит</w:t>
      </w:r>
      <w:r w:rsidRPr="009D15D6">
        <w:rPr>
          <w:sz w:val="24"/>
          <w:szCs w:val="24"/>
        </w:rPr>
        <w:t xml:space="preserve"> отдельные процедуры по оценке: </w:t>
      </w:r>
    </w:p>
    <w:p w:rsidR="00D47162" w:rsidRPr="009D15D6" w:rsidRDefault="00D47162" w:rsidP="009D15D6">
      <w:pPr>
        <w:pStyle w:val="-310"/>
        <w:numPr>
          <w:ilvl w:val="0"/>
          <w:numId w:val="17"/>
        </w:numPr>
        <w:spacing w:line="240" w:lineRule="auto"/>
        <w:rPr>
          <w:i/>
          <w:sz w:val="24"/>
          <w:szCs w:val="24"/>
        </w:rPr>
      </w:pPr>
      <w:r w:rsidRPr="009D15D6">
        <w:rPr>
          <w:sz w:val="24"/>
          <w:szCs w:val="24"/>
        </w:rPr>
        <w:t xml:space="preserve">смыслового чтения, </w:t>
      </w:r>
    </w:p>
    <w:p w:rsidR="00D47162" w:rsidRPr="009D15D6" w:rsidRDefault="00D47162" w:rsidP="009D15D6">
      <w:pPr>
        <w:pStyle w:val="-310"/>
        <w:numPr>
          <w:ilvl w:val="0"/>
          <w:numId w:val="17"/>
        </w:numPr>
        <w:spacing w:line="240" w:lineRule="auto"/>
        <w:rPr>
          <w:i/>
          <w:sz w:val="24"/>
          <w:szCs w:val="24"/>
        </w:rPr>
      </w:pPr>
      <w:r w:rsidRPr="009D15D6">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9D15D6" w:rsidRDefault="00D47162" w:rsidP="009D15D6">
      <w:pPr>
        <w:pStyle w:val="-310"/>
        <w:numPr>
          <w:ilvl w:val="0"/>
          <w:numId w:val="17"/>
        </w:numPr>
        <w:spacing w:line="240" w:lineRule="auto"/>
        <w:rPr>
          <w:sz w:val="24"/>
          <w:szCs w:val="24"/>
        </w:rPr>
      </w:pPr>
      <w:r w:rsidRPr="009D15D6">
        <w:rPr>
          <w:sz w:val="24"/>
          <w:szCs w:val="24"/>
        </w:rPr>
        <w:t xml:space="preserve">ИКТ-компетентности; </w:t>
      </w:r>
    </w:p>
    <w:p w:rsidR="00D47162" w:rsidRPr="009D15D6" w:rsidRDefault="00D47162" w:rsidP="009D15D6">
      <w:pPr>
        <w:pStyle w:val="-310"/>
        <w:numPr>
          <w:ilvl w:val="0"/>
          <w:numId w:val="17"/>
        </w:numPr>
        <w:spacing w:line="240" w:lineRule="auto"/>
        <w:rPr>
          <w:sz w:val="24"/>
          <w:szCs w:val="24"/>
        </w:rPr>
      </w:pPr>
      <w:r w:rsidRPr="009D15D6">
        <w:rPr>
          <w:sz w:val="24"/>
          <w:szCs w:val="24"/>
        </w:rPr>
        <w:t xml:space="preserve">сформированности регулятивных и коммуникативных </w:t>
      </w:r>
      <w:r w:rsidR="00C12688" w:rsidRPr="009D15D6">
        <w:rPr>
          <w:sz w:val="24"/>
          <w:szCs w:val="24"/>
        </w:rPr>
        <w:t>универсальных</w:t>
      </w:r>
      <w:r w:rsidRPr="009D15D6">
        <w:rPr>
          <w:sz w:val="24"/>
          <w:szCs w:val="24"/>
        </w:rPr>
        <w:t xml:space="preserve"> учебных действий.</w:t>
      </w:r>
    </w:p>
    <w:p w:rsidR="00D47162" w:rsidRPr="009D15D6" w:rsidRDefault="00D47162" w:rsidP="009D15D6">
      <w:pPr>
        <w:spacing w:line="240" w:lineRule="auto"/>
        <w:rPr>
          <w:sz w:val="24"/>
          <w:szCs w:val="24"/>
        </w:rPr>
      </w:pPr>
      <w:r w:rsidRPr="009D15D6">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9D15D6" w:rsidRDefault="00D47162" w:rsidP="009D15D6">
      <w:pPr>
        <w:spacing w:line="240" w:lineRule="auto"/>
        <w:rPr>
          <w:b/>
          <w:sz w:val="24"/>
          <w:szCs w:val="24"/>
          <w:lang w:bidi="en-US"/>
        </w:rPr>
      </w:pPr>
      <w:r w:rsidRPr="009D15D6">
        <w:rPr>
          <w:b/>
          <w:sz w:val="24"/>
          <w:szCs w:val="24"/>
          <w:lang w:bidi="en-US"/>
        </w:rPr>
        <w:t>Особенности оценки предметных результатов</w:t>
      </w:r>
    </w:p>
    <w:p w:rsidR="00D47162" w:rsidRPr="009D15D6" w:rsidRDefault="00D47162" w:rsidP="009D15D6">
      <w:pPr>
        <w:spacing w:line="240" w:lineRule="auto"/>
        <w:rPr>
          <w:sz w:val="24"/>
          <w:szCs w:val="24"/>
        </w:rPr>
      </w:pPr>
      <w:r w:rsidRPr="009D15D6">
        <w:rPr>
          <w:sz w:val="24"/>
          <w:szCs w:val="24"/>
        </w:rPr>
        <w:t>Оценка предметных результатов</w:t>
      </w:r>
      <w:r w:rsidRPr="009D15D6">
        <w:rPr>
          <w:smallCaps/>
          <w:sz w:val="24"/>
          <w:szCs w:val="24"/>
        </w:rPr>
        <w:t xml:space="preserve"> </w:t>
      </w:r>
      <w:r w:rsidRPr="009D15D6">
        <w:rPr>
          <w:bCs/>
          <w:sz w:val="24"/>
          <w:szCs w:val="24"/>
        </w:rPr>
        <w:t xml:space="preserve">представляет собой оценку достижения обучающимися </w:t>
      </w:r>
      <w:r w:rsidRPr="009D15D6">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9D15D6" w:rsidRDefault="00D47162" w:rsidP="009D15D6">
      <w:pPr>
        <w:spacing w:line="240" w:lineRule="auto"/>
        <w:rPr>
          <w:sz w:val="24"/>
          <w:szCs w:val="24"/>
        </w:rPr>
      </w:pPr>
      <w:r w:rsidRPr="009D15D6">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9D15D6">
        <w:rPr>
          <w:rFonts w:eastAsia="+mn-ea"/>
          <w:kern w:val="24"/>
          <w:sz w:val="24"/>
          <w:szCs w:val="24"/>
          <w:lang w:eastAsia="ru-RU"/>
        </w:rPr>
        <w:t xml:space="preserve"> </w:t>
      </w:r>
      <w:r w:rsidRPr="009D15D6">
        <w:rPr>
          <w:rFonts w:eastAsia="+mn-ea"/>
          <w:kern w:val="24"/>
          <w:sz w:val="24"/>
          <w:szCs w:val="24"/>
          <w:lang w:eastAsia="ru-RU"/>
        </w:rPr>
        <w:t>(например, содержащие</w:t>
      </w:r>
      <w:r w:rsidR="00234E34" w:rsidRPr="009D15D6">
        <w:rPr>
          <w:rFonts w:eastAsia="+mn-ea"/>
          <w:kern w:val="24"/>
          <w:sz w:val="24"/>
          <w:szCs w:val="24"/>
          <w:lang w:eastAsia="ru-RU"/>
        </w:rPr>
        <w:t xml:space="preserve"> </w:t>
      </w:r>
      <w:r w:rsidRPr="009D15D6">
        <w:rPr>
          <w:rFonts w:eastAsia="+mn-ea"/>
          <w:kern w:val="24"/>
          <w:sz w:val="24"/>
          <w:szCs w:val="24"/>
          <w:lang w:eastAsia="ru-RU"/>
        </w:rPr>
        <w:t>избыточные для решения проблемы данные или</w:t>
      </w:r>
      <w:r w:rsidR="00234E34" w:rsidRPr="009D15D6">
        <w:rPr>
          <w:rFonts w:eastAsia="+mn-ea"/>
          <w:kern w:val="24"/>
          <w:sz w:val="24"/>
          <w:szCs w:val="24"/>
          <w:lang w:eastAsia="ru-RU"/>
        </w:rPr>
        <w:t xml:space="preserve"> </w:t>
      </w:r>
      <w:r w:rsidRPr="009D15D6">
        <w:rPr>
          <w:rFonts w:eastAsia="+mn-ea"/>
          <w:kern w:val="24"/>
          <w:sz w:val="24"/>
          <w:szCs w:val="24"/>
          <w:lang w:eastAsia="ru-RU"/>
        </w:rPr>
        <w:t>с недостающими данными, или предполагают выбор оснований для решения проблемы и т.</w:t>
      </w:r>
      <w:r w:rsidR="00F27F61" w:rsidRPr="009D15D6">
        <w:rPr>
          <w:rFonts w:eastAsia="+mn-ea"/>
          <w:kern w:val="24"/>
          <w:sz w:val="24"/>
          <w:szCs w:val="24"/>
          <w:lang w:eastAsia="ru-RU"/>
        </w:rPr>
        <w:t> </w:t>
      </w:r>
      <w:r w:rsidRPr="009D15D6">
        <w:rPr>
          <w:rFonts w:eastAsia="+mn-ea"/>
          <w:kern w:val="24"/>
          <w:sz w:val="24"/>
          <w:szCs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9D15D6">
        <w:rPr>
          <w:rFonts w:eastAsia="+mn-ea"/>
          <w:kern w:val="24"/>
          <w:sz w:val="24"/>
          <w:szCs w:val="24"/>
          <w:lang w:eastAsia="ru-RU"/>
        </w:rPr>
        <w:t xml:space="preserve"> </w:t>
      </w:r>
      <w:r w:rsidRPr="009D15D6">
        <w:rPr>
          <w:rFonts w:eastAsia="+mn-ea"/>
          <w:kern w:val="24"/>
          <w:sz w:val="24"/>
          <w:szCs w:val="24"/>
          <w:lang w:eastAsia="ru-RU"/>
        </w:rPr>
        <w:t>сформированность группы различных умений и базирующи</w:t>
      </w:r>
      <w:r w:rsidR="006F27F0" w:rsidRPr="009D15D6">
        <w:rPr>
          <w:rFonts w:eastAsia="+mn-ea"/>
          <w:kern w:val="24"/>
          <w:sz w:val="24"/>
          <w:szCs w:val="24"/>
          <w:lang w:eastAsia="ru-RU"/>
        </w:rPr>
        <w:t>е</w:t>
      </w:r>
      <w:r w:rsidRPr="009D15D6">
        <w:rPr>
          <w:rFonts w:eastAsia="+mn-ea"/>
          <w:kern w:val="24"/>
          <w:sz w:val="24"/>
          <w:szCs w:val="24"/>
          <w:lang w:eastAsia="ru-RU"/>
        </w:rPr>
        <w:t>ся на контексте ситуаций «жизненного» характера.</w:t>
      </w:r>
    </w:p>
    <w:p w:rsidR="00D47162" w:rsidRPr="009D15D6" w:rsidRDefault="00D47162" w:rsidP="009D15D6">
      <w:pPr>
        <w:spacing w:line="240" w:lineRule="auto"/>
        <w:rPr>
          <w:sz w:val="24"/>
          <w:szCs w:val="24"/>
        </w:rPr>
      </w:pPr>
      <w:r w:rsidRPr="009D15D6">
        <w:rPr>
          <w:sz w:val="24"/>
          <w:szCs w:val="24"/>
        </w:rPr>
        <w:t>Оценка предметных результатов вед</w:t>
      </w:r>
      <w:r w:rsidR="006F27F0" w:rsidRPr="009D15D6">
        <w:rPr>
          <w:sz w:val="24"/>
          <w:szCs w:val="24"/>
        </w:rPr>
        <w:t>е</w:t>
      </w:r>
      <w:r w:rsidRPr="009D15D6">
        <w:rPr>
          <w:sz w:val="24"/>
          <w:szCs w:val="24"/>
        </w:rPr>
        <w:t>тся каждым учителем в ходе процедур текущей, тематической, промежуточной и итоговой оценки</w:t>
      </w:r>
      <w:r w:rsidR="00E70BFC">
        <w:rPr>
          <w:sz w:val="24"/>
          <w:szCs w:val="24"/>
        </w:rPr>
        <w:t xml:space="preserve">, а также администрацией </w:t>
      </w:r>
      <w:r w:rsidR="00A10538" w:rsidRPr="00A10538">
        <w:rPr>
          <w:sz w:val="24"/>
          <w:szCs w:val="24"/>
        </w:rPr>
        <w:t>ЧОУ «Школа «Аксон у Академической»</w:t>
      </w:r>
      <w:r w:rsidR="00A10538">
        <w:rPr>
          <w:sz w:val="24"/>
          <w:szCs w:val="24"/>
        </w:rPr>
        <w:t xml:space="preserve"> </w:t>
      </w:r>
      <w:r w:rsidRPr="009D15D6">
        <w:rPr>
          <w:sz w:val="24"/>
          <w:szCs w:val="24"/>
        </w:rPr>
        <w:t xml:space="preserve">в ходе внутреннего мониторинга учебных достижений. </w:t>
      </w:r>
    </w:p>
    <w:p w:rsidR="00D47162" w:rsidRPr="009D15D6" w:rsidRDefault="00D47162" w:rsidP="009D15D6">
      <w:pPr>
        <w:spacing w:line="240" w:lineRule="auto"/>
        <w:rPr>
          <w:sz w:val="24"/>
          <w:szCs w:val="24"/>
        </w:rPr>
      </w:pPr>
      <w:r w:rsidRPr="009D15D6">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 xml:space="preserve">щихся и их родителей (или лиц, их заменяющих). </w:t>
      </w:r>
      <w:r w:rsidRPr="009D15D6">
        <w:rPr>
          <w:sz w:val="24"/>
          <w:szCs w:val="24"/>
          <w:lang w:eastAsia="ru-RU"/>
        </w:rPr>
        <w:t xml:space="preserve">Описание </w:t>
      </w:r>
      <w:r w:rsidR="00DC18AC" w:rsidRPr="009D15D6">
        <w:rPr>
          <w:sz w:val="24"/>
          <w:szCs w:val="24"/>
          <w:lang w:eastAsia="ru-RU"/>
        </w:rPr>
        <w:t xml:space="preserve">может </w:t>
      </w:r>
      <w:r w:rsidRPr="009D15D6">
        <w:rPr>
          <w:sz w:val="24"/>
          <w:szCs w:val="24"/>
          <w:lang w:eastAsia="ru-RU"/>
        </w:rPr>
        <w:t>включать:</w:t>
      </w:r>
    </w:p>
    <w:p w:rsidR="00D47162" w:rsidRPr="009D15D6" w:rsidRDefault="00D47162" w:rsidP="009D15D6">
      <w:pPr>
        <w:pStyle w:val="a0"/>
        <w:spacing w:line="240" w:lineRule="auto"/>
        <w:rPr>
          <w:sz w:val="24"/>
          <w:szCs w:val="24"/>
        </w:rPr>
      </w:pPr>
      <w:r w:rsidRPr="009D15D6">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9D15D6">
        <w:rPr>
          <w:sz w:val="24"/>
          <w:szCs w:val="24"/>
        </w:rPr>
        <w:t xml:space="preserve"> </w:t>
      </w:r>
      <w:r w:rsidRPr="009D15D6">
        <w:rPr>
          <w:sz w:val="24"/>
          <w:szCs w:val="24"/>
        </w:rPr>
        <w:t>/</w:t>
      </w:r>
      <w:r w:rsidR="006F27F0" w:rsidRPr="009D15D6">
        <w:rPr>
          <w:sz w:val="24"/>
          <w:szCs w:val="24"/>
        </w:rPr>
        <w:t xml:space="preserve"> </w:t>
      </w:r>
      <w:r w:rsidRPr="009D15D6">
        <w:rPr>
          <w:sz w:val="24"/>
          <w:szCs w:val="24"/>
        </w:rPr>
        <w:t>письменная контрольная работа</w:t>
      </w:r>
      <w:r w:rsidR="006F27F0" w:rsidRPr="009D15D6">
        <w:rPr>
          <w:sz w:val="24"/>
          <w:szCs w:val="24"/>
        </w:rPr>
        <w:t xml:space="preserve"> </w:t>
      </w:r>
      <w:r w:rsidRPr="009D15D6">
        <w:rPr>
          <w:sz w:val="24"/>
          <w:szCs w:val="24"/>
        </w:rPr>
        <w:t>/</w:t>
      </w:r>
      <w:r w:rsidR="006F27F0" w:rsidRPr="009D15D6">
        <w:rPr>
          <w:sz w:val="24"/>
          <w:szCs w:val="24"/>
        </w:rPr>
        <w:t xml:space="preserve"> </w:t>
      </w:r>
      <w:r w:rsidRPr="009D15D6">
        <w:rPr>
          <w:sz w:val="24"/>
          <w:szCs w:val="24"/>
        </w:rPr>
        <w:t>лабораторная работа и т.п.);</w:t>
      </w:r>
    </w:p>
    <w:p w:rsidR="00D47162" w:rsidRPr="009D15D6" w:rsidRDefault="00D47162" w:rsidP="009D15D6">
      <w:pPr>
        <w:pStyle w:val="a0"/>
        <w:spacing w:line="240" w:lineRule="auto"/>
        <w:rPr>
          <w:sz w:val="24"/>
          <w:szCs w:val="24"/>
        </w:rPr>
      </w:pPr>
      <w:r w:rsidRPr="009D15D6">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9D15D6" w:rsidRDefault="00D47162" w:rsidP="009D15D6">
      <w:pPr>
        <w:pStyle w:val="a0"/>
        <w:spacing w:line="240" w:lineRule="auto"/>
        <w:rPr>
          <w:sz w:val="24"/>
          <w:szCs w:val="24"/>
        </w:rPr>
      </w:pPr>
      <w:r w:rsidRPr="009D15D6">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9D15D6" w:rsidRDefault="00D47162" w:rsidP="009D15D6">
      <w:pPr>
        <w:pStyle w:val="a0"/>
        <w:spacing w:line="240" w:lineRule="auto"/>
        <w:rPr>
          <w:sz w:val="24"/>
          <w:szCs w:val="24"/>
        </w:rPr>
      </w:pPr>
      <w:r w:rsidRPr="009D15D6">
        <w:rPr>
          <w:sz w:val="24"/>
          <w:szCs w:val="24"/>
        </w:rPr>
        <w:t>график контрольных мероприятий.</w:t>
      </w:r>
    </w:p>
    <w:p w:rsidR="00D47162" w:rsidRPr="009D15D6" w:rsidRDefault="00D47162" w:rsidP="009D15D6">
      <w:pPr>
        <w:spacing w:line="240" w:lineRule="auto"/>
        <w:rPr>
          <w:b/>
          <w:sz w:val="24"/>
          <w:szCs w:val="24"/>
        </w:rPr>
      </w:pPr>
      <w:r w:rsidRPr="009D15D6">
        <w:rPr>
          <w:b/>
          <w:sz w:val="24"/>
          <w:szCs w:val="24"/>
        </w:rPr>
        <w:t>Организация и содержание оценочных процедур</w:t>
      </w:r>
    </w:p>
    <w:p w:rsidR="00D47162" w:rsidRPr="009D15D6" w:rsidRDefault="00D47162" w:rsidP="009D15D6">
      <w:pPr>
        <w:spacing w:line="240" w:lineRule="auto"/>
        <w:rPr>
          <w:sz w:val="24"/>
          <w:szCs w:val="24"/>
        </w:rPr>
      </w:pPr>
      <w:r w:rsidRPr="009D15D6">
        <w:rPr>
          <w:sz w:val="24"/>
          <w:szCs w:val="24"/>
        </w:rPr>
        <w:t>Стартовая диагностика</w:t>
      </w:r>
      <w:r w:rsidRPr="009D15D6">
        <w:rPr>
          <w:i/>
          <w:sz w:val="24"/>
          <w:szCs w:val="24"/>
        </w:rPr>
        <w:t xml:space="preserve"> </w:t>
      </w:r>
      <w:r w:rsidRPr="009D15D6">
        <w:rPr>
          <w:sz w:val="24"/>
          <w:szCs w:val="24"/>
        </w:rPr>
        <w:t xml:space="preserve">представляет собой процедуру оценки готовности к обучению на уровне среднего общего образования. </w:t>
      </w:r>
    </w:p>
    <w:p w:rsidR="00D47162" w:rsidRPr="009D15D6" w:rsidRDefault="00D47162" w:rsidP="009D15D6">
      <w:pPr>
        <w:spacing w:line="240" w:lineRule="auto"/>
        <w:rPr>
          <w:b/>
          <w:i/>
          <w:sz w:val="24"/>
          <w:szCs w:val="24"/>
        </w:rPr>
      </w:pPr>
      <w:r w:rsidRPr="009D15D6">
        <w:rPr>
          <w:sz w:val="24"/>
          <w:szCs w:val="24"/>
        </w:rPr>
        <w:t>Стартовая диагностика освоения метапредметных результатов проводится администра</w:t>
      </w:r>
      <w:r w:rsidR="00E70BFC">
        <w:rPr>
          <w:sz w:val="24"/>
          <w:szCs w:val="24"/>
        </w:rPr>
        <w:t xml:space="preserve">цией </w:t>
      </w:r>
      <w:r w:rsidR="00A10538" w:rsidRPr="00A10538">
        <w:rPr>
          <w:sz w:val="24"/>
          <w:szCs w:val="24"/>
        </w:rPr>
        <w:t>ЧОУ «Школа «Аксон у Академической»</w:t>
      </w:r>
      <w:r w:rsidRPr="009D15D6">
        <w:rPr>
          <w:sz w:val="24"/>
          <w:szCs w:val="24"/>
        </w:rPr>
        <w:t xml:space="preserve"> в начале 10-го класса и выступает как основа (точка отсч</w:t>
      </w:r>
      <w:r w:rsidR="006F27F0" w:rsidRPr="009D15D6">
        <w:rPr>
          <w:sz w:val="24"/>
          <w:szCs w:val="24"/>
        </w:rPr>
        <w:t>е</w:t>
      </w:r>
      <w:r w:rsidRPr="009D15D6">
        <w:rPr>
          <w:sz w:val="24"/>
          <w:szCs w:val="24"/>
        </w:rPr>
        <w:t>та) для оценки динамики образовательных достижений. Объект</w:t>
      </w:r>
      <w:r w:rsidR="006F27F0" w:rsidRPr="009D15D6">
        <w:rPr>
          <w:sz w:val="24"/>
          <w:szCs w:val="24"/>
        </w:rPr>
        <w:t>ами</w:t>
      </w:r>
      <w:r w:rsidRPr="009D15D6">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9D15D6">
        <w:rPr>
          <w:sz w:val="24"/>
          <w:szCs w:val="24"/>
        </w:rPr>
        <w:t>знако</w:t>
      </w:r>
      <w:proofErr w:type="spellEnd"/>
      <w:r w:rsidRPr="009D15D6">
        <w:rPr>
          <w:sz w:val="24"/>
          <w:szCs w:val="24"/>
        </w:rPr>
        <w:t xml:space="preserve">-символическими средствами, логическими операциями. </w:t>
      </w:r>
    </w:p>
    <w:p w:rsidR="00D47162" w:rsidRPr="009D15D6" w:rsidRDefault="00D47162" w:rsidP="009D15D6">
      <w:pPr>
        <w:spacing w:line="240" w:lineRule="auto"/>
        <w:rPr>
          <w:sz w:val="24"/>
          <w:szCs w:val="24"/>
        </w:rPr>
      </w:pPr>
      <w:r w:rsidRPr="009D15D6">
        <w:rPr>
          <w:sz w:val="24"/>
          <w:szCs w:val="24"/>
        </w:rPr>
        <w:t>Стартовая диагностика</w:t>
      </w:r>
      <w:r w:rsidRPr="009D15D6">
        <w:rPr>
          <w:b/>
          <w:i/>
          <w:sz w:val="24"/>
          <w:szCs w:val="24"/>
        </w:rPr>
        <w:t xml:space="preserve"> </w:t>
      </w:r>
      <w:r w:rsidRPr="009D15D6">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9D15D6" w:rsidRDefault="00D47162" w:rsidP="009D15D6">
      <w:pPr>
        <w:spacing w:line="240" w:lineRule="auto"/>
        <w:rPr>
          <w:sz w:val="24"/>
          <w:szCs w:val="24"/>
        </w:rPr>
      </w:pPr>
      <w:r w:rsidRPr="009D15D6">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9D15D6">
        <w:rPr>
          <w:sz w:val="24"/>
          <w:szCs w:val="24"/>
        </w:rPr>
        <w:t>й</w:t>
      </w:r>
      <w:r w:rsidRPr="009D15D6">
        <w:rPr>
          <w:sz w:val="24"/>
          <w:szCs w:val="24"/>
        </w:rPr>
        <w:t xml:space="preserve"> </w:t>
      </w:r>
      <w:r w:rsidR="003C1C7A" w:rsidRPr="009D15D6">
        <w:rPr>
          <w:sz w:val="24"/>
          <w:szCs w:val="24"/>
        </w:rPr>
        <w:t>деятельности</w:t>
      </w:r>
      <w:r w:rsidRPr="009D15D6">
        <w:rPr>
          <w:sz w:val="24"/>
          <w:szCs w:val="24"/>
        </w:rPr>
        <w:t xml:space="preserve"> (в том числе в рамках выбора уровня изучения предметов) с уч</w:t>
      </w:r>
      <w:r w:rsidR="006F27F0" w:rsidRPr="009D15D6">
        <w:rPr>
          <w:sz w:val="24"/>
          <w:szCs w:val="24"/>
        </w:rPr>
        <w:t>е</w:t>
      </w:r>
      <w:r w:rsidRPr="009D15D6">
        <w:rPr>
          <w:sz w:val="24"/>
          <w:szCs w:val="24"/>
        </w:rPr>
        <w:t>том выделенных актуальных проблем, характерных для класса в целом и выявленных групп риска.</w:t>
      </w:r>
    </w:p>
    <w:p w:rsidR="00D47162" w:rsidRPr="009D15D6" w:rsidRDefault="00D47162" w:rsidP="009D15D6">
      <w:pPr>
        <w:spacing w:line="240" w:lineRule="auto"/>
        <w:rPr>
          <w:rFonts w:eastAsia="@Arial Unicode MS"/>
          <w:sz w:val="24"/>
          <w:szCs w:val="24"/>
        </w:rPr>
      </w:pPr>
      <w:r w:rsidRPr="009D15D6">
        <w:rPr>
          <w:sz w:val="24"/>
          <w:szCs w:val="24"/>
        </w:rPr>
        <w:t>Текущая оценка</w:t>
      </w:r>
      <w:r w:rsidRPr="009D15D6">
        <w:rPr>
          <w:i/>
          <w:sz w:val="24"/>
          <w:szCs w:val="24"/>
        </w:rPr>
        <w:t xml:space="preserve"> </w:t>
      </w:r>
      <w:r w:rsidRPr="009D15D6">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9D15D6">
        <w:rPr>
          <w:sz w:val="24"/>
          <w:szCs w:val="24"/>
        </w:rPr>
        <w:t>об</w:t>
      </w:r>
      <w:r w:rsidRPr="009D15D6">
        <w:rPr>
          <w:sz w:val="24"/>
          <w:szCs w:val="24"/>
        </w:rPr>
        <w:t>уча</w:t>
      </w:r>
      <w:r w:rsidR="006F27F0" w:rsidRPr="009D15D6">
        <w:rPr>
          <w:sz w:val="24"/>
          <w:szCs w:val="24"/>
        </w:rPr>
        <w:t>ю</w:t>
      </w:r>
      <w:r w:rsidRPr="009D15D6">
        <w:rPr>
          <w:sz w:val="24"/>
          <w:szCs w:val="24"/>
        </w:rPr>
        <w:t xml:space="preserve">щегося, и диагностической, способствующей выявлению и осознанию учителем и </w:t>
      </w:r>
      <w:r w:rsidR="006F27F0" w:rsidRPr="009D15D6">
        <w:rPr>
          <w:sz w:val="24"/>
          <w:szCs w:val="24"/>
        </w:rPr>
        <w:t>об</w:t>
      </w:r>
      <w:r w:rsidRPr="009D15D6">
        <w:rPr>
          <w:sz w:val="24"/>
          <w:szCs w:val="24"/>
        </w:rPr>
        <w:t>уча</w:t>
      </w:r>
      <w:r w:rsidR="006F27F0" w:rsidRPr="009D15D6">
        <w:rPr>
          <w:sz w:val="24"/>
          <w:szCs w:val="24"/>
        </w:rPr>
        <w:t>ю</w:t>
      </w:r>
      <w:r w:rsidRPr="009D15D6">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9D15D6">
        <w:rPr>
          <w:sz w:val="24"/>
          <w:szCs w:val="24"/>
        </w:rPr>
        <w:t xml:space="preserve">образовательные </w:t>
      </w:r>
      <w:r w:rsidRPr="009D15D6">
        <w:rPr>
          <w:sz w:val="24"/>
          <w:szCs w:val="24"/>
        </w:rPr>
        <w:t xml:space="preserve">результаты. </w:t>
      </w:r>
    </w:p>
    <w:p w:rsidR="00D47162" w:rsidRPr="009D15D6" w:rsidRDefault="00D47162" w:rsidP="009D15D6">
      <w:pPr>
        <w:spacing w:line="240" w:lineRule="auto"/>
        <w:rPr>
          <w:sz w:val="24"/>
          <w:szCs w:val="24"/>
        </w:rPr>
      </w:pPr>
      <w:r w:rsidRPr="009D15D6">
        <w:rPr>
          <w:rFonts w:eastAsia="@Arial Unicode MS"/>
          <w:sz w:val="24"/>
          <w:szCs w:val="24"/>
        </w:rPr>
        <w:t xml:space="preserve">В ходе оценки </w:t>
      </w:r>
      <w:r w:rsidRPr="009D15D6">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9D15D6">
        <w:rPr>
          <w:sz w:val="24"/>
          <w:szCs w:val="24"/>
        </w:rPr>
        <w:t>взаимооценки</w:t>
      </w:r>
      <w:proofErr w:type="spellEnd"/>
      <w:r w:rsidRPr="009D15D6">
        <w:rPr>
          <w:sz w:val="24"/>
          <w:szCs w:val="24"/>
        </w:rPr>
        <w:t>; инструментами и при</w:t>
      </w:r>
      <w:r w:rsidR="008F0BC6" w:rsidRPr="009D15D6">
        <w:rPr>
          <w:sz w:val="24"/>
          <w:szCs w:val="24"/>
        </w:rPr>
        <w:t>е</w:t>
      </w:r>
      <w:r w:rsidRPr="009D15D6">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9D15D6">
        <w:rPr>
          <w:sz w:val="24"/>
          <w:szCs w:val="24"/>
        </w:rPr>
        <w:t>е</w:t>
      </w:r>
      <w:r w:rsidRPr="009D15D6">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9D15D6">
        <w:rPr>
          <w:sz w:val="24"/>
          <w:szCs w:val="24"/>
        </w:rPr>
        <w:t xml:space="preserve"> и способов фиксации</w:t>
      </w:r>
      <w:r w:rsidRPr="009D15D6">
        <w:rPr>
          <w:sz w:val="24"/>
          <w:szCs w:val="24"/>
        </w:rPr>
        <w:t xml:space="preserve"> информации, ее преобразования и интерпретации). </w:t>
      </w:r>
    </w:p>
    <w:p w:rsidR="00D47162" w:rsidRPr="009D15D6" w:rsidRDefault="00D47162" w:rsidP="009D15D6">
      <w:pPr>
        <w:spacing w:line="240" w:lineRule="auto"/>
        <w:rPr>
          <w:sz w:val="24"/>
          <w:szCs w:val="24"/>
        </w:rPr>
      </w:pPr>
      <w:r w:rsidRPr="009D15D6">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9D15D6">
        <w:rPr>
          <w:sz w:val="24"/>
          <w:szCs w:val="24"/>
        </w:rPr>
        <w:t>взаимооценка</w:t>
      </w:r>
      <w:proofErr w:type="spellEnd"/>
      <w:r w:rsidRPr="009D15D6">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9D15D6" w:rsidRDefault="00D47162" w:rsidP="009D15D6">
      <w:pPr>
        <w:spacing w:line="240" w:lineRule="auto"/>
        <w:rPr>
          <w:sz w:val="24"/>
          <w:szCs w:val="24"/>
          <w:lang w:eastAsia="ru-RU"/>
        </w:rPr>
      </w:pPr>
      <w:r w:rsidRPr="009D15D6">
        <w:rPr>
          <w:sz w:val="24"/>
          <w:szCs w:val="24"/>
        </w:rPr>
        <w:t>Результаты текущей оценки являются основ</w:t>
      </w:r>
      <w:r w:rsidR="003C1C7A" w:rsidRPr="009D15D6">
        <w:rPr>
          <w:sz w:val="24"/>
          <w:szCs w:val="24"/>
        </w:rPr>
        <w:t>ой для индивидуализации учебной деятельности</w:t>
      </w:r>
      <w:r w:rsidRPr="009D15D6">
        <w:rPr>
          <w:sz w:val="24"/>
          <w:szCs w:val="24"/>
        </w:rPr>
        <w:t xml:space="preserve"> и корректировки индивидуального учебного плана, в том числе и сроков изучения т</w:t>
      </w:r>
      <w:r w:rsidR="00EC794C" w:rsidRPr="009D15D6">
        <w:rPr>
          <w:sz w:val="24"/>
          <w:szCs w:val="24"/>
        </w:rPr>
        <w:t>емы</w:t>
      </w:r>
      <w:r w:rsidR="008F0BC6" w:rsidRPr="009D15D6">
        <w:rPr>
          <w:sz w:val="24"/>
          <w:szCs w:val="24"/>
        </w:rPr>
        <w:t xml:space="preserve"> </w:t>
      </w:r>
      <w:r w:rsidR="00EC794C" w:rsidRPr="009D15D6">
        <w:rPr>
          <w:sz w:val="24"/>
          <w:szCs w:val="24"/>
        </w:rPr>
        <w:t>/</w:t>
      </w:r>
      <w:r w:rsidR="008F0BC6" w:rsidRPr="009D15D6">
        <w:rPr>
          <w:sz w:val="24"/>
          <w:szCs w:val="24"/>
        </w:rPr>
        <w:t xml:space="preserve"> </w:t>
      </w:r>
      <w:r w:rsidR="00EC794C" w:rsidRPr="009D15D6">
        <w:rPr>
          <w:sz w:val="24"/>
          <w:szCs w:val="24"/>
        </w:rPr>
        <w:t>раздела</w:t>
      </w:r>
      <w:r w:rsidR="008F0BC6" w:rsidRPr="009D15D6">
        <w:rPr>
          <w:sz w:val="24"/>
          <w:szCs w:val="24"/>
        </w:rPr>
        <w:t xml:space="preserve"> </w:t>
      </w:r>
      <w:r w:rsidR="00EC794C" w:rsidRPr="009D15D6">
        <w:rPr>
          <w:sz w:val="24"/>
          <w:szCs w:val="24"/>
        </w:rPr>
        <w:t>/</w:t>
      </w:r>
      <w:r w:rsidR="008F0BC6" w:rsidRPr="009D15D6">
        <w:rPr>
          <w:sz w:val="24"/>
          <w:szCs w:val="24"/>
        </w:rPr>
        <w:t xml:space="preserve"> </w:t>
      </w:r>
      <w:r w:rsidR="00EC794C" w:rsidRPr="009D15D6">
        <w:rPr>
          <w:sz w:val="24"/>
          <w:szCs w:val="24"/>
        </w:rPr>
        <w:t>предметного курса.</w:t>
      </w:r>
    </w:p>
    <w:p w:rsidR="00D47162" w:rsidRPr="009D15D6" w:rsidRDefault="00D47162" w:rsidP="009D15D6">
      <w:pPr>
        <w:spacing w:line="240" w:lineRule="auto"/>
        <w:ind w:firstLine="0"/>
        <w:rPr>
          <w:b/>
          <w:i/>
          <w:sz w:val="24"/>
          <w:szCs w:val="24"/>
        </w:rPr>
      </w:pPr>
      <w:r w:rsidRPr="009D15D6">
        <w:rPr>
          <w:sz w:val="24"/>
          <w:szCs w:val="24"/>
        </w:rPr>
        <w:t>Тематическая оценка</w:t>
      </w:r>
      <w:r w:rsidRPr="009D15D6">
        <w:rPr>
          <w:i/>
          <w:sz w:val="24"/>
          <w:szCs w:val="24"/>
        </w:rPr>
        <w:t xml:space="preserve"> </w:t>
      </w:r>
      <w:r w:rsidRPr="009D15D6">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9D15D6">
        <w:rPr>
          <w:sz w:val="24"/>
          <w:szCs w:val="24"/>
        </w:rPr>
        <w:t>,</w:t>
      </w:r>
      <w:r w:rsidRPr="009D15D6">
        <w:rPr>
          <w:sz w:val="24"/>
          <w:szCs w:val="24"/>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9D15D6">
        <w:rPr>
          <w:sz w:val="24"/>
          <w:szCs w:val="24"/>
        </w:rPr>
        <w:t>м для текущей коррекции учебной</w:t>
      </w:r>
      <w:r w:rsidRPr="009D15D6">
        <w:rPr>
          <w:sz w:val="24"/>
          <w:szCs w:val="24"/>
        </w:rPr>
        <w:t xml:space="preserve"> </w:t>
      </w:r>
      <w:r w:rsidR="003C1C7A" w:rsidRPr="009D15D6">
        <w:rPr>
          <w:sz w:val="24"/>
          <w:szCs w:val="24"/>
        </w:rPr>
        <w:t xml:space="preserve">деятельности </w:t>
      </w:r>
      <w:r w:rsidRPr="009D15D6">
        <w:rPr>
          <w:sz w:val="24"/>
          <w:szCs w:val="24"/>
        </w:rPr>
        <w:t>и е</w:t>
      </w:r>
      <w:r w:rsidR="003C1C7A" w:rsidRPr="009D15D6">
        <w:rPr>
          <w:sz w:val="24"/>
          <w:szCs w:val="24"/>
        </w:rPr>
        <w:t>е</w:t>
      </w:r>
      <w:r w:rsidRPr="009D15D6">
        <w:rPr>
          <w:sz w:val="24"/>
          <w:szCs w:val="24"/>
        </w:rPr>
        <w:t xml:space="preserve"> индивидуализации.</w:t>
      </w:r>
    </w:p>
    <w:p w:rsidR="00D47162" w:rsidRPr="009D15D6" w:rsidRDefault="00D47162" w:rsidP="009D15D6">
      <w:pPr>
        <w:spacing w:line="240" w:lineRule="auto"/>
        <w:rPr>
          <w:b/>
          <w:i/>
          <w:sz w:val="24"/>
          <w:szCs w:val="24"/>
        </w:rPr>
      </w:pPr>
      <w:r w:rsidRPr="009D15D6">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9D15D6">
        <w:rPr>
          <w:sz w:val="24"/>
          <w:szCs w:val="24"/>
        </w:rPr>
        <w:t>об</w:t>
      </w:r>
      <w:r w:rsidRPr="009D15D6">
        <w:rPr>
          <w:sz w:val="24"/>
          <w:szCs w:val="24"/>
        </w:rPr>
        <w:t>уча</w:t>
      </w:r>
      <w:r w:rsidR="008F0BC6" w:rsidRPr="009D15D6">
        <w:rPr>
          <w:sz w:val="24"/>
          <w:szCs w:val="24"/>
        </w:rPr>
        <w:t>ю</w:t>
      </w:r>
      <w:r w:rsidRPr="009D15D6">
        <w:rPr>
          <w:sz w:val="24"/>
          <w:szCs w:val="24"/>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9D15D6">
        <w:rPr>
          <w:sz w:val="24"/>
          <w:szCs w:val="24"/>
        </w:rPr>
        <w:t xml:space="preserve">его </w:t>
      </w:r>
      <w:r w:rsidRPr="009D15D6">
        <w:rPr>
          <w:sz w:val="24"/>
          <w:szCs w:val="24"/>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9D15D6">
        <w:rPr>
          <w:sz w:val="24"/>
          <w:szCs w:val="24"/>
        </w:rPr>
        <w:t>е</w:t>
      </w:r>
      <w:r w:rsidRPr="009D15D6">
        <w:rPr>
          <w:sz w:val="24"/>
          <w:szCs w:val="24"/>
        </w:rPr>
        <w:t xml:space="preserve">тся самим обучающимся совместно с классным руководителем и при участии семьи. Включение каких-либо материалов в портфолио </w:t>
      </w:r>
      <w:proofErr w:type="gramStart"/>
      <w:r w:rsidRPr="009D15D6">
        <w:rPr>
          <w:sz w:val="24"/>
          <w:szCs w:val="24"/>
        </w:rPr>
        <w:t>без согласия</w:t>
      </w:r>
      <w:proofErr w:type="gramEnd"/>
      <w:r w:rsidRPr="009D15D6">
        <w:rPr>
          <w:sz w:val="24"/>
          <w:szCs w:val="24"/>
        </w:rPr>
        <w:t xml:space="preserve">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9D15D6">
        <w:rPr>
          <w:sz w:val="24"/>
          <w:szCs w:val="24"/>
          <w:lang w:eastAsia="ru-RU"/>
        </w:rPr>
        <w:t xml:space="preserve">Результаты, представленные в портфолио, используются при поступлении </w:t>
      </w:r>
      <w:r w:rsidR="008F0BC6" w:rsidRPr="009D15D6">
        <w:rPr>
          <w:sz w:val="24"/>
          <w:szCs w:val="24"/>
          <w:lang w:eastAsia="ru-RU"/>
        </w:rPr>
        <w:t xml:space="preserve">в </w:t>
      </w:r>
      <w:r w:rsidRPr="009D15D6">
        <w:rPr>
          <w:sz w:val="24"/>
          <w:szCs w:val="24"/>
          <w:lang w:eastAsia="ru-RU"/>
        </w:rPr>
        <w:t>высшие учебные заведения.</w:t>
      </w:r>
    </w:p>
    <w:p w:rsidR="00D47162" w:rsidRPr="009D15D6" w:rsidRDefault="00D47162" w:rsidP="009D15D6">
      <w:pPr>
        <w:spacing w:line="240" w:lineRule="auto"/>
        <w:rPr>
          <w:b/>
          <w:i/>
          <w:sz w:val="24"/>
          <w:szCs w:val="24"/>
        </w:rPr>
      </w:pPr>
      <w:r w:rsidRPr="009D15D6">
        <w:rPr>
          <w:sz w:val="24"/>
          <w:szCs w:val="24"/>
        </w:rPr>
        <w:t>Внутренний мониторинг образовательной организации</w:t>
      </w:r>
      <w:r w:rsidRPr="009D15D6">
        <w:rPr>
          <w:i/>
          <w:sz w:val="24"/>
          <w:szCs w:val="24"/>
        </w:rPr>
        <w:t xml:space="preserve"> </w:t>
      </w:r>
      <w:r w:rsidRPr="009D15D6">
        <w:rPr>
          <w:sz w:val="24"/>
          <w:szCs w:val="24"/>
        </w:rPr>
        <w:t>представляет собой процедуры</w:t>
      </w:r>
      <w:r w:rsidRPr="009D15D6">
        <w:rPr>
          <w:b/>
          <w:i/>
          <w:sz w:val="24"/>
          <w:szCs w:val="24"/>
        </w:rPr>
        <w:t xml:space="preserve"> </w:t>
      </w:r>
      <w:r w:rsidRPr="009D15D6">
        <w:rPr>
          <w:sz w:val="24"/>
          <w:szCs w:val="24"/>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9D15D6">
        <w:rPr>
          <w:sz w:val="24"/>
          <w:szCs w:val="24"/>
        </w:rPr>
        <w:t xml:space="preserve"> </w:t>
      </w:r>
      <w:r w:rsidRPr="009D15D6">
        <w:rPr>
          <w:sz w:val="24"/>
          <w:szCs w:val="24"/>
        </w:rPr>
        <w:t>Результаты внутреннего мониторинга являются основанием для рекомендаций по текущей коррекции учебно</w:t>
      </w:r>
      <w:r w:rsidR="003C1C7A" w:rsidRPr="009D15D6">
        <w:rPr>
          <w:sz w:val="24"/>
          <w:szCs w:val="24"/>
        </w:rPr>
        <w:t>й</w:t>
      </w:r>
      <w:r w:rsidRPr="009D15D6">
        <w:rPr>
          <w:sz w:val="24"/>
          <w:szCs w:val="24"/>
        </w:rPr>
        <w:t xml:space="preserve"> </w:t>
      </w:r>
      <w:r w:rsidR="003C1C7A" w:rsidRPr="009D15D6">
        <w:rPr>
          <w:sz w:val="24"/>
          <w:szCs w:val="24"/>
        </w:rPr>
        <w:t xml:space="preserve">деятельности </w:t>
      </w:r>
      <w:r w:rsidRPr="009D15D6">
        <w:rPr>
          <w:sz w:val="24"/>
          <w:szCs w:val="24"/>
        </w:rPr>
        <w:t>и е</w:t>
      </w:r>
      <w:r w:rsidR="003C1C7A" w:rsidRPr="009D15D6">
        <w:rPr>
          <w:sz w:val="24"/>
          <w:szCs w:val="24"/>
        </w:rPr>
        <w:t>е</w:t>
      </w:r>
      <w:r w:rsidRPr="009D15D6">
        <w:rPr>
          <w:sz w:val="24"/>
          <w:szCs w:val="24"/>
        </w:rPr>
        <w:t xml:space="preserve"> индивидуализации. </w:t>
      </w:r>
    </w:p>
    <w:p w:rsidR="00D47162" w:rsidRPr="009D15D6" w:rsidRDefault="00D47162" w:rsidP="009D15D6">
      <w:pPr>
        <w:spacing w:line="240" w:lineRule="auto"/>
        <w:rPr>
          <w:sz w:val="24"/>
          <w:szCs w:val="24"/>
        </w:rPr>
      </w:pPr>
      <w:r w:rsidRPr="009D15D6">
        <w:rPr>
          <w:sz w:val="24"/>
          <w:szCs w:val="24"/>
        </w:rPr>
        <w:t>Промежуточная аттестация</w:t>
      </w:r>
      <w:r w:rsidRPr="009D15D6">
        <w:rPr>
          <w:i/>
          <w:sz w:val="24"/>
          <w:szCs w:val="24"/>
        </w:rPr>
        <w:t xml:space="preserve"> </w:t>
      </w:r>
      <w:r w:rsidRPr="009D15D6">
        <w:rPr>
          <w:sz w:val="24"/>
          <w:szCs w:val="24"/>
        </w:rPr>
        <w:t>представляет собой процедуру аттестации обучающихся на уровне среднего общего образов</w:t>
      </w:r>
      <w:r w:rsidR="00E70BFC">
        <w:rPr>
          <w:sz w:val="24"/>
          <w:szCs w:val="24"/>
        </w:rPr>
        <w:t>ания и проводится в конце каждого полугодия</w:t>
      </w:r>
      <w:r w:rsidRPr="009D15D6">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9D15D6">
        <w:rPr>
          <w:sz w:val="24"/>
          <w:szCs w:val="24"/>
        </w:rPr>
        <w:t xml:space="preserve">может </w:t>
      </w:r>
      <w:r w:rsidR="005B5550" w:rsidRPr="009D15D6">
        <w:rPr>
          <w:sz w:val="24"/>
          <w:szCs w:val="24"/>
        </w:rPr>
        <w:t>отражаться</w:t>
      </w:r>
      <w:r w:rsidR="00744A8D" w:rsidRPr="009D15D6">
        <w:rPr>
          <w:sz w:val="24"/>
          <w:szCs w:val="24"/>
        </w:rPr>
        <w:t xml:space="preserve"> </w:t>
      </w:r>
      <w:r w:rsidRPr="009D15D6">
        <w:rPr>
          <w:sz w:val="24"/>
          <w:szCs w:val="24"/>
        </w:rPr>
        <w:t>в дневнике.</w:t>
      </w:r>
    </w:p>
    <w:p w:rsidR="00D47162" w:rsidRPr="009D15D6" w:rsidRDefault="00D47162" w:rsidP="009D15D6">
      <w:pPr>
        <w:spacing w:line="240" w:lineRule="auto"/>
        <w:rPr>
          <w:sz w:val="24"/>
          <w:szCs w:val="24"/>
        </w:rPr>
      </w:pPr>
      <w:r w:rsidRPr="009D15D6">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9D15D6">
        <w:rPr>
          <w:sz w:val="24"/>
          <w:szCs w:val="24"/>
          <w:lang w:eastAsia="ru-RU"/>
        </w:rPr>
        <w:t>для допуска</w:t>
      </w:r>
      <w:proofErr w:type="gramEnd"/>
      <w:r w:rsidRPr="009D15D6">
        <w:rPr>
          <w:sz w:val="24"/>
          <w:szCs w:val="24"/>
          <w:lang w:eastAsia="ru-RU"/>
        </w:rPr>
        <w:t xml:space="preserve"> обучающегося к государственной итоговой аттестации. </w:t>
      </w:r>
      <w:r w:rsidRPr="009D15D6">
        <w:rPr>
          <w:sz w:val="24"/>
          <w:szCs w:val="24"/>
        </w:rPr>
        <w:t xml:space="preserve">В </w:t>
      </w:r>
      <w:r w:rsidRPr="009D15D6">
        <w:rPr>
          <w:sz w:val="24"/>
          <w:szCs w:val="24"/>
          <w:lang w:eastAsia="ru-RU"/>
        </w:rPr>
        <w:t>случае использования стандартизированных измерительных материалов</w:t>
      </w:r>
      <w:r w:rsidRPr="009D15D6">
        <w:rPr>
          <w:sz w:val="24"/>
          <w:szCs w:val="24"/>
        </w:rPr>
        <w:t xml:space="preserve"> критерий достижения/освоения учебного материала задается </w:t>
      </w:r>
      <w:r w:rsidR="00B07043" w:rsidRPr="009D15D6">
        <w:rPr>
          <w:sz w:val="24"/>
          <w:szCs w:val="24"/>
        </w:rPr>
        <w:t xml:space="preserve">на уровне </w:t>
      </w:r>
      <w:r w:rsidRPr="009D15D6">
        <w:rPr>
          <w:sz w:val="24"/>
          <w:szCs w:val="24"/>
        </w:rPr>
        <w:t>выполнени</w:t>
      </w:r>
      <w:r w:rsidR="00B07043" w:rsidRPr="009D15D6">
        <w:rPr>
          <w:sz w:val="24"/>
          <w:szCs w:val="24"/>
        </w:rPr>
        <w:t>я</w:t>
      </w:r>
      <w:r w:rsidRPr="009D15D6">
        <w:rPr>
          <w:sz w:val="24"/>
          <w:szCs w:val="24"/>
        </w:rPr>
        <w:t xml:space="preserve"> не менее 65</w:t>
      </w:r>
      <w:r w:rsidR="00926ACC" w:rsidRPr="009D15D6">
        <w:rPr>
          <w:sz w:val="24"/>
          <w:szCs w:val="24"/>
        </w:rPr>
        <w:t> </w:t>
      </w:r>
      <w:r w:rsidRPr="009D15D6">
        <w:rPr>
          <w:sz w:val="24"/>
          <w:szCs w:val="24"/>
        </w:rPr>
        <w:t>% заданий базового уровня или получения 65</w:t>
      </w:r>
      <w:r w:rsidR="00926ACC" w:rsidRPr="009D15D6">
        <w:rPr>
          <w:sz w:val="24"/>
          <w:szCs w:val="24"/>
        </w:rPr>
        <w:t> </w:t>
      </w:r>
      <w:r w:rsidRPr="009D15D6">
        <w:rPr>
          <w:sz w:val="24"/>
          <w:szCs w:val="24"/>
        </w:rPr>
        <w:t>% от максимального балла за выполнение заданий базового уровня</w:t>
      </w:r>
      <w:r w:rsidR="00B07043" w:rsidRPr="009D15D6">
        <w:rPr>
          <w:rStyle w:val="afd"/>
          <w:sz w:val="24"/>
          <w:szCs w:val="24"/>
        </w:rPr>
        <w:footnoteReference w:id="7"/>
      </w:r>
      <w:r w:rsidRPr="009D15D6">
        <w:rPr>
          <w:sz w:val="24"/>
          <w:szCs w:val="24"/>
        </w:rPr>
        <w:t xml:space="preserve">. </w:t>
      </w:r>
    </w:p>
    <w:p w:rsidR="00D47162" w:rsidRPr="009D15D6" w:rsidRDefault="00D47162" w:rsidP="009D15D6">
      <w:pPr>
        <w:spacing w:line="240" w:lineRule="auto"/>
        <w:rPr>
          <w:sz w:val="24"/>
          <w:szCs w:val="24"/>
        </w:rPr>
      </w:pPr>
      <w:r w:rsidRPr="009D15D6">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w:t>
      </w:r>
      <w:r w:rsidR="00E70BFC">
        <w:rPr>
          <w:sz w:val="24"/>
          <w:szCs w:val="24"/>
        </w:rPr>
        <w:t xml:space="preserve">ктом </w:t>
      </w:r>
      <w:r w:rsidR="00A10538" w:rsidRPr="00A10538">
        <w:rPr>
          <w:sz w:val="24"/>
          <w:szCs w:val="24"/>
        </w:rPr>
        <w:t>ЧОУ «Школа «Аксон у Академической»</w:t>
      </w:r>
      <w:r w:rsidR="00A10538">
        <w:rPr>
          <w:sz w:val="24"/>
          <w:szCs w:val="24"/>
        </w:rPr>
        <w:t>.</w:t>
      </w:r>
      <w:r w:rsidR="00234E34" w:rsidRPr="009D15D6">
        <w:rPr>
          <w:sz w:val="24"/>
          <w:szCs w:val="24"/>
        </w:rPr>
        <w:t xml:space="preserve"> </w:t>
      </w:r>
    </w:p>
    <w:p w:rsidR="00D47162" w:rsidRPr="009D15D6" w:rsidRDefault="00D47162" w:rsidP="009D15D6">
      <w:pPr>
        <w:spacing w:line="240" w:lineRule="auto"/>
        <w:rPr>
          <w:b/>
          <w:sz w:val="24"/>
          <w:szCs w:val="24"/>
        </w:rPr>
      </w:pPr>
      <w:r w:rsidRPr="009D15D6">
        <w:rPr>
          <w:b/>
          <w:sz w:val="24"/>
          <w:szCs w:val="24"/>
        </w:rPr>
        <w:t>Государственная итоговая аттестация</w:t>
      </w:r>
    </w:p>
    <w:p w:rsidR="00D47162" w:rsidRPr="009D15D6" w:rsidRDefault="00D47162" w:rsidP="009D15D6">
      <w:pPr>
        <w:spacing w:line="240" w:lineRule="auto"/>
        <w:rPr>
          <w:sz w:val="24"/>
          <w:szCs w:val="24"/>
          <w:lang w:eastAsia="ru-RU"/>
        </w:rPr>
      </w:pPr>
      <w:r w:rsidRPr="009D15D6">
        <w:rPr>
          <w:sz w:val="24"/>
          <w:szCs w:val="24"/>
          <w:lang w:eastAsia="ru-RU"/>
        </w:rPr>
        <w:t xml:space="preserve">В соответствии со статьей 59 </w:t>
      </w:r>
      <w:r w:rsidR="00105C83" w:rsidRPr="009D15D6">
        <w:rPr>
          <w:sz w:val="24"/>
          <w:szCs w:val="24"/>
          <w:lang w:eastAsia="ru-RU"/>
        </w:rPr>
        <w:t xml:space="preserve">закона </w:t>
      </w:r>
      <w:r w:rsidRPr="009D15D6">
        <w:rPr>
          <w:sz w:val="24"/>
          <w:szCs w:val="24"/>
          <w:lang w:eastAsia="ru-RU"/>
        </w:rPr>
        <w:t xml:space="preserve">«Об образовании </w:t>
      </w:r>
      <w:r w:rsidRPr="009D15D6">
        <w:rPr>
          <w:sz w:val="24"/>
          <w:szCs w:val="24"/>
        </w:rPr>
        <w:t>в Российской Федерации</w:t>
      </w:r>
      <w:r w:rsidRPr="009D15D6">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9D15D6" w:rsidRDefault="00D47162" w:rsidP="009D15D6">
      <w:pPr>
        <w:spacing w:line="240" w:lineRule="auto"/>
        <w:rPr>
          <w:sz w:val="24"/>
          <w:szCs w:val="24"/>
          <w:lang w:eastAsia="ru-RU"/>
        </w:rPr>
      </w:pPr>
      <w:r w:rsidRPr="009D15D6">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9D15D6" w:rsidRDefault="00D47162" w:rsidP="009D15D6">
      <w:pPr>
        <w:spacing w:line="240" w:lineRule="auto"/>
        <w:rPr>
          <w:sz w:val="24"/>
          <w:szCs w:val="24"/>
          <w:lang w:eastAsia="ru-RU"/>
        </w:rPr>
      </w:pPr>
      <w:r w:rsidRPr="009D15D6">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9D15D6" w:rsidRDefault="00D47162" w:rsidP="009D15D6">
      <w:pPr>
        <w:spacing w:line="240" w:lineRule="auto"/>
        <w:rPr>
          <w:sz w:val="24"/>
          <w:szCs w:val="24"/>
          <w:lang w:eastAsia="ru-RU"/>
        </w:rPr>
      </w:pPr>
      <w:r w:rsidRPr="009D15D6">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9D15D6" w:rsidRDefault="00D47162" w:rsidP="009D15D6">
      <w:pPr>
        <w:spacing w:line="240" w:lineRule="auto"/>
        <w:rPr>
          <w:sz w:val="24"/>
          <w:szCs w:val="24"/>
          <w:lang w:eastAsia="ru-RU"/>
        </w:rPr>
      </w:pPr>
      <w:r w:rsidRPr="009D15D6">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9D15D6">
        <w:rPr>
          <w:sz w:val="24"/>
          <w:szCs w:val="24"/>
          <w:lang w:eastAsia="ru-RU"/>
        </w:rPr>
        <w:t xml:space="preserve"> которые включают в качестве составной части планируемые результаты для базового уровня изучения </w:t>
      </w:r>
      <w:proofErr w:type="gramStart"/>
      <w:r w:rsidR="004D72CC" w:rsidRPr="009D15D6">
        <w:rPr>
          <w:sz w:val="24"/>
          <w:szCs w:val="24"/>
          <w:lang w:eastAsia="ru-RU"/>
        </w:rPr>
        <w:t xml:space="preserve">предмета, </w:t>
      </w:r>
      <w:r w:rsidRPr="009D15D6">
        <w:rPr>
          <w:sz w:val="24"/>
          <w:szCs w:val="24"/>
          <w:lang w:eastAsia="ru-RU"/>
        </w:rPr>
        <w:t xml:space="preserve"> устанавливается</w:t>
      </w:r>
      <w:proofErr w:type="gramEnd"/>
      <w:r w:rsidRPr="009D15D6">
        <w:rPr>
          <w:sz w:val="24"/>
          <w:szCs w:val="24"/>
          <w:lang w:eastAsia="ru-RU"/>
        </w:rPr>
        <w:t xml:space="preserve"> исходя из планируемых результатов блока «Выпускник научится» для базового уровня изучения предмета. </w:t>
      </w:r>
    </w:p>
    <w:p w:rsidR="00D47162" w:rsidRPr="009D15D6" w:rsidRDefault="00D47162" w:rsidP="009D15D6">
      <w:pPr>
        <w:spacing w:line="240" w:lineRule="auto"/>
        <w:rPr>
          <w:sz w:val="24"/>
          <w:szCs w:val="24"/>
          <w:lang w:eastAsia="ru-RU"/>
        </w:rPr>
      </w:pPr>
      <w:r w:rsidRPr="009D15D6">
        <w:rPr>
          <w:sz w:val="24"/>
          <w:szCs w:val="24"/>
        </w:rPr>
        <w:t xml:space="preserve">Итоговая аттестация по предмету </w:t>
      </w:r>
      <w:r w:rsidRPr="009D15D6">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9D15D6">
        <w:rPr>
          <w:sz w:val="24"/>
          <w:szCs w:val="24"/>
          <w:lang w:eastAsia="ru-RU"/>
        </w:rPr>
        <w:t>,</w:t>
      </w:r>
      <w:r w:rsidRPr="009D15D6">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9D15D6" w:rsidRDefault="00D47162" w:rsidP="009D15D6">
      <w:pPr>
        <w:spacing w:line="240" w:lineRule="auto"/>
        <w:rPr>
          <w:sz w:val="24"/>
          <w:szCs w:val="24"/>
          <w:lang w:eastAsia="ru-RU"/>
        </w:rPr>
      </w:pPr>
      <w:r w:rsidRPr="009D15D6">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9D15D6" w:rsidRDefault="00D47162" w:rsidP="009D15D6">
      <w:pPr>
        <w:spacing w:line="240" w:lineRule="auto"/>
        <w:rPr>
          <w:sz w:val="24"/>
          <w:szCs w:val="24"/>
          <w:lang w:eastAsia="ru-RU"/>
        </w:rPr>
      </w:pPr>
      <w:r w:rsidRPr="009D15D6">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9D15D6" w:rsidRDefault="00D47162" w:rsidP="009D15D6">
      <w:pPr>
        <w:spacing w:line="240" w:lineRule="auto"/>
        <w:rPr>
          <w:sz w:val="24"/>
          <w:szCs w:val="24"/>
        </w:rPr>
      </w:pPr>
      <w:r w:rsidRPr="009D15D6">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9D15D6">
        <w:rPr>
          <w:i/>
          <w:sz w:val="24"/>
          <w:szCs w:val="24"/>
        </w:rPr>
        <w:t xml:space="preserve"> </w:t>
      </w:r>
      <w:r w:rsidRPr="009D15D6">
        <w:rPr>
          <w:sz w:val="24"/>
          <w:szCs w:val="24"/>
        </w:rPr>
        <w:t xml:space="preserve">Индивидуальный проект или учебное исследование может выполняться по любому из следующих направлений: </w:t>
      </w:r>
      <w:r w:rsidRPr="009D15D6">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9D15D6" w:rsidRDefault="00D47162" w:rsidP="009D15D6">
      <w:pPr>
        <w:spacing w:line="240" w:lineRule="auto"/>
        <w:rPr>
          <w:sz w:val="24"/>
          <w:szCs w:val="24"/>
          <w:lang w:eastAsia="ru-RU"/>
        </w:rPr>
      </w:pPr>
      <w:r w:rsidRPr="009D15D6">
        <w:rPr>
          <w:sz w:val="24"/>
          <w:szCs w:val="24"/>
          <w:lang w:eastAsia="ru-RU"/>
        </w:rPr>
        <w:t>Итоговый индивидуальный проект (учебное исследование) целесообразно оценивать по следующим критериям</w:t>
      </w:r>
      <w:r w:rsidR="009F7043" w:rsidRPr="009D15D6">
        <w:rPr>
          <w:sz w:val="24"/>
          <w:szCs w:val="24"/>
          <w:lang w:eastAsia="ru-RU"/>
        </w:rPr>
        <w:t>.</w:t>
      </w:r>
    </w:p>
    <w:p w:rsidR="00D47162" w:rsidRPr="009D15D6" w:rsidRDefault="00D47162" w:rsidP="009D15D6">
      <w:pPr>
        <w:pStyle w:val="a0"/>
        <w:spacing w:line="240" w:lineRule="auto"/>
        <w:rPr>
          <w:sz w:val="24"/>
          <w:szCs w:val="24"/>
        </w:rPr>
      </w:pPr>
      <w:r w:rsidRPr="009D15D6">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9D15D6" w:rsidRDefault="00D47162" w:rsidP="009D15D6">
      <w:pPr>
        <w:pStyle w:val="a0"/>
        <w:spacing w:line="240" w:lineRule="auto"/>
        <w:rPr>
          <w:sz w:val="24"/>
          <w:szCs w:val="24"/>
        </w:rPr>
      </w:pPr>
      <w:r w:rsidRPr="009D15D6">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9D15D6" w:rsidRDefault="00D47162" w:rsidP="009D15D6">
      <w:pPr>
        <w:pStyle w:val="a0"/>
        <w:spacing w:line="240" w:lineRule="auto"/>
        <w:rPr>
          <w:sz w:val="24"/>
          <w:szCs w:val="24"/>
        </w:rPr>
      </w:pPr>
      <w:r w:rsidRPr="009D15D6">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9D15D6" w:rsidRDefault="00D47162" w:rsidP="009D15D6">
      <w:pPr>
        <w:pStyle w:val="a0"/>
        <w:spacing w:line="240" w:lineRule="auto"/>
        <w:rPr>
          <w:sz w:val="24"/>
          <w:szCs w:val="24"/>
        </w:rPr>
      </w:pPr>
      <w:r w:rsidRPr="009D15D6">
        <w:rPr>
          <w:sz w:val="24"/>
          <w:szCs w:val="24"/>
        </w:rPr>
        <w:t>Сформированность коммуникативных действий, проявляющаяся в умении ясно изложить и оформить выполненную работу, представить е</w:t>
      </w:r>
      <w:r w:rsidR="009F7043" w:rsidRPr="009D15D6">
        <w:rPr>
          <w:sz w:val="24"/>
          <w:szCs w:val="24"/>
        </w:rPr>
        <w:t>е</w:t>
      </w:r>
      <w:r w:rsidRPr="009D15D6">
        <w:rPr>
          <w:sz w:val="24"/>
          <w:szCs w:val="24"/>
        </w:rPr>
        <w:t xml:space="preserve"> результаты, аргументированно ответить на вопросы.</w:t>
      </w:r>
    </w:p>
    <w:p w:rsidR="00D47162" w:rsidRPr="009D15D6" w:rsidRDefault="00D47162" w:rsidP="009D15D6">
      <w:pPr>
        <w:spacing w:line="240" w:lineRule="auto"/>
        <w:rPr>
          <w:sz w:val="24"/>
          <w:szCs w:val="24"/>
        </w:rPr>
      </w:pPr>
      <w:r w:rsidRPr="009D15D6">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9D15D6" w:rsidRDefault="00D47162" w:rsidP="009D15D6">
      <w:pPr>
        <w:spacing w:line="240" w:lineRule="auto"/>
        <w:rPr>
          <w:sz w:val="24"/>
          <w:szCs w:val="24"/>
        </w:rPr>
      </w:pPr>
      <w:r w:rsidRPr="009D15D6">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9D15D6">
        <w:rPr>
          <w:sz w:val="24"/>
          <w:szCs w:val="24"/>
        </w:rPr>
        <w:t>устан</w:t>
      </w:r>
      <w:r w:rsidR="006F7B79" w:rsidRPr="009D15D6">
        <w:rPr>
          <w:sz w:val="24"/>
          <w:szCs w:val="24"/>
        </w:rPr>
        <w:t>о</w:t>
      </w:r>
      <w:r w:rsidR="00FD055C" w:rsidRPr="009D15D6">
        <w:rPr>
          <w:sz w:val="24"/>
          <w:szCs w:val="24"/>
        </w:rPr>
        <w:t>вленного</w:t>
      </w:r>
      <w:r w:rsidRPr="009D15D6">
        <w:rPr>
          <w:sz w:val="24"/>
          <w:szCs w:val="24"/>
        </w:rPr>
        <w:t xml:space="preserve"> образца </w:t>
      </w:r>
      <w:r w:rsidRPr="009D15D6">
        <w:rPr>
          <w:sz w:val="24"/>
          <w:szCs w:val="24"/>
          <w:lang w:eastAsia="ru-RU"/>
        </w:rPr>
        <w:t>– аттестате о среднем общем образовании</w:t>
      </w:r>
      <w:r w:rsidRPr="009D15D6">
        <w:rPr>
          <w:sz w:val="24"/>
          <w:szCs w:val="24"/>
        </w:rPr>
        <w:t>.</w:t>
      </w:r>
    </w:p>
    <w:p w:rsidR="006F7B79" w:rsidRPr="009D15D6" w:rsidRDefault="006F7B79" w:rsidP="009D15D6">
      <w:pPr>
        <w:suppressAutoHyphens w:val="0"/>
        <w:spacing w:after="160" w:line="240" w:lineRule="auto"/>
        <w:ind w:firstLine="0"/>
        <w:jc w:val="left"/>
        <w:rPr>
          <w:sz w:val="24"/>
          <w:szCs w:val="24"/>
        </w:rPr>
      </w:pPr>
      <w:r w:rsidRPr="009D15D6">
        <w:rPr>
          <w:sz w:val="24"/>
          <w:szCs w:val="24"/>
        </w:rPr>
        <w:br w:type="page"/>
      </w:r>
    </w:p>
    <w:p w:rsidR="00401080" w:rsidRPr="000724D7" w:rsidRDefault="00577B58" w:rsidP="000724D7">
      <w:pPr>
        <w:pStyle w:val="1a"/>
      </w:pPr>
      <w:bookmarkStart w:id="61" w:name="_Toc453968167"/>
      <w:bookmarkStart w:id="62" w:name="_Toc107426797"/>
      <w:bookmarkEnd w:id="2"/>
      <w:r w:rsidRPr="000724D7">
        <w:t>II.</w:t>
      </w:r>
      <w:r w:rsidR="002B1010" w:rsidRPr="000724D7">
        <w:t> </w:t>
      </w:r>
      <w:r w:rsidR="00592A7F" w:rsidRPr="000724D7">
        <w:t>Содер</w:t>
      </w:r>
      <w:r w:rsidR="000D0473" w:rsidRPr="000724D7">
        <w:t xml:space="preserve">жательный раздел </w:t>
      </w:r>
      <w:r w:rsidR="00592A7F" w:rsidRPr="000724D7">
        <w:t>основной образовательной программы среднего общего образования</w:t>
      </w:r>
      <w:bookmarkEnd w:id="61"/>
      <w:bookmarkEnd w:id="62"/>
      <w:r w:rsidR="00592A7F" w:rsidRPr="000724D7">
        <w:t xml:space="preserve"> </w:t>
      </w:r>
    </w:p>
    <w:p w:rsidR="00401080" w:rsidRPr="009D15D6" w:rsidRDefault="00401080" w:rsidP="009D15D6">
      <w:pPr>
        <w:spacing w:line="240" w:lineRule="auto"/>
        <w:rPr>
          <w:sz w:val="24"/>
          <w:szCs w:val="24"/>
          <w:lang w:eastAsia="ru-RU"/>
        </w:rPr>
      </w:pPr>
    </w:p>
    <w:p w:rsidR="00401080" w:rsidRPr="009D15D6" w:rsidRDefault="00401080" w:rsidP="000724D7">
      <w:pPr>
        <w:pStyle w:val="3a"/>
        <w:rPr>
          <w:u w:color="000000"/>
          <w:bdr w:val="nil"/>
          <w:lang w:eastAsia="ru-RU"/>
        </w:rPr>
      </w:pPr>
      <w:bookmarkStart w:id="63" w:name="_Toc435412694"/>
      <w:bookmarkStart w:id="64" w:name="_Toc453968168"/>
      <w:bookmarkStart w:id="65" w:name="_Toc107426798"/>
      <w:r w:rsidRPr="009D15D6">
        <w:t>II</w:t>
      </w:r>
      <w:r w:rsidR="00577B58" w:rsidRPr="009D15D6">
        <w:t>.</w:t>
      </w:r>
      <w:r w:rsidR="000F7D44" w:rsidRPr="009D15D6">
        <w:rPr>
          <w:u w:color="000000"/>
          <w:bdr w:val="nil"/>
          <w:lang w:eastAsia="ru-RU"/>
        </w:rPr>
        <w:t>1</w:t>
      </w:r>
      <w:r w:rsidR="00577B58" w:rsidRPr="009D15D6">
        <w:rPr>
          <w:u w:color="000000"/>
          <w:bdr w:val="nil"/>
          <w:lang w:eastAsia="ru-RU"/>
        </w:rPr>
        <w:t>.</w:t>
      </w:r>
      <w:r w:rsidR="006C052C">
        <w:rPr>
          <w:u w:color="000000"/>
          <w:bdr w:val="nil"/>
          <w:lang w:eastAsia="ru-RU"/>
        </w:rPr>
        <w:t> П</w:t>
      </w:r>
      <w:r w:rsidRPr="009D15D6">
        <w:rPr>
          <w:u w:color="000000"/>
          <w:bdr w:val="nil"/>
          <w:lang w:eastAsia="ru-RU"/>
        </w:rPr>
        <w:t xml:space="preserve">рограмма развития универсальных учебных действий при </w:t>
      </w:r>
      <w:r w:rsidRPr="009D15D6">
        <w:t>получении</w:t>
      </w:r>
      <w:r w:rsidRPr="009D15D6">
        <w:rPr>
          <w:u w:color="000000"/>
          <w:bdr w:val="nil"/>
          <w:lang w:eastAsia="ru-RU"/>
        </w:rPr>
        <w:t xml:space="preserve"> </w:t>
      </w:r>
      <w:r w:rsidRPr="009D15D6">
        <w:t>среднего</w:t>
      </w:r>
      <w:r w:rsidRPr="009D15D6">
        <w:rPr>
          <w:u w:color="000000"/>
          <w:bdr w:val="nil"/>
          <w:lang w:eastAsia="ru-RU"/>
        </w:rPr>
        <w:t xml:space="preserve"> общего образования, включающая формирование </w:t>
      </w:r>
      <w:proofErr w:type="gramStart"/>
      <w:r w:rsidRPr="009D15D6">
        <w:rPr>
          <w:u w:color="000000"/>
          <w:bdr w:val="nil"/>
          <w:lang w:eastAsia="ru-RU"/>
        </w:rPr>
        <w:t>компетенций</w:t>
      </w:r>
      <w:proofErr w:type="gramEnd"/>
      <w:r w:rsidRPr="009D15D6">
        <w:rPr>
          <w:u w:color="000000"/>
          <w:bdr w:val="nil"/>
          <w:lang w:eastAsia="ru-RU"/>
        </w:rPr>
        <w:t xml:space="preserve"> обучающихся в области учебно-исследовательской и проектной деятельности</w:t>
      </w:r>
      <w:bookmarkEnd w:id="63"/>
      <w:bookmarkEnd w:id="64"/>
      <w:bookmarkEnd w:id="65"/>
    </w:p>
    <w:p w:rsidR="00401080" w:rsidRPr="009D15D6" w:rsidRDefault="00401080" w:rsidP="009D15D6">
      <w:pPr>
        <w:spacing w:line="240" w:lineRule="auto"/>
        <w:rPr>
          <w:sz w:val="24"/>
          <w:szCs w:val="24"/>
          <w:u w:color="000000"/>
          <w:bdr w:val="nil"/>
          <w:lang w:eastAsia="ru-RU"/>
        </w:rPr>
      </w:pPr>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Структура программы развития универсальных учебных действий (УУД)</w:t>
      </w:r>
      <w:r w:rsidR="006C052C" w:rsidRPr="006C052C">
        <w:t xml:space="preserve"> </w:t>
      </w:r>
      <w:r w:rsidR="006C052C" w:rsidRPr="006C052C">
        <w:rPr>
          <w:sz w:val="24"/>
          <w:szCs w:val="24"/>
          <w:u w:color="000000"/>
          <w:bdr w:val="nil"/>
          <w:lang w:eastAsia="ru-RU"/>
        </w:rPr>
        <w:t>частно</w:t>
      </w:r>
      <w:r w:rsidR="006C052C">
        <w:rPr>
          <w:sz w:val="24"/>
          <w:szCs w:val="24"/>
          <w:u w:color="000000"/>
          <w:bdr w:val="nil"/>
          <w:lang w:eastAsia="ru-RU"/>
        </w:rPr>
        <w:t>го</w:t>
      </w:r>
      <w:r w:rsidR="006C052C" w:rsidRPr="006C052C">
        <w:rPr>
          <w:sz w:val="24"/>
          <w:szCs w:val="24"/>
          <w:u w:color="000000"/>
          <w:bdr w:val="nil"/>
          <w:lang w:eastAsia="ru-RU"/>
        </w:rPr>
        <w:t xml:space="preserve"> общеобразовательно</w:t>
      </w:r>
      <w:r w:rsidR="006C052C">
        <w:rPr>
          <w:sz w:val="24"/>
          <w:szCs w:val="24"/>
          <w:u w:color="000000"/>
          <w:bdr w:val="nil"/>
          <w:lang w:eastAsia="ru-RU"/>
        </w:rPr>
        <w:t>го</w:t>
      </w:r>
      <w:r w:rsidR="006C052C" w:rsidRPr="006C052C">
        <w:rPr>
          <w:sz w:val="24"/>
          <w:szCs w:val="24"/>
          <w:u w:color="000000"/>
          <w:bdr w:val="nil"/>
          <w:lang w:eastAsia="ru-RU"/>
        </w:rPr>
        <w:t xml:space="preserve"> учреждени</w:t>
      </w:r>
      <w:r w:rsidR="006C052C">
        <w:rPr>
          <w:sz w:val="24"/>
          <w:szCs w:val="24"/>
          <w:u w:color="000000"/>
          <w:bdr w:val="nil"/>
          <w:lang w:eastAsia="ru-RU"/>
        </w:rPr>
        <w:t>я</w:t>
      </w:r>
      <w:r w:rsidR="006C052C" w:rsidRPr="006C052C">
        <w:rPr>
          <w:sz w:val="24"/>
          <w:szCs w:val="24"/>
          <w:u w:color="000000"/>
          <w:bdr w:val="nil"/>
          <w:lang w:eastAsia="ru-RU"/>
        </w:rPr>
        <w:t xml:space="preserve"> «Школа «Аксон у Академической»</w:t>
      </w:r>
      <w:r w:rsidRPr="009D15D6">
        <w:rPr>
          <w:sz w:val="24"/>
          <w:szCs w:val="24"/>
          <w:u w:color="000000"/>
          <w:bdr w:val="nil"/>
          <w:lang w:eastAsia="ru-RU"/>
        </w:rPr>
        <w:t xml:space="preserve"> сформирована в соответствии </w:t>
      </w:r>
      <w:r w:rsidR="00A15116" w:rsidRPr="009D15D6">
        <w:rPr>
          <w:sz w:val="24"/>
          <w:szCs w:val="24"/>
        </w:rPr>
        <w:t>ФГОС СОО</w:t>
      </w:r>
      <w:r w:rsidRPr="009D15D6">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0724D7" w:rsidRDefault="00401080" w:rsidP="000724D7">
      <w:pPr>
        <w:pStyle w:val="3a"/>
      </w:pPr>
      <w:bookmarkStart w:id="66" w:name="_Toc435412695"/>
      <w:bookmarkStart w:id="67" w:name="_Toc453968169"/>
      <w:bookmarkStart w:id="68" w:name="_Toc107426799"/>
      <w:r w:rsidRPr="000724D7">
        <w:t>II</w:t>
      </w:r>
      <w:r w:rsidR="00577B58" w:rsidRPr="000724D7">
        <w:t>.</w:t>
      </w:r>
      <w:r w:rsidRPr="000724D7">
        <w:t>1</w:t>
      </w:r>
      <w:r w:rsidR="000F7D44" w:rsidRPr="000724D7">
        <w:t>.1</w:t>
      </w:r>
      <w:r w:rsidR="00577B58" w:rsidRPr="000724D7">
        <w:t>.</w:t>
      </w:r>
      <w:r w:rsidRPr="000724D7">
        <w:t> Цели и задачи, включающие учебно-исследовательскую и проектную деятельность обучающихся как средств</w:t>
      </w:r>
      <w:r w:rsidR="00792BC7" w:rsidRPr="000724D7">
        <w:t>о</w:t>
      </w:r>
      <w:r w:rsidRPr="000724D7">
        <w:t xml:space="preserve"> совершенствования их универсальных учебных действий; описание места Программы и ее роли в реализации требований </w:t>
      </w:r>
      <w:r w:rsidR="00A15116" w:rsidRPr="000724D7">
        <w:t>ФГОС СОО</w:t>
      </w:r>
      <w:bookmarkEnd w:id="66"/>
      <w:bookmarkEnd w:id="67"/>
      <w:bookmarkEnd w:id="68"/>
    </w:p>
    <w:p w:rsidR="00401080" w:rsidRPr="009D15D6" w:rsidRDefault="00401080" w:rsidP="009D15D6">
      <w:pPr>
        <w:spacing w:line="240" w:lineRule="auto"/>
        <w:rPr>
          <w:sz w:val="24"/>
          <w:szCs w:val="24"/>
          <w:highlight w:val="cyan"/>
          <w:u w:color="000000"/>
          <w:bdr w:val="nil"/>
          <w:lang w:eastAsia="ru-RU"/>
        </w:rPr>
      </w:pPr>
      <w:r w:rsidRPr="009D15D6">
        <w:rPr>
          <w:sz w:val="24"/>
          <w:szCs w:val="24"/>
          <w:u w:color="000000"/>
          <w:bdr w:val="nil"/>
          <w:lang w:eastAsia="ru-RU"/>
        </w:rPr>
        <w:t>П</w:t>
      </w:r>
      <w:r w:rsidR="00FB5853" w:rsidRPr="009D15D6">
        <w:rPr>
          <w:sz w:val="24"/>
          <w:szCs w:val="24"/>
          <w:u w:color="000000"/>
          <w:bdr w:val="nil"/>
          <w:lang w:eastAsia="ru-RU"/>
        </w:rPr>
        <w:t>римерная п</w:t>
      </w:r>
      <w:r w:rsidRPr="009D15D6">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9D15D6">
        <w:rPr>
          <w:sz w:val="24"/>
          <w:szCs w:val="24"/>
        </w:rPr>
        <w:t>ФГОС СОО</w:t>
      </w:r>
      <w:r w:rsidRPr="009D15D6">
        <w:rPr>
          <w:sz w:val="24"/>
          <w:szCs w:val="24"/>
          <w:u w:color="000000"/>
          <w:bdr w:val="nil"/>
          <w:lang w:eastAsia="ru-RU"/>
        </w:rPr>
        <w:t xml:space="preserve"> к личностным и </w:t>
      </w:r>
      <w:proofErr w:type="spellStart"/>
      <w:r w:rsidRPr="009D15D6">
        <w:rPr>
          <w:sz w:val="24"/>
          <w:szCs w:val="24"/>
          <w:u w:color="000000"/>
          <w:bdr w:val="nil"/>
          <w:lang w:eastAsia="ru-RU"/>
        </w:rPr>
        <w:t>метапредметным</w:t>
      </w:r>
      <w:proofErr w:type="spellEnd"/>
      <w:r w:rsidRPr="009D15D6">
        <w:rPr>
          <w:sz w:val="24"/>
          <w:szCs w:val="24"/>
          <w:u w:color="000000"/>
          <w:bdr w:val="nil"/>
          <w:lang w:eastAsia="ru-RU"/>
        </w:rPr>
        <w:t xml:space="preserve"> результатам освоения основной образовательной программы</w:t>
      </w:r>
      <w:r w:rsidR="009726CA" w:rsidRPr="009D15D6">
        <w:rPr>
          <w:sz w:val="24"/>
          <w:szCs w:val="24"/>
          <w:u w:color="000000"/>
          <w:bdr w:val="nil"/>
          <w:lang w:eastAsia="ru-RU"/>
        </w:rPr>
        <w:t>.</w:t>
      </w:r>
      <w:r w:rsidRPr="009D15D6">
        <w:rPr>
          <w:sz w:val="24"/>
          <w:szCs w:val="24"/>
          <w:u w:color="000000"/>
          <w:bdr w:val="nil"/>
          <w:lang w:eastAsia="ru-RU"/>
        </w:rPr>
        <w:t xml:space="preserve"> </w:t>
      </w:r>
      <w:r w:rsidR="009726CA" w:rsidRPr="009D15D6">
        <w:rPr>
          <w:sz w:val="24"/>
          <w:szCs w:val="24"/>
          <w:u w:color="000000"/>
          <w:bdr w:val="nil"/>
          <w:lang w:eastAsia="ru-RU"/>
        </w:rPr>
        <w:t xml:space="preserve">Требования включают: </w:t>
      </w:r>
    </w:p>
    <w:p w:rsidR="00401080" w:rsidRPr="009D15D6" w:rsidRDefault="00951698" w:rsidP="009D15D6">
      <w:pPr>
        <w:pStyle w:val="a0"/>
        <w:spacing w:line="240" w:lineRule="auto"/>
        <w:rPr>
          <w:sz w:val="24"/>
          <w:szCs w:val="24"/>
        </w:rPr>
      </w:pPr>
      <w:r w:rsidRPr="009D15D6">
        <w:rPr>
          <w:sz w:val="24"/>
          <w:szCs w:val="24"/>
        </w:rPr>
        <w:t xml:space="preserve">освоение </w:t>
      </w:r>
      <w:proofErr w:type="spellStart"/>
      <w:r w:rsidRPr="009D15D6">
        <w:rPr>
          <w:sz w:val="24"/>
          <w:szCs w:val="24"/>
        </w:rPr>
        <w:t>межпредметных</w:t>
      </w:r>
      <w:proofErr w:type="spellEnd"/>
      <w:r w:rsidRPr="009D15D6">
        <w:rPr>
          <w:sz w:val="24"/>
          <w:szCs w:val="24"/>
        </w:rPr>
        <w:t xml:space="preserve"> понятий </w:t>
      </w:r>
      <w:r w:rsidR="00F27F61" w:rsidRPr="009D15D6">
        <w:rPr>
          <w:sz w:val="24"/>
          <w:szCs w:val="24"/>
        </w:rPr>
        <w:t xml:space="preserve">(например, система, модель, проблема, анализ, синтез, факт, закономерность, феномен) </w:t>
      </w:r>
      <w:r w:rsidR="00401080" w:rsidRPr="009D15D6">
        <w:rPr>
          <w:sz w:val="24"/>
          <w:szCs w:val="24"/>
        </w:rPr>
        <w:t xml:space="preserve">и </w:t>
      </w:r>
      <w:r w:rsidRPr="009D15D6">
        <w:rPr>
          <w:sz w:val="24"/>
          <w:szCs w:val="24"/>
        </w:rPr>
        <w:t xml:space="preserve">универсальных учебных действий </w:t>
      </w:r>
      <w:r w:rsidR="00401080" w:rsidRPr="009D15D6">
        <w:rPr>
          <w:sz w:val="24"/>
          <w:szCs w:val="24"/>
        </w:rPr>
        <w:t>(регулятивные, познавательные, коммуникативные);</w:t>
      </w:r>
    </w:p>
    <w:p w:rsidR="00401080" w:rsidRPr="009D15D6" w:rsidRDefault="00401080" w:rsidP="009D15D6">
      <w:pPr>
        <w:pStyle w:val="a0"/>
        <w:spacing w:line="240" w:lineRule="auto"/>
        <w:rPr>
          <w:sz w:val="24"/>
          <w:szCs w:val="24"/>
        </w:rPr>
      </w:pPr>
      <w:r w:rsidRPr="009D15D6">
        <w:rPr>
          <w:sz w:val="24"/>
          <w:szCs w:val="24"/>
        </w:rPr>
        <w:t>способность их использования в познавательной и социальной практике;</w:t>
      </w:r>
    </w:p>
    <w:p w:rsidR="00401080" w:rsidRPr="009D15D6" w:rsidRDefault="00401080" w:rsidP="009D15D6">
      <w:pPr>
        <w:pStyle w:val="a0"/>
        <w:spacing w:line="240" w:lineRule="auto"/>
        <w:rPr>
          <w:sz w:val="24"/>
          <w:szCs w:val="24"/>
        </w:rPr>
      </w:pPr>
      <w:r w:rsidRPr="009D15D6">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9D15D6" w:rsidRDefault="00401080" w:rsidP="009D15D6">
      <w:pPr>
        <w:pStyle w:val="a0"/>
        <w:spacing w:line="240" w:lineRule="auto"/>
        <w:rPr>
          <w:sz w:val="24"/>
          <w:szCs w:val="24"/>
        </w:rPr>
      </w:pPr>
      <w:r w:rsidRPr="009D15D6">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9D15D6" w:rsidRDefault="00401080" w:rsidP="009D15D6">
      <w:pPr>
        <w:spacing w:line="240" w:lineRule="auto"/>
        <w:rPr>
          <w:sz w:val="24"/>
          <w:szCs w:val="24"/>
          <w:u w:color="000000"/>
          <w:bdr w:val="nil"/>
        </w:rPr>
      </w:pPr>
      <w:r w:rsidRPr="009D15D6">
        <w:rPr>
          <w:sz w:val="24"/>
          <w:szCs w:val="24"/>
          <w:u w:color="000000"/>
          <w:bdr w:val="nil"/>
        </w:rPr>
        <w:t>Программа направлена</w:t>
      </w:r>
      <w:r w:rsidR="00951698" w:rsidRPr="009D15D6">
        <w:rPr>
          <w:sz w:val="24"/>
          <w:szCs w:val="24"/>
          <w:u w:color="000000"/>
          <w:bdr w:val="nil"/>
        </w:rPr>
        <w:t xml:space="preserve"> на</w:t>
      </w:r>
      <w:r w:rsidRPr="009D15D6">
        <w:rPr>
          <w:sz w:val="24"/>
          <w:szCs w:val="24"/>
          <w:u w:color="000000"/>
          <w:bdr w:val="nil"/>
        </w:rPr>
        <w:t>:</w:t>
      </w:r>
    </w:p>
    <w:p w:rsidR="00401080" w:rsidRPr="009D15D6" w:rsidRDefault="00401080" w:rsidP="009D15D6">
      <w:pPr>
        <w:pStyle w:val="a0"/>
        <w:spacing w:line="240" w:lineRule="auto"/>
        <w:rPr>
          <w:sz w:val="24"/>
          <w:szCs w:val="24"/>
        </w:rPr>
      </w:pPr>
      <w:r w:rsidRPr="009D15D6">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9D15D6" w:rsidRDefault="00401080" w:rsidP="009D15D6">
      <w:pPr>
        <w:pStyle w:val="a0"/>
        <w:spacing w:line="240" w:lineRule="auto"/>
        <w:rPr>
          <w:sz w:val="24"/>
          <w:szCs w:val="24"/>
        </w:rPr>
      </w:pPr>
      <w:r w:rsidRPr="009D15D6">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9D15D6" w:rsidRDefault="00401080" w:rsidP="009D15D6">
      <w:pPr>
        <w:pStyle w:val="a0"/>
        <w:spacing w:line="240" w:lineRule="auto"/>
        <w:rPr>
          <w:sz w:val="24"/>
          <w:szCs w:val="24"/>
        </w:rPr>
      </w:pPr>
      <w:r w:rsidRPr="009D15D6">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077CF" w:rsidRDefault="00401080" w:rsidP="003077CF">
      <w:pPr>
        <w:spacing w:line="240" w:lineRule="auto"/>
        <w:rPr>
          <w:rFonts w:ascii="MS Gothic" w:eastAsia="MS Gothic" w:hAnsi="MS Gothic" w:cs="MS Gothic"/>
          <w:sz w:val="24"/>
          <w:szCs w:val="24"/>
          <w:u w:color="000000"/>
          <w:bdr w:val="nil"/>
        </w:rPr>
      </w:pPr>
      <w:r w:rsidRPr="009D15D6">
        <w:rPr>
          <w:sz w:val="24"/>
          <w:szCs w:val="24"/>
          <w:u w:color="000000"/>
          <w:bdr w:val="nil"/>
        </w:rPr>
        <w:t>Программа обеспечива</w:t>
      </w:r>
      <w:r w:rsidR="0019131A" w:rsidRPr="009D15D6">
        <w:rPr>
          <w:sz w:val="24"/>
          <w:szCs w:val="24"/>
          <w:u w:color="000000"/>
          <w:bdr w:val="nil"/>
        </w:rPr>
        <w:t>е</w:t>
      </w:r>
      <w:r w:rsidRPr="009D15D6">
        <w:rPr>
          <w:sz w:val="24"/>
          <w:szCs w:val="24"/>
          <w:u w:color="000000"/>
          <w:bdr w:val="nil"/>
        </w:rPr>
        <w:t>т:</w:t>
      </w:r>
      <w:r w:rsidRPr="009D15D6">
        <w:rPr>
          <w:rFonts w:ascii="MS Gothic" w:eastAsia="MS Gothic" w:hAnsi="MS Gothic" w:cs="MS Gothic" w:hint="eastAsia"/>
          <w:sz w:val="24"/>
          <w:szCs w:val="24"/>
          <w:u w:color="000000"/>
          <w:bdr w:val="nil"/>
        </w:rPr>
        <w:t> </w:t>
      </w:r>
    </w:p>
    <w:p w:rsidR="00401080" w:rsidRPr="009D15D6" w:rsidRDefault="003077CF" w:rsidP="003077CF">
      <w:pPr>
        <w:spacing w:line="240" w:lineRule="auto"/>
        <w:ind w:firstLine="0"/>
        <w:rPr>
          <w:sz w:val="24"/>
          <w:szCs w:val="24"/>
        </w:rPr>
      </w:pPr>
      <w:r>
        <w:rPr>
          <w:rFonts w:ascii="MS Gothic" w:eastAsia="MS Gothic" w:hAnsi="MS Gothic" w:cs="MS Gothic"/>
          <w:sz w:val="24"/>
          <w:szCs w:val="24"/>
          <w:u w:color="000000"/>
          <w:bdr w:val="nil"/>
        </w:rPr>
        <w:t xml:space="preserve">- </w:t>
      </w:r>
      <w:r w:rsidR="00401080" w:rsidRPr="009D15D6">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9D15D6" w:rsidRDefault="00401080" w:rsidP="009D15D6">
      <w:pPr>
        <w:pStyle w:val="a0"/>
        <w:spacing w:line="240" w:lineRule="auto"/>
        <w:rPr>
          <w:sz w:val="24"/>
          <w:szCs w:val="24"/>
        </w:rPr>
      </w:pPr>
      <w:r w:rsidRPr="009D15D6">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9D15D6" w:rsidRDefault="00401080" w:rsidP="009D15D6">
      <w:pPr>
        <w:pStyle w:val="a0"/>
        <w:spacing w:line="240" w:lineRule="auto"/>
        <w:rPr>
          <w:sz w:val="24"/>
          <w:szCs w:val="24"/>
        </w:rPr>
      </w:pPr>
      <w:r w:rsidRPr="009D15D6">
        <w:rPr>
          <w:sz w:val="24"/>
          <w:szCs w:val="24"/>
        </w:rPr>
        <w:t>решение задач общекультурного, личностного и познавательного развития обучающихся;</w:t>
      </w:r>
    </w:p>
    <w:p w:rsidR="00401080" w:rsidRPr="009D15D6" w:rsidRDefault="00401080" w:rsidP="009D15D6">
      <w:pPr>
        <w:pStyle w:val="a0"/>
        <w:spacing w:line="240" w:lineRule="auto"/>
        <w:rPr>
          <w:sz w:val="24"/>
          <w:szCs w:val="24"/>
        </w:rPr>
      </w:pPr>
      <w:r w:rsidRPr="009D15D6">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9D15D6" w:rsidRDefault="00401080" w:rsidP="009D15D6">
      <w:pPr>
        <w:pStyle w:val="a0"/>
        <w:spacing w:line="240" w:lineRule="auto"/>
        <w:rPr>
          <w:sz w:val="24"/>
          <w:szCs w:val="24"/>
        </w:rPr>
      </w:pPr>
      <w:r w:rsidRPr="009D15D6">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9D15D6" w:rsidRDefault="00401080" w:rsidP="009D15D6">
      <w:pPr>
        <w:pStyle w:val="a0"/>
        <w:spacing w:line="240" w:lineRule="auto"/>
        <w:rPr>
          <w:sz w:val="24"/>
          <w:szCs w:val="24"/>
        </w:rPr>
      </w:pPr>
      <w:r w:rsidRPr="009D15D6">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9D15D6" w:rsidRDefault="00401080" w:rsidP="009D15D6">
      <w:pPr>
        <w:pStyle w:val="a0"/>
        <w:spacing w:line="240" w:lineRule="auto"/>
        <w:rPr>
          <w:sz w:val="24"/>
          <w:szCs w:val="24"/>
        </w:rPr>
      </w:pPr>
      <w:r w:rsidRPr="009D15D6">
        <w:rPr>
          <w:sz w:val="24"/>
          <w:szCs w:val="24"/>
        </w:rPr>
        <w:t>практическую направленность проводимых исследований и индивидуальных проектов;</w:t>
      </w:r>
    </w:p>
    <w:p w:rsidR="00401080" w:rsidRPr="009D15D6" w:rsidRDefault="00401080" w:rsidP="009D15D6">
      <w:pPr>
        <w:pStyle w:val="a0"/>
        <w:spacing w:line="240" w:lineRule="auto"/>
        <w:rPr>
          <w:sz w:val="24"/>
          <w:szCs w:val="24"/>
        </w:rPr>
      </w:pPr>
      <w:r w:rsidRPr="009D15D6">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9D15D6" w:rsidRDefault="00401080" w:rsidP="009D15D6">
      <w:pPr>
        <w:pStyle w:val="a0"/>
        <w:spacing w:line="240" w:lineRule="auto"/>
        <w:rPr>
          <w:sz w:val="24"/>
          <w:szCs w:val="24"/>
        </w:rPr>
      </w:pPr>
      <w:r w:rsidRPr="009D15D6">
        <w:rPr>
          <w:sz w:val="24"/>
          <w:szCs w:val="24"/>
        </w:rPr>
        <w:t>подготовку к осознанному выбору дальнейшего образования и профессиональной деятельности.</w:t>
      </w:r>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В соответствии с указанной целью программа развития УУД среднего общего образования</w:t>
      </w:r>
      <w:r w:rsidR="006C052C">
        <w:rPr>
          <w:sz w:val="24"/>
          <w:szCs w:val="24"/>
          <w:u w:color="000000"/>
          <w:bdr w:val="nil"/>
          <w:lang w:eastAsia="ru-RU"/>
        </w:rPr>
        <w:t xml:space="preserve">, реализуемая в </w:t>
      </w:r>
      <w:r w:rsidR="006C052C" w:rsidRPr="006C052C">
        <w:rPr>
          <w:sz w:val="24"/>
          <w:szCs w:val="24"/>
          <w:u w:color="000000"/>
          <w:bdr w:val="nil"/>
          <w:lang w:eastAsia="ru-RU"/>
        </w:rPr>
        <w:t>частном общеобразовательном учреждении «Школа «Аксон у Академической»</w:t>
      </w:r>
      <w:r w:rsidRPr="009D15D6">
        <w:rPr>
          <w:sz w:val="24"/>
          <w:szCs w:val="24"/>
          <w:u w:color="000000"/>
          <w:bdr w:val="nil"/>
          <w:lang w:eastAsia="ru-RU"/>
        </w:rPr>
        <w:t xml:space="preserve"> определяет следующие задачи:</w:t>
      </w:r>
    </w:p>
    <w:p w:rsidR="00401080" w:rsidRPr="009D15D6" w:rsidRDefault="00401080" w:rsidP="009D15D6">
      <w:pPr>
        <w:pStyle w:val="a0"/>
        <w:spacing w:line="240" w:lineRule="auto"/>
        <w:rPr>
          <w:rFonts w:eastAsia="Times New Roman"/>
          <w:sz w:val="24"/>
          <w:szCs w:val="24"/>
        </w:rPr>
      </w:pPr>
      <w:r w:rsidRPr="009D15D6">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9D15D6" w:rsidRDefault="00401080" w:rsidP="009D15D6">
      <w:pPr>
        <w:pStyle w:val="a0"/>
        <w:spacing w:line="240" w:lineRule="auto"/>
        <w:rPr>
          <w:rFonts w:eastAsia="Times New Roman"/>
          <w:sz w:val="24"/>
          <w:szCs w:val="24"/>
        </w:rPr>
      </w:pPr>
      <w:r w:rsidRPr="009D15D6">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9D15D6" w:rsidRDefault="00401080" w:rsidP="009D15D6">
      <w:pPr>
        <w:pStyle w:val="a0"/>
        <w:spacing w:line="240" w:lineRule="auto"/>
        <w:rPr>
          <w:rFonts w:eastAsia="Times New Roman"/>
          <w:sz w:val="24"/>
          <w:szCs w:val="24"/>
        </w:rPr>
      </w:pPr>
      <w:r w:rsidRPr="009D15D6">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9D15D6" w:rsidRDefault="00401080" w:rsidP="009D15D6">
      <w:pPr>
        <w:pStyle w:val="a0"/>
        <w:spacing w:line="240" w:lineRule="auto"/>
        <w:rPr>
          <w:rFonts w:eastAsia="Times New Roman"/>
          <w:sz w:val="24"/>
          <w:szCs w:val="24"/>
        </w:rPr>
      </w:pPr>
      <w:r w:rsidRPr="009D15D6">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9D15D6" w:rsidRDefault="00401080" w:rsidP="009D15D6">
      <w:pPr>
        <w:spacing w:line="240" w:lineRule="auto"/>
        <w:rPr>
          <w:sz w:val="24"/>
          <w:szCs w:val="24"/>
          <w:u w:color="000000"/>
          <w:bdr w:val="nil"/>
        </w:rPr>
      </w:pPr>
      <w:r w:rsidRPr="009D15D6">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0724D7" w:rsidRDefault="002F77EE" w:rsidP="000724D7">
      <w:pPr>
        <w:pStyle w:val="3a"/>
      </w:pPr>
      <w:bookmarkStart w:id="69" w:name="_Toc435412696"/>
      <w:bookmarkStart w:id="70" w:name="_Toc453968170"/>
      <w:bookmarkStart w:id="71" w:name="_Toc107426800"/>
      <w:r w:rsidRPr="000724D7">
        <w:t>II.</w:t>
      </w:r>
      <w:r w:rsidR="000F7D44" w:rsidRPr="000724D7">
        <w:t>1</w:t>
      </w:r>
      <w:r w:rsidRPr="000724D7">
        <w:t>.</w:t>
      </w:r>
      <w:r w:rsidR="00401080" w:rsidRPr="000724D7">
        <w:t>2</w:t>
      </w:r>
      <w:r w:rsidRPr="000724D7">
        <w:t>.</w:t>
      </w:r>
      <w:r w:rsidR="00401080" w:rsidRPr="000724D7">
        <w:t>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9"/>
      <w:bookmarkEnd w:id="70"/>
      <w:bookmarkEnd w:id="71"/>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9D15D6">
        <w:rPr>
          <w:sz w:val="24"/>
          <w:szCs w:val="24"/>
          <w:u w:color="000000"/>
          <w:bdr w:val="nil"/>
        </w:rPr>
        <w:t xml:space="preserve">их </w:t>
      </w:r>
      <w:proofErr w:type="spellStart"/>
      <w:r w:rsidRPr="009D15D6">
        <w:rPr>
          <w:sz w:val="24"/>
          <w:szCs w:val="24"/>
          <w:u w:color="000000"/>
          <w:bdr w:val="nil"/>
        </w:rPr>
        <w:t>рефлексивности</w:t>
      </w:r>
      <w:proofErr w:type="spellEnd"/>
      <w:r w:rsidRPr="009D15D6">
        <w:rPr>
          <w:sz w:val="24"/>
          <w:szCs w:val="24"/>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9D15D6">
        <w:rPr>
          <w:sz w:val="24"/>
          <w:szCs w:val="24"/>
          <w:u w:color="000000"/>
          <w:bdr w:val="nil"/>
        </w:rPr>
        <w:t>метапредметным</w:t>
      </w:r>
      <w:proofErr w:type="spellEnd"/>
      <w:r w:rsidRPr="009D15D6">
        <w:rPr>
          <w:sz w:val="24"/>
          <w:szCs w:val="24"/>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9D15D6">
        <w:rPr>
          <w:sz w:val="24"/>
          <w:szCs w:val="24"/>
          <w:u w:color="000000"/>
          <w:bdr w:val="nil"/>
        </w:rPr>
        <w:t xml:space="preserve"> –</w:t>
      </w:r>
      <w:r w:rsidRPr="009D15D6">
        <w:rPr>
          <w:sz w:val="24"/>
          <w:szCs w:val="24"/>
          <w:u w:color="000000"/>
          <w:bdr w:val="nil"/>
        </w:rPr>
        <w:t xml:space="preserve"> глубоко индивидуален</w:t>
      </w:r>
      <w:r w:rsidR="00FE5531" w:rsidRPr="009D15D6">
        <w:rPr>
          <w:sz w:val="24"/>
          <w:szCs w:val="24"/>
          <w:u w:color="000000"/>
          <w:bdr w:val="nil"/>
        </w:rPr>
        <w:t>,</w:t>
      </w:r>
      <w:r w:rsidRPr="009D15D6">
        <w:rPr>
          <w:sz w:val="24"/>
          <w:szCs w:val="24"/>
          <w:u w:color="000000"/>
          <w:bdr w:val="nil"/>
        </w:rPr>
        <w:t xml:space="preserve"> взрослым не следует его форсировать.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К уровню </w:t>
      </w:r>
      <w:r w:rsidR="0019131A" w:rsidRPr="009D15D6">
        <w:rPr>
          <w:sz w:val="24"/>
          <w:szCs w:val="24"/>
          <w:u w:color="000000"/>
          <w:bdr w:val="nil"/>
        </w:rPr>
        <w:t xml:space="preserve">среднего общего </w:t>
      </w:r>
      <w:r w:rsidRPr="009D15D6">
        <w:rPr>
          <w:sz w:val="24"/>
          <w:szCs w:val="24"/>
          <w:u w:color="000000"/>
          <w:bdr w:val="nil"/>
        </w:rPr>
        <w:t xml:space="preserve">образования в еще большей степени, чем к </w:t>
      </w:r>
      <w:r w:rsidR="0019131A" w:rsidRPr="009D15D6">
        <w:rPr>
          <w:sz w:val="24"/>
          <w:szCs w:val="24"/>
          <w:u w:color="000000"/>
          <w:bdr w:val="nil"/>
        </w:rPr>
        <w:t>уровню основного общего образования</w:t>
      </w:r>
      <w:r w:rsidRPr="009D15D6">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Недостаточный уровень сформированности регулятивных универсальных учебных действий к началу </w:t>
      </w:r>
      <w:r w:rsidR="0019131A" w:rsidRPr="009D15D6">
        <w:rPr>
          <w:sz w:val="24"/>
          <w:szCs w:val="24"/>
          <w:u w:color="000000"/>
          <w:bdr w:val="nil"/>
        </w:rPr>
        <w:t xml:space="preserve">обучения на уровне </w:t>
      </w:r>
      <w:r w:rsidRPr="009D15D6">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9D15D6" w:rsidRDefault="00401080" w:rsidP="009D15D6">
      <w:pPr>
        <w:spacing w:line="240" w:lineRule="auto"/>
        <w:rPr>
          <w:sz w:val="24"/>
          <w:szCs w:val="24"/>
          <w:u w:color="000000"/>
          <w:bdr w:val="nil"/>
        </w:rPr>
      </w:pPr>
      <w:r w:rsidRPr="009D15D6">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9D15D6">
        <w:rPr>
          <w:sz w:val="24"/>
          <w:szCs w:val="24"/>
          <w:u w:color="000000"/>
          <w:bdr w:val="nil"/>
        </w:rPr>
        <w:t>вание образовательного запроса.</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9D15D6">
        <w:rPr>
          <w:sz w:val="24"/>
          <w:szCs w:val="24"/>
          <w:u w:color="000000"/>
          <w:bdr w:val="nil"/>
        </w:rPr>
        <w:t>дефициты</w:t>
      </w:r>
      <w:r w:rsidRPr="009D15D6">
        <w:rPr>
          <w:sz w:val="24"/>
          <w:szCs w:val="24"/>
          <w:u w:color="000000"/>
          <w:bdr w:val="nil"/>
        </w:rPr>
        <w:t xml:space="preserve"> и выстраивается индивидуальная программа личностного роста. Важной характеристикой </w:t>
      </w:r>
      <w:r w:rsidR="0019131A" w:rsidRPr="009D15D6">
        <w:rPr>
          <w:sz w:val="24"/>
          <w:szCs w:val="24"/>
          <w:u w:color="000000"/>
          <w:bdr w:val="nil"/>
        </w:rPr>
        <w:t xml:space="preserve">уровня </w:t>
      </w:r>
      <w:r w:rsidRPr="009D15D6">
        <w:rPr>
          <w:sz w:val="24"/>
          <w:szCs w:val="24"/>
          <w:u w:color="000000"/>
          <w:bdr w:val="nil"/>
        </w:rPr>
        <w:t>среднего общего образования является повышение вариативности</w:t>
      </w:r>
      <w:r w:rsidR="00124F1B" w:rsidRPr="009D15D6">
        <w:rPr>
          <w:sz w:val="24"/>
          <w:szCs w:val="24"/>
          <w:u w:color="000000"/>
          <w:bdr w:val="nil"/>
        </w:rPr>
        <w:t>. С</w:t>
      </w:r>
      <w:r w:rsidRPr="009D15D6">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9D15D6">
        <w:rPr>
          <w:sz w:val="24"/>
          <w:szCs w:val="24"/>
          <w:u w:color="000000"/>
          <w:bdr w:val="nil"/>
        </w:rPr>
        <w:t xml:space="preserve">углубленном </w:t>
      </w:r>
      <w:r w:rsidRPr="009D15D6">
        <w:rPr>
          <w:sz w:val="24"/>
          <w:szCs w:val="24"/>
          <w:u w:color="000000"/>
          <w:bdr w:val="nil"/>
        </w:rPr>
        <w:t>уровн</w:t>
      </w:r>
      <w:r w:rsidR="0027212C" w:rsidRPr="009D15D6">
        <w:rPr>
          <w:sz w:val="24"/>
          <w:szCs w:val="24"/>
          <w:u w:color="000000"/>
          <w:bdr w:val="nil"/>
        </w:rPr>
        <w:t>ях</w:t>
      </w:r>
      <w:r w:rsidRPr="009D15D6">
        <w:rPr>
          <w:sz w:val="24"/>
          <w:szCs w:val="24"/>
          <w:u w:color="000000"/>
          <w:bdr w:val="nil"/>
        </w:rPr>
        <w:t xml:space="preserve">, выбора </w:t>
      </w:r>
      <w:r w:rsidR="0019131A" w:rsidRPr="009D15D6">
        <w:rPr>
          <w:sz w:val="24"/>
          <w:szCs w:val="24"/>
          <w:u w:color="000000"/>
          <w:bdr w:val="nil"/>
        </w:rPr>
        <w:t>профиля</w:t>
      </w:r>
      <w:r w:rsidRPr="009D15D6">
        <w:rPr>
          <w:sz w:val="24"/>
          <w:szCs w:val="24"/>
          <w:u w:color="000000"/>
          <w:bdr w:val="nil"/>
        </w:rPr>
        <w:t xml:space="preserve"> и подготовки к выбору будущей профессии. Это</w:t>
      </w:r>
      <w:r w:rsidR="003957C1" w:rsidRPr="009D15D6">
        <w:rPr>
          <w:sz w:val="24"/>
          <w:szCs w:val="24"/>
          <w:u w:color="000000"/>
          <w:bdr w:val="nil"/>
        </w:rPr>
        <w:t xml:space="preserve"> </w:t>
      </w:r>
      <w:r w:rsidRPr="009D15D6">
        <w:rPr>
          <w:sz w:val="24"/>
          <w:szCs w:val="24"/>
          <w:u w:color="000000"/>
          <w:bdr w:val="nil"/>
        </w:rPr>
        <w:t xml:space="preserve">предъявляет повышенные требования к построению учебных </w:t>
      </w:r>
      <w:r w:rsidR="00DA6002" w:rsidRPr="009D15D6">
        <w:rPr>
          <w:sz w:val="24"/>
          <w:szCs w:val="24"/>
          <w:u w:color="000000"/>
          <w:bdr w:val="nil"/>
        </w:rPr>
        <w:t>предметов (курсов)</w:t>
      </w:r>
      <w:r w:rsidR="003957C1" w:rsidRPr="009D15D6">
        <w:rPr>
          <w:sz w:val="24"/>
          <w:szCs w:val="24"/>
          <w:u w:color="000000"/>
          <w:bdr w:val="nil"/>
        </w:rPr>
        <w:t xml:space="preserve"> не только на углублённом,</w:t>
      </w:r>
      <w:r w:rsidR="00DA6002" w:rsidRPr="009D15D6">
        <w:rPr>
          <w:sz w:val="24"/>
          <w:szCs w:val="24"/>
          <w:u w:color="000000"/>
          <w:bdr w:val="nil"/>
        </w:rPr>
        <w:t xml:space="preserve"> </w:t>
      </w:r>
      <w:r w:rsidR="003957C1" w:rsidRPr="009D15D6">
        <w:rPr>
          <w:sz w:val="24"/>
          <w:szCs w:val="24"/>
          <w:u w:color="000000"/>
          <w:bdr w:val="nil"/>
        </w:rPr>
        <w:t xml:space="preserve">но и </w:t>
      </w:r>
      <w:r w:rsidR="00DA6002" w:rsidRPr="009D15D6">
        <w:rPr>
          <w:sz w:val="24"/>
          <w:szCs w:val="24"/>
          <w:u w:color="000000"/>
          <w:bdr w:val="nil"/>
        </w:rPr>
        <w:t>на</w:t>
      </w:r>
      <w:r w:rsidRPr="009D15D6">
        <w:rPr>
          <w:sz w:val="24"/>
          <w:szCs w:val="24"/>
          <w:u w:color="000000"/>
          <w:bdr w:val="nil"/>
        </w:rPr>
        <w:t xml:space="preserve"> базово</w:t>
      </w:r>
      <w:r w:rsidR="00DA6002" w:rsidRPr="009D15D6">
        <w:rPr>
          <w:sz w:val="24"/>
          <w:szCs w:val="24"/>
          <w:u w:color="000000"/>
          <w:bdr w:val="nil"/>
        </w:rPr>
        <w:t>м</w:t>
      </w:r>
      <w:r w:rsidR="00124F1B" w:rsidRPr="009D15D6">
        <w:rPr>
          <w:sz w:val="24"/>
          <w:szCs w:val="24"/>
          <w:u w:color="000000"/>
          <w:bdr w:val="nil"/>
        </w:rPr>
        <w:t xml:space="preserve"> уровне</w:t>
      </w:r>
      <w:r w:rsidRPr="009D15D6">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9D15D6">
        <w:rPr>
          <w:sz w:val="24"/>
          <w:szCs w:val="24"/>
          <w:u w:color="000000"/>
          <w:bdr w:val="nil"/>
        </w:rPr>
        <w:t>полидисциплинарных з</w:t>
      </w:r>
      <w:r w:rsidRPr="009D15D6">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0724D7" w:rsidRDefault="002F77EE" w:rsidP="000724D7">
      <w:pPr>
        <w:pStyle w:val="3a"/>
      </w:pPr>
      <w:bookmarkStart w:id="72" w:name="_Toc435412697"/>
      <w:bookmarkStart w:id="73" w:name="_Toc453968171"/>
      <w:bookmarkStart w:id="74" w:name="_Toc107426801"/>
      <w:r w:rsidRPr="000724D7">
        <w:t>II.</w:t>
      </w:r>
      <w:r w:rsidR="000F7D44" w:rsidRPr="000724D7">
        <w:t>1</w:t>
      </w:r>
      <w:r w:rsidRPr="000724D7">
        <w:t>.3.</w:t>
      </w:r>
      <w:r w:rsidR="00401080" w:rsidRPr="000724D7">
        <w:t> Типовые задачи по формированию универсальных учебных действий</w:t>
      </w:r>
      <w:bookmarkEnd w:id="72"/>
      <w:bookmarkEnd w:id="73"/>
      <w:bookmarkEnd w:id="74"/>
    </w:p>
    <w:p w:rsidR="00401080" w:rsidRPr="009D15D6" w:rsidRDefault="00401080" w:rsidP="009D15D6">
      <w:pPr>
        <w:spacing w:line="240" w:lineRule="auto"/>
        <w:rPr>
          <w:sz w:val="24"/>
          <w:szCs w:val="24"/>
          <w:u w:color="000000"/>
          <w:bdr w:val="nil"/>
        </w:rPr>
      </w:pPr>
      <w:r w:rsidRPr="009D15D6">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9D15D6" w:rsidRDefault="00401080" w:rsidP="009D15D6">
      <w:pPr>
        <w:pStyle w:val="a0"/>
        <w:spacing w:line="240" w:lineRule="auto"/>
        <w:rPr>
          <w:sz w:val="24"/>
          <w:szCs w:val="24"/>
        </w:rPr>
      </w:pPr>
      <w:r w:rsidRPr="009D15D6">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9D15D6" w:rsidRDefault="00401080" w:rsidP="009D15D6">
      <w:pPr>
        <w:pStyle w:val="a0"/>
        <w:spacing w:line="240" w:lineRule="auto"/>
        <w:rPr>
          <w:sz w:val="24"/>
          <w:szCs w:val="24"/>
        </w:rPr>
      </w:pPr>
      <w:r w:rsidRPr="009D15D6">
        <w:rPr>
          <w:sz w:val="24"/>
          <w:szCs w:val="24"/>
        </w:rPr>
        <w:t>обеспечение возможности самостоятельного выбора обучающимися темпа, режимов и форм освоения предметного материала;</w:t>
      </w:r>
    </w:p>
    <w:p w:rsidR="00401080" w:rsidRPr="009D15D6" w:rsidRDefault="00401080" w:rsidP="009D15D6">
      <w:pPr>
        <w:pStyle w:val="a0"/>
        <w:spacing w:line="240" w:lineRule="auto"/>
        <w:rPr>
          <w:sz w:val="24"/>
          <w:szCs w:val="24"/>
        </w:rPr>
      </w:pPr>
      <w:r w:rsidRPr="009D15D6">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9D15D6" w:rsidRDefault="00401080" w:rsidP="009D15D6">
      <w:pPr>
        <w:pStyle w:val="a0"/>
        <w:spacing w:line="240" w:lineRule="auto"/>
        <w:rPr>
          <w:sz w:val="24"/>
          <w:szCs w:val="24"/>
        </w:rPr>
      </w:pPr>
      <w:r w:rsidRPr="009D15D6">
        <w:rPr>
          <w:sz w:val="24"/>
          <w:szCs w:val="24"/>
        </w:rPr>
        <w:t xml:space="preserve">обеспечение наличия образовательных событий, в рамках которых решаются задачи, носящие </w:t>
      </w:r>
      <w:r w:rsidR="001066AA" w:rsidRPr="009D15D6">
        <w:rPr>
          <w:sz w:val="24"/>
          <w:szCs w:val="24"/>
        </w:rPr>
        <w:t xml:space="preserve">полидисциплинарный </w:t>
      </w:r>
      <w:r w:rsidRPr="009D15D6">
        <w:rPr>
          <w:sz w:val="24"/>
          <w:szCs w:val="24"/>
        </w:rPr>
        <w:t>и метапредметный характер;</w:t>
      </w:r>
    </w:p>
    <w:p w:rsidR="00401080" w:rsidRPr="009D15D6" w:rsidRDefault="00401080" w:rsidP="009D15D6">
      <w:pPr>
        <w:pStyle w:val="a0"/>
        <w:spacing w:line="240" w:lineRule="auto"/>
        <w:rPr>
          <w:sz w:val="24"/>
          <w:szCs w:val="24"/>
        </w:rPr>
      </w:pPr>
      <w:r w:rsidRPr="009D15D6">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9D15D6">
        <w:rPr>
          <w:sz w:val="24"/>
          <w:szCs w:val="24"/>
        </w:rPr>
        <w:t>об</w:t>
      </w:r>
      <w:r w:rsidRPr="009D15D6">
        <w:rPr>
          <w:sz w:val="24"/>
          <w:szCs w:val="24"/>
        </w:rPr>
        <w:t>уча</w:t>
      </w:r>
      <w:r w:rsidR="0027212C" w:rsidRPr="009D15D6">
        <w:rPr>
          <w:sz w:val="24"/>
          <w:szCs w:val="24"/>
        </w:rPr>
        <w:t>ю</w:t>
      </w:r>
      <w:r w:rsidRPr="009D15D6">
        <w:rPr>
          <w:sz w:val="24"/>
          <w:szCs w:val="24"/>
        </w:rPr>
        <w:t>щихся самостоятельного выбора партнеров для коммуникации, форм и методов ведения коммуникации;</w:t>
      </w:r>
    </w:p>
    <w:p w:rsidR="00401080" w:rsidRPr="009D15D6" w:rsidRDefault="00401080" w:rsidP="009D15D6">
      <w:pPr>
        <w:pStyle w:val="a0"/>
        <w:spacing w:line="240" w:lineRule="auto"/>
        <w:rPr>
          <w:sz w:val="24"/>
          <w:szCs w:val="24"/>
        </w:rPr>
      </w:pPr>
      <w:r w:rsidRPr="009D15D6">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401080" w:rsidRPr="009D15D6" w:rsidRDefault="00401080" w:rsidP="009D15D6">
      <w:pPr>
        <w:spacing w:line="240" w:lineRule="auto"/>
        <w:rPr>
          <w:b/>
          <w:i/>
          <w:sz w:val="24"/>
          <w:szCs w:val="24"/>
          <w:u w:color="000000"/>
          <w:bdr w:val="nil"/>
        </w:rPr>
      </w:pPr>
      <w:r w:rsidRPr="009D15D6">
        <w:rPr>
          <w:b/>
          <w:i/>
          <w:sz w:val="24"/>
          <w:szCs w:val="24"/>
          <w:u w:color="000000"/>
          <w:bdr w:val="nil"/>
        </w:rPr>
        <w:t xml:space="preserve">Формирование познавательных универсальных учебных действий </w:t>
      </w:r>
    </w:p>
    <w:p w:rsidR="00401080" w:rsidRPr="009D15D6" w:rsidRDefault="00401080" w:rsidP="009D15D6">
      <w:pPr>
        <w:spacing w:line="240" w:lineRule="auto"/>
        <w:rPr>
          <w:sz w:val="24"/>
          <w:szCs w:val="24"/>
          <w:u w:color="000000"/>
          <w:bdr w:val="nil"/>
        </w:rPr>
      </w:pPr>
      <w:r w:rsidRPr="009D15D6">
        <w:rPr>
          <w:sz w:val="24"/>
          <w:szCs w:val="24"/>
          <w:u w:color="000000"/>
          <w:bdr w:val="nil"/>
        </w:rPr>
        <w:t>Задачи сконструированы таким образом, чтобы формировать у обучающихся</w:t>
      </w:r>
      <w:r w:rsidR="00951698" w:rsidRPr="009D15D6">
        <w:rPr>
          <w:sz w:val="24"/>
          <w:szCs w:val="24"/>
          <w:u w:color="000000"/>
          <w:bdr w:val="nil"/>
        </w:rPr>
        <w:t xml:space="preserve"> умения</w:t>
      </w:r>
      <w:r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а) объяснять явления с научной точки зрения;</w:t>
      </w:r>
    </w:p>
    <w:p w:rsidR="00401080" w:rsidRPr="009D15D6" w:rsidRDefault="00401080" w:rsidP="009D15D6">
      <w:pPr>
        <w:spacing w:line="240" w:lineRule="auto"/>
        <w:rPr>
          <w:sz w:val="24"/>
          <w:szCs w:val="24"/>
          <w:u w:color="000000"/>
          <w:bdr w:val="nil"/>
        </w:rPr>
      </w:pPr>
      <w:r w:rsidRPr="009D15D6">
        <w:rPr>
          <w:sz w:val="24"/>
          <w:szCs w:val="24"/>
          <w:u w:color="000000"/>
          <w:bdr w:val="nil"/>
        </w:rPr>
        <w:t>б) </w:t>
      </w:r>
      <w:r w:rsidR="00951698" w:rsidRPr="009D15D6">
        <w:rPr>
          <w:sz w:val="24"/>
          <w:szCs w:val="24"/>
          <w:u w:color="000000"/>
          <w:bdr w:val="nil"/>
        </w:rPr>
        <w:t>разрабатывать</w:t>
      </w:r>
      <w:r w:rsidRPr="009D15D6">
        <w:rPr>
          <w:sz w:val="24"/>
          <w:szCs w:val="24"/>
          <w:u w:color="000000"/>
          <w:bdr w:val="nil"/>
        </w:rPr>
        <w:t xml:space="preserve"> дизайн научного исследования;</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в) интерпретировать </w:t>
      </w:r>
      <w:r w:rsidR="00951698" w:rsidRPr="009D15D6">
        <w:rPr>
          <w:sz w:val="24"/>
          <w:szCs w:val="24"/>
          <w:u w:color="000000"/>
          <w:bdr w:val="nil"/>
        </w:rPr>
        <w:t xml:space="preserve">полученные </w:t>
      </w:r>
      <w:r w:rsidRPr="009D15D6">
        <w:rPr>
          <w:sz w:val="24"/>
          <w:szCs w:val="24"/>
          <w:u w:color="000000"/>
          <w:bdr w:val="nil"/>
        </w:rPr>
        <w:t>данные и доказательства</w:t>
      </w:r>
      <w:r w:rsidR="00951698" w:rsidRPr="009D15D6">
        <w:rPr>
          <w:sz w:val="24"/>
          <w:szCs w:val="24"/>
          <w:u w:color="000000"/>
          <w:bdr w:val="nil"/>
        </w:rPr>
        <w:t xml:space="preserve"> с разных позиций и формулировать</w:t>
      </w:r>
      <w:r w:rsidR="00DA6002" w:rsidRPr="009D15D6">
        <w:rPr>
          <w:sz w:val="24"/>
          <w:szCs w:val="24"/>
          <w:u w:color="000000"/>
          <w:bdr w:val="nil"/>
        </w:rPr>
        <w:t xml:space="preserve"> соответствующие выводы</w:t>
      </w:r>
      <w:r w:rsidRPr="009D15D6">
        <w:rPr>
          <w:sz w:val="24"/>
          <w:szCs w:val="24"/>
          <w:u w:color="000000"/>
          <w:bdr w:val="nil"/>
        </w:rPr>
        <w:t xml:space="preserve">. </w:t>
      </w:r>
    </w:p>
    <w:p w:rsidR="00124F1B" w:rsidRPr="009D15D6" w:rsidRDefault="00124F1B" w:rsidP="009D15D6">
      <w:pPr>
        <w:pStyle w:val="a0"/>
        <w:numPr>
          <w:ilvl w:val="0"/>
          <w:numId w:val="0"/>
        </w:numPr>
        <w:spacing w:line="240" w:lineRule="auto"/>
        <w:ind w:firstLine="709"/>
        <w:rPr>
          <w:sz w:val="24"/>
          <w:szCs w:val="24"/>
        </w:rPr>
      </w:pPr>
      <w:r w:rsidRPr="009D15D6">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9D15D6" w:rsidRDefault="00124F1B" w:rsidP="009D15D6">
      <w:pPr>
        <w:pStyle w:val="a0"/>
        <w:numPr>
          <w:ilvl w:val="0"/>
          <w:numId w:val="0"/>
        </w:numPr>
        <w:spacing w:line="240" w:lineRule="auto"/>
        <w:ind w:firstLine="709"/>
        <w:rPr>
          <w:sz w:val="24"/>
          <w:szCs w:val="24"/>
        </w:rPr>
      </w:pPr>
      <w:r w:rsidRPr="009D15D6">
        <w:rPr>
          <w:sz w:val="24"/>
          <w:szCs w:val="24"/>
        </w:rPr>
        <w:t xml:space="preserve">Для обеспечения формирования познавательных УУД на уровне среднего общего образования </w:t>
      </w:r>
      <w:r w:rsidR="006C052C" w:rsidRPr="006C052C">
        <w:rPr>
          <w:sz w:val="24"/>
          <w:szCs w:val="24"/>
        </w:rPr>
        <w:t>частном общеобразовательном учреждении</w:t>
      </w:r>
      <w:r w:rsidR="006C052C">
        <w:rPr>
          <w:sz w:val="24"/>
          <w:szCs w:val="24"/>
        </w:rPr>
        <w:t xml:space="preserve"> в</w:t>
      </w:r>
      <w:r w:rsidR="006C052C" w:rsidRPr="006C052C">
        <w:rPr>
          <w:sz w:val="24"/>
          <w:szCs w:val="24"/>
        </w:rPr>
        <w:t xml:space="preserve"> «Школа «Аксон у Академической»</w:t>
      </w:r>
      <w:r w:rsidR="006C052C">
        <w:rPr>
          <w:sz w:val="24"/>
          <w:szCs w:val="24"/>
        </w:rPr>
        <w:t xml:space="preserve"> </w:t>
      </w:r>
      <w:r w:rsidRPr="009D15D6">
        <w:rPr>
          <w:sz w:val="24"/>
          <w:szCs w:val="24"/>
        </w:rPr>
        <w:t>организовыва</w:t>
      </w:r>
      <w:r w:rsidR="006C052C">
        <w:rPr>
          <w:sz w:val="24"/>
          <w:szCs w:val="24"/>
        </w:rPr>
        <w:t>ются</w:t>
      </w:r>
      <w:r w:rsidRPr="009D15D6">
        <w:rPr>
          <w:sz w:val="24"/>
          <w:szCs w:val="24"/>
        </w:rPr>
        <w:t xml:space="preserve"> образовательные события, выводящие обучающихся на восстановление </w:t>
      </w:r>
      <w:proofErr w:type="spellStart"/>
      <w:r w:rsidRPr="009D15D6">
        <w:rPr>
          <w:sz w:val="24"/>
          <w:szCs w:val="24"/>
        </w:rPr>
        <w:t>межпредметных</w:t>
      </w:r>
      <w:proofErr w:type="spellEnd"/>
      <w:r w:rsidRPr="009D15D6">
        <w:rPr>
          <w:sz w:val="24"/>
          <w:szCs w:val="24"/>
        </w:rPr>
        <w:t xml:space="preserve"> связей, целостной картины мира. </w:t>
      </w:r>
      <w:proofErr w:type="gramStart"/>
      <w:r w:rsidRPr="009D15D6">
        <w:rPr>
          <w:sz w:val="24"/>
          <w:szCs w:val="24"/>
        </w:rPr>
        <w:t>Например</w:t>
      </w:r>
      <w:proofErr w:type="gramEnd"/>
      <w:r w:rsidRPr="009D15D6">
        <w:rPr>
          <w:sz w:val="24"/>
          <w:szCs w:val="24"/>
        </w:rPr>
        <w:t xml:space="preserve">: </w:t>
      </w:r>
    </w:p>
    <w:p w:rsidR="00124F1B" w:rsidRPr="009D15D6" w:rsidRDefault="00124F1B" w:rsidP="009D15D6">
      <w:pPr>
        <w:pStyle w:val="a0"/>
        <w:spacing w:line="240" w:lineRule="auto"/>
        <w:rPr>
          <w:sz w:val="24"/>
          <w:szCs w:val="24"/>
        </w:rPr>
      </w:pPr>
      <w:proofErr w:type="spellStart"/>
      <w:r w:rsidRPr="009D15D6">
        <w:rPr>
          <w:sz w:val="24"/>
          <w:szCs w:val="24"/>
        </w:rPr>
        <w:t>полидисциплинарные</w:t>
      </w:r>
      <w:proofErr w:type="spellEnd"/>
      <w:r w:rsidRPr="009D15D6">
        <w:rPr>
          <w:sz w:val="24"/>
          <w:szCs w:val="24"/>
        </w:rPr>
        <w:t xml:space="preserve"> и </w:t>
      </w:r>
      <w:proofErr w:type="spellStart"/>
      <w:r w:rsidRPr="009D15D6">
        <w:rPr>
          <w:sz w:val="24"/>
          <w:szCs w:val="24"/>
        </w:rPr>
        <w:t>метапредметные</w:t>
      </w:r>
      <w:proofErr w:type="spellEnd"/>
      <w:r w:rsidRPr="009D15D6">
        <w:rPr>
          <w:sz w:val="24"/>
          <w:szCs w:val="24"/>
        </w:rPr>
        <w:t xml:space="preserve"> погружения и </w:t>
      </w:r>
      <w:proofErr w:type="spellStart"/>
      <w:r w:rsidRPr="009D15D6">
        <w:rPr>
          <w:sz w:val="24"/>
          <w:szCs w:val="24"/>
        </w:rPr>
        <w:t>интенсивы</w:t>
      </w:r>
      <w:proofErr w:type="spellEnd"/>
      <w:r w:rsidRPr="009D15D6">
        <w:rPr>
          <w:sz w:val="24"/>
          <w:szCs w:val="24"/>
        </w:rPr>
        <w:t>;</w:t>
      </w:r>
    </w:p>
    <w:p w:rsidR="00124F1B" w:rsidRPr="009D15D6" w:rsidRDefault="00124F1B" w:rsidP="009D15D6">
      <w:pPr>
        <w:pStyle w:val="a0"/>
        <w:spacing w:line="240" w:lineRule="auto"/>
        <w:rPr>
          <w:sz w:val="24"/>
          <w:szCs w:val="24"/>
        </w:rPr>
      </w:pPr>
      <w:r w:rsidRPr="009D15D6">
        <w:rPr>
          <w:sz w:val="24"/>
          <w:szCs w:val="24"/>
        </w:rPr>
        <w:t>методологические и философские семинары;</w:t>
      </w:r>
    </w:p>
    <w:p w:rsidR="00124F1B" w:rsidRPr="009D15D6" w:rsidRDefault="00124F1B" w:rsidP="009D15D6">
      <w:pPr>
        <w:pStyle w:val="a0"/>
        <w:spacing w:line="240" w:lineRule="auto"/>
        <w:rPr>
          <w:sz w:val="24"/>
          <w:szCs w:val="24"/>
        </w:rPr>
      </w:pPr>
      <w:r w:rsidRPr="009D15D6">
        <w:rPr>
          <w:sz w:val="24"/>
          <w:szCs w:val="24"/>
        </w:rPr>
        <w:t>образовательные экспедиции и экскурсии;</w:t>
      </w:r>
    </w:p>
    <w:p w:rsidR="00124F1B" w:rsidRPr="009D15D6" w:rsidRDefault="00124F1B" w:rsidP="009D15D6">
      <w:pPr>
        <w:pStyle w:val="a0"/>
        <w:spacing w:line="240" w:lineRule="auto"/>
        <w:rPr>
          <w:sz w:val="24"/>
          <w:szCs w:val="24"/>
        </w:rPr>
      </w:pPr>
      <w:r w:rsidRPr="009D15D6">
        <w:rPr>
          <w:sz w:val="24"/>
          <w:szCs w:val="24"/>
        </w:rPr>
        <w:t>учебно-исследовательская работа обучающихся, которая предполагает:</w:t>
      </w:r>
    </w:p>
    <w:p w:rsidR="00124F1B" w:rsidRPr="009D15D6" w:rsidRDefault="00124F1B" w:rsidP="009D15D6">
      <w:pPr>
        <w:pStyle w:val="a0"/>
        <w:spacing w:line="240" w:lineRule="auto"/>
        <w:rPr>
          <w:sz w:val="24"/>
          <w:szCs w:val="24"/>
        </w:rPr>
      </w:pPr>
      <w:r w:rsidRPr="009D15D6">
        <w:rPr>
          <w:sz w:val="24"/>
          <w:szCs w:val="24"/>
        </w:rPr>
        <w:t xml:space="preserve"> выбор тематики исследования, связанной с новейшими достижениями в области науки и технологий;</w:t>
      </w:r>
    </w:p>
    <w:p w:rsidR="00124F1B" w:rsidRPr="009D15D6" w:rsidRDefault="00124F1B" w:rsidP="009D15D6">
      <w:pPr>
        <w:pStyle w:val="a0"/>
        <w:spacing w:line="240" w:lineRule="auto"/>
        <w:rPr>
          <w:sz w:val="24"/>
          <w:szCs w:val="24"/>
        </w:rPr>
      </w:pPr>
      <w:r w:rsidRPr="009D15D6">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9D15D6" w:rsidRDefault="00124F1B" w:rsidP="009D15D6">
      <w:pPr>
        <w:pStyle w:val="a0"/>
        <w:spacing w:line="240" w:lineRule="auto"/>
        <w:rPr>
          <w:sz w:val="24"/>
          <w:szCs w:val="24"/>
        </w:rPr>
      </w:pPr>
      <w:r w:rsidRPr="009D15D6">
        <w:rPr>
          <w:sz w:val="24"/>
          <w:szCs w:val="24"/>
        </w:rPr>
        <w:t>выбор тематики исследований, направленных на изучение проблем местного сообщества, региона, мира в целом.</w:t>
      </w:r>
    </w:p>
    <w:p w:rsidR="00401080" w:rsidRPr="009D15D6" w:rsidRDefault="00951698" w:rsidP="009D15D6">
      <w:pPr>
        <w:spacing w:line="240" w:lineRule="auto"/>
        <w:rPr>
          <w:b/>
          <w:i/>
          <w:sz w:val="24"/>
          <w:szCs w:val="24"/>
          <w:u w:color="000000"/>
          <w:bdr w:val="nil"/>
        </w:rPr>
      </w:pPr>
      <w:r w:rsidRPr="009D15D6">
        <w:rPr>
          <w:b/>
          <w:i/>
          <w:sz w:val="24"/>
          <w:szCs w:val="24"/>
          <w:u w:color="000000"/>
          <w:bdr w:val="nil"/>
        </w:rPr>
        <w:t>Ф</w:t>
      </w:r>
      <w:r w:rsidR="00401080" w:rsidRPr="009D15D6">
        <w:rPr>
          <w:b/>
          <w:i/>
          <w:sz w:val="24"/>
          <w:szCs w:val="24"/>
          <w:u w:color="000000"/>
          <w:bdr w:val="nil"/>
        </w:rPr>
        <w:t>ормировани</w:t>
      </w:r>
      <w:r w:rsidRPr="009D15D6">
        <w:rPr>
          <w:b/>
          <w:i/>
          <w:sz w:val="24"/>
          <w:szCs w:val="24"/>
          <w:u w:color="000000"/>
          <w:bdr w:val="nil"/>
        </w:rPr>
        <w:t>е</w:t>
      </w:r>
      <w:r w:rsidR="00401080" w:rsidRPr="009D15D6">
        <w:rPr>
          <w:b/>
          <w:i/>
          <w:sz w:val="24"/>
          <w:szCs w:val="24"/>
          <w:u w:color="000000"/>
          <w:bdr w:val="nil"/>
        </w:rPr>
        <w:t xml:space="preserve"> коммуникативных универсальных учебных действий</w:t>
      </w:r>
    </w:p>
    <w:p w:rsidR="00401080" w:rsidRPr="009D15D6" w:rsidRDefault="00401080" w:rsidP="009D15D6">
      <w:pPr>
        <w:spacing w:line="240" w:lineRule="auto"/>
        <w:rPr>
          <w:spacing w:val="-4"/>
          <w:sz w:val="24"/>
          <w:szCs w:val="24"/>
          <w:u w:color="000000"/>
          <w:bdr w:val="nil"/>
        </w:rPr>
      </w:pPr>
      <w:r w:rsidRPr="009D15D6">
        <w:rPr>
          <w:spacing w:val="-4"/>
          <w:sz w:val="24"/>
          <w:szCs w:val="24"/>
          <w:u w:color="000000"/>
          <w:bdr w:val="nil"/>
        </w:rPr>
        <w:t xml:space="preserve">Принципиальное отличие образовательной среды </w:t>
      </w:r>
      <w:r w:rsidR="00DA6002" w:rsidRPr="009D15D6">
        <w:rPr>
          <w:spacing w:val="-4"/>
          <w:sz w:val="24"/>
          <w:szCs w:val="24"/>
          <w:u w:color="000000"/>
          <w:bdr w:val="nil"/>
        </w:rPr>
        <w:t xml:space="preserve">на уровне </w:t>
      </w:r>
      <w:r w:rsidRPr="009D15D6">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9D15D6">
        <w:rPr>
          <w:spacing w:val="-4"/>
          <w:sz w:val="24"/>
          <w:szCs w:val="24"/>
          <w:u w:color="000000"/>
          <w:bdr w:val="nil"/>
        </w:rPr>
        <w:t>об</w:t>
      </w:r>
      <w:r w:rsidRPr="009D15D6">
        <w:rPr>
          <w:spacing w:val="-4"/>
          <w:sz w:val="24"/>
          <w:szCs w:val="24"/>
          <w:u w:color="000000"/>
          <w:bdr w:val="nil"/>
        </w:rPr>
        <w:t>уча</w:t>
      </w:r>
      <w:r w:rsidR="00951698" w:rsidRPr="009D15D6">
        <w:rPr>
          <w:spacing w:val="-4"/>
          <w:sz w:val="24"/>
          <w:szCs w:val="24"/>
          <w:u w:color="000000"/>
          <w:bdr w:val="nil"/>
        </w:rPr>
        <w:t>ю</w:t>
      </w:r>
      <w:r w:rsidRPr="009D15D6">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9D15D6" w:rsidRDefault="00401080" w:rsidP="009D15D6">
      <w:pPr>
        <w:spacing w:line="240" w:lineRule="auto"/>
        <w:rPr>
          <w:sz w:val="24"/>
          <w:szCs w:val="24"/>
          <w:u w:color="000000"/>
          <w:bdr w:val="nil"/>
        </w:rPr>
      </w:pPr>
      <w:r w:rsidRPr="009D15D6">
        <w:rPr>
          <w:sz w:val="24"/>
          <w:szCs w:val="24"/>
          <w:u w:color="000000"/>
          <w:bdr w:val="nil"/>
        </w:rPr>
        <w:t>Открытость образовательной среды позволяет обеспечивать возможность коммуникации:</w:t>
      </w:r>
    </w:p>
    <w:p w:rsidR="00401080" w:rsidRPr="009D15D6" w:rsidRDefault="00A12219" w:rsidP="009D15D6">
      <w:pPr>
        <w:pStyle w:val="a0"/>
        <w:spacing w:line="240" w:lineRule="auto"/>
        <w:rPr>
          <w:sz w:val="24"/>
          <w:szCs w:val="24"/>
        </w:rPr>
      </w:pPr>
      <w:r w:rsidRPr="009D15D6">
        <w:rPr>
          <w:sz w:val="24"/>
          <w:szCs w:val="24"/>
        </w:rPr>
        <w:t xml:space="preserve">с </w:t>
      </w:r>
      <w:r w:rsidR="00401080" w:rsidRPr="009D15D6">
        <w:rPr>
          <w:sz w:val="24"/>
          <w:szCs w:val="24"/>
        </w:rPr>
        <w:t xml:space="preserve">обучающимися других образовательных организаций региона, как с ровесниками, так и </w:t>
      </w:r>
      <w:r w:rsidRPr="009D15D6">
        <w:rPr>
          <w:sz w:val="24"/>
          <w:szCs w:val="24"/>
        </w:rPr>
        <w:t xml:space="preserve">с </w:t>
      </w:r>
      <w:r w:rsidR="00401080" w:rsidRPr="009D15D6">
        <w:rPr>
          <w:sz w:val="24"/>
          <w:szCs w:val="24"/>
        </w:rPr>
        <w:t>детьми иных возрастов;</w:t>
      </w:r>
    </w:p>
    <w:p w:rsidR="00401080" w:rsidRPr="009D15D6" w:rsidRDefault="00401080" w:rsidP="009D15D6">
      <w:pPr>
        <w:pStyle w:val="a0"/>
        <w:spacing w:line="240" w:lineRule="auto"/>
        <w:rPr>
          <w:sz w:val="24"/>
          <w:szCs w:val="24"/>
        </w:rPr>
      </w:pPr>
      <w:r w:rsidRPr="009D15D6">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9D15D6" w:rsidRDefault="00401080" w:rsidP="009D15D6">
      <w:pPr>
        <w:pStyle w:val="a0"/>
        <w:spacing w:line="240" w:lineRule="auto"/>
        <w:rPr>
          <w:sz w:val="24"/>
          <w:szCs w:val="24"/>
        </w:rPr>
      </w:pPr>
      <w:r w:rsidRPr="009D15D6">
        <w:rPr>
          <w:sz w:val="24"/>
          <w:szCs w:val="24"/>
        </w:rPr>
        <w:t xml:space="preserve">представителями власти, местного самоуправления, фондов, спонсорами и </w:t>
      </w:r>
      <w:r w:rsidR="00A12219" w:rsidRPr="009D15D6">
        <w:rPr>
          <w:sz w:val="24"/>
          <w:szCs w:val="24"/>
        </w:rPr>
        <w:t>др</w:t>
      </w:r>
      <w:r w:rsidRPr="009D15D6">
        <w:rPr>
          <w:sz w:val="24"/>
          <w:szCs w:val="24"/>
        </w:rPr>
        <w:t>.</w:t>
      </w:r>
    </w:p>
    <w:p w:rsidR="00401080" w:rsidRPr="009D15D6" w:rsidRDefault="00401080" w:rsidP="009D15D6">
      <w:pPr>
        <w:spacing w:line="240" w:lineRule="auto"/>
        <w:rPr>
          <w:sz w:val="24"/>
          <w:szCs w:val="24"/>
          <w:u w:color="000000"/>
          <w:bdr w:val="nil"/>
        </w:rPr>
      </w:pPr>
      <w:r w:rsidRPr="009D15D6">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9D15D6">
        <w:rPr>
          <w:sz w:val="24"/>
          <w:szCs w:val="24"/>
          <w:u w:color="000000"/>
          <w:bdr w:val="nil"/>
        </w:rPr>
        <w:t>и</w:t>
      </w:r>
      <w:r w:rsidRPr="009D15D6">
        <w:rPr>
          <w:sz w:val="24"/>
          <w:szCs w:val="24"/>
          <w:u w:color="000000"/>
          <w:bdr w:val="nil"/>
        </w:rPr>
        <w:t xml:space="preserve">, </w:t>
      </w:r>
      <w:r w:rsidR="00951698" w:rsidRPr="009D15D6">
        <w:rPr>
          <w:sz w:val="24"/>
          <w:szCs w:val="24"/>
          <w:u w:color="000000"/>
          <w:bdr w:val="nil"/>
        </w:rPr>
        <w:t xml:space="preserve">выбирать партнеров и способ поведения </w:t>
      </w:r>
      <w:r w:rsidRPr="009D15D6">
        <w:rPr>
          <w:sz w:val="24"/>
          <w:szCs w:val="24"/>
          <w:u w:color="000000"/>
          <w:bdr w:val="nil"/>
        </w:rPr>
        <w:t xml:space="preserve">во время коммуникации, освоение культурных и социальных норм </w:t>
      </w:r>
      <w:r w:rsidR="00951698" w:rsidRPr="009D15D6">
        <w:rPr>
          <w:sz w:val="24"/>
          <w:szCs w:val="24"/>
          <w:u w:color="000000"/>
          <w:bdr w:val="nil"/>
        </w:rPr>
        <w:t xml:space="preserve">общения </w:t>
      </w:r>
      <w:r w:rsidRPr="009D15D6">
        <w:rPr>
          <w:sz w:val="24"/>
          <w:szCs w:val="24"/>
          <w:u w:color="000000"/>
          <w:bdr w:val="nil"/>
        </w:rPr>
        <w:t>с представителями различных сообществ.</w:t>
      </w:r>
    </w:p>
    <w:p w:rsidR="00401080" w:rsidRPr="009D15D6" w:rsidRDefault="00401080" w:rsidP="009D15D6">
      <w:pPr>
        <w:spacing w:line="240" w:lineRule="auto"/>
        <w:rPr>
          <w:sz w:val="24"/>
          <w:szCs w:val="24"/>
          <w:u w:color="000000"/>
          <w:bdr w:val="nil"/>
        </w:rPr>
      </w:pPr>
      <w:r w:rsidRPr="009D15D6">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9D15D6" w:rsidRDefault="00401080" w:rsidP="009D15D6">
      <w:pPr>
        <w:pStyle w:val="a0"/>
        <w:spacing w:line="240" w:lineRule="auto"/>
        <w:rPr>
          <w:sz w:val="24"/>
          <w:szCs w:val="24"/>
        </w:rPr>
      </w:pPr>
      <w:r w:rsidRPr="009D15D6">
        <w:rPr>
          <w:sz w:val="24"/>
          <w:szCs w:val="24"/>
        </w:rPr>
        <w:t>межшкольные (межрегиональные) ассамблеи обучающихся</w:t>
      </w:r>
      <w:r w:rsidR="00A12219" w:rsidRPr="009D15D6">
        <w:rPr>
          <w:sz w:val="24"/>
          <w:szCs w:val="24"/>
        </w:rPr>
        <w:t>;</w:t>
      </w:r>
      <w:r w:rsidRPr="009D15D6">
        <w:rPr>
          <w:sz w:val="24"/>
          <w:szCs w:val="24"/>
        </w:rPr>
        <w:t xml:space="preserve"> </w:t>
      </w:r>
      <w:r w:rsidR="00A12219" w:rsidRPr="009D15D6">
        <w:rPr>
          <w:sz w:val="24"/>
          <w:szCs w:val="24"/>
        </w:rPr>
        <w:t>м</w:t>
      </w:r>
      <w:r w:rsidRPr="009D15D6">
        <w:rPr>
          <w:sz w:val="24"/>
          <w:szCs w:val="24"/>
        </w:rPr>
        <w:t xml:space="preserve">атериал, используемый для постановки задачи на ассамблеях, </w:t>
      </w:r>
      <w:r w:rsidR="00951698" w:rsidRPr="009D15D6">
        <w:rPr>
          <w:sz w:val="24"/>
          <w:szCs w:val="24"/>
        </w:rPr>
        <w:t xml:space="preserve">должен </w:t>
      </w:r>
      <w:r w:rsidRPr="009D15D6">
        <w:rPr>
          <w:sz w:val="24"/>
          <w:szCs w:val="24"/>
        </w:rPr>
        <w:t>носит</w:t>
      </w:r>
      <w:r w:rsidR="00951698" w:rsidRPr="009D15D6">
        <w:rPr>
          <w:sz w:val="24"/>
          <w:szCs w:val="24"/>
        </w:rPr>
        <w:t>ь</w:t>
      </w:r>
      <w:r w:rsidRPr="009D15D6">
        <w:rPr>
          <w:sz w:val="24"/>
          <w:szCs w:val="24"/>
        </w:rPr>
        <w:t xml:space="preserve"> </w:t>
      </w:r>
      <w:r w:rsidR="00A41BE3" w:rsidRPr="009D15D6">
        <w:rPr>
          <w:sz w:val="24"/>
          <w:szCs w:val="24"/>
        </w:rPr>
        <w:t>полидисциплинарный</w:t>
      </w:r>
      <w:r w:rsidRPr="009D15D6">
        <w:rPr>
          <w:sz w:val="24"/>
          <w:szCs w:val="24"/>
        </w:rPr>
        <w:t xml:space="preserve"> характер и касат</w:t>
      </w:r>
      <w:r w:rsidR="00951698" w:rsidRPr="009D15D6">
        <w:rPr>
          <w:sz w:val="24"/>
          <w:szCs w:val="24"/>
        </w:rPr>
        <w:t>ь</w:t>
      </w:r>
      <w:r w:rsidRPr="009D15D6">
        <w:rPr>
          <w:sz w:val="24"/>
          <w:szCs w:val="24"/>
        </w:rPr>
        <w:t>ся ближайшего будущего;</w:t>
      </w:r>
    </w:p>
    <w:p w:rsidR="00401080" w:rsidRPr="009D15D6" w:rsidRDefault="00401080" w:rsidP="009D15D6">
      <w:pPr>
        <w:pStyle w:val="a0"/>
        <w:spacing w:line="240" w:lineRule="auto"/>
        <w:rPr>
          <w:spacing w:val="-6"/>
          <w:sz w:val="24"/>
          <w:szCs w:val="24"/>
        </w:rPr>
      </w:pPr>
      <w:r w:rsidRPr="009D15D6">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9D15D6" w:rsidRDefault="00401080" w:rsidP="009D15D6">
      <w:pPr>
        <w:pStyle w:val="a0"/>
        <w:spacing w:line="240" w:lineRule="auto"/>
        <w:rPr>
          <w:sz w:val="24"/>
          <w:szCs w:val="24"/>
        </w:rPr>
      </w:pPr>
      <w:r w:rsidRPr="009D15D6">
        <w:rPr>
          <w:sz w:val="24"/>
          <w:szCs w:val="24"/>
        </w:rPr>
        <w:t>комплексные задачи, направленные на решение проблем местного сообщества;</w:t>
      </w:r>
    </w:p>
    <w:p w:rsidR="00401080" w:rsidRPr="009D15D6" w:rsidRDefault="00401080" w:rsidP="009D15D6">
      <w:pPr>
        <w:pStyle w:val="a0"/>
        <w:spacing w:line="240" w:lineRule="auto"/>
        <w:rPr>
          <w:sz w:val="24"/>
          <w:szCs w:val="24"/>
        </w:rPr>
      </w:pPr>
      <w:r w:rsidRPr="009D15D6">
        <w:rPr>
          <w:sz w:val="24"/>
          <w:szCs w:val="24"/>
        </w:rPr>
        <w:t>комплексные задачи, направленные на изменение и улучшение реально существующих бизнес</w:t>
      </w:r>
      <w:r w:rsidR="00951698" w:rsidRPr="009D15D6">
        <w:rPr>
          <w:sz w:val="24"/>
          <w:szCs w:val="24"/>
        </w:rPr>
        <w:t>-практик</w:t>
      </w:r>
      <w:r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социальные проекты, направленные на улучшение жизни местного сообщества. К таким проектам относятся:</w:t>
      </w:r>
    </w:p>
    <w:p w:rsidR="00401080" w:rsidRPr="009D15D6" w:rsidRDefault="00401080" w:rsidP="009D15D6">
      <w:pPr>
        <w:spacing w:line="240" w:lineRule="auto"/>
        <w:rPr>
          <w:sz w:val="24"/>
          <w:szCs w:val="24"/>
          <w:u w:color="000000"/>
          <w:bdr w:val="nil"/>
        </w:rPr>
      </w:pPr>
      <w:r w:rsidRPr="009D15D6">
        <w:rPr>
          <w:sz w:val="24"/>
          <w:szCs w:val="24"/>
          <w:u w:color="000000"/>
          <w:bdr w:val="nil"/>
        </w:rPr>
        <w:t>а) участие в волонтерских акциях и движениях, самостоятельная организация волонтерских акций;</w:t>
      </w:r>
    </w:p>
    <w:p w:rsidR="00401080" w:rsidRPr="009D15D6" w:rsidRDefault="00401080" w:rsidP="009D15D6">
      <w:pPr>
        <w:spacing w:line="240" w:lineRule="auto"/>
        <w:rPr>
          <w:sz w:val="24"/>
          <w:szCs w:val="24"/>
          <w:u w:color="000000"/>
          <w:bdr w:val="nil"/>
        </w:rPr>
      </w:pPr>
      <w:r w:rsidRPr="009D15D6">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9D15D6" w:rsidRDefault="00401080" w:rsidP="009D15D6">
      <w:pPr>
        <w:spacing w:line="240" w:lineRule="auto"/>
        <w:rPr>
          <w:sz w:val="24"/>
          <w:szCs w:val="24"/>
          <w:u w:color="000000"/>
          <w:bdr w:val="nil"/>
        </w:rPr>
      </w:pPr>
      <w:r w:rsidRPr="009D15D6">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9D15D6">
        <w:rPr>
          <w:sz w:val="24"/>
          <w:szCs w:val="24"/>
          <w:u w:color="000000"/>
          <w:bdr w:val="nil"/>
        </w:rPr>
        <w:t>;</w:t>
      </w:r>
    </w:p>
    <w:p w:rsidR="00401080" w:rsidRPr="009D15D6" w:rsidRDefault="00401080" w:rsidP="009D15D6">
      <w:pPr>
        <w:pStyle w:val="a0"/>
        <w:spacing w:line="240" w:lineRule="auto"/>
        <w:rPr>
          <w:sz w:val="24"/>
          <w:szCs w:val="24"/>
        </w:rPr>
      </w:pPr>
      <w:r w:rsidRPr="009D15D6">
        <w:rPr>
          <w:sz w:val="24"/>
          <w:szCs w:val="24"/>
        </w:rPr>
        <w:t>получение предметных знаний в структурах, альтернативных образовательной организации:</w:t>
      </w:r>
    </w:p>
    <w:p w:rsidR="00401080" w:rsidRPr="009D15D6" w:rsidRDefault="00401080" w:rsidP="009D15D6">
      <w:pPr>
        <w:spacing w:line="240" w:lineRule="auto"/>
        <w:rPr>
          <w:sz w:val="24"/>
          <w:szCs w:val="24"/>
          <w:u w:color="000000"/>
          <w:bdr w:val="nil"/>
        </w:rPr>
      </w:pPr>
      <w:r w:rsidRPr="009D15D6">
        <w:rPr>
          <w:sz w:val="24"/>
          <w:szCs w:val="24"/>
          <w:u w:color="000000"/>
          <w:bdr w:val="nil"/>
        </w:rPr>
        <w:t>а) в заочных и дистанционных школах и университетах;</w:t>
      </w:r>
    </w:p>
    <w:p w:rsidR="00401080" w:rsidRPr="009D15D6" w:rsidRDefault="00401080" w:rsidP="009D15D6">
      <w:pPr>
        <w:spacing w:line="240" w:lineRule="auto"/>
        <w:rPr>
          <w:sz w:val="24"/>
          <w:szCs w:val="24"/>
          <w:u w:color="000000"/>
          <w:bdr w:val="nil"/>
        </w:rPr>
      </w:pPr>
      <w:r w:rsidRPr="009D15D6">
        <w:rPr>
          <w:sz w:val="24"/>
          <w:szCs w:val="24"/>
          <w:u w:color="000000"/>
          <w:bdr w:val="nil"/>
        </w:rPr>
        <w:t>б) участие в дистанционных конкурсах и олимпиадах;</w:t>
      </w:r>
    </w:p>
    <w:p w:rsidR="00401080" w:rsidRPr="009D15D6" w:rsidRDefault="00401080" w:rsidP="009D15D6">
      <w:pPr>
        <w:spacing w:line="240" w:lineRule="auto"/>
        <w:rPr>
          <w:sz w:val="24"/>
          <w:szCs w:val="24"/>
          <w:u w:color="000000"/>
          <w:bdr w:val="nil"/>
        </w:rPr>
      </w:pPr>
      <w:r w:rsidRPr="009D15D6">
        <w:rPr>
          <w:sz w:val="24"/>
          <w:szCs w:val="24"/>
          <w:u w:color="000000"/>
          <w:bdr w:val="nil"/>
        </w:rPr>
        <w:t>в) самостоятельное освоение отдельных предметов и курсов;</w:t>
      </w:r>
    </w:p>
    <w:p w:rsidR="00401080" w:rsidRPr="009D15D6" w:rsidRDefault="00401080" w:rsidP="009D15D6">
      <w:pPr>
        <w:spacing w:line="240" w:lineRule="auto"/>
        <w:rPr>
          <w:sz w:val="24"/>
          <w:szCs w:val="24"/>
          <w:u w:color="000000"/>
          <w:bdr w:val="nil"/>
        </w:rPr>
      </w:pPr>
      <w:r w:rsidRPr="009D15D6">
        <w:rPr>
          <w:sz w:val="24"/>
          <w:szCs w:val="24"/>
          <w:u w:color="000000"/>
          <w:bdr w:val="nil"/>
        </w:rPr>
        <w:t>г) самостоятельное освоение дополнительных иностранных языков.</w:t>
      </w:r>
    </w:p>
    <w:p w:rsidR="00401080" w:rsidRPr="009D15D6" w:rsidRDefault="00951698" w:rsidP="009D15D6">
      <w:pPr>
        <w:spacing w:line="240" w:lineRule="auto"/>
        <w:rPr>
          <w:b/>
          <w:i/>
          <w:sz w:val="24"/>
          <w:szCs w:val="24"/>
          <w:u w:color="000000"/>
          <w:bdr w:val="nil"/>
        </w:rPr>
      </w:pPr>
      <w:r w:rsidRPr="009D15D6">
        <w:rPr>
          <w:b/>
          <w:i/>
          <w:sz w:val="24"/>
          <w:szCs w:val="24"/>
          <w:u w:color="000000"/>
          <w:bdr w:val="nil"/>
        </w:rPr>
        <w:t>Ф</w:t>
      </w:r>
      <w:r w:rsidR="00401080" w:rsidRPr="009D15D6">
        <w:rPr>
          <w:b/>
          <w:i/>
          <w:sz w:val="24"/>
          <w:szCs w:val="24"/>
          <w:u w:color="000000"/>
          <w:bdr w:val="nil"/>
        </w:rPr>
        <w:t>ормировани</w:t>
      </w:r>
      <w:r w:rsidRPr="009D15D6">
        <w:rPr>
          <w:b/>
          <w:i/>
          <w:sz w:val="24"/>
          <w:szCs w:val="24"/>
          <w:u w:color="000000"/>
          <w:bdr w:val="nil"/>
        </w:rPr>
        <w:t>е</w:t>
      </w:r>
      <w:r w:rsidR="00401080" w:rsidRPr="009D15D6">
        <w:rPr>
          <w:b/>
          <w:i/>
          <w:sz w:val="24"/>
          <w:szCs w:val="24"/>
          <w:u w:color="000000"/>
          <w:bdr w:val="nil"/>
        </w:rPr>
        <w:t xml:space="preserve"> регулятивных универсальных учебных действий</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На уровне среднего общего образования формирование регулятивных </w:t>
      </w:r>
      <w:r w:rsidR="00DA6002" w:rsidRPr="009D15D6">
        <w:rPr>
          <w:sz w:val="24"/>
          <w:szCs w:val="24"/>
          <w:u w:color="000000"/>
          <w:bdr w:val="nil"/>
        </w:rPr>
        <w:t xml:space="preserve">УУД </w:t>
      </w:r>
      <w:r w:rsidRPr="009D15D6">
        <w:rPr>
          <w:sz w:val="24"/>
          <w:szCs w:val="24"/>
          <w:u w:color="000000"/>
          <w:bdr w:val="nil"/>
        </w:rPr>
        <w:t xml:space="preserve">обеспечивается </w:t>
      </w:r>
      <w:r w:rsidR="006C052C">
        <w:rPr>
          <w:sz w:val="24"/>
          <w:szCs w:val="24"/>
          <w:u w:color="000000"/>
          <w:bdr w:val="nil"/>
        </w:rPr>
        <w:t xml:space="preserve">в </w:t>
      </w:r>
      <w:r w:rsidR="006C052C" w:rsidRPr="006C052C">
        <w:rPr>
          <w:sz w:val="24"/>
          <w:szCs w:val="24"/>
          <w:u w:color="000000"/>
          <w:bdr w:val="nil"/>
        </w:rPr>
        <w:t>частном общеобразовательном учреждении «Школа «Аксон у Академической»</w:t>
      </w:r>
      <w:r w:rsidR="006C052C">
        <w:rPr>
          <w:sz w:val="24"/>
          <w:szCs w:val="24"/>
          <w:u w:color="000000"/>
          <w:bdr w:val="nil"/>
        </w:rPr>
        <w:t xml:space="preserve"> </w:t>
      </w:r>
      <w:r w:rsidRPr="009D15D6">
        <w:rPr>
          <w:sz w:val="24"/>
          <w:szCs w:val="24"/>
          <w:u w:color="000000"/>
          <w:bdr w:val="nil"/>
        </w:rPr>
        <w:t>созданием условий для самостоятельного целе</w:t>
      </w:r>
      <w:r w:rsidR="00951698" w:rsidRPr="009D15D6">
        <w:rPr>
          <w:sz w:val="24"/>
          <w:szCs w:val="24"/>
          <w:u w:color="000000"/>
          <w:bdr w:val="nil"/>
        </w:rPr>
        <w:t>направленного</w:t>
      </w:r>
      <w:r w:rsidRPr="009D15D6">
        <w:rPr>
          <w:sz w:val="24"/>
          <w:szCs w:val="24"/>
          <w:u w:color="000000"/>
          <w:bdr w:val="nil"/>
        </w:rPr>
        <w:t xml:space="preserve"> действия обучающегося.</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roofErr w:type="gramStart"/>
      <w:r w:rsidRPr="009D15D6">
        <w:rPr>
          <w:sz w:val="24"/>
          <w:szCs w:val="24"/>
          <w:u w:color="000000"/>
          <w:bdr w:val="nil"/>
        </w:rPr>
        <w:t>Например</w:t>
      </w:r>
      <w:proofErr w:type="gramEnd"/>
      <w:r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а) самостоятельное изучение дополнительных иностранных языков с последующей сертификацией;</w:t>
      </w:r>
    </w:p>
    <w:p w:rsidR="00401080" w:rsidRPr="009D15D6" w:rsidRDefault="00401080" w:rsidP="009D15D6">
      <w:pPr>
        <w:spacing w:line="240" w:lineRule="auto"/>
        <w:rPr>
          <w:sz w:val="24"/>
          <w:szCs w:val="24"/>
          <w:u w:color="000000"/>
          <w:bdr w:val="nil"/>
        </w:rPr>
      </w:pPr>
      <w:r w:rsidRPr="009D15D6">
        <w:rPr>
          <w:sz w:val="24"/>
          <w:szCs w:val="24"/>
          <w:u w:color="000000"/>
          <w:bdr w:val="nil"/>
        </w:rPr>
        <w:t>б) самостоятельное освоение глав, разделов и тем учебных предметов;</w:t>
      </w:r>
    </w:p>
    <w:p w:rsidR="00401080" w:rsidRPr="009D15D6" w:rsidRDefault="00401080" w:rsidP="009D15D6">
      <w:pPr>
        <w:spacing w:line="240" w:lineRule="auto"/>
        <w:rPr>
          <w:sz w:val="24"/>
          <w:szCs w:val="24"/>
          <w:u w:color="000000"/>
          <w:bdr w:val="nil"/>
        </w:rPr>
      </w:pPr>
      <w:r w:rsidRPr="009D15D6">
        <w:rPr>
          <w:sz w:val="24"/>
          <w:szCs w:val="24"/>
          <w:u w:color="000000"/>
          <w:bdr w:val="nil"/>
        </w:rPr>
        <w:t>в) самостоятельное обучение в заочных и дистанционных школах и университетах;</w:t>
      </w:r>
    </w:p>
    <w:p w:rsidR="00401080" w:rsidRPr="009D15D6" w:rsidRDefault="00401080" w:rsidP="009D15D6">
      <w:pPr>
        <w:spacing w:line="240" w:lineRule="auto"/>
        <w:rPr>
          <w:sz w:val="24"/>
          <w:szCs w:val="24"/>
          <w:u w:color="000000"/>
          <w:bdr w:val="nil"/>
        </w:rPr>
      </w:pPr>
      <w:r w:rsidRPr="009D15D6">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9D15D6" w:rsidRDefault="00401080" w:rsidP="009D15D6">
      <w:pPr>
        <w:spacing w:line="240" w:lineRule="auto"/>
        <w:rPr>
          <w:sz w:val="24"/>
          <w:szCs w:val="24"/>
          <w:u w:color="000000"/>
          <w:bdr w:val="nil"/>
        </w:rPr>
      </w:pPr>
      <w:r w:rsidRPr="009D15D6">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9D15D6" w:rsidRDefault="00401080" w:rsidP="009D15D6">
      <w:pPr>
        <w:spacing w:line="240" w:lineRule="auto"/>
        <w:rPr>
          <w:sz w:val="24"/>
          <w:szCs w:val="24"/>
          <w:u w:color="000000"/>
          <w:bdr w:val="nil"/>
        </w:rPr>
      </w:pPr>
      <w:r w:rsidRPr="009D15D6">
        <w:rPr>
          <w:sz w:val="24"/>
          <w:szCs w:val="24"/>
          <w:u w:color="000000"/>
          <w:bdr w:val="nil"/>
        </w:rPr>
        <w:t>е) самостоятельное управление ресурсами, в том числе нематериальными</w:t>
      </w:r>
      <w:r w:rsidR="00A12219"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ж) презентация результатов проектной работы на различных этапах </w:t>
      </w:r>
      <w:r w:rsidR="00A12219" w:rsidRPr="009D15D6">
        <w:rPr>
          <w:sz w:val="24"/>
          <w:szCs w:val="24"/>
          <w:u w:color="000000"/>
          <w:bdr w:val="nil"/>
        </w:rPr>
        <w:t xml:space="preserve">ее </w:t>
      </w:r>
      <w:r w:rsidRPr="009D15D6">
        <w:rPr>
          <w:sz w:val="24"/>
          <w:szCs w:val="24"/>
          <w:u w:color="000000"/>
          <w:bdr w:val="nil"/>
        </w:rPr>
        <w:t>реализации.</w:t>
      </w:r>
    </w:p>
    <w:p w:rsidR="00401080" w:rsidRPr="000724D7" w:rsidRDefault="002F77EE" w:rsidP="000724D7">
      <w:pPr>
        <w:pStyle w:val="3a"/>
      </w:pPr>
      <w:bookmarkStart w:id="75" w:name="_Toc435412698"/>
      <w:bookmarkStart w:id="76" w:name="_Toc453968172"/>
      <w:bookmarkStart w:id="77" w:name="_Toc107426802"/>
      <w:r w:rsidRPr="000724D7">
        <w:t>II.</w:t>
      </w:r>
      <w:r w:rsidR="000F7D44" w:rsidRPr="000724D7">
        <w:t>1</w:t>
      </w:r>
      <w:r w:rsidRPr="000724D7">
        <w:t>.</w:t>
      </w:r>
      <w:r w:rsidR="00401080" w:rsidRPr="000724D7">
        <w:t>4</w:t>
      </w:r>
      <w:r w:rsidRPr="000724D7">
        <w:t>.</w:t>
      </w:r>
      <w:r w:rsidR="00401080" w:rsidRPr="000724D7">
        <w:t> Описание особенностей учебно-исследовательской и проектной деятельности обучающихся</w:t>
      </w:r>
      <w:bookmarkEnd w:id="75"/>
      <w:bookmarkEnd w:id="76"/>
      <w:bookmarkEnd w:id="77"/>
      <w:r w:rsidR="00401080" w:rsidRPr="000724D7">
        <w:t xml:space="preserve"> </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9D15D6">
        <w:rPr>
          <w:sz w:val="24"/>
          <w:szCs w:val="24"/>
          <w:u w:color="252525"/>
          <w:bdr w:val="nil"/>
          <w:shd w:val="clear" w:color="auto" w:fill="FFFFFF"/>
        </w:rPr>
        <w:t xml:space="preserve">уровне </w:t>
      </w:r>
      <w:r w:rsidRPr="009D15D6">
        <w:rPr>
          <w:sz w:val="24"/>
          <w:szCs w:val="24"/>
          <w:u w:color="252525"/>
          <w:bdr w:val="nil"/>
          <w:shd w:val="clear" w:color="auto" w:fill="FFFFFF"/>
        </w:rPr>
        <w:t>среднего общего образования.</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На уровне основного общего образования делается акцент на освоени</w:t>
      </w:r>
      <w:r w:rsidR="00AA6924" w:rsidRPr="009D15D6">
        <w:rPr>
          <w:sz w:val="24"/>
          <w:szCs w:val="24"/>
          <w:u w:color="252525"/>
          <w:bdr w:val="nil"/>
          <w:shd w:val="clear" w:color="auto" w:fill="FFFFFF"/>
        </w:rPr>
        <w:t>и</w:t>
      </w:r>
      <w:r w:rsidRPr="009D15D6">
        <w:rPr>
          <w:sz w:val="24"/>
          <w:szCs w:val="24"/>
          <w:u w:color="252525"/>
          <w:bdr w:val="nil"/>
          <w:shd w:val="clear" w:color="auto" w:fill="FFFFFF"/>
        </w:rPr>
        <w:t xml:space="preserve"> учебно-исследовательской и проектной работы как типа деятельности, </w:t>
      </w:r>
      <w:r w:rsidR="00124F1B" w:rsidRPr="009D15D6">
        <w:rPr>
          <w:sz w:val="24"/>
          <w:szCs w:val="24"/>
          <w:u w:color="252525"/>
          <w:bdr w:val="nil"/>
          <w:shd w:val="clear" w:color="auto" w:fill="FFFFFF"/>
        </w:rPr>
        <w:t xml:space="preserve">где </w:t>
      </w:r>
      <w:r w:rsidRPr="009D15D6">
        <w:rPr>
          <w:sz w:val="24"/>
          <w:szCs w:val="24"/>
          <w:u w:color="252525"/>
          <w:bdr w:val="nil"/>
          <w:shd w:val="clear" w:color="auto" w:fill="FFFFFF"/>
        </w:rPr>
        <w:t xml:space="preserve">материалом </w:t>
      </w:r>
      <w:r w:rsidR="00124F1B" w:rsidRPr="009D15D6">
        <w:rPr>
          <w:sz w:val="24"/>
          <w:szCs w:val="24"/>
          <w:u w:color="252525"/>
          <w:bdr w:val="nil"/>
          <w:shd w:val="clear" w:color="auto" w:fill="FFFFFF"/>
        </w:rPr>
        <w:t>являю</w:t>
      </w:r>
      <w:r w:rsidRPr="009D15D6">
        <w:rPr>
          <w:sz w:val="24"/>
          <w:szCs w:val="24"/>
          <w:u w:color="252525"/>
          <w:bdr w:val="nil"/>
          <w:shd w:val="clear" w:color="auto" w:fill="FFFFFF"/>
        </w:rPr>
        <w:t>тся</w:t>
      </w:r>
      <w:r w:rsidR="00AA6924" w:rsidRPr="009D15D6">
        <w:rPr>
          <w:sz w:val="24"/>
          <w:szCs w:val="24"/>
          <w:u w:color="252525"/>
          <w:bdr w:val="nil"/>
          <w:shd w:val="clear" w:color="auto" w:fill="FFFFFF"/>
        </w:rPr>
        <w:t>, прежде всего,</w:t>
      </w:r>
      <w:r w:rsidRPr="009D15D6">
        <w:rPr>
          <w:sz w:val="24"/>
          <w:szCs w:val="24"/>
          <w:u w:color="252525"/>
          <w:bdr w:val="nil"/>
          <w:shd w:val="clear" w:color="auto" w:fill="FFFFFF"/>
        </w:rPr>
        <w:t xml:space="preserve"> </w:t>
      </w:r>
      <w:r w:rsidR="00124F1B" w:rsidRPr="009D15D6">
        <w:rPr>
          <w:sz w:val="24"/>
          <w:szCs w:val="24"/>
          <w:u w:color="252525"/>
          <w:bdr w:val="nil"/>
          <w:shd w:val="clear" w:color="auto" w:fill="FFFFFF"/>
        </w:rPr>
        <w:t>учебные предметы</w:t>
      </w:r>
      <w:r w:rsidRPr="009D15D6">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9D15D6">
        <w:rPr>
          <w:sz w:val="24"/>
          <w:szCs w:val="24"/>
          <w:u w:color="252525"/>
          <w:bdr w:val="nil"/>
          <w:shd w:val="clear" w:color="auto" w:fill="FFFFFF"/>
        </w:rPr>
        <w:t>полидисциплинарн</w:t>
      </w:r>
      <w:r w:rsidR="00951698" w:rsidRPr="009D15D6">
        <w:rPr>
          <w:sz w:val="24"/>
          <w:szCs w:val="24"/>
          <w:u w:color="252525"/>
          <w:bdr w:val="nil"/>
          <w:shd w:val="clear" w:color="auto" w:fill="FFFFFF"/>
        </w:rPr>
        <w:t>ого характера</w:t>
      </w:r>
      <w:r w:rsidR="00124F1B" w:rsidRPr="009D15D6">
        <w:rPr>
          <w:sz w:val="24"/>
          <w:szCs w:val="24"/>
          <w:u w:color="252525"/>
          <w:bdr w:val="nil"/>
          <w:shd w:val="clear" w:color="auto" w:fill="FFFFFF"/>
        </w:rPr>
        <w:t xml:space="preserve">, необходимых </w:t>
      </w:r>
      <w:proofErr w:type="gramStart"/>
      <w:r w:rsidR="00124F1B" w:rsidRPr="009D15D6">
        <w:rPr>
          <w:sz w:val="24"/>
          <w:szCs w:val="24"/>
          <w:u w:color="252525"/>
          <w:bdr w:val="nil"/>
          <w:shd w:val="clear" w:color="auto" w:fill="FFFFFF"/>
        </w:rPr>
        <w:t xml:space="preserve">для </w:t>
      </w:r>
      <w:r w:rsidR="001066AA" w:rsidRPr="009D15D6">
        <w:rPr>
          <w:sz w:val="24"/>
          <w:szCs w:val="24"/>
          <w:u w:color="252525"/>
          <w:bdr w:val="nil"/>
          <w:shd w:val="clear" w:color="auto" w:fill="FFFFFF"/>
        </w:rPr>
        <w:t xml:space="preserve"> </w:t>
      </w:r>
      <w:r w:rsidRPr="009D15D6">
        <w:rPr>
          <w:sz w:val="24"/>
          <w:szCs w:val="24"/>
          <w:u w:color="252525"/>
          <w:bdr w:val="nil"/>
          <w:shd w:val="clear" w:color="auto" w:fill="FFFFFF"/>
        </w:rPr>
        <w:t>освоения</w:t>
      </w:r>
      <w:proofErr w:type="gramEnd"/>
      <w:r w:rsidRPr="009D15D6">
        <w:rPr>
          <w:sz w:val="24"/>
          <w:szCs w:val="24"/>
          <w:u w:color="252525"/>
          <w:bdr w:val="nil"/>
          <w:shd w:val="clear" w:color="auto" w:fill="FFFFFF"/>
        </w:rPr>
        <w:t xml:space="preserve"> социальной жизни и культуры.</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9D15D6">
        <w:rPr>
          <w:sz w:val="24"/>
          <w:szCs w:val="24"/>
          <w:u w:color="252525"/>
          <w:bdr w:val="nil"/>
          <w:shd w:val="clear" w:color="auto" w:fill="FFFFFF"/>
        </w:rPr>
        <w:t xml:space="preserve">в рамках совместной деятельности </w:t>
      </w:r>
      <w:r w:rsidR="00AA6924" w:rsidRPr="009D15D6">
        <w:rPr>
          <w:sz w:val="24"/>
          <w:szCs w:val="24"/>
          <w:u w:color="252525"/>
          <w:bdr w:val="nil"/>
          <w:shd w:val="clear" w:color="auto" w:fill="FFFFFF"/>
        </w:rPr>
        <w:t>об</w:t>
      </w:r>
      <w:r w:rsidRPr="009D15D6">
        <w:rPr>
          <w:sz w:val="24"/>
          <w:szCs w:val="24"/>
          <w:u w:color="252525"/>
          <w:bdr w:val="nil"/>
          <w:shd w:val="clear" w:color="auto" w:fill="FFFFFF"/>
        </w:rPr>
        <w:t>уча</w:t>
      </w:r>
      <w:r w:rsidR="00AA6924" w:rsidRPr="009D15D6">
        <w:rPr>
          <w:sz w:val="24"/>
          <w:szCs w:val="24"/>
          <w:u w:color="252525"/>
          <w:bdr w:val="nil"/>
          <w:shd w:val="clear" w:color="auto" w:fill="FFFFFF"/>
        </w:rPr>
        <w:t>ю</w:t>
      </w:r>
      <w:r w:rsidRPr="009D15D6">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9D15D6">
        <w:rPr>
          <w:sz w:val="24"/>
          <w:szCs w:val="24"/>
          <w:u w:color="252525"/>
          <w:bdr w:val="nil"/>
          <w:shd w:val="clear" w:color="auto" w:fill="FFFFFF"/>
        </w:rPr>
        <w:t>старшеклассником</w:t>
      </w:r>
      <w:r w:rsidRPr="009D15D6">
        <w:rPr>
          <w:sz w:val="24"/>
          <w:szCs w:val="24"/>
          <w:u w:color="252525"/>
          <w:bdr w:val="nil"/>
          <w:shd w:val="clear" w:color="auto" w:fill="FFFFFF"/>
        </w:rPr>
        <w:t xml:space="preserve"> или группой </w:t>
      </w:r>
      <w:r w:rsidR="00F75DD4" w:rsidRPr="009D15D6">
        <w:rPr>
          <w:sz w:val="24"/>
          <w:szCs w:val="24"/>
          <w:u w:color="252525"/>
          <w:bdr w:val="nil"/>
          <w:shd w:val="clear" w:color="auto" w:fill="FFFFFF"/>
        </w:rPr>
        <w:t>об</w:t>
      </w:r>
      <w:r w:rsidRPr="009D15D6">
        <w:rPr>
          <w:sz w:val="24"/>
          <w:szCs w:val="24"/>
          <w:u w:color="252525"/>
          <w:bdr w:val="nil"/>
          <w:shd w:val="clear" w:color="auto" w:fill="FFFFFF"/>
        </w:rPr>
        <w:t>уча</w:t>
      </w:r>
      <w:r w:rsidR="00F75DD4" w:rsidRPr="009D15D6">
        <w:rPr>
          <w:sz w:val="24"/>
          <w:szCs w:val="24"/>
          <w:u w:color="252525"/>
          <w:bdr w:val="nil"/>
          <w:shd w:val="clear" w:color="auto" w:fill="FFFFFF"/>
        </w:rPr>
        <w:t>ю</w:t>
      </w:r>
      <w:r w:rsidRPr="009D15D6">
        <w:rPr>
          <w:sz w:val="24"/>
          <w:szCs w:val="24"/>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9D15D6">
        <w:rPr>
          <w:sz w:val="24"/>
          <w:szCs w:val="24"/>
          <w:u w:color="252525"/>
          <w:bdr w:val="nil"/>
          <w:shd w:val="clear" w:color="auto" w:fill="FFFFFF"/>
        </w:rPr>
        <w:t>пр</w:t>
      </w:r>
      <w:r w:rsidR="00DA6002" w:rsidRPr="009D15D6">
        <w:rPr>
          <w:sz w:val="24"/>
          <w:szCs w:val="24"/>
          <w:u w:color="252525"/>
          <w:bdr w:val="nil"/>
          <w:shd w:val="clear" w:color="auto" w:fill="FFFFFF"/>
        </w:rPr>
        <w:t xml:space="preserve">. </w:t>
      </w:r>
      <w:r w:rsidR="00951698" w:rsidRPr="009D15D6">
        <w:rPr>
          <w:sz w:val="24"/>
          <w:szCs w:val="24"/>
          <w:u w:color="252525"/>
          <w:bdr w:val="nil"/>
          <w:shd w:val="clear" w:color="auto" w:fill="FFFFFF"/>
        </w:rPr>
        <w:t>Н</w:t>
      </w:r>
      <w:r w:rsidRPr="009D15D6">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0724D7" w:rsidRDefault="002F77EE" w:rsidP="000724D7">
      <w:pPr>
        <w:pStyle w:val="3a"/>
      </w:pPr>
      <w:bookmarkStart w:id="78" w:name="_Toc435412699"/>
      <w:bookmarkStart w:id="79" w:name="_Toc453968173"/>
      <w:bookmarkStart w:id="80" w:name="_Toc107426803"/>
      <w:r w:rsidRPr="000724D7">
        <w:t>II.</w:t>
      </w:r>
      <w:r w:rsidR="000F7D44" w:rsidRPr="000724D7">
        <w:t>1</w:t>
      </w:r>
      <w:r w:rsidRPr="000724D7">
        <w:t>.</w:t>
      </w:r>
      <w:r w:rsidR="00401080" w:rsidRPr="000724D7">
        <w:t>5</w:t>
      </w:r>
      <w:r w:rsidRPr="000724D7">
        <w:t>.</w:t>
      </w:r>
      <w:r w:rsidR="00401080" w:rsidRPr="000724D7">
        <w:t> Описание основных направлений учебно-исследовательской и проектной деятельности обучающихся</w:t>
      </w:r>
      <w:bookmarkEnd w:id="78"/>
      <w:bookmarkEnd w:id="79"/>
      <w:bookmarkEnd w:id="80"/>
      <w:r w:rsidR="00401080" w:rsidRPr="000724D7">
        <w:t xml:space="preserve"> </w:t>
      </w:r>
    </w:p>
    <w:p w:rsidR="00401080" w:rsidRPr="009D15D6" w:rsidRDefault="00401080" w:rsidP="009D15D6">
      <w:pPr>
        <w:spacing w:line="240" w:lineRule="auto"/>
        <w:rPr>
          <w:sz w:val="24"/>
          <w:szCs w:val="24"/>
          <w:u w:color="000000"/>
          <w:bdr w:val="nil"/>
        </w:rPr>
      </w:pPr>
      <w:r w:rsidRPr="009D15D6">
        <w:rPr>
          <w:sz w:val="24"/>
          <w:szCs w:val="24"/>
          <w:u w:color="000000"/>
          <w:bdr w:val="nil"/>
        </w:rPr>
        <w:t>Возможными направлениями проектной и учебно-исследовательской деятельности являются:</w:t>
      </w:r>
    </w:p>
    <w:p w:rsidR="00401080" w:rsidRPr="009D15D6" w:rsidRDefault="00401080" w:rsidP="009D15D6">
      <w:pPr>
        <w:pStyle w:val="a0"/>
        <w:spacing w:line="240" w:lineRule="auto"/>
        <w:rPr>
          <w:rFonts w:eastAsia="Times New Roman"/>
          <w:sz w:val="24"/>
          <w:szCs w:val="24"/>
        </w:rPr>
      </w:pPr>
      <w:r w:rsidRPr="009D15D6">
        <w:rPr>
          <w:sz w:val="24"/>
          <w:szCs w:val="24"/>
        </w:rPr>
        <w:t>исследовательское;</w:t>
      </w:r>
    </w:p>
    <w:p w:rsidR="00401080" w:rsidRPr="009D15D6" w:rsidRDefault="00401080" w:rsidP="009D15D6">
      <w:pPr>
        <w:pStyle w:val="a0"/>
        <w:spacing w:line="240" w:lineRule="auto"/>
        <w:rPr>
          <w:rFonts w:eastAsia="Times New Roman"/>
          <w:sz w:val="24"/>
          <w:szCs w:val="24"/>
        </w:rPr>
      </w:pPr>
      <w:r w:rsidRPr="009D15D6">
        <w:rPr>
          <w:sz w:val="24"/>
          <w:szCs w:val="24"/>
        </w:rPr>
        <w:t>инженерное;</w:t>
      </w:r>
    </w:p>
    <w:p w:rsidR="00401080" w:rsidRPr="009D15D6" w:rsidRDefault="00401080" w:rsidP="009D15D6">
      <w:pPr>
        <w:pStyle w:val="a0"/>
        <w:spacing w:line="240" w:lineRule="auto"/>
        <w:rPr>
          <w:sz w:val="24"/>
          <w:szCs w:val="24"/>
        </w:rPr>
      </w:pPr>
      <w:r w:rsidRPr="009D15D6">
        <w:rPr>
          <w:sz w:val="24"/>
          <w:szCs w:val="24"/>
        </w:rPr>
        <w:t>прикладное;</w:t>
      </w:r>
    </w:p>
    <w:p w:rsidR="008B0BF5" w:rsidRPr="009D15D6" w:rsidRDefault="008B0BF5" w:rsidP="009D15D6">
      <w:pPr>
        <w:pStyle w:val="a0"/>
        <w:spacing w:line="240" w:lineRule="auto"/>
        <w:rPr>
          <w:rFonts w:eastAsia="Times New Roman"/>
          <w:sz w:val="24"/>
          <w:szCs w:val="24"/>
        </w:rPr>
      </w:pPr>
      <w:r w:rsidRPr="009D15D6">
        <w:rPr>
          <w:sz w:val="24"/>
          <w:szCs w:val="24"/>
        </w:rPr>
        <w:t>бизнес-проектирование;</w:t>
      </w:r>
    </w:p>
    <w:p w:rsidR="00401080" w:rsidRPr="009D15D6" w:rsidRDefault="00401080" w:rsidP="009D15D6">
      <w:pPr>
        <w:pStyle w:val="a0"/>
        <w:spacing w:line="240" w:lineRule="auto"/>
        <w:rPr>
          <w:rFonts w:eastAsia="Times New Roman"/>
          <w:sz w:val="24"/>
          <w:szCs w:val="24"/>
        </w:rPr>
      </w:pPr>
      <w:r w:rsidRPr="009D15D6">
        <w:rPr>
          <w:sz w:val="24"/>
          <w:szCs w:val="24"/>
        </w:rPr>
        <w:t>информационное;</w:t>
      </w:r>
    </w:p>
    <w:p w:rsidR="00401080" w:rsidRPr="009D15D6" w:rsidRDefault="00401080" w:rsidP="009D15D6">
      <w:pPr>
        <w:pStyle w:val="a0"/>
        <w:spacing w:line="240" w:lineRule="auto"/>
        <w:rPr>
          <w:rFonts w:eastAsia="Times New Roman"/>
          <w:sz w:val="24"/>
          <w:szCs w:val="24"/>
        </w:rPr>
      </w:pPr>
      <w:r w:rsidRPr="009D15D6">
        <w:rPr>
          <w:sz w:val="24"/>
          <w:szCs w:val="24"/>
        </w:rPr>
        <w:t>социальное;</w:t>
      </w:r>
    </w:p>
    <w:p w:rsidR="00401080" w:rsidRPr="009D15D6" w:rsidRDefault="00401080" w:rsidP="009D15D6">
      <w:pPr>
        <w:pStyle w:val="a0"/>
        <w:spacing w:line="240" w:lineRule="auto"/>
        <w:rPr>
          <w:rFonts w:eastAsia="Times New Roman"/>
          <w:sz w:val="24"/>
          <w:szCs w:val="24"/>
        </w:rPr>
      </w:pPr>
      <w:r w:rsidRPr="009D15D6">
        <w:rPr>
          <w:sz w:val="24"/>
          <w:szCs w:val="24"/>
        </w:rPr>
        <w:t>игровое;</w:t>
      </w:r>
    </w:p>
    <w:p w:rsidR="00401080" w:rsidRPr="009D15D6" w:rsidRDefault="00401080" w:rsidP="009D15D6">
      <w:pPr>
        <w:pStyle w:val="a0"/>
        <w:spacing w:line="240" w:lineRule="auto"/>
        <w:rPr>
          <w:rFonts w:eastAsia="Times New Roman"/>
          <w:sz w:val="24"/>
          <w:szCs w:val="24"/>
        </w:rPr>
      </w:pPr>
      <w:r w:rsidRPr="009D15D6">
        <w:rPr>
          <w:sz w:val="24"/>
          <w:szCs w:val="24"/>
        </w:rPr>
        <w:t>творческое.</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На </w:t>
      </w:r>
      <w:r w:rsidR="0073377D" w:rsidRPr="009D15D6">
        <w:rPr>
          <w:sz w:val="24"/>
          <w:szCs w:val="24"/>
          <w:u w:color="000000"/>
          <w:bdr w:val="nil"/>
        </w:rPr>
        <w:t>уровне</w:t>
      </w:r>
      <w:r w:rsidRPr="009D15D6">
        <w:rPr>
          <w:sz w:val="24"/>
          <w:szCs w:val="24"/>
          <w:u w:color="000000"/>
          <w:bdr w:val="nil"/>
        </w:rPr>
        <w:t xml:space="preserve"> среднего общего образования приоритетными направлениями являются:</w:t>
      </w:r>
    </w:p>
    <w:p w:rsidR="00401080" w:rsidRPr="009D15D6" w:rsidRDefault="00401080" w:rsidP="009D15D6">
      <w:pPr>
        <w:pStyle w:val="a0"/>
        <w:spacing w:line="240" w:lineRule="auto"/>
        <w:rPr>
          <w:rFonts w:eastAsia="Times New Roman"/>
          <w:sz w:val="24"/>
          <w:szCs w:val="24"/>
        </w:rPr>
      </w:pPr>
      <w:r w:rsidRPr="009D15D6">
        <w:rPr>
          <w:sz w:val="24"/>
          <w:szCs w:val="24"/>
        </w:rPr>
        <w:t>социальное;</w:t>
      </w:r>
    </w:p>
    <w:p w:rsidR="00401080" w:rsidRPr="009D15D6" w:rsidRDefault="00401080" w:rsidP="009D15D6">
      <w:pPr>
        <w:pStyle w:val="a0"/>
        <w:spacing w:line="240" w:lineRule="auto"/>
        <w:rPr>
          <w:rFonts w:eastAsia="Times New Roman"/>
          <w:sz w:val="24"/>
          <w:szCs w:val="24"/>
        </w:rPr>
      </w:pPr>
      <w:r w:rsidRPr="009D15D6">
        <w:rPr>
          <w:sz w:val="24"/>
          <w:szCs w:val="24"/>
        </w:rPr>
        <w:t>бизнес-проектирование;</w:t>
      </w:r>
    </w:p>
    <w:p w:rsidR="00401080" w:rsidRPr="009D15D6" w:rsidRDefault="00401080" w:rsidP="009D15D6">
      <w:pPr>
        <w:pStyle w:val="a0"/>
        <w:spacing w:line="240" w:lineRule="auto"/>
        <w:rPr>
          <w:rFonts w:eastAsia="Times New Roman"/>
          <w:sz w:val="24"/>
          <w:szCs w:val="24"/>
        </w:rPr>
      </w:pPr>
      <w:r w:rsidRPr="009D15D6">
        <w:rPr>
          <w:sz w:val="24"/>
          <w:szCs w:val="24"/>
        </w:rPr>
        <w:t>исследовательское;</w:t>
      </w:r>
    </w:p>
    <w:p w:rsidR="00401080" w:rsidRPr="009D15D6" w:rsidRDefault="00401080" w:rsidP="009D15D6">
      <w:pPr>
        <w:pStyle w:val="a0"/>
        <w:spacing w:line="240" w:lineRule="auto"/>
        <w:rPr>
          <w:rFonts w:eastAsia="Times New Roman"/>
          <w:sz w:val="24"/>
          <w:szCs w:val="24"/>
        </w:rPr>
      </w:pPr>
      <w:r w:rsidRPr="009D15D6">
        <w:rPr>
          <w:sz w:val="24"/>
          <w:szCs w:val="24"/>
        </w:rPr>
        <w:t>инженерное;</w:t>
      </w:r>
    </w:p>
    <w:p w:rsidR="00401080" w:rsidRPr="009D15D6" w:rsidRDefault="00401080" w:rsidP="009D15D6">
      <w:pPr>
        <w:pStyle w:val="a0"/>
        <w:spacing w:line="240" w:lineRule="auto"/>
        <w:rPr>
          <w:rFonts w:eastAsia="Times New Roman"/>
          <w:sz w:val="24"/>
          <w:szCs w:val="24"/>
        </w:rPr>
      </w:pPr>
      <w:r w:rsidRPr="009D15D6">
        <w:rPr>
          <w:sz w:val="24"/>
          <w:szCs w:val="24"/>
        </w:rPr>
        <w:t>информационное.</w:t>
      </w:r>
    </w:p>
    <w:p w:rsidR="00401080" w:rsidRPr="000724D7" w:rsidRDefault="002F77EE" w:rsidP="000724D7">
      <w:pPr>
        <w:pStyle w:val="3a"/>
      </w:pPr>
      <w:bookmarkStart w:id="81" w:name="_Toc435412700"/>
      <w:bookmarkStart w:id="82" w:name="_Toc453968174"/>
      <w:bookmarkStart w:id="83" w:name="_Toc107426804"/>
      <w:r w:rsidRPr="000724D7">
        <w:t>II.</w:t>
      </w:r>
      <w:r w:rsidR="000F7D44" w:rsidRPr="000724D7">
        <w:t>1.</w:t>
      </w:r>
      <w:r w:rsidR="00401080" w:rsidRPr="000724D7">
        <w:t>6</w:t>
      </w:r>
      <w:r w:rsidRPr="000724D7">
        <w:t>.</w:t>
      </w:r>
      <w:r w:rsidR="00401080" w:rsidRPr="000724D7">
        <w:t> Планируемые результаты учебно-исследовательской и проектной деятельности обучающихся в рамках урочной и внеурочной деятельности</w:t>
      </w:r>
      <w:bookmarkEnd w:id="81"/>
      <w:bookmarkEnd w:id="82"/>
      <w:bookmarkEnd w:id="83"/>
    </w:p>
    <w:p w:rsidR="00401080" w:rsidRPr="009D15D6" w:rsidRDefault="00401080" w:rsidP="009D15D6">
      <w:pPr>
        <w:spacing w:line="240" w:lineRule="auto"/>
        <w:rPr>
          <w:sz w:val="24"/>
          <w:szCs w:val="24"/>
          <w:u w:color="000000"/>
          <w:bdr w:val="nil"/>
        </w:rPr>
      </w:pPr>
      <w:r w:rsidRPr="009D15D6">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9D15D6" w:rsidRDefault="00401080" w:rsidP="009D15D6">
      <w:pPr>
        <w:pStyle w:val="a0"/>
        <w:spacing w:line="240" w:lineRule="auto"/>
        <w:rPr>
          <w:sz w:val="24"/>
          <w:szCs w:val="24"/>
        </w:rPr>
      </w:pPr>
      <w:r w:rsidRPr="009D15D6">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9D15D6" w:rsidRDefault="00401080" w:rsidP="009D15D6">
      <w:pPr>
        <w:pStyle w:val="a0"/>
        <w:spacing w:line="240" w:lineRule="auto"/>
        <w:rPr>
          <w:sz w:val="24"/>
          <w:szCs w:val="24"/>
        </w:rPr>
      </w:pPr>
      <w:r w:rsidRPr="009D15D6">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9D15D6" w:rsidRDefault="00401080" w:rsidP="009D15D6">
      <w:pPr>
        <w:pStyle w:val="a0"/>
        <w:spacing w:line="240" w:lineRule="auto"/>
        <w:rPr>
          <w:sz w:val="24"/>
          <w:szCs w:val="24"/>
        </w:rPr>
      </w:pPr>
      <w:r w:rsidRPr="009D15D6">
        <w:rPr>
          <w:sz w:val="24"/>
          <w:szCs w:val="24"/>
        </w:rPr>
        <w:t>о том, чем отличаются исследования в гуманитарных областях от исследований в естественных науках;</w:t>
      </w:r>
    </w:p>
    <w:p w:rsidR="00401080" w:rsidRPr="009D15D6" w:rsidRDefault="00401080" w:rsidP="009D15D6">
      <w:pPr>
        <w:pStyle w:val="a0"/>
        <w:spacing w:line="240" w:lineRule="auto"/>
        <w:rPr>
          <w:sz w:val="24"/>
          <w:szCs w:val="24"/>
        </w:rPr>
      </w:pPr>
      <w:r w:rsidRPr="009D15D6">
        <w:rPr>
          <w:sz w:val="24"/>
          <w:szCs w:val="24"/>
        </w:rPr>
        <w:t>об истории науки;</w:t>
      </w:r>
    </w:p>
    <w:p w:rsidR="00401080" w:rsidRPr="009D15D6" w:rsidRDefault="00401080" w:rsidP="009D15D6">
      <w:pPr>
        <w:pStyle w:val="a0"/>
        <w:spacing w:line="240" w:lineRule="auto"/>
        <w:rPr>
          <w:sz w:val="24"/>
          <w:szCs w:val="24"/>
        </w:rPr>
      </w:pPr>
      <w:r w:rsidRPr="009D15D6">
        <w:rPr>
          <w:sz w:val="24"/>
          <w:szCs w:val="24"/>
        </w:rPr>
        <w:t>о новейших разработках в области науки и технологий;</w:t>
      </w:r>
    </w:p>
    <w:p w:rsidR="00401080" w:rsidRPr="009D15D6" w:rsidRDefault="00401080" w:rsidP="009D15D6">
      <w:pPr>
        <w:pStyle w:val="a0"/>
        <w:spacing w:line="240" w:lineRule="auto"/>
        <w:rPr>
          <w:sz w:val="24"/>
          <w:szCs w:val="24"/>
        </w:rPr>
      </w:pPr>
      <w:r w:rsidRPr="009D15D6">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9D15D6">
        <w:rPr>
          <w:sz w:val="24"/>
          <w:szCs w:val="24"/>
        </w:rPr>
        <w:t>др</w:t>
      </w:r>
      <w:r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9D15D6">
        <w:rPr>
          <w:sz w:val="24"/>
          <w:szCs w:val="24"/>
        </w:rPr>
        <w:t>др</w:t>
      </w:r>
      <w:r w:rsidRPr="009D15D6">
        <w:rPr>
          <w:sz w:val="24"/>
          <w:szCs w:val="24"/>
        </w:rPr>
        <w:t>.);</w:t>
      </w:r>
    </w:p>
    <w:p w:rsidR="00401080" w:rsidRPr="009D15D6" w:rsidRDefault="00BA5E85" w:rsidP="009D15D6">
      <w:pPr>
        <w:spacing w:line="240" w:lineRule="auto"/>
        <w:rPr>
          <w:sz w:val="24"/>
          <w:szCs w:val="24"/>
          <w:u w:color="000000"/>
          <w:bdr w:val="nil"/>
        </w:rPr>
      </w:pPr>
      <w:r w:rsidRPr="009D15D6">
        <w:rPr>
          <w:sz w:val="24"/>
          <w:szCs w:val="24"/>
          <w:u w:color="000000"/>
          <w:bdr w:val="nil"/>
        </w:rPr>
        <w:t xml:space="preserve">Обучающийся </w:t>
      </w:r>
      <w:r w:rsidR="00401080" w:rsidRPr="009D15D6">
        <w:rPr>
          <w:sz w:val="24"/>
          <w:szCs w:val="24"/>
          <w:u w:color="000000"/>
          <w:bdr w:val="nil"/>
        </w:rPr>
        <w:t>сможет:</w:t>
      </w:r>
    </w:p>
    <w:p w:rsidR="00401080" w:rsidRPr="009D15D6" w:rsidRDefault="00401080" w:rsidP="009D15D6">
      <w:pPr>
        <w:pStyle w:val="a0"/>
        <w:spacing w:line="240" w:lineRule="auto"/>
        <w:rPr>
          <w:sz w:val="24"/>
          <w:szCs w:val="24"/>
        </w:rPr>
      </w:pPr>
      <w:r w:rsidRPr="009D15D6">
        <w:rPr>
          <w:sz w:val="24"/>
          <w:szCs w:val="24"/>
        </w:rPr>
        <w:t>решать задачи, находящиеся на стыке нескольких учебных дисциплин;</w:t>
      </w:r>
    </w:p>
    <w:p w:rsidR="00401080" w:rsidRPr="009D15D6" w:rsidRDefault="00401080" w:rsidP="009D15D6">
      <w:pPr>
        <w:pStyle w:val="a0"/>
        <w:spacing w:line="240" w:lineRule="auto"/>
        <w:rPr>
          <w:sz w:val="24"/>
          <w:szCs w:val="24"/>
        </w:rPr>
      </w:pPr>
      <w:r w:rsidRPr="009D15D6">
        <w:rPr>
          <w:sz w:val="24"/>
          <w:szCs w:val="24"/>
        </w:rPr>
        <w:t>использовать основной алгоритм исследования при решении своих учебно-познавательных задач;</w:t>
      </w:r>
    </w:p>
    <w:p w:rsidR="00401080" w:rsidRPr="009D15D6" w:rsidRDefault="00401080" w:rsidP="009D15D6">
      <w:pPr>
        <w:pStyle w:val="a0"/>
        <w:spacing w:line="240" w:lineRule="auto"/>
        <w:rPr>
          <w:sz w:val="24"/>
          <w:szCs w:val="24"/>
        </w:rPr>
      </w:pPr>
      <w:r w:rsidRPr="009D15D6">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9D15D6" w:rsidRDefault="00401080" w:rsidP="009D15D6">
      <w:pPr>
        <w:pStyle w:val="a0"/>
        <w:spacing w:line="240" w:lineRule="auto"/>
        <w:rPr>
          <w:sz w:val="24"/>
          <w:szCs w:val="24"/>
        </w:rPr>
      </w:pPr>
      <w:r w:rsidRPr="009D15D6">
        <w:rPr>
          <w:sz w:val="24"/>
          <w:szCs w:val="24"/>
        </w:rPr>
        <w:t>использовать элементы математического моделирования при решении исследовательских задач;</w:t>
      </w:r>
    </w:p>
    <w:p w:rsidR="00401080" w:rsidRPr="009D15D6" w:rsidRDefault="00401080" w:rsidP="009D15D6">
      <w:pPr>
        <w:pStyle w:val="a0"/>
        <w:spacing w:line="240" w:lineRule="auto"/>
        <w:rPr>
          <w:sz w:val="24"/>
          <w:szCs w:val="24"/>
        </w:rPr>
      </w:pPr>
      <w:r w:rsidRPr="009D15D6">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9D15D6" w:rsidRDefault="00401080" w:rsidP="009D15D6">
      <w:pPr>
        <w:spacing w:line="240" w:lineRule="auto"/>
        <w:rPr>
          <w:sz w:val="24"/>
          <w:szCs w:val="24"/>
          <w:u w:color="000000"/>
          <w:bdr w:val="nil"/>
        </w:rPr>
      </w:pPr>
      <w:r w:rsidRPr="009D15D6">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9D15D6" w:rsidRDefault="00401080" w:rsidP="009D15D6">
      <w:pPr>
        <w:pStyle w:val="a0"/>
        <w:spacing w:line="240" w:lineRule="auto"/>
        <w:rPr>
          <w:sz w:val="24"/>
          <w:szCs w:val="24"/>
        </w:rPr>
      </w:pPr>
      <w:r w:rsidRPr="009D15D6">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9D15D6" w:rsidRDefault="00401080" w:rsidP="009D15D6">
      <w:pPr>
        <w:pStyle w:val="a0"/>
        <w:spacing w:line="240" w:lineRule="auto"/>
        <w:rPr>
          <w:sz w:val="24"/>
          <w:szCs w:val="24"/>
        </w:rPr>
      </w:pPr>
      <w:r w:rsidRPr="009D15D6">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9D15D6" w:rsidRDefault="00401080" w:rsidP="009D15D6">
      <w:pPr>
        <w:pStyle w:val="a0"/>
        <w:spacing w:line="240" w:lineRule="auto"/>
        <w:rPr>
          <w:sz w:val="24"/>
          <w:szCs w:val="24"/>
        </w:rPr>
      </w:pPr>
      <w:r w:rsidRPr="009D15D6">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9D15D6" w:rsidRDefault="00401080" w:rsidP="009D15D6">
      <w:pPr>
        <w:pStyle w:val="a0"/>
        <w:spacing w:line="240" w:lineRule="auto"/>
        <w:rPr>
          <w:sz w:val="24"/>
          <w:szCs w:val="24"/>
        </w:rPr>
      </w:pPr>
      <w:r w:rsidRPr="009D15D6">
        <w:rPr>
          <w:sz w:val="24"/>
          <w:szCs w:val="24"/>
        </w:rPr>
        <w:t xml:space="preserve">оценивать ресурсы, в том числе и нематериальные </w:t>
      </w:r>
      <w:r w:rsidR="0040395A" w:rsidRPr="009D15D6">
        <w:rPr>
          <w:sz w:val="24"/>
          <w:szCs w:val="24"/>
        </w:rPr>
        <w:t>(</w:t>
      </w:r>
      <w:r w:rsidRPr="009D15D6">
        <w:rPr>
          <w:sz w:val="24"/>
          <w:szCs w:val="24"/>
        </w:rPr>
        <w:t>такие, как время</w:t>
      </w:r>
      <w:r w:rsidR="0040395A" w:rsidRPr="009D15D6">
        <w:rPr>
          <w:sz w:val="24"/>
          <w:szCs w:val="24"/>
        </w:rPr>
        <w:t>)</w:t>
      </w:r>
      <w:r w:rsidRPr="009D15D6">
        <w:rPr>
          <w:sz w:val="24"/>
          <w:szCs w:val="24"/>
        </w:rPr>
        <w:t>, необходимые для достижения поставленной цели;</w:t>
      </w:r>
    </w:p>
    <w:p w:rsidR="00401080" w:rsidRPr="009D15D6" w:rsidRDefault="00401080" w:rsidP="009D15D6">
      <w:pPr>
        <w:pStyle w:val="a0"/>
        <w:spacing w:line="240" w:lineRule="auto"/>
        <w:rPr>
          <w:sz w:val="24"/>
          <w:szCs w:val="24"/>
        </w:rPr>
      </w:pPr>
      <w:r w:rsidRPr="009D15D6">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9D15D6" w:rsidRDefault="00401080" w:rsidP="009D15D6">
      <w:pPr>
        <w:pStyle w:val="a0"/>
        <w:spacing w:line="240" w:lineRule="auto"/>
        <w:rPr>
          <w:sz w:val="24"/>
          <w:szCs w:val="24"/>
        </w:rPr>
      </w:pPr>
      <w:r w:rsidRPr="009D15D6">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9D15D6" w:rsidRDefault="00401080" w:rsidP="009D15D6">
      <w:pPr>
        <w:pStyle w:val="a0"/>
        <w:spacing w:line="240" w:lineRule="auto"/>
        <w:rPr>
          <w:sz w:val="24"/>
          <w:szCs w:val="24"/>
        </w:rPr>
      </w:pPr>
      <w:r w:rsidRPr="009D15D6">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9D15D6" w:rsidRDefault="00401080" w:rsidP="009D15D6">
      <w:pPr>
        <w:pStyle w:val="a0"/>
        <w:spacing w:line="240" w:lineRule="auto"/>
        <w:rPr>
          <w:sz w:val="24"/>
          <w:szCs w:val="24"/>
        </w:rPr>
      </w:pPr>
      <w:r w:rsidRPr="009D15D6">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9D15D6" w:rsidRDefault="00401080" w:rsidP="009D15D6">
      <w:pPr>
        <w:pStyle w:val="a0"/>
        <w:spacing w:line="240" w:lineRule="auto"/>
        <w:rPr>
          <w:sz w:val="24"/>
          <w:szCs w:val="24"/>
        </w:rPr>
      </w:pPr>
      <w:r w:rsidRPr="009D15D6">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9D15D6" w:rsidRDefault="00401080" w:rsidP="009D15D6">
      <w:pPr>
        <w:pStyle w:val="a0"/>
        <w:spacing w:line="240" w:lineRule="auto"/>
        <w:rPr>
          <w:sz w:val="24"/>
          <w:szCs w:val="24"/>
        </w:rPr>
      </w:pPr>
      <w:r w:rsidRPr="009D15D6">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0724D7" w:rsidRDefault="002F77EE" w:rsidP="000724D7">
      <w:pPr>
        <w:pStyle w:val="3a"/>
      </w:pPr>
      <w:bookmarkStart w:id="84" w:name="_Toc435412701"/>
      <w:bookmarkStart w:id="85" w:name="_Toc453968175"/>
      <w:bookmarkStart w:id="86" w:name="_Toc107426805"/>
      <w:r w:rsidRPr="000724D7">
        <w:t>II.</w:t>
      </w:r>
      <w:r w:rsidR="000F7D44" w:rsidRPr="000724D7">
        <w:t>1</w:t>
      </w:r>
      <w:r w:rsidRPr="000724D7">
        <w:t>.</w:t>
      </w:r>
      <w:r w:rsidR="00401080" w:rsidRPr="000724D7">
        <w:t>7</w:t>
      </w:r>
      <w:r w:rsidRPr="000724D7">
        <w:t>.</w:t>
      </w:r>
      <w:r w:rsidR="00401080" w:rsidRPr="000724D7">
        <w:t>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4"/>
      <w:bookmarkEnd w:id="85"/>
      <w:bookmarkEnd w:id="86"/>
    </w:p>
    <w:p w:rsidR="00401080"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t>Условия реализации основной образовательной программы, в том числе программы развития УУД, обеспечи</w:t>
      </w:r>
      <w:r w:rsidR="006C052C">
        <w:rPr>
          <w:sz w:val="24"/>
          <w:szCs w:val="24"/>
          <w:u w:color="222222"/>
          <w:bdr w:val="nil"/>
          <w:shd w:val="clear" w:color="auto" w:fill="FFFFFF"/>
        </w:rPr>
        <w:t>вают</w:t>
      </w:r>
      <w:r w:rsidRPr="009D15D6">
        <w:rPr>
          <w:sz w:val="24"/>
          <w:szCs w:val="24"/>
          <w:u w:color="222222"/>
          <w:bdr w:val="nil"/>
          <w:shd w:val="clear" w:color="auto" w:fill="FFFFFF"/>
        </w:rPr>
        <w:t xml:space="preserve"> совершенствование компетенций проектной и учебно-исследовательской деятельности обучающихся</w:t>
      </w:r>
      <w:r w:rsidR="006C052C">
        <w:rPr>
          <w:sz w:val="24"/>
          <w:szCs w:val="24"/>
          <w:u w:color="222222"/>
          <w:bdr w:val="nil"/>
          <w:shd w:val="clear" w:color="auto" w:fill="FFFFFF"/>
        </w:rPr>
        <w:t xml:space="preserve"> в </w:t>
      </w:r>
      <w:r w:rsidR="006C052C" w:rsidRPr="006C052C">
        <w:rPr>
          <w:sz w:val="24"/>
          <w:szCs w:val="24"/>
          <w:u w:color="222222"/>
          <w:bdr w:val="nil"/>
          <w:shd w:val="clear" w:color="auto" w:fill="FFFFFF"/>
        </w:rPr>
        <w:t>частном общеобразовательном учреждении «Школа «Аксон у Академической»</w:t>
      </w:r>
      <w:r w:rsidRPr="009D15D6">
        <w:rPr>
          <w:sz w:val="24"/>
          <w:szCs w:val="24"/>
          <w:u w:color="222222"/>
          <w:bdr w:val="nil"/>
          <w:shd w:val="clear" w:color="auto" w:fill="FFFFFF"/>
        </w:rPr>
        <w:t xml:space="preserve">. </w:t>
      </w:r>
      <w:r w:rsidR="00066798" w:rsidRPr="009D15D6">
        <w:rPr>
          <w:sz w:val="24"/>
          <w:szCs w:val="24"/>
          <w:u w:color="222222"/>
          <w:bdr w:val="nil"/>
          <w:shd w:val="clear" w:color="auto" w:fill="FFFFFF"/>
        </w:rPr>
        <w:t>У</w:t>
      </w:r>
      <w:r w:rsidRPr="009D15D6">
        <w:rPr>
          <w:sz w:val="24"/>
          <w:szCs w:val="24"/>
          <w:u w:color="222222"/>
          <w:bdr w:val="nil"/>
          <w:shd w:val="clear" w:color="auto" w:fill="FFFFFF"/>
        </w:rPr>
        <w:t xml:space="preserve">словия включают: </w:t>
      </w:r>
    </w:p>
    <w:p w:rsidR="00401080" w:rsidRPr="009D15D6" w:rsidRDefault="00401080" w:rsidP="009D15D6">
      <w:pPr>
        <w:pStyle w:val="a0"/>
        <w:spacing w:line="240" w:lineRule="auto"/>
        <w:rPr>
          <w:sz w:val="24"/>
          <w:szCs w:val="24"/>
          <w:u w:color="222222"/>
          <w:shd w:val="clear" w:color="auto" w:fill="FFFFFF"/>
        </w:rPr>
      </w:pPr>
      <w:r w:rsidRPr="009D15D6">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9D15D6" w:rsidRDefault="00401080" w:rsidP="009D15D6">
      <w:pPr>
        <w:pStyle w:val="a0"/>
        <w:spacing w:line="240" w:lineRule="auto"/>
        <w:rPr>
          <w:sz w:val="24"/>
          <w:szCs w:val="24"/>
          <w:u w:color="222222"/>
          <w:shd w:val="clear" w:color="auto" w:fill="FFFFFF"/>
        </w:rPr>
      </w:pPr>
      <w:r w:rsidRPr="009D15D6">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t xml:space="preserve">Наряду с общими можно выделить ряд специфических </w:t>
      </w:r>
      <w:r w:rsidR="00B7555C" w:rsidRPr="009D15D6">
        <w:rPr>
          <w:sz w:val="24"/>
          <w:szCs w:val="24"/>
          <w:u w:color="222222"/>
          <w:bdr w:val="nil"/>
          <w:shd w:val="clear" w:color="auto" w:fill="FFFFFF"/>
        </w:rPr>
        <w:t>характеристик организации образовательного пространства старшей школы</w:t>
      </w:r>
      <w:r w:rsidR="00712C83">
        <w:rPr>
          <w:sz w:val="24"/>
          <w:szCs w:val="24"/>
          <w:u w:color="222222"/>
          <w:bdr w:val="nil"/>
          <w:shd w:val="clear" w:color="auto" w:fill="FFFFFF"/>
        </w:rPr>
        <w:t xml:space="preserve"> в </w:t>
      </w:r>
      <w:r w:rsidR="00712C83" w:rsidRPr="00712C83">
        <w:rPr>
          <w:sz w:val="24"/>
          <w:szCs w:val="24"/>
          <w:u w:color="222222"/>
          <w:bdr w:val="nil"/>
          <w:shd w:val="clear" w:color="auto" w:fill="FFFFFF"/>
        </w:rPr>
        <w:t>частном общеобразовательном учреждении «Школа «Аксон у Академической»</w:t>
      </w:r>
      <w:r w:rsidR="00B7555C" w:rsidRPr="009D15D6">
        <w:rPr>
          <w:sz w:val="24"/>
          <w:szCs w:val="24"/>
          <w:u w:color="222222"/>
          <w:bdr w:val="nil"/>
          <w:shd w:val="clear" w:color="auto" w:fill="FFFFFF"/>
        </w:rPr>
        <w:t>, обеспечивающих формирование УУД в открытом образовательном пространстве</w:t>
      </w:r>
      <w:r w:rsidR="00951698" w:rsidRPr="009D15D6">
        <w:rPr>
          <w:sz w:val="24"/>
          <w:szCs w:val="24"/>
          <w:u w:color="222222"/>
          <w:bdr w:val="nil"/>
          <w:shd w:val="clear" w:color="auto" w:fill="FFFFFF"/>
        </w:rPr>
        <w:t>:</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9D15D6">
        <w:rPr>
          <w:sz w:val="24"/>
          <w:szCs w:val="24"/>
          <w:u w:color="222222"/>
          <w:shd w:val="clear" w:color="auto" w:fill="FFFFFF"/>
        </w:rPr>
        <w:t xml:space="preserve">с </w:t>
      </w:r>
      <w:r w:rsidRPr="009D15D6">
        <w:rPr>
          <w:sz w:val="24"/>
          <w:szCs w:val="24"/>
          <w:u w:color="222222"/>
          <w:shd w:val="clear" w:color="auto" w:fill="FFFFFF"/>
        </w:rPr>
        <w:t>учреждениями культуры;</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9D15D6">
        <w:rPr>
          <w:sz w:val="24"/>
          <w:szCs w:val="24"/>
          <w:u w:color="222222"/>
          <w:shd w:val="clear" w:color="auto" w:fill="FFFFFF"/>
        </w:rPr>
        <w:t>(</w:t>
      </w:r>
      <w:r w:rsidRPr="009D15D6">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9D15D6">
        <w:rPr>
          <w:sz w:val="24"/>
          <w:szCs w:val="24"/>
          <w:u w:color="222222"/>
          <w:shd w:val="clear" w:color="auto" w:fill="FFFFFF"/>
        </w:rPr>
        <w:t>об</w:t>
      </w:r>
      <w:r w:rsidRPr="009D15D6">
        <w:rPr>
          <w:sz w:val="24"/>
          <w:szCs w:val="24"/>
          <w:u w:color="222222"/>
          <w:shd w:val="clear" w:color="auto" w:fill="FFFFFF"/>
        </w:rPr>
        <w:t>уча</w:t>
      </w:r>
      <w:r w:rsidR="007D287B" w:rsidRPr="009D15D6">
        <w:rPr>
          <w:sz w:val="24"/>
          <w:szCs w:val="24"/>
          <w:u w:color="222222"/>
          <w:shd w:val="clear" w:color="auto" w:fill="FFFFFF"/>
        </w:rPr>
        <w:t>ю</w:t>
      </w:r>
      <w:r w:rsidRPr="009D15D6">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w:t>
      </w:r>
      <w:proofErr w:type="spellStart"/>
      <w:r w:rsidRPr="009D15D6">
        <w:rPr>
          <w:sz w:val="24"/>
          <w:szCs w:val="24"/>
          <w:u w:color="222222"/>
          <w:shd w:val="clear" w:color="auto" w:fill="FFFFFF"/>
        </w:rPr>
        <w:t>тьюторского</w:t>
      </w:r>
      <w:proofErr w:type="spellEnd"/>
      <w:r w:rsidRPr="009D15D6">
        <w:rPr>
          <w:sz w:val="24"/>
          <w:szCs w:val="24"/>
          <w:u w:color="222222"/>
          <w:shd w:val="clear" w:color="auto" w:fill="FFFFFF"/>
        </w:rPr>
        <w:t xml:space="preserve"> сопровождения образовательной траектории </w:t>
      </w:r>
      <w:r w:rsidR="00BF3074" w:rsidRPr="009D15D6">
        <w:rPr>
          <w:sz w:val="24"/>
          <w:szCs w:val="24"/>
          <w:u w:color="222222"/>
          <w:shd w:val="clear" w:color="auto" w:fill="FFFFFF"/>
        </w:rPr>
        <w:t>об</w:t>
      </w:r>
      <w:r w:rsidRPr="009D15D6">
        <w:rPr>
          <w:sz w:val="24"/>
          <w:szCs w:val="24"/>
          <w:u w:color="222222"/>
          <w:shd w:val="clear" w:color="auto" w:fill="FFFFFF"/>
        </w:rPr>
        <w:t>уча</w:t>
      </w:r>
      <w:r w:rsidR="00BF3074" w:rsidRPr="009D15D6">
        <w:rPr>
          <w:sz w:val="24"/>
          <w:szCs w:val="24"/>
          <w:u w:color="222222"/>
          <w:shd w:val="clear" w:color="auto" w:fill="FFFFFF"/>
        </w:rPr>
        <w:t>ю</w:t>
      </w:r>
      <w:r w:rsidRPr="009D15D6">
        <w:rPr>
          <w:sz w:val="24"/>
          <w:szCs w:val="24"/>
          <w:u w:color="222222"/>
          <w:shd w:val="clear" w:color="auto" w:fill="FFFFFF"/>
        </w:rPr>
        <w:t>щегося</w:t>
      </w:r>
      <w:r w:rsidR="00FB0A40" w:rsidRPr="009D15D6">
        <w:rPr>
          <w:sz w:val="24"/>
          <w:szCs w:val="24"/>
          <w:u w:color="222222"/>
          <w:shd w:val="clear" w:color="auto" w:fill="FFFFFF"/>
        </w:rPr>
        <w:t>)</w:t>
      </w:r>
      <w:r w:rsidRPr="009D15D6">
        <w:rPr>
          <w:sz w:val="24"/>
          <w:szCs w:val="24"/>
          <w:u w:color="222222"/>
          <w:shd w:val="clear" w:color="auto" w:fill="FFFFFF"/>
        </w:rPr>
        <w:t>;</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9D15D6">
        <w:rPr>
          <w:sz w:val="24"/>
          <w:szCs w:val="24"/>
          <w:u w:color="222222"/>
          <w:shd w:val="clear" w:color="auto" w:fill="FFFFFF"/>
        </w:rPr>
        <w:t xml:space="preserve">обучающимися </w:t>
      </w:r>
      <w:r w:rsidRPr="009D15D6">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привлечение дистанционных форм получения образования (</w:t>
      </w:r>
      <w:r w:rsidR="00B7555C" w:rsidRPr="009D15D6">
        <w:rPr>
          <w:sz w:val="24"/>
          <w:szCs w:val="24"/>
          <w:u w:color="222222"/>
          <w:shd w:val="clear" w:color="auto" w:fill="FFFFFF"/>
        </w:rPr>
        <w:t>онлайн-</w:t>
      </w:r>
      <w:r w:rsidRPr="009D15D6">
        <w:rPr>
          <w:sz w:val="24"/>
          <w:szCs w:val="24"/>
          <w:u w:color="222222"/>
          <w:shd w:val="clear" w:color="auto" w:fill="FFFFFF"/>
        </w:rPr>
        <w:t xml:space="preserve">курсов, </w:t>
      </w:r>
      <w:r w:rsidR="00B7555C" w:rsidRPr="009D15D6">
        <w:rPr>
          <w:sz w:val="24"/>
          <w:szCs w:val="24"/>
          <w:u w:color="222222"/>
          <w:shd w:val="clear" w:color="auto" w:fill="FFFFFF"/>
        </w:rPr>
        <w:t>заочных школ</w:t>
      </w:r>
      <w:r w:rsidRPr="009D15D6">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9D15D6">
        <w:rPr>
          <w:sz w:val="24"/>
          <w:szCs w:val="24"/>
          <w:u w:color="222222"/>
          <w:shd w:val="clear" w:color="auto" w:fill="FFFFFF"/>
        </w:rPr>
        <w:t>об</w:t>
      </w:r>
      <w:r w:rsidRPr="009D15D6">
        <w:rPr>
          <w:sz w:val="24"/>
          <w:szCs w:val="24"/>
          <w:u w:color="222222"/>
          <w:shd w:val="clear" w:color="auto" w:fill="FFFFFF"/>
        </w:rPr>
        <w:t>уча</w:t>
      </w:r>
      <w:r w:rsidR="00F75DD4" w:rsidRPr="009D15D6">
        <w:rPr>
          <w:sz w:val="24"/>
          <w:szCs w:val="24"/>
          <w:u w:color="222222"/>
          <w:shd w:val="clear" w:color="auto" w:fill="FFFFFF"/>
        </w:rPr>
        <w:t>ю</w:t>
      </w:r>
      <w:r w:rsidRPr="009D15D6">
        <w:rPr>
          <w:sz w:val="24"/>
          <w:szCs w:val="24"/>
          <w:u w:color="222222"/>
          <w:shd w:val="clear" w:color="auto" w:fill="FFFFFF"/>
        </w:rPr>
        <w:t>щихся;</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9D15D6" w:rsidRDefault="00401080" w:rsidP="009D15D6">
      <w:pPr>
        <w:spacing w:line="240" w:lineRule="auto"/>
        <w:rPr>
          <w:b/>
          <w:bCs/>
          <w:color w:val="000000"/>
          <w:sz w:val="24"/>
          <w:szCs w:val="24"/>
          <w:u w:color="000000"/>
          <w:bdr w:val="nil"/>
        </w:rPr>
      </w:pPr>
      <w:r w:rsidRPr="009D15D6">
        <w:rPr>
          <w:sz w:val="24"/>
          <w:szCs w:val="24"/>
          <w:u w:color="222222"/>
          <w:bdr w:val="nil"/>
          <w:shd w:val="clear" w:color="auto" w:fill="FFFFFF"/>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0724D7" w:rsidRDefault="002F77EE" w:rsidP="000724D7">
      <w:pPr>
        <w:pStyle w:val="3a"/>
      </w:pPr>
      <w:bookmarkStart w:id="87" w:name="_Toc435412702"/>
      <w:bookmarkStart w:id="88" w:name="_Toc453968176"/>
      <w:bookmarkStart w:id="89" w:name="_Toc107426806"/>
      <w:r w:rsidRPr="000724D7">
        <w:t>I</w:t>
      </w:r>
      <w:r w:rsidR="000F7D44" w:rsidRPr="000724D7">
        <w:t>I</w:t>
      </w:r>
      <w:r w:rsidRPr="000724D7">
        <w:t>.</w:t>
      </w:r>
      <w:r w:rsidR="000F7D44" w:rsidRPr="000724D7">
        <w:t>1</w:t>
      </w:r>
      <w:r w:rsidRPr="000724D7">
        <w:t>.</w:t>
      </w:r>
      <w:r w:rsidR="00401080" w:rsidRPr="000724D7">
        <w:t>8</w:t>
      </w:r>
      <w:r w:rsidRPr="000724D7">
        <w:t>.</w:t>
      </w:r>
      <w:r w:rsidR="00401080" w:rsidRPr="000724D7">
        <w:t> Методика и инструментарий оценки успешности освоения и применения обучающимися универсальных учебных действий</w:t>
      </w:r>
      <w:bookmarkEnd w:id="87"/>
      <w:bookmarkEnd w:id="88"/>
      <w:bookmarkEnd w:id="89"/>
    </w:p>
    <w:p w:rsidR="00401080" w:rsidRPr="009D15D6" w:rsidRDefault="00FC411C" w:rsidP="009D15D6">
      <w:pPr>
        <w:spacing w:line="240" w:lineRule="auto"/>
        <w:rPr>
          <w:sz w:val="24"/>
          <w:szCs w:val="24"/>
          <w:u w:color="000000"/>
          <w:bdr w:val="nil"/>
          <w:lang w:eastAsia="ru-RU"/>
        </w:rPr>
      </w:pPr>
      <w:r w:rsidRPr="009D15D6">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w:t>
      </w:r>
      <w:proofErr w:type="gramStart"/>
      <w:r w:rsidRPr="009D15D6">
        <w:rPr>
          <w:sz w:val="24"/>
          <w:szCs w:val="24"/>
          <w:u w:color="000000"/>
          <w:bdr w:val="nil"/>
        </w:rPr>
        <w:t>в рамках</w:t>
      </w:r>
      <w:proofErr w:type="gramEnd"/>
      <w:r w:rsidRPr="009D15D6">
        <w:rPr>
          <w:sz w:val="24"/>
          <w:szCs w:val="24"/>
          <w:u w:color="000000"/>
          <w:bdr w:val="nil"/>
        </w:rPr>
        <w:t xml:space="preserve"> специально организованных </w:t>
      </w:r>
      <w:r w:rsidR="00712C83" w:rsidRPr="00712C83">
        <w:rPr>
          <w:sz w:val="24"/>
          <w:szCs w:val="24"/>
          <w:u w:color="000000"/>
          <w:bdr w:val="nil"/>
        </w:rPr>
        <w:t>частн</w:t>
      </w:r>
      <w:r w:rsidR="00712C83">
        <w:rPr>
          <w:sz w:val="24"/>
          <w:szCs w:val="24"/>
          <w:u w:color="000000"/>
          <w:bdr w:val="nil"/>
        </w:rPr>
        <w:t>ым общеобразовательны</w:t>
      </w:r>
      <w:r w:rsidR="00712C83" w:rsidRPr="00712C83">
        <w:rPr>
          <w:sz w:val="24"/>
          <w:szCs w:val="24"/>
          <w:u w:color="000000"/>
          <w:bdr w:val="nil"/>
        </w:rPr>
        <w:t>м учреждени</w:t>
      </w:r>
      <w:r w:rsidR="00712C83">
        <w:rPr>
          <w:sz w:val="24"/>
          <w:szCs w:val="24"/>
          <w:u w:color="000000"/>
          <w:bdr w:val="nil"/>
        </w:rPr>
        <w:t>ем</w:t>
      </w:r>
      <w:r w:rsidR="00712C83" w:rsidRPr="00712C83">
        <w:rPr>
          <w:sz w:val="24"/>
          <w:szCs w:val="24"/>
          <w:u w:color="000000"/>
          <w:bdr w:val="nil"/>
        </w:rPr>
        <w:t xml:space="preserve"> «Школа «Аксон у Академической»</w:t>
      </w:r>
      <w:r w:rsidR="00712C83">
        <w:rPr>
          <w:sz w:val="24"/>
          <w:szCs w:val="24"/>
          <w:u w:color="000000"/>
          <w:bdr w:val="nil"/>
        </w:rPr>
        <w:t xml:space="preserve"> </w:t>
      </w:r>
      <w:r w:rsidRPr="009D15D6">
        <w:rPr>
          <w:sz w:val="24"/>
          <w:szCs w:val="24"/>
          <w:u w:color="000000"/>
          <w:bdr w:val="nil"/>
        </w:rPr>
        <w:t xml:space="preserve">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01080" w:rsidRPr="009D15D6" w:rsidRDefault="004F63C2" w:rsidP="009D15D6">
      <w:pPr>
        <w:spacing w:line="240" w:lineRule="auto"/>
        <w:rPr>
          <w:rFonts w:eastAsia="Times New Roman"/>
          <w:b/>
          <w:sz w:val="24"/>
          <w:szCs w:val="24"/>
          <w:u w:color="000000"/>
          <w:bdr w:val="nil"/>
        </w:rPr>
      </w:pPr>
      <w:r w:rsidRPr="009D15D6">
        <w:rPr>
          <w:b/>
          <w:sz w:val="24"/>
          <w:szCs w:val="24"/>
          <w:u w:color="000000"/>
          <w:bdr w:val="nil"/>
        </w:rPr>
        <w:t>О</w:t>
      </w:r>
      <w:r w:rsidR="006224D7" w:rsidRPr="009D15D6">
        <w:rPr>
          <w:b/>
          <w:sz w:val="24"/>
          <w:szCs w:val="24"/>
        </w:rPr>
        <w:t>браз</w:t>
      </w:r>
      <w:r w:rsidR="006224D7" w:rsidRPr="009D15D6">
        <w:rPr>
          <w:b/>
          <w:sz w:val="24"/>
          <w:szCs w:val="24"/>
          <w:u w:color="000000"/>
          <w:bdr w:val="nil"/>
        </w:rPr>
        <w:t>овательно</w:t>
      </w:r>
      <w:r w:rsidRPr="009D15D6">
        <w:rPr>
          <w:b/>
          <w:sz w:val="24"/>
          <w:szCs w:val="24"/>
          <w:u w:color="000000"/>
          <w:bdr w:val="nil"/>
        </w:rPr>
        <w:t>е</w:t>
      </w:r>
      <w:r w:rsidR="006224D7" w:rsidRPr="009D15D6">
        <w:rPr>
          <w:b/>
          <w:sz w:val="24"/>
          <w:szCs w:val="24"/>
          <w:u w:color="000000"/>
          <w:bdr w:val="nil"/>
        </w:rPr>
        <w:t xml:space="preserve"> событи</w:t>
      </w:r>
      <w:r w:rsidRPr="009D15D6">
        <w:rPr>
          <w:b/>
          <w:sz w:val="24"/>
          <w:szCs w:val="24"/>
          <w:u w:color="000000"/>
          <w:bdr w:val="nil"/>
        </w:rPr>
        <w:t>е</w:t>
      </w:r>
      <w:r w:rsidR="006224D7" w:rsidRPr="009D15D6">
        <w:rPr>
          <w:b/>
          <w:sz w:val="24"/>
          <w:szCs w:val="24"/>
          <w:u w:color="000000"/>
          <w:bdr w:val="nil"/>
        </w:rPr>
        <w:t xml:space="preserve"> </w:t>
      </w:r>
      <w:r w:rsidR="00401080" w:rsidRPr="009D15D6">
        <w:rPr>
          <w:b/>
          <w:sz w:val="24"/>
          <w:szCs w:val="24"/>
          <w:u w:color="000000"/>
          <w:bdr w:val="nil"/>
        </w:rPr>
        <w:t>как формат оценки успешности освоения и применения обучающимися универсальных учебных действий</w:t>
      </w:r>
    </w:p>
    <w:p w:rsidR="00517171" w:rsidRPr="009D15D6" w:rsidRDefault="004F63C2" w:rsidP="009D15D6">
      <w:pPr>
        <w:pStyle w:val="a0"/>
        <w:spacing w:line="240" w:lineRule="auto"/>
        <w:rPr>
          <w:sz w:val="24"/>
          <w:szCs w:val="24"/>
        </w:rPr>
      </w:pPr>
      <w:r w:rsidRPr="009D15D6">
        <w:rPr>
          <w:sz w:val="24"/>
          <w:szCs w:val="24"/>
        </w:rPr>
        <w:t xml:space="preserve">Материал </w:t>
      </w:r>
      <w:r w:rsidR="00FC411C" w:rsidRPr="009D15D6">
        <w:rPr>
          <w:sz w:val="24"/>
          <w:szCs w:val="24"/>
        </w:rPr>
        <w:t xml:space="preserve">образовательного события </w:t>
      </w:r>
      <w:r w:rsidR="00712C83">
        <w:rPr>
          <w:sz w:val="24"/>
          <w:szCs w:val="24"/>
        </w:rPr>
        <w:t>носит</w:t>
      </w:r>
      <w:r w:rsidR="00FC411C" w:rsidRPr="009D15D6">
        <w:rPr>
          <w:sz w:val="24"/>
          <w:szCs w:val="24"/>
        </w:rPr>
        <w:t xml:space="preserve"> полидисциплинарный характер;</w:t>
      </w:r>
    </w:p>
    <w:p w:rsidR="00517171" w:rsidRPr="009D15D6" w:rsidRDefault="00FC411C" w:rsidP="009D15D6">
      <w:pPr>
        <w:pStyle w:val="a0"/>
        <w:spacing w:line="240" w:lineRule="auto"/>
        <w:rPr>
          <w:sz w:val="24"/>
          <w:szCs w:val="24"/>
        </w:rPr>
      </w:pPr>
      <w:r w:rsidRPr="009D15D6">
        <w:rPr>
          <w:sz w:val="24"/>
          <w:szCs w:val="24"/>
        </w:rPr>
        <w:t xml:space="preserve">в событии </w:t>
      </w:r>
      <w:r w:rsidR="00712C83">
        <w:rPr>
          <w:sz w:val="24"/>
          <w:szCs w:val="24"/>
        </w:rPr>
        <w:t>обеспечивается</w:t>
      </w:r>
      <w:r w:rsidRPr="009D15D6">
        <w:rPr>
          <w:sz w:val="24"/>
          <w:szCs w:val="24"/>
        </w:rPr>
        <w:t xml:space="preserve">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9D15D6">
        <w:rPr>
          <w:sz w:val="24"/>
          <w:szCs w:val="24"/>
        </w:rPr>
        <w:t>др</w:t>
      </w:r>
      <w:r w:rsidRPr="009D15D6">
        <w:rPr>
          <w:sz w:val="24"/>
          <w:szCs w:val="24"/>
        </w:rPr>
        <w:t>.).</w:t>
      </w:r>
    </w:p>
    <w:p w:rsidR="00517171" w:rsidRPr="009D15D6" w:rsidRDefault="00FC411C" w:rsidP="009D15D6">
      <w:pPr>
        <w:pStyle w:val="a0"/>
        <w:spacing w:line="240" w:lineRule="auto"/>
        <w:rPr>
          <w:sz w:val="24"/>
          <w:szCs w:val="24"/>
        </w:rPr>
      </w:pPr>
      <w:r w:rsidRPr="009D15D6">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9D15D6" w:rsidRDefault="00FC411C" w:rsidP="009D15D6">
      <w:pPr>
        <w:pStyle w:val="a0"/>
        <w:spacing w:line="240" w:lineRule="auto"/>
        <w:rPr>
          <w:sz w:val="24"/>
          <w:szCs w:val="24"/>
        </w:rPr>
      </w:pPr>
      <w:r w:rsidRPr="009D15D6">
        <w:rPr>
          <w:sz w:val="24"/>
          <w:szCs w:val="24"/>
        </w:rPr>
        <w:t xml:space="preserve">во время проведения образовательного события </w:t>
      </w:r>
      <w:r w:rsidR="00712C83">
        <w:rPr>
          <w:sz w:val="24"/>
          <w:szCs w:val="24"/>
        </w:rPr>
        <w:t>используются</w:t>
      </w:r>
      <w:r w:rsidRPr="009D15D6">
        <w:rPr>
          <w:sz w:val="24"/>
          <w:szCs w:val="24"/>
        </w:rPr>
        <w:t xml:space="preserve">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9D15D6" w:rsidRDefault="00401080" w:rsidP="009D15D6">
      <w:pPr>
        <w:spacing w:line="240" w:lineRule="auto"/>
        <w:rPr>
          <w:sz w:val="24"/>
          <w:szCs w:val="24"/>
          <w:u w:color="000000"/>
          <w:bdr w:val="nil"/>
        </w:rPr>
      </w:pPr>
      <w:r w:rsidRPr="009D15D6">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9D15D6" w:rsidRDefault="00401080" w:rsidP="009D15D6">
      <w:pPr>
        <w:pStyle w:val="a0"/>
        <w:spacing w:line="240" w:lineRule="auto"/>
        <w:rPr>
          <w:sz w:val="24"/>
          <w:szCs w:val="24"/>
        </w:rPr>
      </w:pPr>
      <w:r w:rsidRPr="009D15D6">
        <w:rPr>
          <w:sz w:val="24"/>
          <w:szCs w:val="24"/>
        </w:rPr>
        <w:t>для каждого из форматов работы, реализуемых в ходе оценочного образовательного события</w:t>
      </w:r>
      <w:r w:rsidR="00EB3E95" w:rsidRPr="009D15D6">
        <w:rPr>
          <w:sz w:val="24"/>
          <w:szCs w:val="24"/>
        </w:rPr>
        <w:t>,</w:t>
      </w:r>
      <w:r w:rsidRPr="009D15D6">
        <w:rPr>
          <w:sz w:val="24"/>
          <w:szCs w:val="24"/>
        </w:rPr>
        <w:t xml:space="preserve"> </w:t>
      </w:r>
      <w:r w:rsidR="00FC411C" w:rsidRPr="009D15D6">
        <w:rPr>
          <w:sz w:val="24"/>
          <w:szCs w:val="24"/>
        </w:rPr>
        <w:t>педагог</w:t>
      </w:r>
      <w:r w:rsidR="00712C83">
        <w:rPr>
          <w:sz w:val="24"/>
          <w:szCs w:val="24"/>
        </w:rPr>
        <w:t>и</w:t>
      </w:r>
      <w:r w:rsidR="00EB3E95" w:rsidRPr="009D15D6">
        <w:rPr>
          <w:sz w:val="24"/>
          <w:szCs w:val="24"/>
        </w:rPr>
        <w:t xml:space="preserve"> </w:t>
      </w:r>
      <w:r w:rsidR="00712C83">
        <w:rPr>
          <w:sz w:val="24"/>
          <w:szCs w:val="24"/>
        </w:rPr>
        <w:t>разрабатывают</w:t>
      </w:r>
      <w:r w:rsidRPr="009D15D6">
        <w:rPr>
          <w:sz w:val="24"/>
          <w:szCs w:val="24"/>
        </w:rPr>
        <w:t xml:space="preserve"> самостоятельный инструмент оценки</w:t>
      </w:r>
      <w:r w:rsidR="006224D7" w:rsidRPr="009D15D6">
        <w:rPr>
          <w:sz w:val="24"/>
          <w:szCs w:val="24"/>
        </w:rPr>
        <w:t>;</w:t>
      </w:r>
      <w:r w:rsidRPr="009D15D6">
        <w:rPr>
          <w:sz w:val="24"/>
          <w:szCs w:val="24"/>
        </w:rPr>
        <w:t xml:space="preserve"> </w:t>
      </w:r>
      <w:r w:rsidR="006224D7" w:rsidRPr="009D15D6">
        <w:rPr>
          <w:sz w:val="24"/>
          <w:szCs w:val="24"/>
        </w:rPr>
        <w:t>в</w:t>
      </w:r>
      <w:r w:rsidRPr="009D15D6">
        <w:rPr>
          <w:sz w:val="24"/>
          <w:szCs w:val="24"/>
        </w:rPr>
        <w:t xml:space="preserve"> качестве инструментов оценки могут быть использованы оценочные листы, экспертные заключения и т.п.;</w:t>
      </w:r>
    </w:p>
    <w:p w:rsidR="00401080" w:rsidRPr="009D15D6" w:rsidRDefault="00EB3E95" w:rsidP="009D15D6">
      <w:pPr>
        <w:pStyle w:val="a0"/>
        <w:spacing w:line="240" w:lineRule="auto"/>
        <w:rPr>
          <w:sz w:val="24"/>
          <w:szCs w:val="24"/>
        </w:rPr>
      </w:pPr>
      <w:r w:rsidRPr="009D15D6">
        <w:rPr>
          <w:sz w:val="24"/>
          <w:szCs w:val="24"/>
        </w:rPr>
        <w:t>правила</w:t>
      </w:r>
      <w:r w:rsidR="00401080" w:rsidRPr="009D15D6">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По возможности, </w:t>
      </w:r>
      <w:proofErr w:type="gramStart"/>
      <w:r w:rsidR="00401080" w:rsidRPr="009D15D6">
        <w:rPr>
          <w:sz w:val="24"/>
          <w:szCs w:val="24"/>
        </w:rPr>
        <w:t>параметры и критерии оценки каждой формы работы</w:t>
      </w:r>
      <w:proofErr w:type="gramEnd"/>
      <w:r w:rsidR="00401080" w:rsidRPr="009D15D6">
        <w:rPr>
          <w:sz w:val="24"/>
          <w:szCs w:val="24"/>
        </w:rPr>
        <w:t xml:space="preserve"> </w:t>
      </w:r>
      <w:r w:rsidR="00F75DD4" w:rsidRPr="009D15D6">
        <w:rPr>
          <w:sz w:val="24"/>
          <w:szCs w:val="24"/>
        </w:rPr>
        <w:t>об</w:t>
      </w:r>
      <w:r w:rsidR="00401080" w:rsidRPr="009D15D6">
        <w:rPr>
          <w:sz w:val="24"/>
          <w:szCs w:val="24"/>
        </w:rPr>
        <w:t>уча</w:t>
      </w:r>
      <w:r w:rsidR="00F75DD4" w:rsidRPr="009D15D6">
        <w:rPr>
          <w:sz w:val="24"/>
          <w:szCs w:val="24"/>
        </w:rPr>
        <w:t>ю</w:t>
      </w:r>
      <w:r w:rsidR="00401080" w:rsidRPr="009D15D6">
        <w:rPr>
          <w:sz w:val="24"/>
          <w:szCs w:val="24"/>
        </w:rPr>
        <w:t>щихся разрабатыва</w:t>
      </w:r>
      <w:r w:rsidR="00712C83">
        <w:rPr>
          <w:sz w:val="24"/>
          <w:szCs w:val="24"/>
        </w:rPr>
        <w:t>ют</w:t>
      </w:r>
      <w:r w:rsidR="00401080" w:rsidRPr="009D15D6">
        <w:rPr>
          <w:sz w:val="24"/>
          <w:szCs w:val="24"/>
        </w:rPr>
        <w:t>ся и обсужда</w:t>
      </w:r>
      <w:r w:rsidR="00712C83">
        <w:rPr>
          <w:sz w:val="24"/>
          <w:szCs w:val="24"/>
        </w:rPr>
        <w:t>ют</w:t>
      </w:r>
      <w:r w:rsidR="00401080" w:rsidRPr="009D15D6">
        <w:rPr>
          <w:sz w:val="24"/>
          <w:szCs w:val="24"/>
        </w:rPr>
        <w:t xml:space="preserve">ся с самими </w:t>
      </w:r>
      <w:r w:rsidR="00951698" w:rsidRPr="009D15D6">
        <w:rPr>
          <w:sz w:val="24"/>
          <w:szCs w:val="24"/>
        </w:rPr>
        <w:t>старшеклассниками</w:t>
      </w:r>
      <w:r w:rsidR="00401080"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w:t>
      </w:r>
      <w:r w:rsidR="006224D7" w:rsidRPr="009D15D6">
        <w:rPr>
          <w:sz w:val="24"/>
          <w:szCs w:val="24"/>
        </w:rPr>
        <w:t>соответств</w:t>
      </w:r>
      <w:r w:rsidR="00712C83">
        <w:rPr>
          <w:sz w:val="24"/>
          <w:szCs w:val="24"/>
        </w:rPr>
        <w:t>уют</w:t>
      </w:r>
      <w:r w:rsidRPr="009D15D6">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9D15D6" w:rsidRDefault="00401080" w:rsidP="009D15D6">
      <w:pPr>
        <w:pStyle w:val="a0"/>
        <w:spacing w:line="240" w:lineRule="auto"/>
        <w:rPr>
          <w:sz w:val="24"/>
          <w:szCs w:val="24"/>
        </w:rPr>
      </w:pPr>
      <w:r w:rsidRPr="009D15D6">
        <w:rPr>
          <w:sz w:val="24"/>
          <w:szCs w:val="24"/>
        </w:rPr>
        <w:t xml:space="preserve">в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щихся могут использ</w:t>
      </w:r>
      <w:r w:rsidR="00712C83">
        <w:rPr>
          <w:sz w:val="24"/>
          <w:szCs w:val="24"/>
        </w:rPr>
        <w:t>уются</w:t>
      </w:r>
      <w:r w:rsidRPr="009D15D6">
        <w:rPr>
          <w:sz w:val="24"/>
          <w:szCs w:val="24"/>
        </w:rPr>
        <w:t xml:space="preserve"> те же инструменты (оценочные листы), которые используются для оценки </w:t>
      </w:r>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щихся экспертами.</w:t>
      </w:r>
    </w:p>
    <w:p w:rsidR="00401080" w:rsidRPr="009D15D6" w:rsidRDefault="00401080" w:rsidP="009D15D6">
      <w:pPr>
        <w:spacing w:line="240" w:lineRule="auto"/>
        <w:rPr>
          <w:rFonts w:eastAsia="Times New Roman"/>
          <w:b/>
          <w:sz w:val="24"/>
          <w:szCs w:val="24"/>
          <w:u w:color="000000"/>
          <w:bdr w:val="nil"/>
        </w:rPr>
      </w:pPr>
      <w:r w:rsidRPr="009D15D6">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9D15D6" w:rsidRDefault="009922DB" w:rsidP="009D15D6">
      <w:pPr>
        <w:spacing w:line="240" w:lineRule="auto"/>
        <w:rPr>
          <w:sz w:val="24"/>
          <w:szCs w:val="24"/>
        </w:rPr>
      </w:pPr>
      <w:r w:rsidRPr="009D15D6">
        <w:rPr>
          <w:sz w:val="24"/>
          <w:szCs w:val="24"/>
        </w:rPr>
        <w:t>П</w:t>
      </w:r>
      <w:r w:rsidR="00401080" w:rsidRPr="009D15D6">
        <w:rPr>
          <w:sz w:val="24"/>
          <w:szCs w:val="24"/>
        </w:rPr>
        <w:t xml:space="preserve">ублично </w:t>
      </w:r>
      <w:r w:rsidR="00964FF5">
        <w:rPr>
          <w:sz w:val="24"/>
          <w:szCs w:val="24"/>
        </w:rPr>
        <w:t>представляются</w:t>
      </w:r>
      <w:r w:rsidR="00401080" w:rsidRPr="009D15D6">
        <w:rPr>
          <w:sz w:val="24"/>
          <w:szCs w:val="24"/>
        </w:rPr>
        <w:t xml:space="preserve"> два элемента проектной работы:</w:t>
      </w:r>
    </w:p>
    <w:p w:rsidR="00401080" w:rsidRPr="009D15D6" w:rsidRDefault="00401080" w:rsidP="009D15D6">
      <w:pPr>
        <w:pStyle w:val="a0"/>
        <w:spacing w:line="240" w:lineRule="auto"/>
        <w:rPr>
          <w:sz w:val="24"/>
          <w:szCs w:val="24"/>
        </w:rPr>
      </w:pPr>
      <w:r w:rsidRPr="009D15D6">
        <w:rPr>
          <w:sz w:val="24"/>
          <w:szCs w:val="24"/>
        </w:rPr>
        <w:t>защита темы проекта (проектной идеи);</w:t>
      </w:r>
    </w:p>
    <w:p w:rsidR="00401080" w:rsidRPr="009D15D6" w:rsidRDefault="00401080" w:rsidP="009D15D6">
      <w:pPr>
        <w:pStyle w:val="a0"/>
        <w:spacing w:line="240" w:lineRule="auto"/>
        <w:rPr>
          <w:sz w:val="24"/>
          <w:szCs w:val="24"/>
        </w:rPr>
      </w:pPr>
      <w:r w:rsidRPr="009D15D6">
        <w:rPr>
          <w:sz w:val="24"/>
          <w:szCs w:val="24"/>
        </w:rPr>
        <w:t xml:space="preserve">защита </w:t>
      </w:r>
      <w:r w:rsidR="009922DB" w:rsidRPr="009D15D6">
        <w:rPr>
          <w:sz w:val="24"/>
          <w:szCs w:val="24"/>
        </w:rPr>
        <w:t xml:space="preserve">реализованного </w:t>
      </w:r>
      <w:r w:rsidRPr="009D15D6">
        <w:rPr>
          <w:sz w:val="24"/>
          <w:szCs w:val="24"/>
        </w:rPr>
        <w:t>проекта</w:t>
      </w:r>
      <w:r w:rsidR="009922DB" w:rsidRPr="009D15D6">
        <w:rPr>
          <w:sz w:val="24"/>
          <w:szCs w:val="24"/>
        </w:rPr>
        <w:t>.</w:t>
      </w:r>
    </w:p>
    <w:p w:rsidR="00517171" w:rsidRPr="009D15D6" w:rsidRDefault="009922DB" w:rsidP="009D15D6">
      <w:pPr>
        <w:spacing w:line="240" w:lineRule="auto"/>
        <w:rPr>
          <w:sz w:val="24"/>
          <w:szCs w:val="24"/>
        </w:rPr>
      </w:pPr>
      <w:r w:rsidRPr="009D15D6">
        <w:rPr>
          <w:sz w:val="24"/>
          <w:szCs w:val="24"/>
        </w:rPr>
        <w:t>Н</w:t>
      </w:r>
      <w:r w:rsidR="00401080" w:rsidRPr="009D15D6">
        <w:rPr>
          <w:sz w:val="24"/>
          <w:szCs w:val="24"/>
        </w:rPr>
        <w:t xml:space="preserve">а защите темы проекта (проектной идеи) </w:t>
      </w:r>
      <w:r w:rsidRPr="009D15D6">
        <w:rPr>
          <w:sz w:val="24"/>
          <w:szCs w:val="24"/>
        </w:rPr>
        <w:t xml:space="preserve">с обучающимся </w:t>
      </w:r>
      <w:r w:rsidR="00964FF5">
        <w:rPr>
          <w:sz w:val="24"/>
          <w:szCs w:val="24"/>
        </w:rPr>
        <w:t>обсуждаются</w:t>
      </w:r>
      <w:r w:rsidR="00401080"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актуальность проекта;</w:t>
      </w:r>
    </w:p>
    <w:p w:rsidR="00401080" w:rsidRPr="009D15D6" w:rsidRDefault="00EB3E95" w:rsidP="009D15D6">
      <w:pPr>
        <w:pStyle w:val="a0"/>
        <w:spacing w:line="240" w:lineRule="auto"/>
        <w:rPr>
          <w:sz w:val="24"/>
          <w:szCs w:val="24"/>
        </w:rPr>
      </w:pPr>
      <w:r w:rsidRPr="009D15D6">
        <w:rPr>
          <w:sz w:val="24"/>
          <w:szCs w:val="24"/>
        </w:rPr>
        <w:t xml:space="preserve">положительные эффекты от реализации проекта, важные как для самого автора, так и </w:t>
      </w:r>
      <w:r w:rsidR="004F63C2" w:rsidRPr="009D15D6">
        <w:rPr>
          <w:sz w:val="24"/>
          <w:szCs w:val="24"/>
        </w:rPr>
        <w:t xml:space="preserve">для </w:t>
      </w:r>
      <w:r w:rsidRPr="009D15D6">
        <w:rPr>
          <w:sz w:val="24"/>
          <w:szCs w:val="24"/>
        </w:rPr>
        <w:t>других людей;</w:t>
      </w:r>
    </w:p>
    <w:p w:rsidR="00401080" w:rsidRPr="009D15D6" w:rsidRDefault="00401080" w:rsidP="009D15D6">
      <w:pPr>
        <w:pStyle w:val="a0"/>
        <w:spacing w:line="240" w:lineRule="auto"/>
        <w:rPr>
          <w:sz w:val="24"/>
          <w:szCs w:val="24"/>
        </w:rPr>
      </w:pPr>
      <w:r w:rsidRPr="009D15D6">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9D15D6" w:rsidRDefault="00401080" w:rsidP="009D15D6">
      <w:pPr>
        <w:pStyle w:val="a0"/>
        <w:spacing w:line="240" w:lineRule="auto"/>
        <w:rPr>
          <w:sz w:val="24"/>
          <w:szCs w:val="24"/>
        </w:rPr>
      </w:pPr>
      <w:r w:rsidRPr="009D15D6">
        <w:rPr>
          <w:sz w:val="24"/>
          <w:szCs w:val="24"/>
        </w:rPr>
        <w:t>риски реализации проекта и сложности, которые ожидают</w:t>
      </w:r>
      <w:r w:rsidR="00BF3074" w:rsidRPr="009D15D6">
        <w:rPr>
          <w:sz w:val="24"/>
          <w:szCs w:val="24"/>
        </w:rPr>
        <w:t xml:space="preserve"> об</w:t>
      </w:r>
      <w:r w:rsidRPr="009D15D6">
        <w:rPr>
          <w:sz w:val="24"/>
          <w:szCs w:val="24"/>
        </w:rPr>
        <w:t>уча</w:t>
      </w:r>
      <w:r w:rsidR="00BF3074" w:rsidRPr="009D15D6">
        <w:rPr>
          <w:sz w:val="24"/>
          <w:szCs w:val="24"/>
        </w:rPr>
        <w:t>ю</w:t>
      </w:r>
      <w:r w:rsidRPr="009D15D6">
        <w:rPr>
          <w:sz w:val="24"/>
          <w:szCs w:val="24"/>
        </w:rPr>
        <w:t>щегося при реализации данного проекта;</w:t>
      </w:r>
    </w:p>
    <w:p w:rsidR="00517171" w:rsidRPr="009D15D6" w:rsidRDefault="009922DB" w:rsidP="009D15D6">
      <w:pPr>
        <w:spacing w:line="240" w:lineRule="auto"/>
        <w:rPr>
          <w:sz w:val="24"/>
          <w:szCs w:val="24"/>
        </w:rPr>
      </w:pPr>
      <w:r w:rsidRPr="009D15D6">
        <w:rPr>
          <w:sz w:val="24"/>
          <w:szCs w:val="24"/>
        </w:rPr>
        <w:t xml:space="preserve">На </w:t>
      </w:r>
      <w:r w:rsidR="00401080" w:rsidRPr="009D15D6">
        <w:rPr>
          <w:sz w:val="24"/>
          <w:szCs w:val="24"/>
        </w:rPr>
        <w:t>защите реализации проекта обучающийся представляет свой реализованный проект по следующему (примерному) плану:</w:t>
      </w:r>
    </w:p>
    <w:p w:rsidR="00401080" w:rsidRPr="009D15D6" w:rsidRDefault="00401080" w:rsidP="009D15D6">
      <w:pPr>
        <w:spacing w:line="240" w:lineRule="auto"/>
        <w:rPr>
          <w:sz w:val="24"/>
          <w:szCs w:val="24"/>
          <w:u w:color="000000"/>
          <w:bdr w:val="nil"/>
        </w:rPr>
      </w:pPr>
      <w:r w:rsidRPr="009D15D6">
        <w:rPr>
          <w:sz w:val="24"/>
          <w:szCs w:val="24"/>
          <w:u w:color="000000"/>
          <w:bdr w:val="nil"/>
        </w:rPr>
        <w:t>1. Тема и краткое описание сути проекта</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2. Актуальность проекта</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3. </w:t>
      </w:r>
      <w:r w:rsidR="00EB3E95" w:rsidRPr="009D15D6">
        <w:rPr>
          <w:sz w:val="24"/>
          <w:szCs w:val="24"/>
          <w:u w:color="000000"/>
          <w:bdr w:val="nil"/>
        </w:rPr>
        <w:t>Положительные эффекты</w:t>
      </w:r>
      <w:r w:rsidRPr="009D15D6">
        <w:rPr>
          <w:sz w:val="24"/>
          <w:szCs w:val="24"/>
          <w:u w:color="000000"/>
          <w:bdr w:val="nil"/>
        </w:rPr>
        <w:t xml:space="preserve"> </w:t>
      </w:r>
      <w:r w:rsidR="000F3FEA" w:rsidRPr="009D15D6">
        <w:rPr>
          <w:sz w:val="24"/>
          <w:szCs w:val="24"/>
          <w:u w:color="000000"/>
          <w:bdr w:val="nil"/>
        </w:rPr>
        <w:t>от реализации проекта, которые получат как сам автор, так и другие люди</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4. Ресурсы (материальные и нематериальные), которые были привлечены для реализации </w:t>
      </w:r>
      <w:r w:rsidR="000F3FEA" w:rsidRPr="009D15D6">
        <w:rPr>
          <w:sz w:val="24"/>
          <w:szCs w:val="24"/>
          <w:u w:color="000000"/>
          <w:bdr w:val="nil"/>
        </w:rPr>
        <w:t>проекта, а также источники этих ресурсов</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5. Ход реализации проекта</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6. Риски реализации проекта и сложности, которые </w:t>
      </w:r>
      <w:r w:rsidR="00BF3074" w:rsidRPr="009D15D6">
        <w:rPr>
          <w:sz w:val="24"/>
          <w:szCs w:val="24"/>
          <w:u w:color="000000"/>
          <w:bdr w:val="nil"/>
        </w:rPr>
        <w:t>об</w:t>
      </w:r>
      <w:r w:rsidRPr="009D15D6">
        <w:rPr>
          <w:sz w:val="24"/>
          <w:szCs w:val="24"/>
          <w:u w:color="000000"/>
          <w:bdr w:val="nil"/>
        </w:rPr>
        <w:t>уча</w:t>
      </w:r>
      <w:r w:rsidR="00BF3074" w:rsidRPr="009D15D6">
        <w:rPr>
          <w:sz w:val="24"/>
          <w:szCs w:val="24"/>
          <w:u w:color="000000"/>
          <w:bdr w:val="nil"/>
        </w:rPr>
        <w:t>ю</w:t>
      </w:r>
      <w:r w:rsidRPr="009D15D6">
        <w:rPr>
          <w:sz w:val="24"/>
          <w:szCs w:val="24"/>
          <w:u w:color="000000"/>
          <w:bdr w:val="nil"/>
        </w:rPr>
        <w:t>щемуся удалось преодолеть в ходе его реализации</w:t>
      </w:r>
      <w:r w:rsidR="004F63C2" w:rsidRPr="009D15D6">
        <w:rPr>
          <w:sz w:val="24"/>
          <w:szCs w:val="24"/>
          <w:u w:color="000000"/>
          <w:bdr w:val="nil"/>
        </w:rPr>
        <w:t>.</w:t>
      </w:r>
    </w:p>
    <w:p w:rsidR="00401080" w:rsidRPr="009D15D6" w:rsidRDefault="00912A46" w:rsidP="009D15D6">
      <w:pPr>
        <w:pStyle w:val="a0"/>
        <w:numPr>
          <w:ilvl w:val="0"/>
          <w:numId w:val="0"/>
        </w:numPr>
        <w:spacing w:line="240" w:lineRule="auto"/>
        <w:ind w:firstLine="709"/>
        <w:rPr>
          <w:sz w:val="24"/>
          <w:szCs w:val="24"/>
        </w:rPr>
      </w:pPr>
      <w:r w:rsidRPr="009D15D6">
        <w:rPr>
          <w:sz w:val="24"/>
          <w:szCs w:val="24"/>
        </w:rPr>
        <w:t>П</w:t>
      </w:r>
      <w:r w:rsidR="00401080" w:rsidRPr="009D15D6">
        <w:rPr>
          <w:sz w:val="24"/>
          <w:szCs w:val="24"/>
        </w:rPr>
        <w:t xml:space="preserve">роектная работа обеспечена </w:t>
      </w:r>
      <w:proofErr w:type="spellStart"/>
      <w:r w:rsidR="00401080" w:rsidRPr="009D15D6">
        <w:rPr>
          <w:sz w:val="24"/>
          <w:szCs w:val="24"/>
        </w:rPr>
        <w:t>тьюторским</w:t>
      </w:r>
      <w:proofErr w:type="spellEnd"/>
      <w:r w:rsidR="00401080" w:rsidRPr="009D15D6">
        <w:rPr>
          <w:sz w:val="24"/>
          <w:szCs w:val="24"/>
        </w:rPr>
        <w:t xml:space="preserve"> (кураторским) сопровождением. В функцию </w:t>
      </w:r>
      <w:proofErr w:type="spellStart"/>
      <w:r w:rsidR="00401080" w:rsidRPr="009D15D6">
        <w:rPr>
          <w:sz w:val="24"/>
          <w:szCs w:val="24"/>
        </w:rPr>
        <w:t>тьютора</w:t>
      </w:r>
      <w:proofErr w:type="spellEnd"/>
      <w:r w:rsidR="00401080" w:rsidRPr="009D15D6">
        <w:rPr>
          <w:sz w:val="24"/>
          <w:szCs w:val="24"/>
        </w:rPr>
        <w:t xml:space="preserve"> (куратора) входит: обсуждение с </w:t>
      </w:r>
      <w:r w:rsidR="007D287B" w:rsidRPr="009D15D6">
        <w:rPr>
          <w:sz w:val="24"/>
          <w:szCs w:val="24"/>
        </w:rPr>
        <w:t>об</w:t>
      </w:r>
      <w:r w:rsidR="00401080" w:rsidRPr="009D15D6">
        <w:rPr>
          <w:sz w:val="24"/>
          <w:szCs w:val="24"/>
        </w:rPr>
        <w:t>уча</w:t>
      </w:r>
      <w:r w:rsidR="007D287B" w:rsidRPr="009D15D6">
        <w:rPr>
          <w:sz w:val="24"/>
          <w:szCs w:val="24"/>
        </w:rPr>
        <w:t>ю</w:t>
      </w:r>
      <w:r w:rsidR="00401080" w:rsidRPr="009D15D6">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9D15D6">
        <w:rPr>
          <w:sz w:val="24"/>
          <w:szCs w:val="24"/>
        </w:rPr>
        <w:t>.</w:t>
      </w:r>
    </w:p>
    <w:p w:rsidR="00401080" w:rsidRPr="009D15D6" w:rsidRDefault="00124F1B" w:rsidP="009D15D6">
      <w:pPr>
        <w:pStyle w:val="a0"/>
        <w:numPr>
          <w:ilvl w:val="0"/>
          <w:numId w:val="0"/>
        </w:numPr>
        <w:spacing w:line="240" w:lineRule="auto"/>
        <w:ind w:firstLine="709"/>
        <w:rPr>
          <w:sz w:val="24"/>
          <w:szCs w:val="24"/>
        </w:rPr>
      </w:pPr>
      <w:r w:rsidRPr="009D15D6">
        <w:rPr>
          <w:sz w:val="24"/>
          <w:szCs w:val="24"/>
        </w:rPr>
        <w:t>Регламент</w:t>
      </w:r>
      <w:r w:rsidR="00401080" w:rsidRPr="009D15D6">
        <w:rPr>
          <w:sz w:val="24"/>
          <w:szCs w:val="24"/>
        </w:rPr>
        <w:t xml:space="preserve"> проведения защит</w:t>
      </w:r>
      <w:r w:rsidR="004F63C2" w:rsidRPr="009D15D6">
        <w:rPr>
          <w:sz w:val="24"/>
          <w:szCs w:val="24"/>
        </w:rPr>
        <w:t>ы</w:t>
      </w:r>
      <w:r w:rsidR="00401080" w:rsidRPr="009D15D6">
        <w:rPr>
          <w:sz w:val="24"/>
          <w:szCs w:val="24"/>
        </w:rPr>
        <w:t xml:space="preserve"> проектной идеи и </w:t>
      </w:r>
      <w:r w:rsidR="00315C1E" w:rsidRPr="009D15D6">
        <w:rPr>
          <w:sz w:val="24"/>
          <w:szCs w:val="24"/>
        </w:rPr>
        <w:t xml:space="preserve">реализованного </w:t>
      </w:r>
      <w:r w:rsidR="00401080" w:rsidRPr="009D15D6">
        <w:rPr>
          <w:sz w:val="24"/>
          <w:szCs w:val="24"/>
        </w:rPr>
        <w:t xml:space="preserve">проекта, параметры и критерии оценки проектной деятельности должны быть известны </w:t>
      </w:r>
      <w:r w:rsidR="00315C1E" w:rsidRPr="009D15D6">
        <w:rPr>
          <w:sz w:val="24"/>
          <w:szCs w:val="24"/>
        </w:rPr>
        <w:t>об</w:t>
      </w:r>
      <w:r w:rsidR="00401080" w:rsidRPr="009D15D6">
        <w:rPr>
          <w:sz w:val="24"/>
          <w:szCs w:val="24"/>
        </w:rPr>
        <w:t>уча</w:t>
      </w:r>
      <w:r w:rsidR="00315C1E" w:rsidRPr="009D15D6">
        <w:rPr>
          <w:sz w:val="24"/>
          <w:szCs w:val="24"/>
        </w:rPr>
        <w:t>ю</w:t>
      </w:r>
      <w:r w:rsidR="00401080" w:rsidRPr="009D15D6">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9D15D6">
        <w:rPr>
          <w:sz w:val="24"/>
          <w:szCs w:val="24"/>
        </w:rPr>
        <w:t>старшеклассниками</w:t>
      </w:r>
      <w:r w:rsidR="00401080" w:rsidRPr="009D15D6">
        <w:rPr>
          <w:sz w:val="24"/>
          <w:szCs w:val="24"/>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9D15D6">
        <w:rPr>
          <w:sz w:val="24"/>
          <w:szCs w:val="24"/>
          <w:u w:color="000000"/>
          <w:bdr w:val="nil"/>
        </w:rPr>
        <w:t xml:space="preserve">реализованного </w:t>
      </w:r>
      <w:r w:rsidRPr="009D15D6">
        <w:rPr>
          <w:sz w:val="24"/>
          <w:szCs w:val="24"/>
          <w:u w:color="000000"/>
          <w:bdr w:val="nil"/>
        </w:rPr>
        <w:t>проекта:</w:t>
      </w:r>
    </w:p>
    <w:p w:rsidR="00401080" w:rsidRPr="009D15D6" w:rsidRDefault="00401080" w:rsidP="009D15D6">
      <w:pPr>
        <w:pStyle w:val="a0"/>
        <w:spacing w:line="240" w:lineRule="auto"/>
        <w:rPr>
          <w:sz w:val="24"/>
          <w:szCs w:val="24"/>
        </w:rPr>
      </w:pPr>
      <w:r w:rsidRPr="009D15D6">
        <w:rPr>
          <w:sz w:val="24"/>
          <w:szCs w:val="24"/>
        </w:rPr>
        <w:t>оценке подверга</w:t>
      </w:r>
      <w:r w:rsidR="00964FF5">
        <w:rPr>
          <w:sz w:val="24"/>
          <w:szCs w:val="24"/>
        </w:rPr>
        <w:t>ет</w:t>
      </w:r>
      <w:r w:rsidRPr="009D15D6">
        <w:rPr>
          <w:sz w:val="24"/>
          <w:szCs w:val="24"/>
        </w:rPr>
        <w:t xml:space="preserve">ся не только защита </w:t>
      </w:r>
      <w:r w:rsidR="000F3FEA" w:rsidRPr="009D15D6">
        <w:rPr>
          <w:sz w:val="24"/>
          <w:szCs w:val="24"/>
        </w:rPr>
        <w:t xml:space="preserve">реализованного </w:t>
      </w:r>
      <w:r w:rsidRPr="009D15D6">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9D15D6">
        <w:rPr>
          <w:sz w:val="24"/>
          <w:szCs w:val="24"/>
        </w:rPr>
        <w:t>;</w:t>
      </w:r>
      <w:r w:rsidRPr="009D15D6">
        <w:rPr>
          <w:sz w:val="24"/>
          <w:szCs w:val="24"/>
        </w:rPr>
        <w:t xml:space="preserve"> </w:t>
      </w:r>
      <w:r w:rsidR="004F63C2" w:rsidRPr="009D15D6">
        <w:rPr>
          <w:sz w:val="24"/>
          <w:szCs w:val="24"/>
        </w:rPr>
        <w:t>п</w:t>
      </w:r>
      <w:r w:rsidRPr="009D15D6">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9D15D6" w:rsidRDefault="00401080" w:rsidP="009D15D6">
      <w:pPr>
        <w:pStyle w:val="a0"/>
        <w:spacing w:line="240" w:lineRule="auto"/>
        <w:rPr>
          <w:sz w:val="24"/>
          <w:szCs w:val="24"/>
        </w:rPr>
      </w:pPr>
      <w:r w:rsidRPr="009D15D6">
        <w:rPr>
          <w:sz w:val="24"/>
          <w:szCs w:val="24"/>
        </w:rPr>
        <w:t>для оценки проектной работы созда</w:t>
      </w:r>
      <w:r w:rsidR="00964FF5">
        <w:rPr>
          <w:sz w:val="24"/>
          <w:szCs w:val="24"/>
        </w:rPr>
        <w:t>ётся</w:t>
      </w:r>
      <w:r w:rsidRPr="009D15D6">
        <w:rPr>
          <w:sz w:val="24"/>
          <w:szCs w:val="24"/>
        </w:rPr>
        <w:t xml:space="preserve"> экспертная комиссия, в которую вход</w:t>
      </w:r>
      <w:r w:rsidR="00964FF5">
        <w:rPr>
          <w:sz w:val="24"/>
          <w:szCs w:val="24"/>
        </w:rPr>
        <w:t>ят</w:t>
      </w:r>
      <w:r w:rsidRPr="009D15D6">
        <w:rPr>
          <w:sz w:val="24"/>
          <w:szCs w:val="24"/>
        </w:rPr>
        <w:t xml:space="preserve"> педагоги и представители администрации</w:t>
      </w:r>
      <w:r w:rsidR="00964FF5">
        <w:rPr>
          <w:sz w:val="24"/>
          <w:szCs w:val="24"/>
        </w:rPr>
        <w:t xml:space="preserve"> </w:t>
      </w:r>
      <w:r w:rsidR="00964FF5" w:rsidRPr="00964FF5">
        <w:rPr>
          <w:sz w:val="24"/>
          <w:szCs w:val="24"/>
        </w:rPr>
        <w:t>частно</w:t>
      </w:r>
      <w:r w:rsidR="00964FF5">
        <w:rPr>
          <w:sz w:val="24"/>
          <w:szCs w:val="24"/>
        </w:rPr>
        <w:t>го</w:t>
      </w:r>
      <w:r w:rsidR="00964FF5" w:rsidRPr="00964FF5">
        <w:rPr>
          <w:sz w:val="24"/>
          <w:szCs w:val="24"/>
        </w:rPr>
        <w:t xml:space="preserve"> общеобразовательно</w:t>
      </w:r>
      <w:r w:rsidR="00964FF5">
        <w:rPr>
          <w:sz w:val="24"/>
          <w:szCs w:val="24"/>
        </w:rPr>
        <w:t>го</w:t>
      </w:r>
      <w:r w:rsidR="00964FF5" w:rsidRPr="00964FF5">
        <w:rPr>
          <w:sz w:val="24"/>
          <w:szCs w:val="24"/>
        </w:rPr>
        <w:t xml:space="preserve"> учреждени</w:t>
      </w:r>
      <w:r w:rsidR="00964FF5">
        <w:rPr>
          <w:sz w:val="24"/>
          <w:szCs w:val="24"/>
        </w:rPr>
        <w:t>я</w:t>
      </w:r>
      <w:r w:rsidR="00964FF5" w:rsidRPr="00964FF5">
        <w:rPr>
          <w:sz w:val="24"/>
          <w:szCs w:val="24"/>
        </w:rPr>
        <w:t xml:space="preserve"> «Школа «Аксон у Академической»</w:t>
      </w:r>
      <w:r w:rsidRPr="009D15D6">
        <w:rPr>
          <w:sz w:val="24"/>
          <w:szCs w:val="24"/>
        </w:rPr>
        <w:t>;</w:t>
      </w:r>
    </w:p>
    <w:p w:rsidR="00401080" w:rsidRPr="009D15D6" w:rsidRDefault="000F3FEA" w:rsidP="009D15D6">
      <w:pPr>
        <w:pStyle w:val="a0"/>
        <w:spacing w:line="240" w:lineRule="auto"/>
        <w:rPr>
          <w:sz w:val="24"/>
          <w:szCs w:val="24"/>
        </w:rPr>
      </w:pPr>
      <w:r w:rsidRPr="009D15D6">
        <w:rPr>
          <w:sz w:val="24"/>
          <w:szCs w:val="24"/>
        </w:rPr>
        <w:t>оценивание производится на основе критериальной модели</w:t>
      </w:r>
      <w:r w:rsidR="00401080"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 xml:space="preserve">для обработки всего массива оценок </w:t>
      </w:r>
      <w:r w:rsidR="000F3FEA" w:rsidRPr="009D15D6">
        <w:rPr>
          <w:sz w:val="24"/>
          <w:szCs w:val="24"/>
        </w:rPr>
        <w:t xml:space="preserve">может </w:t>
      </w:r>
      <w:r w:rsidRPr="009D15D6">
        <w:rPr>
          <w:sz w:val="24"/>
          <w:szCs w:val="24"/>
        </w:rPr>
        <w:t>быть предусмотрен электронный инструмент</w:t>
      </w:r>
      <w:r w:rsidR="004F63C2" w:rsidRPr="009D15D6">
        <w:rPr>
          <w:sz w:val="24"/>
          <w:szCs w:val="24"/>
        </w:rPr>
        <w:t>; с</w:t>
      </w:r>
      <w:r w:rsidRPr="009D15D6">
        <w:rPr>
          <w:sz w:val="24"/>
          <w:szCs w:val="24"/>
        </w:rPr>
        <w:t xml:space="preserve">пособ агрегации данных, формат вывода данных и способ презентации итоговых оценок </w:t>
      </w:r>
      <w:r w:rsidR="007D287B" w:rsidRPr="009D15D6">
        <w:rPr>
          <w:sz w:val="24"/>
          <w:szCs w:val="24"/>
        </w:rPr>
        <w:t>об</w:t>
      </w:r>
      <w:r w:rsidRPr="009D15D6">
        <w:rPr>
          <w:sz w:val="24"/>
          <w:szCs w:val="24"/>
        </w:rPr>
        <w:t>уча</w:t>
      </w:r>
      <w:r w:rsidR="007D287B" w:rsidRPr="009D15D6">
        <w:rPr>
          <w:sz w:val="24"/>
          <w:szCs w:val="24"/>
        </w:rPr>
        <w:t>ю</w:t>
      </w:r>
      <w:r w:rsidRPr="009D15D6">
        <w:rPr>
          <w:sz w:val="24"/>
          <w:szCs w:val="24"/>
        </w:rPr>
        <w:t xml:space="preserve">щимся и </w:t>
      </w:r>
      <w:r w:rsidR="00124F1B" w:rsidRPr="009D15D6">
        <w:rPr>
          <w:sz w:val="24"/>
          <w:szCs w:val="24"/>
        </w:rPr>
        <w:t>другим</w:t>
      </w:r>
      <w:r w:rsidRPr="009D15D6">
        <w:rPr>
          <w:sz w:val="24"/>
          <w:szCs w:val="24"/>
        </w:rPr>
        <w:t xml:space="preserve"> заинтересованным </w:t>
      </w:r>
      <w:r w:rsidR="00124F1B" w:rsidRPr="009D15D6">
        <w:rPr>
          <w:sz w:val="24"/>
          <w:szCs w:val="24"/>
        </w:rPr>
        <w:t>лицам</w:t>
      </w:r>
      <w:r w:rsidRPr="009D15D6">
        <w:rPr>
          <w:sz w:val="24"/>
          <w:szCs w:val="24"/>
        </w:rPr>
        <w:t xml:space="preserve"> определяет сама образовательная организация;</w:t>
      </w:r>
    </w:p>
    <w:p w:rsidR="000F3FEA" w:rsidRPr="009D15D6" w:rsidRDefault="000F3FEA" w:rsidP="009D15D6">
      <w:pPr>
        <w:pStyle w:val="a0"/>
        <w:spacing w:line="240" w:lineRule="auto"/>
        <w:rPr>
          <w:sz w:val="24"/>
          <w:szCs w:val="24"/>
        </w:rPr>
      </w:pPr>
      <w:r w:rsidRPr="009D15D6">
        <w:rPr>
          <w:sz w:val="24"/>
          <w:szCs w:val="24"/>
        </w:rPr>
        <w:t>результаты оценивания</w:t>
      </w:r>
      <w:r w:rsidR="00401080" w:rsidRPr="009D15D6">
        <w:rPr>
          <w:sz w:val="24"/>
          <w:szCs w:val="24"/>
        </w:rPr>
        <w:t xml:space="preserve"> универсальных учебных действий в формате, </w:t>
      </w:r>
      <w:r w:rsidRPr="009D15D6">
        <w:rPr>
          <w:sz w:val="24"/>
          <w:szCs w:val="24"/>
        </w:rPr>
        <w:t>принятом образовательной организацией</w:t>
      </w:r>
      <w:r w:rsidR="00B7555C" w:rsidRPr="009D15D6">
        <w:rPr>
          <w:sz w:val="24"/>
          <w:szCs w:val="24"/>
        </w:rPr>
        <w:t xml:space="preserve"> </w:t>
      </w:r>
      <w:r w:rsidRPr="009D15D6">
        <w:rPr>
          <w:sz w:val="24"/>
          <w:szCs w:val="24"/>
        </w:rPr>
        <w:t>дов</w:t>
      </w:r>
      <w:r w:rsidR="00B7555C" w:rsidRPr="009D15D6">
        <w:rPr>
          <w:sz w:val="24"/>
          <w:szCs w:val="24"/>
        </w:rPr>
        <w:t>одятся</w:t>
      </w:r>
      <w:r w:rsidRPr="009D15D6">
        <w:rPr>
          <w:sz w:val="24"/>
          <w:szCs w:val="24"/>
        </w:rPr>
        <w:t xml:space="preserve"> до сведения обучающихся.</w:t>
      </w:r>
    </w:p>
    <w:p w:rsidR="00401080" w:rsidRDefault="002908F8" w:rsidP="000724D7">
      <w:pPr>
        <w:pStyle w:val="3a"/>
        <w:rPr>
          <w:lang w:eastAsia="ru-RU"/>
        </w:rPr>
      </w:pPr>
      <w:bookmarkStart w:id="90" w:name="_Toc435412703"/>
      <w:bookmarkStart w:id="91" w:name="_Toc453968177"/>
      <w:bookmarkStart w:id="92" w:name="_Toc107426807"/>
      <w:r w:rsidRPr="009D15D6">
        <w:t>II.2.</w:t>
      </w:r>
      <w:r w:rsidR="009C2C22">
        <w:rPr>
          <w:lang w:eastAsia="ru-RU"/>
        </w:rPr>
        <w:t xml:space="preserve"> П</w:t>
      </w:r>
      <w:r w:rsidR="00401080" w:rsidRPr="009D15D6">
        <w:rPr>
          <w:lang w:eastAsia="ru-RU"/>
        </w:rPr>
        <w:t>рограммы отдельных учебных предметов</w:t>
      </w:r>
      <w:bookmarkEnd w:id="90"/>
      <w:bookmarkEnd w:id="91"/>
      <w:bookmarkEnd w:id="92"/>
    </w:p>
    <w:p w:rsidR="00856EB7" w:rsidRPr="009D15D6" w:rsidRDefault="009C2C22" w:rsidP="009D15D6">
      <w:pPr>
        <w:spacing w:line="240" w:lineRule="auto"/>
        <w:rPr>
          <w:sz w:val="24"/>
          <w:szCs w:val="24"/>
        </w:rPr>
      </w:pPr>
      <w:r>
        <w:rPr>
          <w:sz w:val="24"/>
          <w:szCs w:val="24"/>
        </w:rPr>
        <w:t>П</w:t>
      </w:r>
      <w:r w:rsidR="00856EB7" w:rsidRPr="009D15D6">
        <w:rPr>
          <w:sz w:val="24"/>
          <w:szCs w:val="24"/>
        </w:rPr>
        <w:t xml:space="preserve">рограммы учебных предметов на уровне среднего общего образования составлены в соответствии с </w:t>
      </w:r>
      <w:r w:rsidR="009E6455" w:rsidRPr="009D15D6">
        <w:rPr>
          <w:sz w:val="24"/>
          <w:szCs w:val="24"/>
        </w:rPr>
        <w:t>ФГОС СОО</w:t>
      </w:r>
      <w:r w:rsidR="00856EB7" w:rsidRPr="009D15D6">
        <w:rPr>
          <w:sz w:val="24"/>
          <w:szCs w:val="24"/>
        </w:rPr>
        <w:t xml:space="preserve">, </w:t>
      </w:r>
      <w:r w:rsidR="00563628" w:rsidRPr="009D15D6">
        <w:rPr>
          <w:sz w:val="24"/>
          <w:szCs w:val="24"/>
        </w:rPr>
        <w:t xml:space="preserve">в том числе с требованиями к результатам среднего общего образования, </w:t>
      </w:r>
      <w:r w:rsidR="00856EB7" w:rsidRPr="009D15D6">
        <w:rPr>
          <w:sz w:val="24"/>
          <w:szCs w:val="24"/>
        </w:rPr>
        <w:t>и сохраняют преемственность с основной образовательной программой основного общего образования</w:t>
      </w:r>
      <w:r w:rsidR="00F32EA5" w:rsidRPr="009D15D6">
        <w:rPr>
          <w:sz w:val="24"/>
          <w:szCs w:val="24"/>
        </w:rPr>
        <w:t>.</w:t>
      </w:r>
    </w:p>
    <w:p w:rsidR="00563628" w:rsidRPr="009D15D6" w:rsidRDefault="009C2C22" w:rsidP="009D15D6">
      <w:pPr>
        <w:spacing w:line="240" w:lineRule="auto"/>
        <w:rPr>
          <w:sz w:val="24"/>
          <w:szCs w:val="24"/>
        </w:rPr>
      </w:pPr>
      <w:r>
        <w:rPr>
          <w:sz w:val="24"/>
          <w:szCs w:val="24"/>
        </w:rPr>
        <w:t xml:space="preserve"> П</w:t>
      </w:r>
      <w:r w:rsidR="00563628" w:rsidRPr="009D15D6">
        <w:rPr>
          <w:sz w:val="24"/>
          <w:szCs w:val="24"/>
        </w:rP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9D15D6" w:rsidRDefault="009C2C22" w:rsidP="009D15D6">
      <w:pPr>
        <w:spacing w:line="240" w:lineRule="auto"/>
        <w:rPr>
          <w:sz w:val="24"/>
          <w:szCs w:val="24"/>
        </w:rPr>
      </w:pPr>
      <w:r>
        <w:rPr>
          <w:sz w:val="24"/>
          <w:szCs w:val="24"/>
        </w:rPr>
        <w:t>П</w:t>
      </w:r>
      <w:r w:rsidR="00F32EA5" w:rsidRPr="009D15D6">
        <w:rPr>
          <w:sz w:val="24"/>
          <w:szCs w:val="24"/>
        </w:rPr>
        <w:t xml:space="preserve">рограммы учебных предметов построены таким образом, чтобы обеспечить достижение планируемых образовательных результатов. </w:t>
      </w:r>
      <w:r>
        <w:rPr>
          <w:sz w:val="24"/>
          <w:szCs w:val="24"/>
        </w:rPr>
        <w:t>Курсивом в</w:t>
      </w:r>
      <w:r w:rsidR="00F95C5F" w:rsidRPr="009D15D6">
        <w:rPr>
          <w:sz w:val="24"/>
          <w:szCs w:val="24"/>
        </w:rPr>
        <w:t xml:space="preserve"> </w:t>
      </w:r>
      <w:r w:rsidR="0066191D" w:rsidRPr="009D15D6">
        <w:rPr>
          <w:sz w:val="24"/>
          <w:szCs w:val="24"/>
        </w:rPr>
        <w:t xml:space="preserve">программах учебных предметов обозначены дидактические единицы, </w:t>
      </w:r>
      <w:r w:rsidR="00F32EA5" w:rsidRPr="009D15D6">
        <w:rPr>
          <w:sz w:val="24"/>
          <w:szCs w:val="24"/>
        </w:rPr>
        <w:t xml:space="preserve">соответствующие </w:t>
      </w:r>
      <w:r w:rsidR="0066191D" w:rsidRPr="009D15D6">
        <w:rPr>
          <w:sz w:val="24"/>
          <w:szCs w:val="24"/>
        </w:rPr>
        <w:t>блоку результатов «Выпускник получит возможность научиться».</w:t>
      </w:r>
    </w:p>
    <w:p w:rsidR="00401080" w:rsidRPr="009D15D6" w:rsidRDefault="00401080" w:rsidP="000724D7">
      <w:pPr>
        <w:pStyle w:val="4a"/>
      </w:pPr>
      <w:bookmarkStart w:id="93" w:name="_Toc435412705"/>
      <w:bookmarkStart w:id="94" w:name="_Toc453968178"/>
      <w:r w:rsidRPr="009D15D6">
        <w:t>Русский язык</w:t>
      </w:r>
      <w:bookmarkEnd w:id="93"/>
      <w:bookmarkEnd w:id="94"/>
    </w:p>
    <w:p w:rsidR="00220BE2" w:rsidRPr="009D15D6" w:rsidRDefault="00220BE2" w:rsidP="009D15D6">
      <w:pPr>
        <w:spacing w:line="240" w:lineRule="auto"/>
        <w:rPr>
          <w:sz w:val="24"/>
          <w:szCs w:val="24"/>
        </w:rPr>
      </w:pPr>
      <w:r w:rsidRPr="009D15D6">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Pr="009D15D6" w:rsidRDefault="00220BE2" w:rsidP="009D15D6">
      <w:pPr>
        <w:spacing w:line="240" w:lineRule="auto"/>
        <w:rPr>
          <w:sz w:val="24"/>
          <w:szCs w:val="24"/>
        </w:rPr>
      </w:pPr>
      <w:r w:rsidRPr="009D15D6">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9D15D6" w:rsidRDefault="00220BE2" w:rsidP="009D15D6">
      <w:pPr>
        <w:spacing w:line="240" w:lineRule="auto"/>
        <w:rPr>
          <w:sz w:val="24"/>
          <w:szCs w:val="24"/>
        </w:rPr>
      </w:pPr>
      <w:r w:rsidRPr="009D15D6">
        <w:rPr>
          <w:sz w:val="24"/>
          <w:szCs w:val="24"/>
        </w:rPr>
        <w:t xml:space="preserve">Изучение русского языка способствует восприятию и пониманию художественной литературы, </w:t>
      </w:r>
      <w:r w:rsidR="00477628" w:rsidRPr="009D15D6">
        <w:rPr>
          <w:sz w:val="24"/>
          <w:szCs w:val="24"/>
        </w:rPr>
        <w:t xml:space="preserve">освоению иностранных языков, </w:t>
      </w:r>
      <w:r w:rsidRPr="009D15D6">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9D15D6" w:rsidRDefault="00220BE2" w:rsidP="009D15D6">
      <w:pPr>
        <w:spacing w:line="240" w:lineRule="auto"/>
        <w:rPr>
          <w:sz w:val="24"/>
          <w:szCs w:val="24"/>
        </w:rPr>
      </w:pPr>
      <w:r w:rsidRPr="009D15D6">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9D15D6">
        <w:rPr>
          <w:sz w:val="24"/>
          <w:szCs w:val="24"/>
        </w:rPr>
        <w:t>культуроведческой</w:t>
      </w:r>
      <w:proofErr w:type="spellEnd"/>
      <w:r w:rsidRPr="009D15D6">
        <w:rPr>
          <w:sz w:val="24"/>
          <w:szCs w:val="24"/>
        </w:rPr>
        <w:t xml:space="preserve"> компетенций. Но на уровне среднего общего образования при обучении русскому языку основное внимание </w:t>
      </w:r>
      <w:r w:rsidR="00053C11" w:rsidRPr="009D15D6">
        <w:rPr>
          <w:sz w:val="24"/>
          <w:szCs w:val="24"/>
        </w:rPr>
        <w:t>уделяется</w:t>
      </w:r>
      <w:r w:rsidRPr="009D15D6">
        <w:rPr>
          <w:sz w:val="24"/>
          <w:szCs w:val="24"/>
        </w:rPr>
        <w:t xml:space="preserve"> совершенствованию коммуникативной компетенции через практическую речевую деятельность.</w:t>
      </w:r>
    </w:p>
    <w:p w:rsidR="00220BE2" w:rsidRPr="009D15D6" w:rsidRDefault="00220BE2" w:rsidP="009D15D6">
      <w:pPr>
        <w:spacing w:line="240" w:lineRule="auto"/>
        <w:rPr>
          <w:sz w:val="24"/>
          <w:szCs w:val="24"/>
        </w:rPr>
      </w:pPr>
      <w:r w:rsidRPr="009D15D6">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9D15D6">
        <w:rPr>
          <w:sz w:val="24"/>
          <w:szCs w:val="24"/>
        </w:rPr>
        <w:t>ФГОС СОО</w:t>
      </w:r>
      <w:r w:rsidRPr="009D15D6">
        <w:rPr>
          <w:sz w:val="24"/>
          <w:szCs w:val="24"/>
        </w:rPr>
        <w:t>.</w:t>
      </w:r>
    </w:p>
    <w:p w:rsidR="00220BE2" w:rsidRPr="009D15D6" w:rsidRDefault="00220BE2" w:rsidP="009D15D6">
      <w:pPr>
        <w:spacing w:line="240" w:lineRule="auto"/>
        <w:rPr>
          <w:sz w:val="24"/>
          <w:szCs w:val="24"/>
        </w:rPr>
      </w:pPr>
      <w:r w:rsidRPr="009D15D6">
        <w:rPr>
          <w:sz w:val="24"/>
          <w:szCs w:val="24"/>
        </w:rPr>
        <w:t xml:space="preserve">Главными задачами реализации </w:t>
      </w:r>
      <w:r w:rsidR="00F95C5F" w:rsidRPr="009D15D6">
        <w:rPr>
          <w:sz w:val="24"/>
          <w:szCs w:val="24"/>
        </w:rPr>
        <w:t>п</w:t>
      </w:r>
      <w:r w:rsidRPr="009D15D6">
        <w:rPr>
          <w:sz w:val="24"/>
          <w:szCs w:val="24"/>
        </w:rPr>
        <w:t>рограммы являются:</w:t>
      </w:r>
    </w:p>
    <w:p w:rsidR="00517171" w:rsidRPr="009D15D6" w:rsidRDefault="00220BE2" w:rsidP="009D15D6">
      <w:pPr>
        <w:pStyle w:val="a0"/>
        <w:spacing w:line="240" w:lineRule="auto"/>
        <w:rPr>
          <w:sz w:val="24"/>
          <w:szCs w:val="24"/>
        </w:rPr>
      </w:pPr>
      <w:r w:rsidRPr="009D15D6">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9D15D6" w:rsidRDefault="00220BE2" w:rsidP="009D15D6">
      <w:pPr>
        <w:pStyle w:val="a0"/>
        <w:spacing w:line="240" w:lineRule="auto"/>
        <w:rPr>
          <w:sz w:val="24"/>
          <w:szCs w:val="24"/>
        </w:rPr>
      </w:pPr>
      <w:r w:rsidRPr="009D15D6">
        <w:rPr>
          <w:sz w:val="24"/>
          <w:szCs w:val="24"/>
        </w:rPr>
        <w:t>овладение умени</w:t>
      </w:r>
      <w:r w:rsidR="00477628" w:rsidRPr="009D15D6">
        <w:rPr>
          <w:sz w:val="24"/>
          <w:szCs w:val="24"/>
        </w:rPr>
        <w:t>ем</w:t>
      </w:r>
      <w:r w:rsidRPr="009D15D6">
        <w:rPr>
          <w:sz w:val="24"/>
          <w:szCs w:val="24"/>
        </w:rPr>
        <w:t xml:space="preserve"> </w:t>
      </w:r>
      <w:r w:rsidR="00477628" w:rsidRPr="009D15D6">
        <w:rPr>
          <w:sz w:val="24"/>
          <w:szCs w:val="24"/>
        </w:rPr>
        <w:t xml:space="preserve">в развернутых аргументированных устных и письменных высказываниях различных стилей и жанров выражать </w:t>
      </w:r>
      <w:r w:rsidRPr="009D15D6">
        <w:rPr>
          <w:sz w:val="24"/>
          <w:szCs w:val="24"/>
        </w:rPr>
        <w:t>личн</w:t>
      </w:r>
      <w:r w:rsidR="00477628" w:rsidRPr="009D15D6">
        <w:rPr>
          <w:sz w:val="24"/>
          <w:szCs w:val="24"/>
        </w:rPr>
        <w:t>ую</w:t>
      </w:r>
      <w:r w:rsidRPr="009D15D6">
        <w:rPr>
          <w:sz w:val="24"/>
          <w:szCs w:val="24"/>
        </w:rPr>
        <w:t xml:space="preserve"> позици</w:t>
      </w:r>
      <w:r w:rsidR="00477628" w:rsidRPr="009D15D6">
        <w:rPr>
          <w:sz w:val="24"/>
          <w:szCs w:val="24"/>
        </w:rPr>
        <w:t>ю</w:t>
      </w:r>
      <w:r w:rsidRPr="009D15D6">
        <w:rPr>
          <w:sz w:val="24"/>
          <w:szCs w:val="24"/>
        </w:rPr>
        <w:t xml:space="preserve"> и </w:t>
      </w:r>
      <w:r w:rsidR="00477628" w:rsidRPr="009D15D6">
        <w:rPr>
          <w:sz w:val="24"/>
          <w:szCs w:val="24"/>
        </w:rPr>
        <w:t xml:space="preserve">свое </w:t>
      </w:r>
      <w:r w:rsidRPr="009D15D6">
        <w:rPr>
          <w:sz w:val="24"/>
          <w:szCs w:val="24"/>
        </w:rPr>
        <w:t>отношени</w:t>
      </w:r>
      <w:r w:rsidR="00477628" w:rsidRPr="009D15D6">
        <w:rPr>
          <w:sz w:val="24"/>
          <w:szCs w:val="24"/>
        </w:rPr>
        <w:t>е</w:t>
      </w:r>
      <w:r w:rsidR="00E45623" w:rsidRPr="009D15D6">
        <w:rPr>
          <w:sz w:val="24"/>
          <w:szCs w:val="24"/>
        </w:rPr>
        <w:t xml:space="preserve"> к прочитанным текстам</w:t>
      </w:r>
      <w:r w:rsidRPr="009D15D6">
        <w:rPr>
          <w:sz w:val="24"/>
          <w:szCs w:val="24"/>
        </w:rPr>
        <w:t>;</w:t>
      </w:r>
    </w:p>
    <w:p w:rsidR="00E45623" w:rsidRPr="009D15D6" w:rsidRDefault="00E45623" w:rsidP="009D15D6">
      <w:pPr>
        <w:pStyle w:val="a0"/>
        <w:spacing w:line="240" w:lineRule="auto"/>
        <w:rPr>
          <w:sz w:val="24"/>
          <w:szCs w:val="24"/>
        </w:rPr>
      </w:pPr>
      <w:r w:rsidRPr="009D15D6">
        <w:rPr>
          <w:sz w:val="24"/>
          <w:szCs w:val="24"/>
        </w:rPr>
        <w:t>овладение умениями комплексного анализа предложенного текста</w:t>
      </w:r>
      <w:r w:rsidR="00570EDB" w:rsidRPr="009D15D6">
        <w:rPr>
          <w:sz w:val="24"/>
          <w:szCs w:val="24"/>
        </w:rPr>
        <w:t>;</w:t>
      </w:r>
    </w:p>
    <w:p w:rsidR="00517171" w:rsidRPr="009D15D6" w:rsidRDefault="00220BE2" w:rsidP="009D15D6">
      <w:pPr>
        <w:pStyle w:val="a0"/>
        <w:spacing w:line="240" w:lineRule="auto"/>
        <w:rPr>
          <w:sz w:val="24"/>
          <w:szCs w:val="24"/>
        </w:rPr>
      </w:pPr>
      <w:r w:rsidRPr="009D15D6">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9D15D6" w:rsidRDefault="00220BE2" w:rsidP="009D15D6">
      <w:pPr>
        <w:pStyle w:val="a0"/>
        <w:spacing w:line="240" w:lineRule="auto"/>
        <w:rPr>
          <w:sz w:val="24"/>
          <w:szCs w:val="24"/>
        </w:rPr>
      </w:pPr>
      <w:r w:rsidRPr="009D15D6">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9D15D6" w:rsidRDefault="00220BE2" w:rsidP="009D15D6">
      <w:pPr>
        <w:spacing w:line="240" w:lineRule="auto"/>
        <w:rPr>
          <w:sz w:val="24"/>
          <w:szCs w:val="24"/>
        </w:rPr>
      </w:pPr>
      <w:r w:rsidRPr="009D15D6">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9D15D6" w:rsidRDefault="00220BE2" w:rsidP="009D15D6">
      <w:pPr>
        <w:spacing w:line="240" w:lineRule="auto"/>
        <w:rPr>
          <w:sz w:val="24"/>
          <w:szCs w:val="24"/>
        </w:rPr>
      </w:pPr>
      <w:r w:rsidRPr="009D15D6">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9D15D6" w:rsidRDefault="00220BE2" w:rsidP="009D15D6">
      <w:pPr>
        <w:spacing w:line="240" w:lineRule="auto"/>
        <w:rPr>
          <w:sz w:val="24"/>
          <w:szCs w:val="24"/>
        </w:rPr>
      </w:pPr>
      <w:r w:rsidRPr="009D15D6">
        <w:rPr>
          <w:sz w:val="24"/>
          <w:szCs w:val="24"/>
        </w:rPr>
        <w:t xml:space="preserve">В целях подготовки обучающихся к будущей профессиональной деятельности при изучении </w:t>
      </w:r>
      <w:r w:rsidR="00053C11" w:rsidRPr="009D15D6">
        <w:rPr>
          <w:sz w:val="24"/>
          <w:szCs w:val="24"/>
        </w:rPr>
        <w:t xml:space="preserve">учебного </w:t>
      </w:r>
      <w:r w:rsidRPr="009D15D6">
        <w:rPr>
          <w:sz w:val="24"/>
          <w:szCs w:val="24"/>
        </w:rPr>
        <w:t>предмета «Русский язык» особое внимание уделя</w:t>
      </w:r>
      <w:r w:rsidR="00053C11" w:rsidRPr="009D15D6">
        <w:rPr>
          <w:sz w:val="24"/>
          <w:szCs w:val="24"/>
        </w:rPr>
        <w:t>ет</w:t>
      </w:r>
      <w:r w:rsidRPr="009D15D6">
        <w:rPr>
          <w:sz w:val="24"/>
          <w:szCs w:val="24"/>
        </w:rPr>
        <w:t>ся способности выпускника соблюдать культуру научного и делового общения, причем не только в письменной, но и в устной форме.</w:t>
      </w:r>
    </w:p>
    <w:p w:rsidR="00220BE2" w:rsidRPr="009D15D6" w:rsidRDefault="00220BE2" w:rsidP="009D15D6">
      <w:pPr>
        <w:spacing w:line="240" w:lineRule="auto"/>
        <w:rPr>
          <w:sz w:val="24"/>
          <w:szCs w:val="24"/>
        </w:rPr>
      </w:pPr>
      <w:r w:rsidRPr="009D15D6">
        <w:rPr>
          <w:sz w:val="24"/>
          <w:szCs w:val="24"/>
        </w:rPr>
        <w:t xml:space="preserve">При разработке рабочей программы по </w:t>
      </w:r>
      <w:r w:rsidR="00053C11" w:rsidRPr="009D15D6">
        <w:rPr>
          <w:sz w:val="24"/>
          <w:szCs w:val="24"/>
        </w:rPr>
        <w:t xml:space="preserve">учебному </w:t>
      </w:r>
      <w:r w:rsidRPr="009D15D6">
        <w:rPr>
          <w:sz w:val="24"/>
          <w:szCs w:val="24"/>
        </w:rPr>
        <w:t xml:space="preserve">предмету «Русский язык» на основе </w:t>
      </w:r>
      <w:r w:rsidR="00F95C5F" w:rsidRPr="009D15D6">
        <w:rPr>
          <w:sz w:val="24"/>
          <w:szCs w:val="24"/>
        </w:rPr>
        <w:t>ПООП СОО</w:t>
      </w:r>
      <w:r w:rsidRPr="009D15D6">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9D15D6" w:rsidRDefault="0078265A" w:rsidP="009D15D6">
      <w:pPr>
        <w:spacing w:line="240" w:lineRule="auto"/>
        <w:rPr>
          <w:rFonts w:eastAsia="Times New Roman"/>
          <w:b/>
          <w:sz w:val="24"/>
          <w:szCs w:val="24"/>
        </w:rPr>
      </w:pPr>
      <w:r w:rsidRPr="009D15D6">
        <w:rPr>
          <w:rFonts w:eastAsia="Times New Roman"/>
          <w:b/>
          <w:sz w:val="24"/>
          <w:szCs w:val="24"/>
        </w:rPr>
        <w:t>Базовый уровень</w:t>
      </w:r>
    </w:p>
    <w:p w:rsidR="0078265A" w:rsidRPr="009D15D6" w:rsidRDefault="0078265A" w:rsidP="009D15D6">
      <w:pPr>
        <w:spacing w:line="240" w:lineRule="auto"/>
        <w:rPr>
          <w:sz w:val="24"/>
          <w:szCs w:val="24"/>
        </w:rPr>
      </w:pPr>
      <w:r w:rsidRPr="009D15D6">
        <w:rPr>
          <w:rFonts w:eastAsia="Times New Roman"/>
          <w:b/>
          <w:sz w:val="24"/>
          <w:szCs w:val="24"/>
        </w:rPr>
        <w:t>Язык. Общие сведения о языке. Основные разделы науки о языке</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Язык как система. </w:t>
      </w:r>
      <w:r w:rsidRPr="009D15D6">
        <w:rPr>
          <w:rFonts w:eastAsia="Times New Roman"/>
          <w:i/>
          <w:color w:val="000000"/>
          <w:sz w:val="24"/>
          <w:szCs w:val="24"/>
        </w:rPr>
        <w:t>Основные уровни языка.</w:t>
      </w:r>
      <w:r w:rsidRPr="009D15D6">
        <w:rPr>
          <w:rFonts w:eastAsia="Times New Roman"/>
          <w:color w:val="000000"/>
          <w:sz w:val="24"/>
          <w:szCs w:val="24"/>
        </w:rPr>
        <w:t xml:space="preserve"> </w:t>
      </w:r>
      <w:r w:rsidRPr="009D15D6">
        <w:rPr>
          <w:rFonts w:eastAsia="Times New Roman"/>
          <w:i/>
          <w:iCs/>
          <w:color w:val="000000"/>
          <w:sz w:val="24"/>
          <w:szCs w:val="24"/>
        </w:rPr>
        <w:t>Взаимосвязь различных единиц и уровней языка.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9D15D6">
        <w:rPr>
          <w:rFonts w:eastAsia="Times New Roman"/>
          <w:i/>
          <w:iCs/>
          <w:color w:val="000000"/>
          <w:sz w:val="24"/>
          <w:szCs w:val="24"/>
        </w:rPr>
        <w:t>Проблемы экологии языка.</w:t>
      </w:r>
    </w:p>
    <w:p w:rsidR="00345D65" w:rsidRPr="009D15D6" w:rsidRDefault="00345D65" w:rsidP="009D15D6">
      <w:pPr>
        <w:spacing w:line="240" w:lineRule="auto"/>
        <w:ind w:firstLine="700"/>
        <w:rPr>
          <w:rFonts w:eastAsia="Times New Roman"/>
          <w:sz w:val="24"/>
          <w:szCs w:val="24"/>
        </w:rPr>
      </w:pPr>
      <w:r w:rsidRPr="009D15D6">
        <w:rPr>
          <w:rFonts w:eastAsia="Times New Roman"/>
          <w:i/>
          <w:iCs/>
          <w:color w:val="000000"/>
          <w:sz w:val="24"/>
          <w:szCs w:val="24"/>
        </w:rPr>
        <w:t>Историческое развитие русского языка. Выдающиеся отечественные лингвисты.</w:t>
      </w:r>
    </w:p>
    <w:p w:rsidR="0078265A" w:rsidRPr="009D15D6" w:rsidRDefault="0078265A" w:rsidP="009D15D6">
      <w:pPr>
        <w:spacing w:line="240" w:lineRule="auto"/>
        <w:rPr>
          <w:sz w:val="24"/>
          <w:szCs w:val="24"/>
        </w:rPr>
      </w:pPr>
      <w:r w:rsidRPr="009D15D6">
        <w:rPr>
          <w:rFonts w:eastAsia="Times New Roman"/>
          <w:b/>
          <w:sz w:val="24"/>
          <w:szCs w:val="24"/>
        </w:rPr>
        <w:t>Речь. Речевое общение</w:t>
      </w:r>
    </w:p>
    <w:p w:rsidR="0078265A" w:rsidRPr="009D15D6" w:rsidRDefault="0078265A" w:rsidP="009D15D6">
      <w:pPr>
        <w:spacing w:line="240" w:lineRule="auto"/>
        <w:ind w:firstLine="700"/>
        <w:rPr>
          <w:sz w:val="24"/>
          <w:szCs w:val="24"/>
        </w:rPr>
      </w:pPr>
      <w:r w:rsidRPr="009D15D6">
        <w:rPr>
          <w:rFonts w:eastAsia="Times New Roman"/>
          <w:sz w:val="24"/>
          <w:szCs w:val="24"/>
        </w:rPr>
        <w:t xml:space="preserve">Речь как деятельность. Виды речевой деятельности: чтение, </w:t>
      </w:r>
      <w:proofErr w:type="spellStart"/>
      <w:r w:rsidRPr="009D15D6">
        <w:rPr>
          <w:rFonts w:eastAsia="Times New Roman"/>
          <w:sz w:val="24"/>
          <w:szCs w:val="24"/>
        </w:rPr>
        <w:t>аудирование</w:t>
      </w:r>
      <w:proofErr w:type="spellEnd"/>
      <w:r w:rsidRPr="009D15D6">
        <w:rPr>
          <w:rFonts w:eastAsia="Times New Roman"/>
          <w:sz w:val="24"/>
          <w:szCs w:val="24"/>
        </w:rPr>
        <w:t>, говорение, письмо.</w:t>
      </w:r>
    </w:p>
    <w:p w:rsidR="0078265A" w:rsidRPr="009D15D6" w:rsidRDefault="0078265A" w:rsidP="009D15D6">
      <w:pPr>
        <w:spacing w:line="240" w:lineRule="auto"/>
        <w:ind w:firstLine="700"/>
        <w:rPr>
          <w:sz w:val="24"/>
          <w:szCs w:val="24"/>
        </w:rPr>
      </w:pPr>
      <w:r w:rsidRPr="009D15D6">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9D15D6" w:rsidRDefault="0078265A" w:rsidP="009D15D6">
      <w:pPr>
        <w:spacing w:line="240" w:lineRule="auto"/>
        <w:ind w:firstLine="700"/>
        <w:rPr>
          <w:sz w:val="24"/>
          <w:szCs w:val="24"/>
        </w:rPr>
      </w:pPr>
      <w:r w:rsidRPr="009D15D6">
        <w:rPr>
          <w:rFonts w:eastAsia="Times New Roman"/>
          <w:sz w:val="24"/>
          <w:szCs w:val="24"/>
        </w:rPr>
        <w:t xml:space="preserve">Монологическая и диалогическая речь. Развитие навыков монологической </w:t>
      </w:r>
      <w:r w:rsidRPr="009D15D6">
        <w:rPr>
          <w:rFonts w:eastAsia="Times New Roman"/>
          <w:i/>
          <w:sz w:val="24"/>
          <w:szCs w:val="24"/>
        </w:rPr>
        <w:t>и диалогической речи.</w:t>
      </w:r>
      <w:r w:rsidRPr="009D15D6">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Основные жанры научного (доклад, аннотация, </w:t>
      </w:r>
      <w:r w:rsidRPr="009D15D6">
        <w:rPr>
          <w:rFonts w:eastAsia="Times New Roman"/>
          <w:i/>
          <w:iCs/>
          <w:color w:val="000000"/>
          <w:sz w:val="24"/>
          <w:szCs w:val="24"/>
        </w:rPr>
        <w:t>статья,</w:t>
      </w:r>
      <w:r w:rsidRPr="009D15D6">
        <w:rPr>
          <w:rFonts w:eastAsia="Times New Roman"/>
          <w:color w:val="000000"/>
          <w:sz w:val="24"/>
          <w:szCs w:val="24"/>
        </w:rPr>
        <w:t xml:space="preserve"> </w:t>
      </w:r>
      <w:r w:rsidRPr="009D15D6">
        <w:rPr>
          <w:rFonts w:eastAsia="Times New Roman"/>
          <w:iCs/>
          <w:color w:val="000000"/>
          <w:sz w:val="24"/>
          <w:szCs w:val="24"/>
        </w:rPr>
        <w:t>тезисы,</w:t>
      </w:r>
      <w:r w:rsidRPr="009D15D6">
        <w:rPr>
          <w:rFonts w:eastAsia="Times New Roman"/>
          <w:i/>
          <w:iCs/>
          <w:color w:val="000000"/>
          <w:sz w:val="24"/>
          <w:szCs w:val="24"/>
        </w:rPr>
        <w:t xml:space="preserve"> </w:t>
      </w:r>
      <w:r w:rsidRPr="009D15D6">
        <w:rPr>
          <w:rFonts w:eastAsia="Times New Roman"/>
          <w:iCs/>
          <w:color w:val="000000"/>
          <w:sz w:val="24"/>
          <w:szCs w:val="24"/>
        </w:rPr>
        <w:t>конспект</w:t>
      </w:r>
      <w:r w:rsidRPr="009D15D6">
        <w:rPr>
          <w:rFonts w:eastAsia="Times New Roman"/>
          <w:color w:val="000000"/>
          <w:sz w:val="24"/>
          <w:szCs w:val="24"/>
        </w:rPr>
        <w:t xml:space="preserve">, </w:t>
      </w:r>
      <w:r w:rsidRPr="009D15D6">
        <w:rPr>
          <w:rFonts w:eastAsia="Times New Roman"/>
          <w:i/>
          <w:color w:val="000000"/>
          <w:sz w:val="24"/>
          <w:szCs w:val="24"/>
        </w:rPr>
        <w:t>рецензия,</w:t>
      </w:r>
      <w:r w:rsidRPr="009D15D6">
        <w:rPr>
          <w:rFonts w:eastAsia="Times New Roman"/>
          <w:color w:val="000000"/>
          <w:sz w:val="24"/>
          <w:szCs w:val="24"/>
        </w:rPr>
        <w:t xml:space="preserve"> </w:t>
      </w:r>
      <w:r w:rsidRPr="009D15D6">
        <w:rPr>
          <w:rFonts w:eastAsia="Times New Roman"/>
          <w:i/>
          <w:iCs/>
          <w:color w:val="000000"/>
          <w:sz w:val="24"/>
          <w:szCs w:val="24"/>
        </w:rPr>
        <w:t>выписки,</w:t>
      </w:r>
      <w:r w:rsidRPr="009D15D6">
        <w:rPr>
          <w:rFonts w:eastAsia="Times New Roman"/>
          <w:color w:val="000000"/>
          <w:sz w:val="24"/>
          <w:szCs w:val="24"/>
        </w:rPr>
        <w:t xml:space="preserve"> </w:t>
      </w:r>
      <w:r w:rsidRPr="009D15D6">
        <w:rPr>
          <w:rFonts w:eastAsia="Times New Roman"/>
          <w:iCs/>
          <w:color w:val="000000"/>
          <w:sz w:val="24"/>
          <w:szCs w:val="24"/>
        </w:rPr>
        <w:t>реферат</w:t>
      </w:r>
      <w:r w:rsidRPr="009D15D6">
        <w:rPr>
          <w:rFonts w:eastAsia="Times New Roman"/>
          <w:color w:val="000000"/>
          <w:sz w:val="24"/>
          <w:szCs w:val="24"/>
        </w:rPr>
        <w:t xml:space="preserve"> и др.), публицистического (выступление, </w:t>
      </w:r>
      <w:r w:rsidRPr="009D15D6">
        <w:rPr>
          <w:rFonts w:eastAsia="Times New Roman"/>
          <w:i/>
          <w:iCs/>
          <w:color w:val="000000"/>
          <w:sz w:val="24"/>
          <w:szCs w:val="24"/>
        </w:rPr>
        <w:t>статья,</w:t>
      </w:r>
      <w:r w:rsidRPr="009D15D6">
        <w:rPr>
          <w:rFonts w:eastAsia="Times New Roman"/>
          <w:color w:val="000000"/>
          <w:sz w:val="24"/>
          <w:szCs w:val="24"/>
        </w:rPr>
        <w:t xml:space="preserve"> </w:t>
      </w:r>
      <w:r w:rsidRPr="009D15D6">
        <w:rPr>
          <w:rFonts w:eastAsia="Times New Roman"/>
          <w:i/>
          <w:iCs/>
          <w:color w:val="000000"/>
          <w:sz w:val="24"/>
          <w:szCs w:val="24"/>
        </w:rPr>
        <w:t xml:space="preserve">интервью, очерк, отзыв </w:t>
      </w:r>
      <w:r w:rsidRPr="009D15D6">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9D15D6">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9D15D6">
        <w:rPr>
          <w:rFonts w:eastAsia="Times New Roman"/>
          <w:i/>
          <w:iCs/>
          <w:color w:val="000000"/>
          <w:sz w:val="24"/>
          <w:szCs w:val="24"/>
        </w:rPr>
        <w:t>Основные признаки художественной речи.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Основные изобразительно-выразительные средства языка.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Текст. Признаки текста.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9D15D6" w:rsidRDefault="00345D65" w:rsidP="009D15D6">
      <w:pPr>
        <w:spacing w:line="240" w:lineRule="auto"/>
        <w:ind w:firstLine="700"/>
        <w:rPr>
          <w:rFonts w:eastAsia="Times New Roman"/>
          <w:sz w:val="24"/>
          <w:szCs w:val="24"/>
        </w:rPr>
      </w:pPr>
      <w:r w:rsidRPr="009D15D6">
        <w:rPr>
          <w:rFonts w:eastAsia="Times New Roman"/>
          <w:i/>
          <w:iCs/>
          <w:color w:val="000000"/>
          <w:sz w:val="24"/>
          <w:szCs w:val="24"/>
        </w:rPr>
        <w:t>Лингвистический анализ текстов различных функциональных разновидностей языка.</w:t>
      </w:r>
    </w:p>
    <w:p w:rsidR="0078265A" w:rsidRPr="009D15D6" w:rsidRDefault="0078265A" w:rsidP="009D15D6">
      <w:pPr>
        <w:spacing w:line="240" w:lineRule="auto"/>
        <w:rPr>
          <w:sz w:val="24"/>
          <w:szCs w:val="24"/>
        </w:rPr>
      </w:pPr>
      <w:r w:rsidRPr="009D15D6">
        <w:rPr>
          <w:rFonts w:eastAsia="Times New Roman"/>
          <w:b/>
          <w:sz w:val="24"/>
          <w:szCs w:val="24"/>
        </w:rPr>
        <w:t>Культура речи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Культура речи как раздел лингвистики. </w:t>
      </w:r>
      <w:r w:rsidRPr="009D15D6">
        <w:rPr>
          <w:rFonts w:eastAsia="Times New Roman"/>
          <w:i/>
          <w:iCs/>
          <w:color w:val="000000"/>
          <w:sz w:val="24"/>
          <w:szCs w:val="24"/>
        </w:rPr>
        <w:t>Основные аспекты культуры речи: нормативный, коммуникативный и этический.</w:t>
      </w:r>
      <w:r w:rsidRPr="009D15D6">
        <w:rPr>
          <w:rFonts w:eastAsia="Times New Roman"/>
          <w:color w:val="000000"/>
          <w:sz w:val="24"/>
          <w:szCs w:val="24"/>
        </w:rPr>
        <w:t xml:space="preserve"> </w:t>
      </w:r>
      <w:r w:rsidRPr="009D15D6">
        <w:rPr>
          <w:rFonts w:eastAsia="Times New Roman"/>
          <w:i/>
          <w:iCs/>
          <w:color w:val="000000"/>
          <w:sz w:val="24"/>
          <w:szCs w:val="24"/>
        </w:rPr>
        <w:t>Коммуникативная целесообразность, уместность, точность, ясность, выразительность речи</w:t>
      </w:r>
      <w:r w:rsidRPr="009D15D6">
        <w:rPr>
          <w:rFonts w:eastAsia="Times New Roman"/>
          <w:color w:val="000000"/>
          <w:sz w:val="24"/>
          <w:szCs w:val="24"/>
        </w:rPr>
        <w:t xml:space="preserve">. </w:t>
      </w:r>
      <w:r w:rsidRPr="009D15D6">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Культура видов речевой деятельности – чтения, </w:t>
      </w:r>
      <w:proofErr w:type="spellStart"/>
      <w:r w:rsidRPr="009D15D6">
        <w:rPr>
          <w:rFonts w:eastAsia="Times New Roman"/>
          <w:color w:val="000000"/>
          <w:sz w:val="24"/>
          <w:szCs w:val="24"/>
        </w:rPr>
        <w:t>аудирования</w:t>
      </w:r>
      <w:proofErr w:type="spellEnd"/>
      <w:r w:rsidRPr="009D15D6">
        <w:rPr>
          <w:rFonts w:eastAsia="Times New Roman"/>
          <w:color w:val="000000"/>
          <w:sz w:val="24"/>
          <w:szCs w:val="24"/>
        </w:rPr>
        <w:t>, говорения и письма.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Культура научного и делового общения (устная и письменная формы). </w:t>
      </w:r>
      <w:r w:rsidRPr="009D15D6">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9D15D6">
        <w:rPr>
          <w:rFonts w:eastAsia="Times New Roman"/>
          <w:color w:val="000000"/>
          <w:sz w:val="24"/>
          <w:szCs w:val="24"/>
        </w:rPr>
        <w:t xml:space="preserve"> Культура разговорной речи.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Языковая норма и ее функции. Основные виды языковых норм</w:t>
      </w:r>
      <w:r w:rsidR="00EB1F02" w:rsidRPr="009D15D6">
        <w:rPr>
          <w:rFonts w:eastAsia="Times New Roman"/>
          <w:color w:val="000000"/>
          <w:sz w:val="24"/>
          <w:szCs w:val="24"/>
        </w:rPr>
        <w:t xml:space="preserve"> русского литературного языка</w:t>
      </w:r>
      <w:r w:rsidRPr="009D15D6">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9D15D6">
        <w:rPr>
          <w:rFonts w:eastAsia="Times New Roman"/>
          <w:i/>
          <w:iCs/>
          <w:color w:val="000000"/>
          <w:sz w:val="24"/>
          <w:szCs w:val="24"/>
        </w:rPr>
        <w:t>Совершенствование орфографических и пунктуационных умений и навыков.</w:t>
      </w:r>
      <w:r w:rsidRPr="009D15D6">
        <w:rPr>
          <w:rFonts w:eastAsia="Times New Roman"/>
          <w:color w:val="000000"/>
          <w:sz w:val="24"/>
          <w:szCs w:val="24"/>
        </w:rPr>
        <w:t xml:space="preserve"> </w:t>
      </w:r>
      <w:r w:rsidRPr="009D15D6">
        <w:rPr>
          <w:rFonts w:eastAsia="Times New Roman"/>
          <w:i/>
          <w:iCs/>
          <w:color w:val="000000"/>
          <w:sz w:val="24"/>
          <w:szCs w:val="24"/>
        </w:rPr>
        <w:t>Соблюдение норм литературного языка в речевой практике.</w:t>
      </w:r>
      <w:r w:rsidRPr="009D15D6">
        <w:rPr>
          <w:rFonts w:eastAsia="Times New Roman"/>
          <w:color w:val="000000"/>
          <w:sz w:val="24"/>
          <w:szCs w:val="24"/>
        </w:rPr>
        <w:t xml:space="preserve"> </w:t>
      </w:r>
      <w:r w:rsidRPr="009D15D6">
        <w:rPr>
          <w:rFonts w:eastAsia="Times New Roman"/>
          <w:i/>
          <w:iCs/>
          <w:color w:val="000000"/>
          <w:sz w:val="24"/>
          <w:szCs w:val="24"/>
        </w:rPr>
        <w:t>Уместность использования языковых средств в речевом высказывании.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E72901" w:rsidRPr="009D15D6" w:rsidRDefault="00401080" w:rsidP="000724D7">
      <w:pPr>
        <w:pStyle w:val="4a"/>
      </w:pPr>
      <w:bookmarkStart w:id="95" w:name="_Toc435412706"/>
      <w:bookmarkStart w:id="96" w:name="_Toc453968179"/>
      <w:r w:rsidRPr="009D15D6">
        <w:t>Литература</w:t>
      </w:r>
      <w:bookmarkStart w:id="97" w:name="_Toc435412707"/>
      <w:bookmarkEnd w:id="95"/>
      <w:bookmarkEnd w:id="96"/>
    </w:p>
    <w:p w:rsidR="008E736C" w:rsidRPr="009D15D6" w:rsidRDefault="009C2C22" w:rsidP="009D15D6">
      <w:pPr>
        <w:spacing w:line="240" w:lineRule="auto"/>
        <w:ind w:firstLine="700"/>
        <w:rPr>
          <w:sz w:val="24"/>
          <w:szCs w:val="24"/>
        </w:rPr>
      </w:pPr>
      <w:r>
        <w:rPr>
          <w:rFonts w:eastAsia="Times New Roman"/>
          <w:sz w:val="24"/>
          <w:szCs w:val="24"/>
        </w:rPr>
        <w:t>Образовательная п</w:t>
      </w:r>
      <w:r w:rsidR="008E736C" w:rsidRPr="009D15D6">
        <w:rPr>
          <w:rFonts w:eastAsia="Times New Roman"/>
          <w:sz w:val="24"/>
          <w:szCs w:val="24"/>
        </w:rPr>
        <w:t xml:space="preserve">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008E736C" w:rsidRPr="009D15D6">
        <w:rPr>
          <w:rFonts w:eastAsia="Times New Roman"/>
          <w:sz w:val="24"/>
          <w:szCs w:val="24"/>
        </w:rPr>
        <w:t>метапредметными</w:t>
      </w:r>
      <w:proofErr w:type="spellEnd"/>
      <w:r w:rsidR="008E736C" w:rsidRPr="009D15D6">
        <w:rPr>
          <w:rFonts w:eastAsia="Times New Roman"/>
          <w:sz w:val="24"/>
          <w:szCs w:val="24"/>
        </w:rPr>
        <w:t xml:space="preserve"> результатами</w:t>
      </w:r>
      <w:r w:rsidR="004658F0" w:rsidRPr="009D15D6">
        <w:rPr>
          <w:rStyle w:val="afd"/>
          <w:rFonts w:eastAsia="Times New Roman"/>
          <w:sz w:val="24"/>
          <w:szCs w:val="24"/>
        </w:rPr>
        <w:footnoteReference w:id="8"/>
      </w:r>
      <w:r w:rsidR="008E736C" w:rsidRPr="009D15D6">
        <w:rPr>
          <w:rFonts w:eastAsia="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sidRPr="009D15D6">
        <w:rPr>
          <w:rStyle w:val="afd"/>
          <w:rFonts w:eastAsia="Times New Roman"/>
          <w:sz w:val="24"/>
          <w:szCs w:val="24"/>
        </w:rPr>
        <w:footnoteReference w:id="9"/>
      </w:r>
      <w:r w:rsidR="008E736C" w:rsidRPr="009D15D6">
        <w:rPr>
          <w:rFonts w:eastAsia="Times New Roman"/>
          <w:sz w:val="24"/>
          <w:szCs w:val="24"/>
        </w:rPr>
        <w:t>.</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Цель </w:t>
      </w:r>
      <w:r w:rsidR="00053C11" w:rsidRPr="009D15D6">
        <w:rPr>
          <w:rFonts w:eastAsia="Times New Roman"/>
          <w:sz w:val="24"/>
          <w:szCs w:val="24"/>
        </w:rPr>
        <w:t xml:space="preserve">учебного </w:t>
      </w:r>
      <w:r w:rsidRPr="009D15D6">
        <w:rPr>
          <w:rFonts w:eastAsia="Times New Roman"/>
          <w:sz w:val="24"/>
          <w:szCs w:val="24"/>
        </w:rPr>
        <w:t>предмета «Литература»</w:t>
      </w:r>
      <w:r w:rsidR="00571EB0" w:rsidRPr="009D15D6">
        <w:rPr>
          <w:rFonts w:eastAsia="Times New Roman"/>
          <w:sz w:val="24"/>
          <w:szCs w:val="24"/>
        </w:rPr>
        <w:t>:</w:t>
      </w:r>
      <w:r w:rsidRPr="009D15D6">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9D15D6" w:rsidRDefault="008E736C" w:rsidP="009D15D6">
      <w:pPr>
        <w:spacing w:line="240" w:lineRule="auto"/>
        <w:ind w:firstLine="700"/>
        <w:rPr>
          <w:sz w:val="24"/>
          <w:szCs w:val="24"/>
        </w:rPr>
      </w:pPr>
      <w:r w:rsidRPr="009D15D6">
        <w:rPr>
          <w:rFonts w:eastAsia="Times New Roman"/>
          <w:sz w:val="24"/>
          <w:szCs w:val="24"/>
        </w:rPr>
        <w:t>Стра</w:t>
      </w:r>
      <w:r w:rsidR="00A10DE0" w:rsidRPr="009D15D6">
        <w:rPr>
          <w:rFonts w:eastAsia="Times New Roman"/>
          <w:sz w:val="24"/>
          <w:szCs w:val="24"/>
        </w:rPr>
        <w:t>тегическая цель предмета в 10–</w:t>
      </w:r>
      <w:r w:rsidRPr="009D15D6">
        <w:rPr>
          <w:rFonts w:eastAsia="Times New Roman"/>
          <w:sz w:val="24"/>
          <w:szCs w:val="24"/>
        </w:rPr>
        <w:t>11</w:t>
      </w:r>
      <w:r w:rsidR="00571EB0" w:rsidRPr="009D15D6">
        <w:rPr>
          <w:rFonts w:eastAsia="Times New Roman"/>
          <w:sz w:val="24"/>
          <w:szCs w:val="24"/>
        </w:rPr>
        <w:t>-х</w:t>
      </w:r>
      <w:r w:rsidRPr="009D15D6">
        <w:rPr>
          <w:rFonts w:eastAsia="Times New Roman"/>
          <w:sz w:val="24"/>
          <w:szCs w:val="24"/>
        </w:rPr>
        <w:t xml:space="preserve"> классах – завершение </w:t>
      </w:r>
      <w:proofErr w:type="gramStart"/>
      <w:r w:rsidRPr="009D15D6">
        <w:rPr>
          <w:rFonts w:eastAsia="Times New Roman"/>
          <w:sz w:val="24"/>
          <w:szCs w:val="24"/>
        </w:rPr>
        <w:t>формирования</w:t>
      </w:r>
      <w:proofErr w:type="gramEnd"/>
      <w:r w:rsidRPr="009D15D6">
        <w:rPr>
          <w:rFonts w:eastAsia="Times New Roman"/>
          <w:sz w:val="24"/>
          <w:szCs w:val="24"/>
        </w:rPr>
        <w:t xml:space="preserve">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9D15D6" w:rsidRDefault="008E736C" w:rsidP="009D15D6">
      <w:pPr>
        <w:spacing w:line="240" w:lineRule="auto"/>
        <w:rPr>
          <w:sz w:val="24"/>
          <w:szCs w:val="24"/>
        </w:rPr>
      </w:pPr>
      <w:r w:rsidRPr="009D15D6">
        <w:rPr>
          <w:rFonts w:eastAsia="Times New Roman"/>
          <w:sz w:val="24"/>
          <w:szCs w:val="24"/>
        </w:rPr>
        <w:t xml:space="preserve">Задачи </w:t>
      </w:r>
      <w:r w:rsidR="00023D29" w:rsidRPr="009D15D6">
        <w:rPr>
          <w:rFonts w:eastAsia="Times New Roman"/>
          <w:sz w:val="24"/>
          <w:szCs w:val="24"/>
        </w:rPr>
        <w:t xml:space="preserve">учебного </w:t>
      </w:r>
      <w:r w:rsidRPr="009D15D6">
        <w:rPr>
          <w:rFonts w:eastAsia="Times New Roman"/>
          <w:sz w:val="24"/>
          <w:szCs w:val="24"/>
        </w:rPr>
        <w:t>предмета «Литература»</w:t>
      </w:r>
      <w:r w:rsidR="00571EB0" w:rsidRPr="009D15D6">
        <w:rPr>
          <w:rFonts w:eastAsia="Times New Roman"/>
          <w:sz w:val="24"/>
          <w:szCs w:val="24"/>
        </w:rPr>
        <w:t>:</w:t>
      </w:r>
    </w:p>
    <w:p w:rsidR="008E736C" w:rsidRPr="009D15D6" w:rsidRDefault="008E736C" w:rsidP="009D15D6">
      <w:pPr>
        <w:pStyle w:val="a0"/>
        <w:spacing w:line="240" w:lineRule="auto"/>
        <w:rPr>
          <w:sz w:val="24"/>
          <w:szCs w:val="24"/>
        </w:rPr>
      </w:pPr>
      <w:r w:rsidRPr="009D15D6">
        <w:rPr>
          <w:sz w:val="24"/>
          <w:szCs w:val="24"/>
        </w:rPr>
        <w:t>получение опыта медленного чтения</w:t>
      </w:r>
      <w:r w:rsidR="004658F0" w:rsidRPr="009D15D6">
        <w:rPr>
          <w:rStyle w:val="afd"/>
          <w:sz w:val="24"/>
          <w:szCs w:val="24"/>
        </w:rPr>
        <w:footnoteReference w:id="10"/>
      </w:r>
      <w:r w:rsidRPr="009D15D6">
        <w:rPr>
          <w:sz w:val="24"/>
          <w:szCs w:val="24"/>
        </w:rPr>
        <w:t xml:space="preserve"> произведений русской, родной (региональной) и мировой</w:t>
      </w:r>
      <w:r w:rsidRPr="009D15D6">
        <w:rPr>
          <w:sz w:val="24"/>
          <w:szCs w:val="24"/>
          <w:vertAlign w:val="superscript"/>
        </w:rPr>
        <w:t xml:space="preserve"> </w:t>
      </w:r>
      <w:r w:rsidRPr="009D15D6">
        <w:rPr>
          <w:sz w:val="24"/>
          <w:szCs w:val="24"/>
        </w:rPr>
        <w:t>литературы;</w:t>
      </w:r>
    </w:p>
    <w:p w:rsidR="008E736C" w:rsidRPr="009D15D6" w:rsidRDefault="008E736C" w:rsidP="009D15D6">
      <w:pPr>
        <w:pStyle w:val="a0"/>
        <w:spacing w:line="240" w:lineRule="auto"/>
        <w:rPr>
          <w:sz w:val="24"/>
          <w:szCs w:val="24"/>
        </w:rPr>
      </w:pPr>
      <w:r w:rsidRPr="009D15D6">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9D15D6" w:rsidRDefault="008E736C" w:rsidP="009D15D6">
      <w:pPr>
        <w:pStyle w:val="a0"/>
        <w:spacing w:line="240" w:lineRule="auto"/>
        <w:rPr>
          <w:sz w:val="24"/>
          <w:szCs w:val="24"/>
        </w:rPr>
      </w:pPr>
      <w:r w:rsidRPr="009D15D6">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9D15D6">
        <w:rPr>
          <w:sz w:val="24"/>
          <w:szCs w:val="24"/>
        </w:rPr>
        <w:t>;</w:t>
      </w:r>
    </w:p>
    <w:p w:rsidR="008E736C" w:rsidRPr="009D15D6" w:rsidRDefault="008E736C" w:rsidP="009D15D6">
      <w:pPr>
        <w:pStyle w:val="a0"/>
        <w:spacing w:line="240" w:lineRule="auto"/>
        <w:rPr>
          <w:sz w:val="24"/>
          <w:szCs w:val="24"/>
        </w:rPr>
      </w:pPr>
      <w:r w:rsidRPr="009D15D6">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9D15D6" w:rsidRDefault="008E736C" w:rsidP="009D15D6">
      <w:pPr>
        <w:pStyle w:val="a0"/>
        <w:spacing w:line="240" w:lineRule="auto"/>
        <w:rPr>
          <w:sz w:val="24"/>
          <w:szCs w:val="24"/>
        </w:rPr>
      </w:pPr>
      <w:r w:rsidRPr="009D15D6">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9D15D6" w:rsidRDefault="008E736C" w:rsidP="009D15D6">
      <w:pPr>
        <w:pStyle w:val="a0"/>
        <w:spacing w:line="240" w:lineRule="auto"/>
        <w:rPr>
          <w:sz w:val="24"/>
          <w:szCs w:val="24"/>
        </w:rPr>
      </w:pPr>
      <w:r w:rsidRPr="009D15D6">
        <w:rPr>
          <w:sz w:val="24"/>
          <w:szCs w:val="24"/>
        </w:rPr>
        <w:t>овладение умением определять стратегию своего чтения;</w:t>
      </w:r>
    </w:p>
    <w:p w:rsidR="008E736C" w:rsidRPr="009D15D6" w:rsidRDefault="008E736C" w:rsidP="009D15D6">
      <w:pPr>
        <w:pStyle w:val="a0"/>
        <w:spacing w:line="240" w:lineRule="auto"/>
        <w:rPr>
          <w:sz w:val="24"/>
          <w:szCs w:val="24"/>
        </w:rPr>
      </w:pPr>
      <w:r w:rsidRPr="009D15D6">
        <w:rPr>
          <w:sz w:val="24"/>
          <w:szCs w:val="24"/>
        </w:rPr>
        <w:t>овладение умением делать читательский выбор;</w:t>
      </w:r>
    </w:p>
    <w:p w:rsidR="008E736C" w:rsidRPr="009D15D6" w:rsidRDefault="008E736C" w:rsidP="009D15D6">
      <w:pPr>
        <w:pStyle w:val="a0"/>
        <w:spacing w:line="240" w:lineRule="auto"/>
        <w:rPr>
          <w:sz w:val="24"/>
          <w:szCs w:val="24"/>
        </w:rPr>
      </w:pPr>
      <w:r w:rsidRPr="009D15D6">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9D15D6" w:rsidRDefault="008E736C" w:rsidP="009D15D6">
      <w:pPr>
        <w:pStyle w:val="a0"/>
        <w:spacing w:line="240" w:lineRule="auto"/>
        <w:rPr>
          <w:sz w:val="24"/>
          <w:szCs w:val="24"/>
        </w:rPr>
      </w:pPr>
      <w:r w:rsidRPr="009D15D6">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9D15D6" w:rsidRDefault="008E736C" w:rsidP="009D15D6">
      <w:pPr>
        <w:pStyle w:val="a0"/>
        <w:spacing w:line="240" w:lineRule="auto"/>
        <w:rPr>
          <w:sz w:val="24"/>
          <w:szCs w:val="24"/>
        </w:rPr>
      </w:pPr>
      <w:r w:rsidRPr="009D15D6">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9D15D6" w:rsidRDefault="008E736C" w:rsidP="009D15D6">
      <w:pPr>
        <w:pStyle w:val="a0"/>
        <w:spacing w:line="240" w:lineRule="auto"/>
        <w:rPr>
          <w:sz w:val="24"/>
          <w:szCs w:val="24"/>
        </w:rPr>
      </w:pPr>
      <w:r w:rsidRPr="009D15D6">
        <w:rPr>
          <w:sz w:val="24"/>
          <w:szCs w:val="24"/>
        </w:rPr>
        <w:t>знакомство с</w:t>
      </w:r>
      <w:r w:rsidR="009173E0" w:rsidRPr="009D15D6">
        <w:rPr>
          <w:sz w:val="24"/>
          <w:szCs w:val="24"/>
        </w:rPr>
        <w:t>о</w:t>
      </w:r>
      <w:r w:rsidRPr="009D15D6">
        <w:rPr>
          <w:sz w:val="24"/>
          <w:szCs w:val="24"/>
        </w:rPr>
        <w:t xml:space="preserve"> смежными с литературой сферами искусства и научного знания (культурология, психология, социология и др.).</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Перенесение фокуса внимания </w:t>
      </w:r>
      <w:r w:rsidR="00571EB0" w:rsidRPr="009D15D6">
        <w:rPr>
          <w:rFonts w:eastAsia="Times New Roman"/>
          <w:sz w:val="24"/>
          <w:szCs w:val="24"/>
        </w:rPr>
        <w:t xml:space="preserve">в </w:t>
      </w:r>
      <w:r w:rsidRPr="009D15D6">
        <w:rPr>
          <w:rFonts w:eastAsia="Times New Roman"/>
          <w:sz w:val="24"/>
          <w:szCs w:val="24"/>
        </w:rPr>
        <w:t>литературно</w:t>
      </w:r>
      <w:r w:rsidR="00571EB0" w:rsidRPr="009D15D6">
        <w:rPr>
          <w:rFonts w:eastAsia="Times New Roman"/>
          <w:sz w:val="24"/>
          <w:szCs w:val="24"/>
        </w:rPr>
        <w:t>м</w:t>
      </w:r>
      <w:r w:rsidRPr="009D15D6">
        <w:rPr>
          <w:rFonts w:eastAsia="Times New Roman"/>
          <w:sz w:val="24"/>
          <w:szCs w:val="24"/>
        </w:rPr>
        <w:t xml:space="preserve"> образовани</w:t>
      </w:r>
      <w:r w:rsidR="00571EB0" w:rsidRPr="009D15D6">
        <w:rPr>
          <w:rFonts w:eastAsia="Times New Roman"/>
          <w:sz w:val="24"/>
          <w:szCs w:val="24"/>
        </w:rPr>
        <w:t>и</w:t>
      </w:r>
      <w:r w:rsidRPr="009D15D6">
        <w:rPr>
          <w:rFonts w:eastAsia="Times New Roman"/>
          <w:sz w:val="24"/>
          <w:szCs w:val="24"/>
        </w:rPr>
        <w:t xml:space="preserve"> с произведения литературы как объекта изучения на </w:t>
      </w:r>
      <w:proofErr w:type="spellStart"/>
      <w:r w:rsidRPr="009D15D6">
        <w:rPr>
          <w:rFonts w:eastAsia="Times New Roman"/>
          <w:sz w:val="24"/>
          <w:szCs w:val="24"/>
        </w:rPr>
        <w:t>субъектность</w:t>
      </w:r>
      <w:proofErr w:type="spellEnd"/>
      <w:r w:rsidRPr="009D15D6">
        <w:rPr>
          <w:rFonts w:eastAsia="Times New Roman"/>
          <w:sz w:val="24"/>
          <w:szCs w:val="24"/>
        </w:rPr>
        <w:t xml:space="preserve"> читателя</w:t>
      </w:r>
      <w:r w:rsidR="004658F0" w:rsidRPr="009D15D6">
        <w:rPr>
          <w:rStyle w:val="afd"/>
          <w:rFonts w:eastAsia="Times New Roman"/>
          <w:sz w:val="24"/>
          <w:szCs w:val="24"/>
        </w:rPr>
        <w:footnoteReference w:id="11"/>
      </w:r>
      <w:r w:rsidR="004658F0" w:rsidRPr="009D15D6">
        <w:rPr>
          <w:rFonts w:eastAsia="Times New Roman"/>
          <w:sz w:val="24"/>
          <w:szCs w:val="24"/>
        </w:rPr>
        <w:t xml:space="preserve"> </w:t>
      </w:r>
      <w:r w:rsidRPr="009D15D6">
        <w:rPr>
          <w:rFonts w:eastAsia="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9D15D6" w:rsidRDefault="008E736C" w:rsidP="009D15D6">
      <w:pPr>
        <w:spacing w:line="240" w:lineRule="auto"/>
        <w:ind w:firstLine="700"/>
        <w:rPr>
          <w:sz w:val="24"/>
          <w:szCs w:val="24"/>
        </w:rPr>
      </w:pPr>
      <w:r w:rsidRPr="009D15D6">
        <w:rPr>
          <w:rFonts w:eastAsia="Times New Roman"/>
          <w:sz w:val="24"/>
          <w:szCs w:val="24"/>
        </w:rPr>
        <w:t>Сама по себе «</w:t>
      </w:r>
      <w:proofErr w:type="spellStart"/>
      <w:r w:rsidRPr="009D15D6">
        <w:rPr>
          <w:rFonts w:eastAsia="Times New Roman"/>
          <w:sz w:val="24"/>
          <w:szCs w:val="24"/>
        </w:rPr>
        <w:t>прочитанность</w:t>
      </w:r>
      <w:proofErr w:type="spellEnd"/>
      <w:r w:rsidRPr="009D15D6">
        <w:rPr>
          <w:rFonts w:eastAsia="Times New Roman"/>
          <w:sz w:val="24"/>
          <w:szCs w:val="24"/>
        </w:rPr>
        <w:t>» того или иного произведения или даже перечня</w:t>
      </w:r>
      <w:r w:rsidR="00893010" w:rsidRPr="009D15D6">
        <w:rPr>
          <w:rFonts w:eastAsia="Times New Roman"/>
          <w:sz w:val="24"/>
          <w:szCs w:val="24"/>
        </w:rPr>
        <w:t xml:space="preserve"> рекомендованных</w:t>
      </w:r>
      <w:r w:rsidRPr="009D15D6">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9D15D6">
        <w:rPr>
          <w:rFonts w:eastAsia="Times New Roman"/>
          <w:sz w:val="24"/>
          <w:szCs w:val="24"/>
        </w:rPr>
        <w:t xml:space="preserve">для чтения </w:t>
      </w:r>
      <w:r w:rsidRPr="009D15D6">
        <w:rPr>
          <w:rFonts w:eastAsia="Times New Roman"/>
          <w:sz w:val="24"/>
          <w:szCs w:val="24"/>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9D15D6" w:rsidRDefault="008E736C" w:rsidP="009D15D6">
      <w:pPr>
        <w:spacing w:line="240" w:lineRule="auto"/>
        <w:ind w:firstLine="700"/>
        <w:rPr>
          <w:sz w:val="24"/>
          <w:szCs w:val="24"/>
        </w:rPr>
      </w:pPr>
      <w:r w:rsidRPr="009D15D6">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9D15D6">
        <w:rPr>
          <w:rFonts w:eastAsia="Times New Roman"/>
          <w:sz w:val="24"/>
          <w:szCs w:val="24"/>
        </w:rPr>
        <w:t>й деятельности</w:t>
      </w:r>
      <w:r w:rsidRPr="009D15D6">
        <w:rPr>
          <w:rFonts w:eastAsia="Times New Roman"/>
          <w:sz w:val="24"/>
          <w:szCs w:val="24"/>
        </w:rPr>
        <w:t xml:space="preserve"> в соответствии с требованиями ФГОС</w:t>
      </w:r>
      <w:r w:rsidR="00023D29" w:rsidRPr="009D15D6">
        <w:rPr>
          <w:rFonts w:eastAsia="Times New Roman"/>
          <w:sz w:val="24"/>
          <w:szCs w:val="24"/>
        </w:rPr>
        <w:t xml:space="preserve"> СОО. Составитель</w:t>
      </w:r>
      <w:r w:rsidRPr="009D15D6">
        <w:rPr>
          <w:rFonts w:eastAsia="Times New Roman"/>
          <w:sz w:val="24"/>
          <w:szCs w:val="24"/>
        </w:rPr>
        <w:t xml:space="preserve"> рабочей программы учитыва</w:t>
      </w:r>
      <w:r w:rsidR="00023D29" w:rsidRPr="009D15D6">
        <w:rPr>
          <w:rFonts w:eastAsia="Times New Roman"/>
          <w:sz w:val="24"/>
          <w:szCs w:val="24"/>
        </w:rPr>
        <w:t>ет</w:t>
      </w:r>
      <w:r w:rsidRPr="009D15D6">
        <w:rPr>
          <w:rFonts w:eastAsia="Times New Roman"/>
          <w:sz w:val="24"/>
          <w:szCs w:val="24"/>
        </w:rPr>
        <w:t xml:space="preserve"> необходимость обеспечения </w:t>
      </w:r>
      <w:proofErr w:type="spellStart"/>
      <w:r w:rsidRPr="009D15D6">
        <w:rPr>
          <w:rFonts w:eastAsia="Times New Roman"/>
          <w:sz w:val="24"/>
          <w:szCs w:val="24"/>
        </w:rPr>
        <w:t>субъектности</w:t>
      </w:r>
      <w:proofErr w:type="spellEnd"/>
      <w:r w:rsidRPr="009D15D6">
        <w:rPr>
          <w:rFonts w:eastAsia="Times New Roman"/>
          <w:sz w:val="24"/>
          <w:szCs w:val="24"/>
        </w:rPr>
        <w:t xml:space="preserve"> учителя как организатора образовательного процесса и </w:t>
      </w:r>
      <w:proofErr w:type="spellStart"/>
      <w:r w:rsidR="00FF19AB" w:rsidRPr="009D15D6">
        <w:rPr>
          <w:rFonts w:eastAsia="Times New Roman"/>
          <w:sz w:val="24"/>
          <w:szCs w:val="24"/>
        </w:rPr>
        <w:t>субъектности</w:t>
      </w:r>
      <w:proofErr w:type="spellEnd"/>
      <w:r w:rsidR="00FF19AB" w:rsidRPr="009D15D6">
        <w:rPr>
          <w:rFonts w:eastAsia="Times New Roman"/>
          <w:sz w:val="24"/>
          <w:szCs w:val="24"/>
        </w:rPr>
        <w:t xml:space="preserve"> </w:t>
      </w:r>
      <w:r w:rsidRPr="009D15D6">
        <w:rPr>
          <w:rFonts w:eastAsia="Times New Roman"/>
          <w:sz w:val="24"/>
          <w:szCs w:val="24"/>
        </w:rPr>
        <w:t>обучающегося как компетентного читателя.</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Для обеспечения </w:t>
      </w:r>
      <w:proofErr w:type="spellStart"/>
      <w:r w:rsidRPr="009D15D6">
        <w:rPr>
          <w:rFonts w:eastAsia="Times New Roman"/>
          <w:sz w:val="24"/>
          <w:szCs w:val="24"/>
        </w:rPr>
        <w:t>субъектности</w:t>
      </w:r>
      <w:proofErr w:type="spellEnd"/>
      <w:r w:rsidRPr="009D15D6">
        <w:rPr>
          <w:rFonts w:eastAsia="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9D15D6">
        <w:rPr>
          <w:rFonts w:eastAsia="Times New Roman"/>
          <w:sz w:val="24"/>
          <w:szCs w:val="24"/>
        </w:rPr>
        <w:t>;</w:t>
      </w:r>
      <w:r w:rsidRPr="009D15D6">
        <w:rPr>
          <w:rFonts w:eastAsia="Times New Roman"/>
          <w:sz w:val="24"/>
          <w:szCs w:val="24"/>
        </w:rPr>
        <w:t xml:space="preserve"> расширение спектра форм их интерпретации, в частности – других видов искусств</w:t>
      </w:r>
      <w:r w:rsidR="00D15327" w:rsidRPr="009D15D6">
        <w:rPr>
          <w:rFonts w:eastAsia="Times New Roman"/>
          <w:sz w:val="24"/>
          <w:szCs w:val="24"/>
        </w:rPr>
        <w:t>;</w:t>
      </w:r>
      <w:r w:rsidRPr="009D15D6">
        <w:rPr>
          <w:rFonts w:eastAsia="Times New Roman"/>
          <w:sz w:val="24"/>
          <w:szCs w:val="24"/>
        </w:rPr>
        <w:t xml:space="preserve"> выполнение проектных и исследовательских работ, в том числе носящих </w:t>
      </w:r>
      <w:proofErr w:type="spellStart"/>
      <w:r w:rsidRPr="009D15D6">
        <w:rPr>
          <w:rFonts w:eastAsia="Times New Roman"/>
          <w:sz w:val="24"/>
          <w:szCs w:val="24"/>
        </w:rPr>
        <w:t>межпредметный</w:t>
      </w:r>
      <w:proofErr w:type="spellEnd"/>
      <w:r w:rsidRPr="009D15D6">
        <w:rPr>
          <w:rFonts w:eastAsia="Times New Roman"/>
          <w:sz w:val="24"/>
          <w:szCs w:val="24"/>
        </w:rPr>
        <w:t xml:space="preserve"> характер. </w:t>
      </w:r>
    </w:p>
    <w:p w:rsidR="008E736C" w:rsidRPr="009D15D6" w:rsidRDefault="008E736C" w:rsidP="009D15D6">
      <w:pPr>
        <w:spacing w:line="240" w:lineRule="auto"/>
        <w:rPr>
          <w:sz w:val="24"/>
          <w:szCs w:val="24"/>
        </w:rPr>
      </w:pPr>
      <w:r w:rsidRPr="009D15D6">
        <w:rPr>
          <w:rFonts w:eastAsia="Times New Roman"/>
          <w:b/>
          <w:sz w:val="24"/>
          <w:szCs w:val="24"/>
        </w:rPr>
        <w:t>Содержание программы</w:t>
      </w:r>
    </w:p>
    <w:p w:rsidR="008E736C" w:rsidRPr="009D15D6" w:rsidRDefault="008E736C" w:rsidP="009D15D6">
      <w:pPr>
        <w:spacing w:line="240" w:lineRule="auto"/>
        <w:ind w:firstLine="700"/>
        <w:rPr>
          <w:sz w:val="24"/>
          <w:szCs w:val="24"/>
        </w:rPr>
      </w:pPr>
      <w:r w:rsidRPr="009D15D6">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9D15D6">
        <w:rPr>
          <w:rFonts w:eastAsia="Times New Roman"/>
          <w:sz w:val="24"/>
          <w:szCs w:val="24"/>
        </w:rPr>
        <w:t>межпредметных</w:t>
      </w:r>
      <w:proofErr w:type="spellEnd"/>
      <w:r w:rsidRPr="009D15D6">
        <w:rPr>
          <w:rFonts w:eastAsia="Times New Roman"/>
          <w:sz w:val="24"/>
          <w:szCs w:val="24"/>
        </w:rPr>
        <w:t xml:space="preserve"> связей, привлекаемый внешкольный ресурс и т.п.). Таким образом, перед составителем рабочей программы сто</w:t>
      </w:r>
      <w:r w:rsidR="00D15327" w:rsidRPr="009D15D6">
        <w:rPr>
          <w:rFonts w:eastAsia="Times New Roman"/>
          <w:sz w:val="24"/>
          <w:szCs w:val="24"/>
        </w:rPr>
        <w:t>я</w:t>
      </w:r>
      <w:r w:rsidRPr="009D15D6">
        <w:rPr>
          <w:rFonts w:eastAsia="Times New Roman"/>
          <w:sz w:val="24"/>
          <w:szCs w:val="24"/>
        </w:rPr>
        <w:t>т задач</w:t>
      </w:r>
      <w:r w:rsidR="00D15327" w:rsidRPr="009D15D6">
        <w:rPr>
          <w:rFonts w:eastAsia="Times New Roman"/>
          <w:sz w:val="24"/>
          <w:szCs w:val="24"/>
        </w:rPr>
        <w:t>и</w:t>
      </w:r>
      <w:r w:rsidRPr="009D15D6">
        <w:rPr>
          <w:rFonts w:eastAsia="Times New Roman"/>
          <w:sz w:val="24"/>
          <w:szCs w:val="24"/>
        </w:rPr>
        <w:t xml:space="preserve"> – определить способ (принцип) распределения планируемых результатов, </w:t>
      </w:r>
      <w:r w:rsidR="00D15327" w:rsidRPr="009D15D6">
        <w:rPr>
          <w:rFonts w:eastAsia="Times New Roman"/>
          <w:sz w:val="24"/>
          <w:szCs w:val="24"/>
        </w:rPr>
        <w:t xml:space="preserve">обеспечить </w:t>
      </w:r>
      <w:r w:rsidRPr="009D15D6">
        <w:rPr>
          <w:rFonts w:eastAsia="Times New Roman"/>
          <w:sz w:val="24"/>
          <w:szCs w:val="24"/>
        </w:rPr>
        <w:t>их достижени</w:t>
      </w:r>
      <w:r w:rsidR="00D15327" w:rsidRPr="009D15D6">
        <w:rPr>
          <w:rFonts w:eastAsia="Times New Roman"/>
          <w:sz w:val="24"/>
          <w:szCs w:val="24"/>
        </w:rPr>
        <w:t>е</w:t>
      </w:r>
      <w:r w:rsidRPr="009D15D6">
        <w:rPr>
          <w:rFonts w:eastAsia="Times New Roman"/>
          <w:sz w:val="24"/>
          <w:szCs w:val="24"/>
        </w:rPr>
        <w:t xml:space="preserve"> средствами учебного материала, </w:t>
      </w:r>
      <w:r w:rsidR="00D15327" w:rsidRPr="009D15D6">
        <w:rPr>
          <w:rFonts w:eastAsia="Times New Roman"/>
          <w:sz w:val="24"/>
          <w:szCs w:val="24"/>
        </w:rPr>
        <w:t>с</w:t>
      </w:r>
      <w:r w:rsidRPr="009D15D6">
        <w:rPr>
          <w:rFonts w:eastAsia="Times New Roman"/>
          <w:sz w:val="24"/>
          <w:szCs w:val="24"/>
        </w:rPr>
        <w:t>формирова</w:t>
      </w:r>
      <w:r w:rsidR="00D15327" w:rsidRPr="009D15D6">
        <w:rPr>
          <w:rFonts w:eastAsia="Times New Roman"/>
          <w:sz w:val="24"/>
          <w:szCs w:val="24"/>
        </w:rPr>
        <w:t>ть</w:t>
      </w:r>
      <w:r w:rsidRPr="009D15D6">
        <w:rPr>
          <w:rFonts w:eastAsia="Times New Roman"/>
          <w:sz w:val="24"/>
          <w:szCs w:val="24"/>
        </w:rPr>
        <w:t xml:space="preserve"> контрольно-измерительны</w:t>
      </w:r>
      <w:r w:rsidR="00D15327" w:rsidRPr="009D15D6">
        <w:rPr>
          <w:rFonts w:eastAsia="Times New Roman"/>
          <w:sz w:val="24"/>
          <w:szCs w:val="24"/>
        </w:rPr>
        <w:t>е</w:t>
      </w:r>
      <w:r w:rsidRPr="009D15D6">
        <w:rPr>
          <w:rFonts w:eastAsia="Times New Roman"/>
          <w:sz w:val="24"/>
          <w:szCs w:val="24"/>
        </w:rPr>
        <w:t xml:space="preserve"> материал</w:t>
      </w:r>
      <w:r w:rsidR="00D15327" w:rsidRPr="009D15D6">
        <w:rPr>
          <w:rFonts w:eastAsia="Times New Roman"/>
          <w:sz w:val="24"/>
          <w:szCs w:val="24"/>
        </w:rPr>
        <w:t>ы</w:t>
      </w:r>
      <w:r w:rsidRPr="009D15D6">
        <w:rPr>
          <w:rFonts w:eastAsia="Times New Roman"/>
          <w:sz w:val="24"/>
          <w:szCs w:val="24"/>
        </w:rPr>
        <w:t xml:space="preserve"> (задани</w:t>
      </w:r>
      <w:r w:rsidR="00D15327" w:rsidRPr="009D15D6">
        <w:rPr>
          <w:rFonts w:eastAsia="Times New Roman"/>
          <w:sz w:val="24"/>
          <w:szCs w:val="24"/>
        </w:rPr>
        <w:t>я</w:t>
      </w:r>
      <w:r w:rsidRPr="009D15D6">
        <w:rPr>
          <w:rFonts w:eastAsia="Times New Roman"/>
          <w:sz w:val="24"/>
          <w:szCs w:val="24"/>
        </w:rPr>
        <w:t xml:space="preserve"> для проведения итоговых работ).</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При определении содержания каждого из модулей </w:t>
      </w:r>
      <w:r w:rsidR="00C51CCC" w:rsidRPr="009D15D6">
        <w:rPr>
          <w:rFonts w:eastAsia="Times New Roman"/>
          <w:sz w:val="24"/>
          <w:szCs w:val="24"/>
        </w:rPr>
        <w:t>учитывается</w:t>
      </w:r>
      <w:r w:rsidRPr="009D15D6">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9D15D6" w:rsidRDefault="008E736C" w:rsidP="009D15D6">
      <w:pPr>
        <w:spacing w:line="240" w:lineRule="auto"/>
        <w:ind w:firstLine="700"/>
        <w:rPr>
          <w:sz w:val="24"/>
          <w:szCs w:val="24"/>
        </w:rPr>
      </w:pPr>
      <w:r w:rsidRPr="009D15D6">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sidRPr="009D15D6">
        <w:rPr>
          <w:rFonts w:eastAsia="Times New Roman"/>
          <w:sz w:val="24"/>
          <w:szCs w:val="24"/>
        </w:rPr>
        <w:t>учае сходства и различия подходов</w:t>
      </w:r>
      <w:r w:rsidRPr="009D15D6">
        <w:rPr>
          <w:rFonts w:eastAsia="Times New Roman"/>
          <w:sz w:val="24"/>
          <w:szCs w:val="24"/>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156E75" w:rsidRDefault="008E736C" w:rsidP="00156E75">
      <w:pPr>
        <w:spacing w:line="240" w:lineRule="auto"/>
        <w:ind w:firstLine="700"/>
      </w:pPr>
      <w:r w:rsidRPr="009D15D6">
        <w:rPr>
          <w:rFonts w:eastAsia="Times New Roman"/>
          <w:spacing w:val="-4"/>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9D15D6">
        <w:rPr>
          <w:rFonts w:eastAsia="Times New Roman"/>
          <w:spacing w:val="-4"/>
          <w:sz w:val="24"/>
          <w:szCs w:val="24"/>
        </w:rPr>
        <w:t>реализации</w:t>
      </w:r>
      <w:r w:rsidRPr="009D15D6">
        <w:rPr>
          <w:rFonts w:eastAsia="Times New Roman"/>
          <w:spacing w:val="-4"/>
          <w:sz w:val="24"/>
          <w:szCs w:val="24"/>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9D15D6">
        <w:rPr>
          <w:rFonts w:eastAsia="Times New Roman"/>
          <w:spacing w:val="-4"/>
          <w:sz w:val="24"/>
          <w:szCs w:val="24"/>
        </w:rPr>
        <w:t>др</w:t>
      </w:r>
      <w:r w:rsidRPr="009D15D6">
        <w:rPr>
          <w:rFonts w:eastAsia="Times New Roman"/>
          <w:spacing w:val="-4"/>
          <w:sz w:val="24"/>
          <w:szCs w:val="24"/>
        </w:rPr>
        <w:t>.).</w:t>
      </w:r>
      <w:r w:rsidR="00156E75" w:rsidRPr="00156E75">
        <w:t xml:space="preserve"> </w:t>
      </w:r>
    </w:p>
    <w:p w:rsidR="00156E75" w:rsidRPr="00156E75" w:rsidRDefault="00156E75" w:rsidP="00156E75">
      <w:pPr>
        <w:spacing w:line="240" w:lineRule="auto"/>
        <w:ind w:firstLine="700"/>
        <w:rPr>
          <w:rFonts w:eastAsia="Times New Roman"/>
          <w:b/>
          <w:spacing w:val="-4"/>
          <w:sz w:val="24"/>
          <w:szCs w:val="24"/>
        </w:rPr>
      </w:pPr>
      <w:r w:rsidRPr="00156E75">
        <w:rPr>
          <w:rFonts w:eastAsia="Times New Roman"/>
          <w:b/>
          <w:spacing w:val="-4"/>
          <w:sz w:val="24"/>
          <w:szCs w:val="24"/>
        </w:rPr>
        <w:t>Содержание программы</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Становление реализма как направления в европейской литературе</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Русская литературы XIX века в контексте мировой литературы.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w:t>
      </w:r>
      <w:proofErr w:type="spellStart"/>
      <w:r w:rsidRPr="00156E75">
        <w:rPr>
          <w:rFonts w:eastAsia="Times New Roman"/>
          <w:spacing w:val="-4"/>
          <w:sz w:val="24"/>
          <w:szCs w:val="24"/>
        </w:rPr>
        <w:t>праведничество</w:t>
      </w:r>
      <w:proofErr w:type="spellEnd"/>
      <w:r w:rsidRPr="00156E75">
        <w:rPr>
          <w:rFonts w:eastAsia="Times New Roman"/>
          <w:spacing w:val="-4"/>
          <w:sz w:val="24"/>
          <w:szCs w:val="24"/>
        </w:rPr>
        <w:t>», борьба с социальной несправедливостью и угнетением человека). Художественные открытия русских писателей-критиков.</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ОБЗОР РУССКОЙ ЛИТЕРАТУРЫ ВТОРОЙ ПОЛОВИНЫ XIX ВЕКА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Общественно-политическая ситуация в стране в 1850-1860гг. Критика социальной действительности в литературе и искусстве. Русская журналистика данного периода. Раскол редакции журнала «Современник». Борьба между сторонниками некрасовской школы и представителями «чистого искусства». Расцвет сатиры. Осмысление национального характера как задача искусства в стихотворениях Н.А. Некрасова, музыке М. Мусоргского («Сцена под Кромами» из оперы «Борис Годунов»), картинах И. Крамского («Портрет крестьянина»). «Эстетическая</w:t>
      </w:r>
      <w:r>
        <w:rPr>
          <w:rFonts w:eastAsia="Times New Roman"/>
          <w:spacing w:val="-4"/>
          <w:sz w:val="24"/>
          <w:szCs w:val="24"/>
        </w:rPr>
        <w:t xml:space="preserve">» (В.П. Боткин, А.В. Дружинин), </w:t>
      </w:r>
      <w:r w:rsidRPr="00156E75">
        <w:rPr>
          <w:rFonts w:eastAsia="Times New Roman"/>
          <w:spacing w:val="-4"/>
          <w:sz w:val="24"/>
          <w:szCs w:val="24"/>
        </w:rPr>
        <w:t>«реальная» (Н.А. Добролюбов, Н.Г. Чернышевский, Д.И. Писарев), «органическая» (А. Григорьев) критика. Традиции и новаторство в русской поэзии.</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ИВАН СЕРГЕЕВИЧ ТУРГЕНЕВ</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И.С. Тургенев</w:t>
      </w:r>
      <w:r>
        <w:rPr>
          <w:rFonts w:eastAsia="Times New Roman"/>
          <w:spacing w:val="-4"/>
          <w:sz w:val="24"/>
          <w:szCs w:val="24"/>
        </w:rPr>
        <w:t xml:space="preserve">. Этапы биографии и творчества. </w:t>
      </w:r>
      <w:r w:rsidRPr="00156E75">
        <w:rPr>
          <w:rFonts w:eastAsia="Times New Roman"/>
          <w:spacing w:val="-4"/>
          <w:sz w:val="24"/>
          <w:szCs w:val="24"/>
        </w:rPr>
        <w:t>«Отцы и дети» – история создания романа, отражение в нём общественно- политической ситуации в России. Кирсановы как лучшие представители русского дворянства: восторженный и романтический Аркадий, тонко чувствующий красоту природы, Николай Петрович – хранитель национальной русской культуры, Павел Петрович – поборник европейской цивилизации.</w:t>
      </w:r>
      <w:r>
        <w:rPr>
          <w:rFonts w:eastAsia="Times New Roman"/>
          <w:spacing w:val="-4"/>
          <w:sz w:val="24"/>
          <w:szCs w:val="24"/>
        </w:rPr>
        <w:t xml:space="preserve"> </w:t>
      </w:r>
      <w:r w:rsidRPr="00156E75">
        <w:rPr>
          <w:rFonts w:eastAsia="Times New Roman"/>
          <w:spacing w:val="-4"/>
          <w:sz w:val="24"/>
          <w:szCs w:val="24"/>
        </w:rPr>
        <w:t xml:space="preserve">Композиция романа. Сущность конфликта отцов и детей: «настоящие столкновения </w:t>
      </w:r>
      <w:proofErr w:type="gramStart"/>
      <w:r w:rsidRPr="00156E75">
        <w:rPr>
          <w:rFonts w:eastAsia="Times New Roman"/>
          <w:spacing w:val="-4"/>
          <w:sz w:val="24"/>
          <w:szCs w:val="24"/>
        </w:rPr>
        <w:t xml:space="preserve">те,   </w:t>
      </w:r>
      <w:proofErr w:type="gramEnd"/>
      <w:r w:rsidRPr="00156E75">
        <w:rPr>
          <w:rFonts w:eastAsia="Times New Roman"/>
          <w:spacing w:val="-4"/>
          <w:sz w:val="24"/>
          <w:szCs w:val="24"/>
        </w:rPr>
        <w:t xml:space="preserve">    в       которых       обе       стороны       до        известной        степени        правы» (И.С. Тургенев). Словесный поединок уездного аристократа и столичного нигилиста. Роль образа Базарова в развитии основного конфликта. Дуэль между Базаровым и Павлом Петровичем. Авторская позиция и способы её выражения.</w:t>
      </w:r>
      <w:r>
        <w:rPr>
          <w:rFonts w:eastAsia="Times New Roman"/>
          <w:spacing w:val="-4"/>
          <w:sz w:val="24"/>
          <w:szCs w:val="24"/>
        </w:rPr>
        <w:t xml:space="preserve"> </w:t>
      </w:r>
      <w:r w:rsidRPr="00156E75">
        <w:rPr>
          <w:rFonts w:eastAsia="Times New Roman"/>
          <w:spacing w:val="-4"/>
          <w:sz w:val="24"/>
          <w:szCs w:val="24"/>
        </w:rPr>
        <w:t>Черты личности, мировоззрения Базарова. Отношение главного героя к общественно- политическим преобразованиям в России, к русскому народу, природе, искусству, естественным наукам. Испытание любовью в романе. Сущность внутреннего конфликта в душе Евгения Базарова: «Я нужен России… Нет, видно, не нужен?»</w:t>
      </w:r>
      <w:r>
        <w:rPr>
          <w:rFonts w:eastAsia="Times New Roman"/>
          <w:spacing w:val="-4"/>
          <w:sz w:val="24"/>
          <w:szCs w:val="24"/>
        </w:rPr>
        <w:t xml:space="preserve"> </w:t>
      </w:r>
      <w:r w:rsidRPr="00156E75">
        <w:rPr>
          <w:rFonts w:eastAsia="Times New Roman"/>
          <w:spacing w:val="-4"/>
          <w:sz w:val="24"/>
          <w:szCs w:val="24"/>
        </w:rPr>
        <w:t xml:space="preserve">Базаров и его мнимые последователи. Эволюция </w:t>
      </w:r>
      <w:proofErr w:type="gramStart"/>
      <w:r w:rsidRPr="00156E75">
        <w:rPr>
          <w:rFonts w:eastAsia="Times New Roman"/>
          <w:spacing w:val="-4"/>
          <w:sz w:val="24"/>
          <w:szCs w:val="24"/>
        </w:rPr>
        <w:t>отношений  Базарова</w:t>
      </w:r>
      <w:proofErr w:type="gramEnd"/>
      <w:r w:rsidRPr="00156E75">
        <w:rPr>
          <w:rFonts w:eastAsia="Times New Roman"/>
          <w:spacing w:val="-4"/>
          <w:sz w:val="24"/>
          <w:szCs w:val="24"/>
        </w:rPr>
        <w:t xml:space="preserve"> и Аркадия.</w:t>
      </w:r>
      <w:r>
        <w:rPr>
          <w:rFonts w:eastAsia="Times New Roman"/>
          <w:spacing w:val="-4"/>
          <w:sz w:val="24"/>
          <w:szCs w:val="24"/>
        </w:rPr>
        <w:t xml:space="preserve"> </w:t>
      </w:r>
      <w:proofErr w:type="spellStart"/>
      <w:r w:rsidRPr="00156E75">
        <w:rPr>
          <w:rFonts w:eastAsia="Times New Roman"/>
          <w:spacing w:val="-4"/>
          <w:sz w:val="24"/>
          <w:szCs w:val="24"/>
        </w:rPr>
        <w:t>Кукшина</w:t>
      </w:r>
      <w:proofErr w:type="spellEnd"/>
      <w:r w:rsidRPr="00156E75">
        <w:rPr>
          <w:rFonts w:eastAsia="Times New Roman"/>
          <w:spacing w:val="-4"/>
          <w:sz w:val="24"/>
          <w:szCs w:val="24"/>
        </w:rPr>
        <w:t xml:space="preserve"> и </w:t>
      </w:r>
      <w:proofErr w:type="spellStart"/>
      <w:r w:rsidRPr="00156E75">
        <w:rPr>
          <w:rFonts w:eastAsia="Times New Roman"/>
          <w:spacing w:val="-4"/>
          <w:sz w:val="24"/>
          <w:szCs w:val="24"/>
        </w:rPr>
        <w:t>Ситникова</w:t>
      </w:r>
      <w:proofErr w:type="spellEnd"/>
      <w:r w:rsidRPr="00156E75">
        <w:rPr>
          <w:rFonts w:eastAsia="Times New Roman"/>
          <w:spacing w:val="-4"/>
          <w:sz w:val="24"/>
          <w:szCs w:val="24"/>
        </w:rPr>
        <w:t xml:space="preserve"> как пародия на нигилизм.</w:t>
      </w:r>
      <w:r>
        <w:rPr>
          <w:rFonts w:eastAsia="Times New Roman"/>
          <w:spacing w:val="-4"/>
          <w:sz w:val="24"/>
          <w:szCs w:val="24"/>
        </w:rPr>
        <w:t xml:space="preserve"> </w:t>
      </w:r>
      <w:r w:rsidRPr="00156E75">
        <w:rPr>
          <w:rFonts w:eastAsia="Times New Roman"/>
          <w:spacing w:val="-4"/>
          <w:sz w:val="24"/>
          <w:szCs w:val="24"/>
        </w:rPr>
        <w:t>Трагедийность фигуры Базарова, его одиночество и в лагере «отцов», и в кругу</w:t>
      </w:r>
      <w:r>
        <w:rPr>
          <w:rFonts w:eastAsia="Times New Roman"/>
          <w:spacing w:val="-4"/>
          <w:sz w:val="24"/>
          <w:szCs w:val="24"/>
        </w:rPr>
        <w:t xml:space="preserve"> </w:t>
      </w:r>
      <w:r w:rsidRPr="00156E75">
        <w:rPr>
          <w:rFonts w:eastAsia="Times New Roman"/>
          <w:spacing w:val="-4"/>
          <w:sz w:val="24"/>
          <w:szCs w:val="24"/>
        </w:rPr>
        <w:t>«детей». Испытание смертью и его роль в романе. Смысл финала «Отцов и детей». Полемика вокруг романа. Д.И. Писарев, М. Антонович, Н.Н. Страхов о романе. Тургенев о Базарове. Базаров в ряду других образов русской литературы.</w:t>
      </w:r>
      <w:r w:rsidR="00EC459F">
        <w:rPr>
          <w:rFonts w:eastAsia="Times New Roman"/>
          <w:spacing w:val="-4"/>
          <w:sz w:val="24"/>
          <w:szCs w:val="24"/>
        </w:rPr>
        <w:t xml:space="preserve"> </w:t>
      </w:r>
      <w:r w:rsidRPr="00156E75">
        <w:rPr>
          <w:rFonts w:eastAsia="Times New Roman"/>
          <w:spacing w:val="-4"/>
          <w:sz w:val="24"/>
          <w:szCs w:val="24"/>
        </w:rPr>
        <w:t>Углубление понятия о романе (частная жизнь в исторической панораме, социально- бытовые и общечеловеческие стороны в романе). «Тайный психологизм» и приём умолчания в произведении Тургенева. Художественная функция портрета, интерьера,</w:t>
      </w:r>
      <w:r w:rsidR="00EC459F">
        <w:rPr>
          <w:rFonts w:eastAsia="Times New Roman"/>
          <w:spacing w:val="-4"/>
          <w:sz w:val="24"/>
          <w:szCs w:val="24"/>
        </w:rPr>
        <w:t xml:space="preserve"> </w:t>
      </w:r>
      <w:r w:rsidRPr="00156E75">
        <w:rPr>
          <w:rFonts w:eastAsia="Times New Roman"/>
          <w:spacing w:val="-4"/>
          <w:sz w:val="24"/>
          <w:szCs w:val="24"/>
        </w:rPr>
        <w:t>пейзажа в романе. Своеобразие жанра романа «Отцы и дети». Символика заглавия.</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НИКОЛАЙ ГРИГОРЬЕВИЧ ЧЕРНЫШЕВСКИЙ</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Жизнь и творчество Н.Г. Чернышевского, формирование его взглядов. Эстетически воззрения Чернышевского. Роман «Что делать?» Творческая история произведения, его жанровое своеобразие. Значение романа «Что делать?» в истории русской литературы и революционного движения. Художественная специфика произведения. Композиция романа, система образов, реальность и сны, особые гр</w:t>
      </w:r>
      <w:r w:rsidR="00EC459F">
        <w:rPr>
          <w:rFonts w:eastAsia="Times New Roman"/>
          <w:spacing w:val="-4"/>
          <w:sz w:val="24"/>
          <w:szCs w:val="24"/>
        </w:rPr>
        <w:t xml:space="preserve">уппы персонажей: «старые люди», </w:t>
      </w:r>
      <w:r w:rsidRPr="00156E75">
        <w:rPr>
          <w:rFonts w:eastAsia="Times New Roman"/>
          <w:spacing w:val="-4"/>
          <w:sz w:val="24"/>
          <w:szCs w:val="24"/>
        </w:rPr>
        <w:t>«новые люди», «особенный человек». Мораль «новых людей», их взгляды на любовь и семейные отношения, основанные на вере в добрую природу людей, наделённых инстинктом общественной солидарности. Утопическое изображение общества будущего в четвёртом сне Веры Павловны. Каторга и ссылка Чернышевского. Эволюция взглядов писателя (роман «Пролог»).</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ИВАН АЛЕКСАНДРОВИЧ ГОНЧАРОВ</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Жиз</w:t>
      </w:r>
      <w:r w:rsidR="00EC459F">
        <w:rPr>
          <w:rFonts w:eastAsia="Times New Roman"/>
          <w:spacing w:val="-4"/>
          <w:sz w:val="24"/>
          <w:szCs w:val="24"/>
        </w:rPr>
        <w:t xml:space="preserve">нь и творчество И.А. Гончарова. </w:t>
      </w:r>
      <w:r w:rsidRPr="00156E75">
        <w:rPr>
          <w:rFonts w:eastAsia="Times New Roman"/>
          <w:spacing w:val="-4"/>
          <w:sz w:val="24"/>
          <w:szCs w:val="24"/>
        </w:rPr>
        <w:t>«Обломов» – история создания романа. Композиция. Система образов романа. Социальная и нравственная проблематика произведения И.А. Гончарова. Особенности композиции. Жизнь Ильи Ильича в Обломовке и в Петербурге. Глава «Сон Обломова» и её роль в произведении. «Петербургская обломовщина».</w:t>
      </w:r>
      <w:r w:rsidR="00EC459F">
        <w:rPr>
          <w:rFonts w:eastAsia="Times New Roman"/>
          <w:spacing w:val="-4"/>
          <w:sz w:val="24"/>
          <w:szCs w:val="24"/>
        </w:rPr>
        <w:t xml:space="preserve"> </w:t>
      </w:r>
      <w:r w:rsidRPr="00156E75">
        <w:rPr>
          <w:rFonts w:eastAsia="Times New Roman"/>
          <w:spacing w:val="-4"/>
          <w:sz w:val="24"/>
          <w:szCs w:val="24"/>
        </w:rPr>
        <w:t xml:space="preserve">Приёмы антитезы в романе. Национально-культурные и общественно-исторические элементы в системе воспитания Обломова и </w:t>
      </w:r>
      <w:proofErr w:type="spellStart"/>
      <w:r w:rsidRPr="00156E75">
        <w:rPr>
          <w:rFonts w:eastAsia="Times New Roman"/>
          <w:spacing w:val="-4"/>
          <w:sz w:val="24"/>
          <w:szCs w:val="24"/>
        </w:rPr>
        <w:t>Штольца</w:t>
      </w:r>
      <w:proofErr w:type="spellEnd"/>
      <w:r w:rsidRPr="00156E75">
        <w:rPr>
          <w:rFonts w:eastAsia="Times New Roman"/>
          <w:spacing w:val="-4"/>
          <w:sz w:val="24"/>
          <w:szCs w:val="24"/>
        </w:rPr>
        <w:t>. Мировоззрение и стиль жизни героев. Поиск Гончаровым образа «гармонического человека». Авторское отношение к героям романа. Конкретно-историческое и общечеловеческое в образе Обломова. Типичное явление в литературе. Типическое как слияние общего и индивидуального, как проявление общего через индивидуальное.</w:t>
      </w:r>
      <w:r w:rsidR="00EC459F">
        <w:rPr>
          <w:rFonts w:eastAsia="Times New Roman"/>
          <w:spacing w:val="-4"/>
          <w:sz w:val="24"/>
          <w:szCs w:val="24"/>
        </w:rPr>
        <w:t xml:space="preserve"> </w:t>
      </w:r>
      <w:r w:rsidRPr="00156E75">
        <w:rPr>
          <w:rFonts w:eastAsia="Times New Roman"/>
          <w:spacing w:val="-4"/>
          <w:sz w:val="24"/>
          <w:szCs w:val="24"/>
        </w:rPr>
        <w:t xml:space="preserve">«Головная» (рассудочная) и духовно-сердечная любовь в романе. Ольга Ильинская и Агафья Пшеницына. Ситуация «испытание любовью» и её решение в произведении Гончарова (Обломов и Ольга, Обломов и Агафья Матвеевна, </w:t>
      </w:r>
      <w:proofErr w:type="spellStart"/>
      <w:r w:rsidRPr="00156E75">
        <w:rPr>
          <w:rFonts w:eastAsia="Times New Roman"/>
          <w:spacing w:val="-4"/>
          <w:sz w:val="24"/>
          <w:szCs w:val="24"/>
        </w:rPr>
        <w:t>Штольц</w:t>
      </w:r>
      <w:proofErr w:type="spellEnd"/>
      <w:r w:rsidRPr="00156E75">
        <w:rPr>
          <w:rFonts w:eastAsia="Times New Roman"/>
          <w:spacing w:val="-4"/>
          <w:sz w:val="24"/>
          <w:szCs w:val="24"/>
        </w:rPr>
        <w:t xml:space="preserve"> и Ольга). Музыкальные страницы романа.</w:t>
      </w:r>
      <w:r w:rsidR="00EC459F">
        <w:rPr>
          <w:rFonts w:eastAsia="Times New Roman"/>
          <w:spacing w:val="-4"/>
          <w:sz w:val="24"/>
          <w:szCs w:val="24"/>
        </w:rPr>
        <w:t xml:space="preserve"> </w:t>
      </w:r>
      <w:r w:rsidRPr="00156E75">
        <w:rPr>
          <w:rFonts w:eastAsia="Times New Roman"/>
          <w:spacing w:val="-4"/>
          <w:sz w:val="24"/>
          <w:szCs w:val="24"/>
        </w:rPr>
        <w:t>Роман «Обломов» в зеркале русской критики. Н.А. Добролюбов «Что такое обломовщина?», Д.И. Писарев «Обломов», А.В. Дружинин «Роман Гончарова».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АЛЕКСАНДР НИКОЛАЕВИЧ ОСТРОВСКИЙ</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А.Н. Островский. Обзор жизни и творчества. Роль драматурга в создании</w:t>
      </w:r>
      <w:r w:rsidR="00EC459F">
        <w:rPr>
          <w:rFonts w:eastAsia="Times New Roman"/>
          <w:spacing w:val="-4"/>
          <w:sz w:val="24"/>
          <w:szCs w:val="24"/>
        </w:rPr>
        <w:t xml:space="preserve"> русского национального театра. </w:t>
      </w:r>
      <w:r w:rsidRPr="00156E75">
        <w:rPr>
          <w:rFonts w:eastAsia="Times New Roman"/>
          <w:spacing w:val="-4"/>
          <w:sz w:val="24"/>
          <w:szCs w:val="24"/>
        </w:rPr>
        <w:t>«Гроза». История создания пьесы. Изображение «жестоких нравов» «тёмного царства». «Хозяева жизни» (Дикой, Кабаниха) и их жертвы. «Фон» пьесы, своеобразие второстепенных персонажей. Роль пейзажа в пьесе.</w:t>
      </w:r>
      <w:r w:rsidR="00EC459F">
        <w:rPr>
          <w:rFonts w:eastAsia="Times New Roman"/>
          <w:spacing w:val="-4"/>
          <w:sz w:val="24"/>
          <w:szCs w:val="24"/>
        </w:rPr>
        <w:t xml:space="preserve"> </w:t>
      </w:r>
      <w:r w:rsidRPr="00156E75">
        <w:rPr>
          <w:rFonts w:eastAsia="Times New Roman"/>
          <w:spacing w:val="-4"/>
          <w:sz w:val="24"/>
          <w:szCs w:val="24"/>
        </w:rPr>
        <w:t xml:space="preserve">Своеобразие внутреннего конфликта Катерины. Катерина в системе образов пьесы. </w:t>
      </w:r>
      <w:proofErr w:type="gramStart"/>
      <w:r w:rsidRPr="00156E75">
        <w:rPr>
          <w:rFonts w:eastAsia="Times New Roman"/>
          <w:spacing w:val="-4"/>
          <w:sz w:val="24"/>
          <w:szCs w:val="24"/>
        </w:rPr>
        <w:t>Народно-поэтическое</w:t>
      </w:r>
      <w:proofErr w:type="gramEnd"/>
      <w:r w:rsidRPr="00156E75">
        <w:rPr>
          <w:rFonts w:eastAsia="Times New Roman"/>
          <w:spacing w:val="-4"/>
          <w:sz w:val="24"/>
          <w:szCs w:val="24"/>
        </w:rPr>
        <w:t xml:space="preserve"> и религиозное в образе Катерины. Нравственная проблематика пьесы: тема греха, возмездия и покаяния. Катерина и Кабаниха как два полюса </w:t>
      </w:r>
      <w:proofErr w:type="spellStart"/>
      <w:r w:rsidRPr="00156E75">
        <w:rPr>
          <w:rFonts w:eastAsia="Times New Roman"/>
          <w:spacing w:val="-4"/>
          <w:sz w:val="24"/>
          <w:szCs w:val="24"/>
        </w:rPr>
        <w:t>калиновского</w:t>
      </w:r>
      <w:proofErr w:type="spellEnd"/>
      <w:r w:rsidRPr="00156E75">
        <w:rPr>
          <w:rFonts w:eastAsia="Times New Roman"/>
          <w:spacing w:val="-4"/>
          <w:sz w:val="24"/>
          <w:szCs w:val="24"/>
        </w:rPr>
        <w:t xml:space="preserve"> мира.</w:t>
      </w:r>
      <w:r w:rsidR="00EC459F">
        <w:rPr>
          <w:rFonts w:eastAsia="Times New Roman"/>
          <w:spacing w:val="-4"/>
          <w:sz w:val="24"/>
          <w:szCs w:val="24"/>
        </w:rPr>
        <w:t xml:space="preserve"> </w:t>
      </w:r>
      <w:r w:rsidRPr="00156E75">
        <w:rPr>
          <w:rFonts w:eastAsia="Times New Roman"/>
          <w:spacing w:val="-4"/>
          <w:sz w:val="24"/>
          <w:szCs w:val="24"/>
        </w:rPr>
        <w:t xml:space="preserve">Семейный   и    социальный    конфликт    в    драме </w:t>
      </w:r>
      <w:proofErr w:type="gramStart"/>
      <w:r w:rsidRPr="00156E75">
        <w:rPr>
          <w:rFonts w:eastAsia="Times New Roman"/>
          <w:spacing w:val="-4"/>
          <w:sz w:val="24"/>
          <w:szCs w:val="24"/>
        </w:rPr>
        <w:t xml:space="preserve">   «</w:t>
      </w:r>
      <w:proofErr w:type="gramEnd"/>
      <w:r w:rsidRPr="00156E75">
        <w:rPr>
          <w:rFonts w:eastAsia="Times New Roman"/>
          <w:spacing w:val="-4"/>
          <w:sz w:val="24"/>
          <w:szCs w:val="24"/>
        </w:rPr>
        <w:t>Гроза».    Развитие    понятия</w:t>
      </w:r>
      <w:r w:rsidR="00EC459F">
        <w:rPr>
          <w:rFonts w:eastAsia="Times New Roman"/>
          <w:spacing w:val="-4"/>
          <w:sz w:val="24"/>
          <w:szCs w:val="24"/>
        </w:rPr>
        <w:t xml:space="preserve"> </w:t>
      </w:r>
      <w:r w:rsidRPr="00156E75">
        <w:rPr>
          <w:rFonts w:eastAsia="Times New Roman"/>
          <w:spacing w:val="-4"/>
          <w:sz w:val="24"/>
          <w:szCs w:val="24"/>
        </w:rPr>
        <w:t>«драматургический конфликт». Своеобразие внешнего конфликта. Виды протеста и их реализация в пьесе: «бунт на коленях» (Тихон, Борис), протест-озорство (Варвара, Кудряш), протест-терпение (</w:t>
      </w:r>
      <w:proofErr w:type="spellStart"/>
      <w:r w:rsidRPr="00156E75">
        <w:rPr>
          <w:rFonts w:eastAsia="Times New Roman"/>
          <w:spacing w:val="-4"/>
          <w:sz w:val="24"/>
          <w:szCs w:val="24"/>
        </w:rPr>
        <w:t>Кулигин</w:t>
      </w:r>
      <w:proofErr w:type="spellEnd"/>
      <w:r w:rsidRPr="00156E75">
        <w:rPr>
          <w:rFonts w:eastAsia="Times New Roman"/>
          <w:spacing w:val="-4"/>
          <w:sz w:val="24"/>
          <w:szCs w:val="24"/>
        </w:rPr>
        <w:t>). Своеобразие протеста Катерины.</w:t>
      </w:r>
      <w:r w:rsidR="00EC459F">
        <w:rPr>
          <w:rFonts w:eastAsia="Times New Roman"/>
          <w:spacing w:val="-4"/>
          <w:sz w:val="24"/>
          <w:szCs w:val="24"/>
        </w:rPr>
        <w:t xml:space="preserve"> </w:t>
      </w:r>
      <w:r w:rsidRPr="00156E75">
        <w:rPr>
          <w:rFonts w:eastAsia="Times New Roman"/>
          <w:spacing w:val="-4"/>
          <w:sz w:val="24"/>
          <w:szCs w:val="24"/>
        </w:rPr>
        <w:t>Смысл названия и символика пьесы. Мастерство речевой характеристики в пьесах А.Н. Островского. Углубление понятий о драме как роде литературы. Жанровое своеобразие «Грозы», сочетание драматического, лирического и трагического начал.</w:t>
      </w:r>
      <w:r w:rsidR="00EC459F">
        <w:rPr>
          <w:rFonts w:eastAsia="Times New Roman"/>
          <w:spacing w:val="-4"/>
          <w:sz w:val="24"/>
          <w:szCs w:val="24"/>
        </w:rPr>
        <w:t xml:space="preserve"> </w:t>
      </w:r>
      <w:r w:rsidRPr="00156E75">
        <w:rPr>
          <w:rFonts w:eastAsia="Times New Roman"/>
          <w:spacing w:val="-4"/>
          <w:sz w:val="24"/>
          <w:szCs w:val="24"/>
        </w:rPr>
        <w:t>«Гроза» в оценке русской критики. Н.А. Добролюбов «Луч света в тёмном царстве». Подготовка к написанию сочинения по творчеству А.Н. Островского.</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ФЁДОР ИВАНОВИЧ ТЮТЧЕВ</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 xml:space="preserve">Жизнь и творчество Ф.И. Тютчева. Наследник классицизма и поэт-романтик. Основные мотивы лирики Тютчева (человек и природа, земля и небо). Философский характер </w:t>
      </w:r>
      <w:proofErr w:type="spellStart"/>
      <w:r w:rsidRPr="00156E75">
        <w:rPr>
          <w:rFonts w:eastAsia="Times New Roman"/>
          <w:spacing w:val="-4"/>
          <w:sz w:val="24"/>
          <w:szCs w:val="24"/>
        </w:rPr>
        <w:t>тютчевского</w:t>
      </w:r>
      <w:proofErr w:type="spellEnd"/>
      <w:r w:rsidRPr="00156E75">
        <w:rPr>
          <w:rFonts w:eastAsia="Times New Roman"/>
          <w:spacing w:val="-4"/>
          <w:sz w:val="24"/>
          <w:szCs w:val="24"/>
        </w:rPr>
        <w:t xml:space="preserve"> романтизма. Единство и борьба противоположностей (Хаоса и Космоса, прошлого и настоящего, непостижимого и рационального). Идеал Тютчева (слияние человека с Природой и Историей, с «божественно-всемирной ж</w:t>
      </w:r>
      <w:r w:rsidR="00EC459F">
        <w:rPr>
          <w:rFonts w:eastAsia="Times New Roman"/>
          <w:spacing w:val="-4"/>
          <w:sz w:val="24"/>
          <w:szCs w:val="24"/>
        </w:rPr>
        <w:t xml:space="preserve">изнью») и его неосуществимость. </w:t>
      </w:r>
      <w:r w:rsidRPr="00156E75">
        <w:rPr>
          <w:rFonts w:eastAsia="Times New Roman"/>
          <w:spacing w:val="-4"/>
          <w:sz w:val="24"/>
          <w:szCs w:val="24"/>
        </w:rPr>
        <w:t>Тютчев-политик и Тютчев-поэт. Дипломатическая деятельность Тютчева, оценка им судьбы России в контексте мировых проблем. Две ипостаси образа России в творчестве поэта.</w:t>
      </w:r>
      <w:r w:rsidR="00EC459F">
        <w:rPr>
          <w:rFonts w:eastAsia="Times New Roman"/>
          <w:spacing w:val="-4"/>
          <w:sz w:val="24"/>
          <w:szCs w:val="24"/>
        </w:rPr>
        <w:t xml:space="preserve"> </w:t>
      </w:r>
      <w:proofErr w:type="spellStart"/>
      <w:r w:rsidRPr="00156E75">
        <w:rPr>
          <w:rFonts w:eastAsia="Times New Roman"/>
          <w:spacing w:val="-4"/>
          <w:sz w:val="24"/>
          <w:szCs w:val="24"/>
        </w:rPr>
        <w:t>Автобиографизм</w:t>
      </w:r>
      <w:proofErr w:type="spellEnd"/>
      <w:r w:rsidRPr="00156E75">
        <w:rPr>
          <w:rFonts w:eastAsia="Times New Roman"/>
          <w:spacing w:val="-4"/>
          <w:sz w:val="24"/>
          <w:szCs w:val="24"/>
        </w:rPr>
        <w:t xml:space="preserve"> любовной лирики Ф.И. Тютчева, предполагающий поэтизацию не событий, а переживаний. Любовь как стихийная сила и «поединок роковой». Художественное своеобразие лирики Тютчева. Форма лирического фрагмента. Особенности композиционного построения стихотворений (повтор, антитеза, симметрия). </w:t>
      </w:r>
      <w:proofErr w:type="spellStart"/>
      <w:r w:rsidRPr="00156E75">
        <w:rPr>
          <w:rFonts w:eastAsia="Times New Roman"/>
          <w:spacing w:val="-4"/>
          <w:sz w:val="24"/>
          <w:szCs w:val="24"/>
        </w:rPr>
        <w:t>Мифологизмы</w:t>
      </w:r>
      <w:proofErr w:type="spellEnd"/>
      <w:r w:rsidRPr="00156E75">
        <w:rPr>
          <w:rFonts w:eastAsia="Times New Roman"/>
          <w:spacing w:val="-4"/>
          <w:sz w:val="24"/>
          <w:szCs w:val="24"/>
        </w:rPr>
        <w:t>, архаизмы как признаки монументального стиля поэзии Тютчева.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АФАНАСИЙ АФАНАСЬЕВИЧ ФЕТ</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 xml:space="preserve">Жизнь и творчество. Фет и теория «чистого искусства». «Служение чистой красоте» как цель искусства, отношение Фета к вопросам о правах гражданственности поэзии, о её нравственном значении, </w:t>
      </w:r>
      <w:r w:rsidR="00EC459F">
        <w:rPr>
          <w:rFonts w:eastAsia="Times New Roman"/>
          <w:spacing w:val="-4"/>
          <w:sz w:val="24"/>
          <w:szCs w:val="24"/>
        </w:rPr>
        <w:t xml:space="preserve">о современности в данную эпоху. </w:t>
      </w:r>
      <w:r w:rsidRPr="00156E75">
        <w:rPr>
          <w:rFonts w:eastAsia="Times New Roman"/>
          <w:spacing w:val="-4"/>
          <w:sz w:val="24"/>
          <w:szCs w:val="24"/>
        </w:rPr>
        <w:t>Стихотворение «Шёпот, робкое дыханье…» как манифест «чистого искусства».</w:t>
      </w:r>
      <w:r w:rsidR="00EC459F">
        <w:rPr>
          <w:rFonts w:eastAsia="Times New Roman"/>
          <w:spacing w:val="-4"/>
          <w:sz w:val="24"/>
          <w:szCs w:val="24"/>
        </w:rPr>
        <w:t xml:space="preserve"> </w:t>
      </w:r>
      <w:r w:rsidRPr="00156E75">
        <w:rPr>
          <w:rFonts w:eastAsia="Times New Roman"/>
          <w:spacing w:val="-4"/>
          <w:sz w:val="24"/>
          <w:szCs w:val="24"/>
        </w:rPr>
        <w:t>Поэзия Фета и литературная традиция. «Вечные» темы в лирике Фета (тема творчества, любви, природы, красоты). Философская проблематика лирики. Художественное своеобразие произведений Фета: психологизм переживаний, особенности поэтического языка. Композиция лирического стихотворения.</w:t>
      </w:r>
    </w:p>
    <w:p w:rsidR="00156E75" w:rsidRPr="00156E75" w:rsidRDefault="00EC459F" w:rsidP="00EC459F">
      <w:pPr>
        <w:spacing w:line="240" w:lineRule="auto"/>
        <w:ind w:firstLine="700"/>
        <w:rPr>
          <w:rFonts w:eastAsia="Times New Roman"/>
          <w:spacing w:val="-4"/>
          <w:sz w:val="24"/>
          <w:szCs w:val="24"/>
        </w:rPr>
      </w:pPr>
      <w:r>
        <w:rPr>
          <w:rFonts w:eastAsia="Times New Roman"/>
          <w:spacing w:val="-4"/>
          <w:sz w:val="24"/>
          <w:szCs w:val="24"/>
        </w:rPr>
        <w:t xml:space="preserve">НИКОЛАЙ АЛЕКСЕЕВИЧ НЕКРАСОВ </w:t>
      </w:r>
      <w:r w:rsidR="00156E75" w:rsidRPr="00156E75">
        <w:rPr>
          <w:rFonts w:eastAsia="Times New Roman"/>
          <w:spacing w:val="-4"/>
          <w:sz w:val="24"/>
          <w:szCs w:val="24"/>
        </w:rPr>
        <w:t>Жизнь и творчество поэта. «Вечные» темы в поэзии Некрасова. Психологизм и бытовая конкретизация его любовной лирики. Особенности некрасовского лирического героя. «</w:t>
      </w:r>
      <w:proofErr w:type="spellStart"/>
      <w:r w:rsidR="00156E75" w:rsidRPr="00156E75">
        <w:rPr>
          <w:rFonts w:eastAsia="Times New Roman"/>
          <w:spacing w:val="-4"/>
          <w:sz w:val="24"/>
          <w:szCs w:val="24"/>
        </w:rPr>
        <w:t>Панаевский</w:t>
      </w:r>
      <w:proofErr w:type="spellEnd"/>
      <w:r w:rsidR="00156E75" w:rsidRPr="00156E75">
        <w:rPr>
          <w:rFonts w:eastAsia="Times New Roman"/>
          <w:spacing w:val="-4"/>
          <w:sz w:val="24"/>
          <w:szCs w:val="24"/>
        </w:rPr>
        <w:t>» цикл Н.А. Некрасова и «</w:t>
      </w:r>
      <w:proofErr w:type="spellStart"/>
      <w:r w:rsidR="00156E75" w:rsidRPr="00156E75">
        <w:rPr>
          <w:rFonts w:eastAsia="Times New Roman"/>
          <w:spacing w:val="-4"/>
          <w:sz w:val="24"/>
          <w:szCs w:val="24"/>
        </w:rPr>
        <w:t>Денисьевский</w:t>
      </w:r>
      <w:proofErr w:type="spellEnd"/>
      <w:r w:rsidR="00156E75" w:rsidRPr="00156E75">
        <w:rPr>
          <w:rFonts w:eastAsia="Times New Roman"/>
          <w:spacing w:val="-4"/>
          <w:sz w:val="24"/>
          <w:szCs w:val="24"/>
        </w:rPr>
        <w:t>» цикл Ф.И. Тютчева.</w:t>
      </w:r>
      <w:r>
        <w:rPr>
          <w:rFonts w:eastAsia="Times New Roman"/>
          <w:spacing w:val="-4"/>
          <w:sz w:val="24"/>
          <w:szCs w:val="24"/>
        </w:rPr>
        <w:t xml:space="preserve"> </w:t>
      </w:r>
      <w:r w:rsidR="00156E75" w:rsidRPr="00156E75">
        <w:rPr>
          <w:rFonts w:eastAsia="Times New Roman"/>
          <w:spacing w:val="-4"/>
          <w:sz w:val="24"/>
          <w:szCs w:val="24"/>
        </w:rPr>
        <w:t xml:space="preserve">Гражданский пафос поэзии Некрасова. Образ народа, ментальные черты русского человека и их воплощение в некрасовской лирике. Разительный контраст «двух миров» в стихотворениях поэта. Настоящее и будущее поэта как предмет лирических переживаний страдающего поэта. Интонация плача, рыданий, стона как способ исповедального выражения лирических переживаний. «Любовь-вражда» (А. Блок) как основа отношения Некрасова к народу. Сатира и её место в лирике Некрасова. </w:t>
      </w:r>
      <w:proofErr w:type="spellStart"/>
      <w:r w:rsidR="00156E75" w:rsidRPr="00156E75">
        <w:rPr>
          <w:rFonts w:eastAsia="Times New Roman"/>
          <w:spacing w:val="-4"/>
          <w:sz w:val="24"/>
          <w:szCs w:val="24"/>
        </w:rPr>
        <w:t>Прозаизация</w:t>
      </w:r>
      <w:proofErr w:type="spellEnd"/>
      <w:r w:rsidR="00156E75" w:rsidRPr="00156E75">
        <w:rPr>
          <w:rFonts w:eastAsia="Times New Roman"/>
          <w:spacing w:val="-4"/>
          <w:sz w:val="24"/>
          <w:szCs w:val="24"/>
        </w:rPr>
        <w:t xml:space="preserve"> лирики, усиление роли сюжетного начала в произведениях поэта. Своеобразие решения темы поэта и поэзии. Судьба поэта-гражданина. Образ Музы в лирике Некрасова.</w:t>
      </w:r>
      <w:r>
        <w:rPr>
          <w:rFonts w:eastAsia="Times New Roman"/>
          <w:spacing w:val="-4"/>
          <w:sz w:val="24"/>
          <w:szCs w:val="24"/>
        </w:rPr>
        <w:t xml:space="preserve"> </w:t>
      </w:r>
      <w:r w:rsidR="00156E75" w:rsidRPr="00156E75">
        <w:rPr>
          <w:rFonts w:eastAsia="Times New Roman"/>
          <w:spacing w:val="-4"/>
          <w:sz w:val="24"/>
          <w:szCs w:val="24"/>
        </w:rPr>
        <w:t>«Элегия» – развитие темы «страданий народа» в стихотворении. Многозначность финалов в произведениях Некрасова.</w:t>
      </w:r>
      <w:r>
        <w:rPr>
          <w:rFonts w:eastAsia="Times New Roman"/>
          <w:spacing w:val="-4"/>
          <w:sz w:val="24"/>
          <w:szCs w:val="24"/>
        </w:rPr>
        <w:t xml:space="preserve"> </w:t>
      </w:r>
      <w:r w:rsidR="00156E75" w:rsidRPr="00156E75">
        <w:rPr>
          <w:rFonts w:eastAsia="Times New Roman"/>
          <w:spacing w:val="-4"/>
          <w:sz w:val="24"/>
          <w:szCs w:val="24"/>
        </w:rPr>
        <w:t>«Кому на Руси жить хорошо» – проблематика и жанр поэмы. История создания, сюжет, жанровое своеобразие. Фольклоризм художественной литературы. Смысл фольклорных заимствований и переложений (сказочный зачин, обряды жизненного цикла, сказочные образы и мотивы, загадки, пословицы, поговорки, символика цифр и др.) Русская жизнь в изображении Некрасова. Система образов поэмы. Особенности стиля.</w:t>
      </w:r>
      <w:r>
        <w:rPr>
          <w:rFonts w:eastAsia="Times New Roman"/>
          <w:spacing w:val="-4"/>
          <w:sz w:val="24"/>
          <w:szCs w:val="24"/>
        </w:rPr>
        <w:t xml:space="preserve"> </w:t>
      </w:r>
      <w:r w:rsidR="00156E75" w:rsidRPr="00156E75">
        <w:rPr>
          <w:rFonts w:eastAsia="Times New Roman"/>
          <w:spacing w:val="-4"/>
          <w:sz w:val="24"/>
          <w:szCs w:val="24"/>
        </w:rPr>
        <w:t>Сатирический портрет русского барства в поэме Н.А. Некрасова. Судьба «дворянских гнёзд» в пореформенную эпоху. Трагическое и комически-нелепое начало, заложенное в крепостничестве.</w:t>
      </w:r>
      <w:r>
        <w:rPr>
          <w:rFonts w:eastAsia="Times New Roman"/>
          <w:spacing w:val="-4"/>
          <w:sz w:val="24"/>
          <w:szCs w:val="24"/>
        </w:rPr>
        <w:t xml:space="preserve"> </w:t>
      </w:r>
      <w:r w:rsidR="00156E75" w:rsidRPr="00156E75">
        <w:rPr>
          <w:rFonts w:eastAsia="Times New Roman"/>
          <w:spacing w:val="-4"/>
          <w:sz w:val="24"/>
          <w:szCs w:val="24"/>
        </w:rPr>
        <w:t xml:space="preserve">Нравственный смысл поисков счастья в поэме Н.А. Некрасова. Образы правдоискателей и «народного заступника» Гриши </w:t>
      </w:r>
      <w:proofErr w:type="spellStart"/>
      <w:r w:rsidR="00156E75" w:rsidRPr="00156E75">
        <w:rPr>
          <w:rFonts w:eastAsia="Times New Roman"/>
          <w:spacing w:val="-4"/>
          <w:sz w:val="24"/>
          <w:szCs w:val="24"/>
        </w:rPr>
        <w:t>Добросклонова</w:t>
      </w:r>
      <w:proofErr w:type="spellEnd"/>
      <w:r w:rsidR="00156E75" w:rsidRPr="00156E75">
        <w:rPr>
          <w:rFonts w:eastAsia="Times New Roman"/>
          <w:spacing w:val="-4"/>
          <w:sz w:val="24"/>
          <w:szCs w:val="24"/>
        </w:rPr>
        <w:t>. Тема женской доли в поэме. Судьба Матрёны Тимофеевны, смысл «бабьей притчи». Тема народного бунта и её отражение в истории Савелия, «богатыря святорусского». Народное представление о счастье. Смысл названия поэмы.</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АЛЕКСЕЙ КОНСТАНТИНОВИЧ ТОЛСТОЙ</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Жизнь и творчество А.К. Толстого. Основные темы, мотивы, образы. Любовная</w:t>
      </w:r>
      <w:r w:rsidR="00EC459F">
        <w:rPr>
          <w:rFonts w:eastAsia="Times New Roman"/>
          <w:spacing w:val="-4"/>
          <w:sz w:val="24"/>
          <w:szCs w:val="24"/>
        </w:rPr>
        <w:t xml:space="preserve"> </w:t>
      </w:r>
      <w:r w:rsidRPr="00156E75">
        <w:rPr>
          <w:rFonts w:eastAsia="Times New Roman"/>
          <w:spacing w:val="-4"/>
          <w:sz w:val="24"/>
          <w:szCs w:val="24"/>
        </w:rPr>
        <w:t>лирика А.К. Толстого. Восприятие чувства как стихии, одновременно неподвластной обузданию («приливы любви и отливы») и подчинённой закону неизбежности. Символика стихотворений А.К. Толстого. Приём психологического параллелизма и его реализация в творчестве поэта. Музыкальность его лирики.</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МИХАИЛ ЕВГРАФОВИЧ САЛТЫКОВ-ЩЕРИН</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Жизнь и творчество М.Е. Салтыкова-Щедрина (обзор)</w:t>
      </w:r>
      <w:r w:rsidR="00EC459F">
        <w:rPr>
          <w:rFonts w:eastAsia="Times New Roman"/>
          <w:spacing w:val="-4"/>
          <w:sz w:val="24"/>
          <w:szCs w:val="24"/>
        </w:rPr>
        <w:t xml:space="preserve">. </w:t>
      </w:r>
      <w:r w:rsidRPr="00156E75">
        <w:rPr>
          <w:rFonts w:eastAsia="Times New Roman"/>
          <w:spacing w:val="-4"/>
          <w:sz w:val="24"/>
          <w:szCs w:val="24"/>
        </w:rPr>
        <w:t>Народ и власть произведениях М.Е. Салтыкова-Щедрина. Судьба русской сатиры. Сатирическая летопись истории Русского государства. Собирательные образы градоначальников и «</w:t>
      </w:r>
      <w:proofErr w:type="spellStart"/>
      <w:r w:rsidRPr="00156E75">
        <w:rPr>
          <w:rFonts w:eastAsia="Times New Roman"/>
          <w:spacing w:val="-4"/>
          <w:sz w:val="24"/>
          <w:szCs w:val="24"/>
        </w:rPr>
        <w:t>глуповцев</w:t>
      </w:r>
      <w:proofErr w:type="spellEnd"/>
      <w:r w:rsidRPr="00156E75">
        <w:rPr>
          <w:rFonts w:eastAsia="Times New Roman"/>
          <w:spacing w:val="-4"/>
          <w:sz w:val="24"/>
          <w:szCs w:val="24"/>
        </w:rPr>
        <w:t xml:space="preserve">». Исторические параллели (Павел Первый – </w:t>
      </w:r>
      <w:proofErr w:type="spellStart"/>
      <w:r w:rsidRPr="00156E75">
        <w:rPr>
          <w:rFonts w:eastAsia="Times New Roman"/>
          <w:spacing w:val="-4"/>
          <w:sz w:val="24"/>
          <w:szCs w:val="24"/>
        </w:rPr>
        <w:t>Грустилов</w:t>
      </w:r>
      <w:proofErr w:type="spellEnd"/>
      <w:r w:rsidRPr="00156E75">
        <w:rPr>
          <w:rFonts w:eastAsia="Times New Roman"/>
          <w:spacing w:val="-4"/>
          <w:sz w:val="24"/>
          <w:szCs w:val="24"/>
        </w:rPr>
        <w:t>, Аракчеев – Угрюм-Бурчеев и др.) и приём анахронизма в произведении Салтыкова- Щедрина. Обличение деспотизма, невежества власти, бесправия и покорности народа. Смысл финала «Истории».</w:t>
      </w:r>
      <w:r w:rsidR="00EC459F">
        <w:rPr>
          <w:rFonts w:eastAsia="Times New Roman"/>
          <w:spacing w:val="-4"/>
          <w:sz w:val="24"/>
          <w:szCs w:val="24"/>
        </w:rPr>
        <w:t xml:space="preserve"> </w:t>
      </w:r>
      <w:r w:rsidRPr="00156E75">
        <w:rPr>
          <w:rFonts w:eastAsia="Times New Roman"/>
          <w:spacing w:val="-4"/>
          <w:sz w:val="24"/>
          <w:szCs w:val="24"/>
        </w:rPr>
        <w:t>Развитие сатирических традиций Фонвизина и Гоголя в произведениях Салтыкова- Щедрина. Приёмы сатирического изображения: сарказм, ирония, гипербола, гротеск, алогизм. Эзопов язык.</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ФЁДОР МИХАЙЛОВИЧ ДОСТОЕВСКИЙ</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Жизнь и творчество Ф.М. Достоевского. Традиции Н.В. Гоголя и</w:t>
      </w:r>
      <w:r w:rsidR="00EC459F">
        <w:rPr>
          <w:rFonts w:eastAsia="Times New Roman"/>
          <w:spacing w:val="-4"/>
          <w:sz w:val="24"/>
          <w:szCs w:val="24"/>
        </w:rPr>
        <w:t xml:space="preserve"> новаторство Ф.М. Достоевского. </w:t>
      </w:r>
      <w:r w:rsidRPr="00156E75">
        <w:rPr>
          <w:rFonts w:eastAsia="Times New Roman"/>
          <w:spacing w:val="-4"/>
          <w:sz w:val="24"/>
          <w:szCs w:val="24"/>
        </w:rPr>
        <w:t>«Преступление и наказание» – история создания романа: замысел и его воплощение.</w:t>
      </w:r>
      <w:r w:rsidR="00EC459F">
        <w:rPr>
          <w:rFonts w:eastAsia="Times New Roman"/>
          <w:spacing w:val="-4"/>
          <w:sz w:val="24"/>
          <w:szCs w:val="24"/>
        </w:rPr>
        <w:t xml:space="preserve"> </w:t>
      </w:r>
      <w:r w:rsidRPr="00156E75">
        <w:rPr>
          <w:rFonts w:eastAsia="Times New Roman"/>
          <w:spacing w:val="-4"/>
          <w:sz w:val="24"/>
          <w:szCs w:val="24"/>
        </w:rPr>
        <w:t xml:space="preserve">«Великое </w:t>
      </w:r>
      <w:proofErr w:type="spellStart"/>
      <w:r w:rsidRPr="00156E75">
        <w:rPr>
          <w:rFonts w:eastAsia="Times New Roman"/>
          <w:spacing w:val="-4"/>
          <w:sz w:val="24"/>
          <w:szCs w:val="24"/>
        </w:rPr>
        <w:t>пятикнижие</w:t>
      </w:r>
      <w:proofErr w:type="spellEnd"/>
      <w:r w:rsidRPr="00156E75">
        <w:rPr>
          <w:rFonts w:eastAsia="Times New Roman"/>
          <w:spacing w:val="-4"/>
          <w:sz w:val="24"/>
          <w:szCs w:val="24"/>
        </w:rPr>
        <w:t>» Достоевского.</w:t>
      </w:r>
      <w:r w:rsidR="00EC459F">
        <w:rPr>
          <w:rFonts w:eastAsia="Times New Roman"/>
          <w:spacing w:val="-4"/>
          <w:sz w:val="24"/>
          <w:szCs w:val="24"/>
        </w:rPr>
        <w:t xml:space="preserve"> </w:t>
      </w:r>
      <w:r w:rsidRPr="00156E75">
        <w:rPr>
          <w:rFonts w:eastAsia="Times New Roman"/>
          <w:spacing w:val="-4"/>
          <w:sz w:val="24"/>
          <w:szCs w:val="24"/>
        </w:rPr>
        <w:t xml:space="preserve">Образ Петербурга на страницах романа. Приёмы создания образа Петербурга (пейзаж, интерьер, </w:t>
      </w:r>
      <w:proofErr w:type="spellStart"/>
      <w:r w:rsidRPr="00156E75">
        <w:rPr>
          <w:rFonts w:eastAsia="Times New Roman"/>
          <w:spacing w:val="-4"/>
          <w:sz w:val="24"/>
          <w:szCs w:val="24"/>
        </w:rPr>
        <w:t>цветопись</w:t>
      </w:r>
      <w:proofErr w:type="spellEnd"/>
      <w:r w:rsidRPr="00156E75">
        <w:rPr>
          <w:rFonts w:eastAsia="Times New Roman"/>
          <w:spacing w:val="-4"/>
          <w:sz w:val="24"/>
          <w:szCs w:val="24"/>
        </w:rPr>
        <w:t>).</w:t>
      </w:r>
      <w:r w:rsidR="00EC459F">
        <w:rPr>
          <w:rFonts w:eastAsia="Times New Roman"/>
          <w:spacing w:val="-4"/>
          <w:sz w:val="24"/>
          <w:szCs w:val="24"/>
        </w:rPr>
        <w:t xml:space="preserve"> </w:t>
      </w:r>
      <w:r w:rsidRPr="00156E75">
        <w:rPr>
          <w:rFonts w:eastAsia="Times New Roman"/>
          <w:spacing w:val="-4"/>
          <w:sz w:val="24"/>
          <w:szCs w:val="24"/>
        </w:rPr>
        <w:t>Образы «униженных и оскорблённых» в романе. Судьба семьи Раскольниковых. История Мармеладовых. Гоголевские традиции в решении темы «маленького человека». Уличные сцены и их воздействие на мысли и чувства Раскольникова.</w:t>
      </w:r>
      <w:r w:rsidR="00EC459F">
        <w:rPr>
          <w:rFonts w:eastAsia="Times New Roman"/>
          <w:spacing w:val="-4"/>
          <w:sz w:val="24"/>
          <w:szCs w:val="24"/>
        </w:rPr>
        <w:t xml:space="preserve"> </w:t>
      </w:r>
      <w:r w:rsidRPr="00156E75">
        <w:rPr>
          <w:rFonts w:eastAsia="Times New Roman"/>
          <w:spacing w:val="-4"/>
          <w:sz w:val="24"/>
          <w:szCs w:val="24"/>
        </w:rPr>
        <w:t>Теория Раскольникова и её истоки. Нравственно-философское опровержение теории</w:t>
      </w:r>
      <w:r w:rsidR="00EC459F">
        <w:rPr>
          <w:rFonts w:eastAsia="Times New Roman"/>
          <w:spacing w:val="-4"/>
          <w:sz w:val="24"/>
          <w:szCs w:val="24"/>
        </w:rPr>
        <w:t xml:space="preserve"> </w:t>
      </w:r>
      <w:r w:rsidRPr="00156E75">
        <w:rPr>
          <w:rFonts w:eastAsia="Times New Roman"/>
          <w:spacing w:val="-4"/>
          <w:sz w:val="24"/>
          <w:szCs w:val="24"/>
        </w:rPr>
        <w:t>«двух разрядов». Проблема нравственного выбора. Раскольников и его «двойники»: Лужин и Свидригайлов. Роль портрета романе.</w:t>
      </w:r>
      <w:r w:rsidR="00EC459F">
        <w:rPr>
          <w:rFonts w:eastAsia="Times New Roman"/>
          <w:spacing w:val="-4"/>
          <w:sz w:val="24"/>
          <w:szCs w:val="24"/>
        </w:rPr>
        <w:t xml:space="preserve"> </w:t>
      </w:r>
      <w:r w:rsidRPr="00156E75">
        <w:rPr>
          <w:rFonts w:eastAsia="Times New Roman"/>
          <w:spacing w:val="-4"/>
          <w:sz w:val="24"/>
          <w:szCs w:val="24"/>
        </w:rPr>
        <w:t>«Ангелы» Родиона Раскольникова. Образ Сонечки Мармеладовой и проблема нравственного идеала романа. Библейские мотивы и образы в романе. Тема гордости и смирения.</w:t>
      </w:r>
      <w:r w:rsidR="00EC459F">
        <w:rPr>
          <w:rFonts w:eastAsia="Times New Roman"/>
          <w:spacing w:val="-4"/>
          <w:sz w:val="24"/>
          <w:szCs w:val="24"/>
        </w:rPr>
        <w:t xml:space="preserve"> </w:t>
      </w:r>
      <w:r w:rsidRPr="00156E75">
        <w:rPr>
          <w:rFonts w:eastAsia="Times New Roman"/>
          <w:spacing w:val="-4"/>
          <w:sz w:val="24"/>
          <w:szCs w:val="24"/>
        </w:rPr>
        <w:t>Три встречи – три поединка Раскольникова и Порфирия Петровича. Порфирий Петрович как представитель законности и официального правосудия в романе как авторский резонёр, логически объясняющий Раскольникову необходимость покаяния и явки с повинной. Своеобразной «</w:t>
      </w:r>
      <w:proofErr w:type="spellStart"/>
      <w:r w:rsidRPr="00156E75">
        <w:rPr>
          <w:rFonts w:eastAsia="Times New Roman"/>
          <w:spacing w:val="-4"/>
          <w:sz w:val="24"/>
          <w:szCs w:val="24"/>
        </w:rPr>
        <w:t>двойничество</w:t>
      </w:r>
      <w:proofErr w:type="spellEnd"/>
      <w:r w:rsidRPr="00156E75">
        <w:rPr>
          <w:rFonts w:eastAsia="Times New Roman"/>
          <w:spacing w:val="-4"/>
          <w:sz w:val="24"/>
          <w:szCs w:val="24"/>
        </w:rPr>
        <w:t xml:space="preserve">» Раскольникова и Порфирия Петровича. Развитие Порфирием идеи «искупления вины страданием», носителем которой в романе является </w:t>
      </w:r>
      <w:proofErr w:type="spellStart"/>
      <w:r w:rsidRPr="00156E75">
        <w:rPr>
          <w:rFonts w:eastAsia="Times New Roman"/>
          <w:spacing w:val="-4"/>
          <w:sz w:val="24"/>
          <w:szCs w:val="24"/>
        </w:rPr>
        <w:t>Миколка</w:t>
      </w:r>
      <w:proofErr w:type="spellEnd"/>
      <w:r w:rsidRPr="00156E75">
        <w:rPr>
          <w:rFonts w:eastAsia="Times New Roman"/>
          <w:spacing w:val="-4"/>
          <w:sz w:val="24"/>
          <w:szCs w:val="24"/>
        </w:rPr>
        <w:t>.</w:t>
      </w:r>
      <w:r w:rsidR="00EC459F">
        <w:rPr>
          <w:rFonts w:eastAsia="Times New Roman"/>
          <w:spacing w:val="-4"/>
          <w:sz w:val="24"/>
          <w:szCs w:val="24"/>
        </w:rPr>
        <w:t xml:space="preserve"> </w:t>
      </w:r>
      <w:r w:rsidRPr="00156E75">
        <w:rPr>
          <w:rFonts w:eastAsia="Times New Roman"/>
          <w:spacing w:val="-4"/>
          <w:sz w:val="24"/>
          <w:szCs w:val="24"/>
        </w:rPr>
        <w:t>Эпилог и его роль в романе, его связь с философской концепцией «Преступления и наказания».</w:t>
      </w:r>
      <w:r w:rsidR="00EC459F">
        <w:rPr>
          <w:rFonts w:eastAsia="Times New Roman"/>
          <w:spacing w:val="-4"/>
          <w:sz w:val="24"/>
          <w:szCs w:val="24"/>
        </w:rPr>
        <w:t xml:space="preserve"> </w:t>
      </w:r>
      <w:r w:rsidRPr="00156E75">
        <w:rPr>
          <w:rFonts w:eastAsia="Times New Roman"/>
          <w:spacing w:val="-4"/>
          <w:sz w:val="24"/>
          <w:szCs w:val="24"/>
        </w:rPr>
        <w:t>Художественное мастерство Ф.М. Достоевского. Психологизм прозы Достоевского. Особенности сюжета и композиции. Своеобразие жанра социально-философского романа и смысл заглавия «Преступления и наказания». Полифонизм романа, столкновение разных</w:t>
      </w:r>
      <w:r w:rsidR="00EC459F">
        <w:rPr>
          <w:rFonts w:eastAsia="Times New Roman"/>
          <w:spacing w:val="-4"/>
          <w:sz w:val="24"/>
          <w:szCs w:val="24"/>
        </w:rPr>
        <w:t xml:space="preserve"> </w:t>
      </w:r>
      <w:r w:rsidRPr="00156E75">
        <w:rPr>
          <w:rFonts w:eastAsia="Times New Roman"/>
          <w:spacing w:val="-4"/>
          <w:sz w:val="24"/>
          <w:szCs w:val="24"/>
        </w:rPr>
        <w:t>«точек зрения». Художественные открытия Достоевского и мировое значение творчества писателя.</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ЛЕВ НИКОЛАЕВИЧ ТОЛСТОЙ</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Жи</w:t>
      </w:r>
      <w:r w:rsidR="00EC459F">
        <w:rPr>
          <w:rFonts w:eastAsia="Times New Roman"/>
          <w:spacing w:val="-4"/>
          <w:sz w:val="24"/>
          <w:szCs w:val="24"/>
        </w:rPr>
        <w:t xml:space="preserve">знь и творчество Л.Н. Толстого. </w:t>
      </w:r>
      <w:r w:rsidRPr="00156E75">
        <w:rPr>
          <w:rFonts w:eastAsia="Times New Roman"/>
          <w:spacing w:val="-4"/>
          <w:sz w:val="24"/>
          <w:szCs w:val="24"/>
        </w:rPr>
        <w:t xml:space="preserve">«Севастопольские рассказы» как новое слово в русской </w:t>
      </w:r>
      <w:proofErr w:type="spellStart"/>
      <w:r w:rsidRPr="00156E75">
        <w:rPr>
          <w:rFonts w:eastAsia="Times New Roman"/>
          <w:spacing w:val="-4"/>
          <w:sz w:val="24"/>
          <w:szCs w:val="24"/>
        </w:rPr>
        <w:t>баталистике</w:t>
      </w:r>
      <w:proofErr w:type="spellEnd"/>
      <w:r w:rsidRPr="00156E75">
        <w:rPr>
          <w:rFonts w:eastAsia="Times New Roman"/>
          <w:spacing w:val="-4"/>
          <w:sz w:val="24"/>
          <w:szCs w:val="24"/>
        </w:rPr>
        <w:t>.</w:t>
      </w:r>
      <w:r w:rsidR="00EC459F">
        <w:rPr>
          <w:rFonts w:eastAsia="Times New Roman"/>
          <w:spacing w:val="-4"/>
          <w:sz w:val="24"/>
          <w:szCs w:val="24"/>
        </w:rPr>
        <w:t xml:space="preserve"> </w:t>
      </w:r>
      <w:r w:rsidRPr="00156E75">
        <w:rPr>
          <w:rFonts w:eastAsia="Times New Roman"/>
          <w:spacing w:val="-4"/>
          <w:sz w:val="24"/>
          <w:szCs w:val="24"/>
        </w:rPr>
        <w:t>«Война и мир». История создания романа. Работа Толстого с историческими документами, мемуарами и письмами современников войны 1812 года, составление</w:t>
      </w:r>
      <w:r w:rsidR="00EC459F">
        <w:rPr>
          <w:rFonts w:eastAsia="Times New Roman"/>
          <w:spacing w:val="-4"/>
          <w:sz w:val="24"/>
          <w:szCs w:val="24"/>
        </w:rPr>
        <w:t xml:space="preserve"> </w:t>
      </w:r>
      <w:r w:rsidRPr="00156E75">
        <w:rPr>
          <w:rFonts w:eastAsia="Times New Roman"/>
          <w:spacing w:val="-4"/>
          <w:sz w:val="24"/>
          <w:szCs w:val="24"/>
        </w:rPr>
        <w:t>«анкет» персонажей. Прототипы героев романа. Отражение в произвед</w:t>
      </w:r>
      <w:r w:rsidR="00EC459F">
        <w:rPr>
          <w:rFonts w:eastAsia="Times New Roman"/>
          <w:spacing w:val="-4"/>
          <w:sz w:val="24"/>
          <w:szCs w:val="24"/>
        </w:rPr>
        <w:t xml:space="preserve">ении проблем, волновавших людей </w:t>
      </w:r>
      <w:r w:rsidRPr="00156E75">
        <w:rPr>
          <w:rFonts w:eastAsia="Times New Roman"/>
          <w:spacing w:val="-4"/>
          <w:sz w:val="24"/>
          <w:szCs w:val="24"/>
        </w:rPr>
        <w:t>1860 года (роль личности и народных масс в истории, место человека</w:t>
      </w:r>
      <w:r w:rsidR="00EC459F">
        <w:rPr>
          <w:rFonts w:eastAsia="Times New Roman"/>
          <w:spacing w:val="-4"/>
          <w:sz w:val="24"/>
          <w:szCs w:val="24"/>
        </w:rPr>
        <w:t xml:space="preserve"> </w:t>
      </w:r>
      <w:r w:rsidRPr="00156E75">
        <w:rPr>
          <w:rFonts w:eastAsia="Times New Roman"/>
          <w:spacing w:val="-4"/>
          <w:sz w:val="24"/>
          <w:szCs w:val="24"/>
        </w:rPr>
        <w:t>в жизни страны, осуждение индивидуализма, пути достижения нравственного идеала, соединение как «тела» нации с её «умом» – просвещённым дворянством – на почве общины и личной независимости).</w:t>
      </w:r>
      <w:r w:rsidR="00EC459F">
        <w:rPr>
          <w:rFonts w:eastAsia="Times New Roman"/>
          <w:spacing w:val="-4"/>
          <w:sz w:val="24"/>
          <w:szCs w:val="24"/>
        </w:rPr>
        <w:t xml:space="preserve"> </w:t>
      </w:r>
      <w:r w:rsidRPr="00156E75">
        <w:rPr>
          <w:rFonts w:eastAsia="Times New Roman"/>
          <w:spacing w:val="-4"/>
          <w:sz w:val="24"/>
          <w:szCs w:val="24"/>
        </w:rPr>
        <w:t>Нравственно-психологический образ Наташи Ростовой, княжны Марьи, Сони, Элен. Философские, нравственные и эстетические искания Толстого, реализовавшиеся в образах Натальи и княжны Марьи. Внутренний монолог как способ выражения «диалектики души» лавной героини романа. Поэтичность натуры Наташи, национально-природное в её характере.</w:t>
      </w:r>
      <w:r w:rsidR="00EC459F">
        <w:rPr>
          <w:rFonts w:eastAsia="Times New Roman"/>
          <w:spacing w:val="-4"/>
          <w:sz w:val="24"/>
          <w:szCs w:val="24"/>
        </w:rPr>
        <w:t xml:space="preserve"> </w:t>
      </w:r>
      <w:r w:rsidRPr="00156E75">
        <w:rPr>
          <w:rFonts w:eastAsia="Times New Roman"/>
          <w:spacing w:val="-4"/>
          <w:sz w:val="24"/>
          <w:szCs w:val="24"/>
        </w:rPr>
        <w:t>Просвещённые герои и их судьбы в водовороте исторических событий. Духовные искания Андрея Болконского, рационализм героя романа. Мечты о славе и их крушение. Глубокий духовный кризис и моменты душевного просветления в жизни князя Андрея. Увлечение идеями</w:t>
      </w:r>
      <w:r w:rsidR="00EC459F">
        <w:rPr>
          <w:rFonts w:eastAsia="Times New Roman"/>
          <w:spacing w:val="-4"/>
          <w:sz w:val="24"/>
          <w:szCs w:val="24"/>
        </w:rPr>
        <w:t xml:space="preserve"> </w:t>
      </w:r>
      <w:r w:rsidRPr="00156E75">
        <w:rPr>
          <w:rFonts w:eastAsia="Times New Roman"/>
          <w:spacing w:val="-4"/>
          <w:sz w:val="24"/>
          <w:szCs w:val="24"/>
        </w:rPr>
        <w:t>Сперанского и разочарование в государственной деятельности. Любовь к Наташе и мечты о семейном счастье. Участие в войне 1812 года. Смерть князя Андрея.</w:t>
      </w:r>
      <w:r w:rsidR="00EC459F">
        <w:rPr>
          <w:rFonts w:eastAsia="Times New Roman"/>
          <w:spacing w:val="-4"/>
          <w:sz w:val="24"/>
          <w:szCs w:val="24"/>
        </w:rPr>
        <w:t xml:space="preserve"> </w:t>
      </w:r>
      <w:r w:rsidRPr="00156E75">
        <w:rPr>
          <w:rFonts w:eastAsia="Times New Roman"/>
          <w:spacing w:val="-4"/>
          <w:sz w:val="24"/>
          <w:szCs w:val="24"/>
        </w:rPr>
        <w:t xml:space="preserve">Эмоционально-интуитивное осмысление жизни Пьером Безуховым. Пьер в салоне А.П. </w:t>
      </w:r>
      <w:proofErr w:type="spellStart"/>
      <w:r w:rsidRPr="00156E75">
        <w:rPr>
          <w:rFonts w:eastAsia="Times New Roman"/>
          <w:spacing w:val="-4"/>
          <w:sz w:val="24"/>
          <w:szCs w:val="24"/>
        </w:rPr>
        <w:t>Шерер</w:t>
      </w:r>
      <w:proofErr w:type="spellEnd"/>
      <w:r w:rsidRPr="00156E75">
        <w:rPr>
          <w:rFonts w:eastAsia="Times New Roman"/>
          <w:spacing w:val="-4"/>
          <w:sz w:val="24"/>
          <w:szCs w:val="24"/>
        </w:rPr>
        <w:t xml:space="preserve"> и в кругу «золотой молодёжи». Женитьба на Элен. Дуэль с Долоховым. Увлечение масонством и разочарование в идее филантропии. Пьер на Бородинском поле и в занятой французами Москве. Философский смысл образа Платона Каратаева, влияние</w:t>
      </w:r>
      <w:r w:rsidR="00EC459F">
        <w:rPr>
          <w:rFonts w:eastAsia="Times New Roman"/>
          <w:spacing w:val="-4"/>
          <w:sz w:val="24"/>
          <w:szCs w:val="24"/>
        </w:rPr>
        <w:t xml:space="preserve"> </w:t>
      </w:r>
      <w:r w:rsidRPr="00156E75">
        <w:rPr>
          <w:rFonts w:eastAsia="Times New Roman"/>
          <w:spacing w:val="-4"/>
          <w:sz w:val="24"/>
          <w:szCs w:val="24"/>
        </w:rPr>
        <w:t>«</w:t>
      </w:r>
      <w:proofErr w:type="spellStart"/>
      <w:r w:rsidRPr="00156E75">
        <w:rPr>
          <w:rFonts w:eastAsia="Times New Roman"/>
          <w:spacing w:val="-4"/>
          <w:sz w:val="24"/>
          <w:szCs w:val="24"/>
        </w:rPr>
        <w:t>каратаевщины</w:t>
      </w:r>
      <w:proofErr w:type="spellEnd"/>
      <w:r w:rsidRPr="00156E75">
        <w:rPr>
          <w:rFonts w:eastAsia="Times New Roman"/>
          <w:spacing w:val="-4"/>
          <w:sz w:val="24"/>
          <w:szCs w:val="24"/>
        </w:rPr>
        <w:t>» на жизнь и миросозерцание Пьера. Любовь к Наташе. Пьер Безухов на пути к декабризму.</w:t>
      </w:r>
      <w:r w:rsidR="00EC459F">
        <w:rPr>
          <w:rFonts w:eastAsia="Times New Roman"/>
          <w:spacing w:val="-4"/>
          <w:sz w:val="24"/>
          <w:szCs w:val="24"/>
        </w:rPr>
        <w:t xml:space="preserve"> </w:t>
      </w:r>
      <w:r w:rsidRPr="00156E75">
        <w:rPr>
          <w:rFonts w:eastAsia="Times New Roman"/>
          <w:spacing w:val="-4"/>
          <w:sz w:val="24"/>
          <w:szCs w:val="24"/>
        </w:rPr>
        <w:t>Истинный и ложный героизм в изображении Л.Н. Толстого. Причины войны 1805-07 гг. Заграничные походы русской армии. «Военные трутни», мечтающие о «выгодах службы под командою высокопоставленных лиц» и о преимуществах «неписаной субординации» (</w:t>
      </w:r>
      <w:proofErr w:type="spellStart"/>
      <w:r w:rsidRPr="00156E75">
        <w:rPr>
          <w:rFonts w:eastAsia="Times New Roman"/>
          <w:spacing w:val="-4"/>
          <w:sz w:val="24"/>
          <w:szCs w:val="24"/>
        </w:rPr>
        <w:t>Жерков</w:t>
      </w:r>
      <w:proofErr w:type="spellEnd"/>
      <w:r w:rsidRPr="00156E75">
        <w:rPr>
          <w:rFonts w:eastAsia="Times New Roman"/>
          <w:spacing w:val="-4"/>
          <w:sz w:val="24"/>
          <w:szCs w:val="24"/>
        </w:rPr>
        <w:t xml:space="preserve">, Друбецкой, </w:t>
      </w:r>
      <w:proofErr w:type="spellStart"/>
      <w:r w:rsidRPr="00156E75">
        <w:rPr>
          <w:rFonts w:eastAsia="Times New Roman"/>
          <w:spacing w:val="-4"/>
          <w:sz w:val="24"/>
          <w:szCs w:val="24"/>
        </w:rPr>
        <w:t>Богданыч</w:t>
      </w:r>
      <w:proofErr w:type="spellEnd"/>
      <w:r w:rsidRPr="00156E75">
        <w:rPr>
          <w:rFonts w:eastAsia="Times New Roman"/>
          <w:spacing w:val="-4"/>
          <w:sz w:val="24"/>
          <w:szCs w:val="24"/>
        </w:rPr>
        <w:t xml:space="preserve">, Берг). Подвиги солдат и офицеров, честно выполняющих свой долг (Тушин, Тимохин). </w:t>
      </w:r>
      <w:proofErr w:type="spellStart"/>
      <w:r w:rsidRPr="00156E75">
        <w:rPr>
          <w:rFonts w:eastAsia="Times New Roman"/>
          <w:spacing w:val="-4"/>
          <w:sz w:val="24"/>
          <w:szCs w:val="24"/>
        </w:rPr>
        <w:t>Шенграбенское</w:t>
      </w:r>
      <w:proofErr w:type="spellEnd"/>
      <w:r w:rsidRPr="00156E75">
        <w:rPr>
          <w:rFonts w:eastAsia="Times New Roman"/>
          <w:spacing w:val="-4"/>
          <w:sz w:val="24"/>
          <w:szCs w:val="24"/>
        </w:rPr>
        <w:t xml:space="preserve"> и </w:t>
      </w:r>
      <w:proofErr w:type="spellStart"/>
      <w:r w:rsidRPr="00156E75">
        <w:rPr>
          <w:rFonts w:eastAsia="Times New Roman"/>
          <w:spacing w:val="-4"/>
          <w:sz w:val="24"/>
          <w:szCs w:val="24"/>
        </w:rPr>
        <w:t>Аустерлицкое</w:t>
      </w:r>
      <w:proofErr w:type="spellEnd"/>
      <w:r w:rsidRPr="00156E75">
        <w:rPr>
          <w:rFonts w:eastAsia="Times New Roman"/>
          <w:spacing w:val="-4"/>
          <w:sz w:val="24"/>
          <w:szCs w:val="24"/>
        </w:rPr>
        <w:t xml:space="preserve"> сражения: причины побед и поражений русской армии. Роль приёма антитезы в изображении военных событий. Авторская оценка войны как события, «противного человеческому разуму и всей человеческой природе».</w:t>
      </w:r>
      <w:r w:rsidR="00EC459F">
        <w:rPr>
          <w:rFonts w:eastAsia="Times New Roman"/>
          <w:spacing w:val="-4"/>
          <w:sz w:val="24"/>
          <w:szCs w:val="24"/>
        </w:rPr>
        <w:t xml:space="preserve"> </w:t>
      </w:r>
      <w:r w:rsidRPr="00156E75">
        <w:rPr>
          <w:rFonts w:eastAsia="Times New Roman"/>
          <w:spacing w:val="-4"/>
          <w:sz w:val="24"/>
          <w:szCs w:val="24"/>
        </w:rPr>
        <w:t>Своеобразие жанра и композиции романа.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НИКОЛАЙ СЕМЁНОВИЧ ЛЕСКОВ</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Ж</w:t>
      </w:r>
      <w:r w:rsidR="00EC459F">
        <w:rPr>
          <w:rFonts w:eastAsia="Times New Roman"/>
          <w:spacing w:val="-4"/>
          <w:sz w:val="24"/>
          <w:szCs w:val="24"/>
        </w:rPr>
        <w:t xml:space="preserve">изнь и творчество Н.С. Лескова. </w:t>
      </w:r>
      <w:r w:rsidRPr="00156E75">
        <w:rPr>
          <w:rFonts w:eastAsia="Times New Roman"/>
          <w:spacing w:val="-4"/>
          <w:sz w:val="24"/>
          <w:szCs w:val="24"/>
        </w:rPr>
        <w:t xml:space="preserve">«Очарованный странник» – особенности сюжета повести. Тема дороги и изображение этапов духовного пути личности (смысл странствий главного героя). Образ Ивана </w:t>
      </w:r>
      <w:proofErr w:type="spellStart"/>
      <w:r w:rsidRPr="00156E75">
        <w:rPr>
          <w:rFonts w:eastAsia="Times New Roman"/>
          <w:spacing w:val="-4"/>
          <w:sz w:val="24"/>
          <w:szCs w:val="24"/>
        </w:rPr>
        <w:t>Флягина</w:t>
      </w:r>
      <w:proofErr w:type="spellEnd"/>
      <w:r w:rsidRPr="00156E75">
        <w:rPr>
          <w:rFonts w:eastAsia="Times New Roman"/>
          <w:spacing w:val="-4"/>
          <w:sz w:val="24"/>
          <w:szCs w:val="24"/>
        </w:rPr>
        <w:t xml:space="preserve"> как воплощение трагической судьбы талантливого русского человека.</w:t>
      </w:r>
      <w:r w:rsidR="00EC459F">
        <w:rPr>
          <w:rFonts w:eastAsia="Times New Roman"/>
          <w:spacing w:val="-4"/>
          <w:sz w:val="24"/>
          <w:szCs w:val="24"/>
        </w:rPr>
        <w:t xml:space="preserve"> </w:t>
      </w:r>
      <w:r w:rsidRPr="00156E75">
        <w:rPr>
          <w:rFonts w:eastAsia="Times New Roman"/>
          <w:spacing w:val="-4"/>
          <w:sz w:val="24"/>
          <w:szCs w:val="24"/>
        </w:rPr>
        <w:t xml:space="preserve">Праведники Лескова как воплощение русского национального характера. Смысл названия повести Н.С. Лескова. Особенности </w:t>
      </w:r>
      <w:proofErr w:type="spellStart"/>
      <w:r w:rsidRPr="00156E75">
        <w:rPr>
          <w:rFonts w:eastAsia="Times New Roman"/>
          <w:spacing w:val="-4"/>
          <w:sz w:val="24"/>
          <w:szCs w:val="24"/>
        </w:rPr>
        <w:t>лесковской</w:t>
      </w:r>
      <w:proofErr w:type="spellEnd"/>
      <w:r w:rsidRPr="00156E75">
        <w:rPr>
          <w:rFonts w:eastAsia="Times New Roman"/>
          <w:spacing w:val="-4"/>
          <w:sz w:val="24"/>
          <w:szCs w:val="24"/>
        </w:rPr>
        <w:t xml:space="preserve"> и повествовательной манеры. Былинные и агиографические традиции и их воплощение в повести. Обращение Лескова к форме сказа.</w:t>
      </w:r>
      <w:r w:rsidR="00EC459F">
        <w:rPr>
          <w:rFonts w:eastAsia="Times New Roman"/>
          <w:spacing w:val="-4"/>
          <w:sz w:val="24"/>
          <w:szCs w:val="24"/>
        </w:rPr>
        <w:t xml:space="preserve"> </w:t>
      </w:r>
      <w:r w:rsidRPr="00156E75">
        <w:rPr>
          <w:rFonts w:eastAsia="Times New Roman"/>
          <w:spacing w:val="-4"/>
          <w:sz w:val="24"/>
          <w:szCs w:val="24"/>
        </w:rPr>
        <w:t>Рассказ «Тупейный художник». Необычность судеб и обстоятельств. Нравственный смысл рассказа.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АНТОН ПАВЛОВИЧ ЧЕХОВ</w:t>
      </w:r>
    </w:p>
    <w:p w:rsidR="00156E75" w:rsidRPr="00156E75" w:rsidRDefault="00156E75" w:rsidP="00EC459F">
      <w:pPr>
        <w:spacing w:line="240" w:lineRule="auto"/>
        <w:ind w:firstLine="700"/>
        <w:rPr>
          <w:rFonts w:eastAsia="Times New Roman"/>
          <w:spacing w:val="-4"/>
          <w:sz w:val="24"/>
          <w:szCs w:val="24"/>
        </w:rPr>
      </w:pPr>
      <w:r w:rsidRPr="00156E75">
        <w:rPr>
          <w:rFonts w:eastAsia="Times New Roman"/>
          <w:spacing w:val="-4"/>
          <w:sz w:val="24"/>
          <w:szCs w:val="24"/>
        </w:rPr>
        <w:t>Жизнь и творчество А.П. Чехова.</w:t>
      </w:r>
      <w:r w:rsidR="00EC459F">
        <w:rPr>
          <w:rFonts w:eastAsia="Times New Roman"/>
          <w:spacing w:val="-4"/>
          <w:sz w:val="24"/>
          <w:szCs w:val="24"/>
        </w:rPr>
        <w:t xml:space="preserve"> Углубление понятия о рассказе. </w:t>
      </w:r>
      <w:r w:rsidRPr="00156E75">
        <w:rPr>
          <w:rFonts w:eastAsia="Times New Roman"/>
          <w:spacing w:val="-4"/>
          <w:sz w:val="24"/>
          <w:szCs w:val="24"/>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Стиль Чехова-рассказчика: открытые финалы, музыкальность, поэтичность, психологическая и символическая деталь.</w:t>
      </w:r>
      <w:r w:rsidR="00EC459F">
        <w:rPr>
          <w:rFonts w:eastAsia="Times New Roman"/>
          <w:spacing w:val="-4"/>
          <w:sz w:val="24"/>
          <w:szCs w:val="24"/>
        </w:rPr>
        <w:t xml:space="preserve"> </w:t>
      </w:r>
      <w:r w:rsidRPr="00156E75">
        <w:rPr>
          <w:rFonts w:eastAsia="Times New Roman"/>
          <w:spacing w:val="-4"/>
          <w:sz w:val="24"/>
          <w:szCs w:val="24"/>
        </w:rPr>
        <w:t>Проблематика и поэтика рассказов 90-х годов. «Дом с мезонином», «Студент»,</w:t>
      </w:r>
      <w:r w:rsidR="00EC459F">
        <w:rPr>
          <w:rFonts w:eastAsia="Times New Roman"/>
          <w:spacing w:val="-4"/>
          <w:sz w:val="24"/>
          <w:szCs w:val="24"/>
        </w:rPr>
        <w:t xml:space="preserve"> </w:t>
      </w:r>
      <w:r w:rsidRPr="00156E75">
        <w:rPr>
          <w:rFonts w:eastAsia="Times New Roman"/>
          <w:spacing w:val="-4"/>
          <w:sz w:val="24"/>
          <w:szCs w:val="24"/>
        </w:rPr>
        <w:t>«Дама с собачкой», «Случай из практики», «Черный монах». Душевная деградация человека в рассказе «</w:t>
      </w:r>
      <w:proofErr w:type="spellStart"/>
      <w:r w:rsidRPr="00156E75">
        <w:rPr>
          <w:rFonts w:eastAsia="Times New Roman"/>
          <w:spacing w:val="-4"/>
          <w:sz w:val="24"/>
          <w:szCs w:val="24"/>
        </w:rPr>
        <w:t>Ионыч</w:t>
      </w:r>
      <w:proofErr w:type="spellEnd"/>
      <w:r w:rsidRPr="00156E75">
        <w:rPr>
          <w:rFonts w:eastAsia="Times New Roman"/>
          <w:spacing w:val="-4"/>
          <w:sz w:val="24"/>
          <w:szCs w:val="24"/>
        </w:rPr>
        <w:t>»</w:t>
      </w:r>
      <w:r w:rsidR="00EC459F">
        <w:rPr>
          <w:rFonts w:eastAsia="Times New Roman"/>
          <w:spacing w:val="-4"/>
          <w:sz w:val="24"/>
          <w:szCs w:val="24"/>
        </w:rPr>
        <w:t xml:space="preserve">. </w:t>
      </w:r>
      <w:r w:rsidRPr="00156E75">
        <w:rPr>
          <w:rFonts w:eastAsia="Times New Roman"/>
          <w:spacing w:val="-4"/>
          <w:sz w:val="24"/>
          <w:szCs w:val="24"/>
        </w:rPr>
        <w:t>Новаторство Чехова-</w:t>
      </w:r>
      <w:proofErr w:type="gramStart"/>
      <w:r w:rsidRPr="00156E75">
        <w:rPr>
          <w:rFonts w:eastAsia="Times New Roman"/>
          <w:spacing w:val="-4"/>
          <w:sz w:val="24"/>
          <w:szCs w:val="24"/>
        </w:rPr>
        <w:t xml:space="preserve">драматурга:   </w:t>
      </w:r>
      <w:proofErr w:type="gramEnd"/>
      <w:r w:rsidRPr="00156E75">
        <w:rPr>
          <w:rFonts w:eastAsia="Times New Roman"/>
          <w:spacing w:val="-4"/>
          <w:sz w:val="24"/>
          <w:szCs w:val="24"/>
        </w:rPr>
        <w:t>символическая   образность,   «</w:t>
      </w:r>
      <w:proofErr w:type="spellStart"/>
      <w:r w:rsidRPr="00156E75">
        <w:rPr>
          <w:rFonts w:eastAsia="Times New Roman"/>
          <w:spacing w:val="-4"/>
          <w:sz w:val="24"/>
          <w:szCs w:val="24"/>
        </w:rPr>
        <w:t>бессобытийность</w:t>
      </w:r>
      <w:proofErr w:type="spellEnd"/>
      <w:r w:rsidRPr="00156E75">
        <w:rPr>
          <w:rFonts w:eastAsia="Times New Roman"/>
          <w:spacing w:val="-4"/>
          <w:sz w:val="24"/>
          <w:szCs w:val="24"/>
        </w:rPr>
        <w:t>»</w:t>
      </w:r>
      <w:r w:rsidR="00EC459F">
        <w:rPr>
          <w:rFonts w:eastAsia="Times New Roman"/>
          <w:spacing w:val="-4"/>
          <w:sz w:val="24"/>
          <w:szCs w:val="24"/>
        </w:rPr>
        <w:t xml:space="preserve"> </w:t>
      </w:r>
      <w:r w:rsidRPr="00156E75">
        <w:rPr>
          <w:rFonts w:eastAsia="Times New Roman"/>
          <w:spacing w:val="-4"/>
          <w:sz w:val="24"/>
          <w:szCs w:val="24"/>
        </w:rPr>
        <w:t xml:space="preserve">«подводное течение», </w:t>
      </w:r>
      <w:proofErr w:type="spellStart"/>
      <w:r w:rsidRPr="00156E75">
        <w:rPr>
          <w:rFonts w:eastAsia="Times New Roman"/>
          <w:spacing w:val="-4"/>
          <w:sz w:val="24"/>
          <w:szCs w:val="24"/>
        </w:rPr>
        <w:t>психологизация</w:t>
      </w:r>
      <w:proofErr w:type="spellEnd"/>
      <w:r w:rsidRPr="00156E75">
        <w:rPr>
          <w:rFonts w:eastAsia="Times New Roman"/>
          <w:spacing w:val="-4"/>
          <w:sz w:val="24"/>
          <w:szCs w:val="24"/>
        </w:rPr>
        <w:t xml:space="preserve"> ремарки, роль звуковых и шумовых эффектов. Композиция и стилистика пьес. Понятие о лирической комедии.</w:t>
      </w:r>
      <w:r w:rsidR="00EC459F">
        <w:rPr>
          <w:rFonts w:eastAsia="Times New Roman"/>
          <w:spacing w:val="-4"/>
          <w:sz w:val="24"/>
          <w:szCs w:val="24"/>
        </w:rPr>
        <w:t xml:space="preserve"> </w:t>
      </w:r>
      <w:r w:rsidRPr="00156E75">
        <w:rPr>
          <w:rFonts w:eastAsia="Times New Roman"/>
          <w:spacing w:val="-4"/>
          <w:sz w:val="24"/>
          <w:szCs w:val="24"/>
        </w:rPr>
        <w:t>«Вишнёвый сад» – история создания «Вишнёвого сада» и его первой постановки. Люди, «заблудившиеся во времени». Бывшие хозяева вишнёвого сада как олицетворение прошлого России (Раневская, Гаев). Лирическое и трагическое начало в пьесе, роль фарсовых эпизодов и комических персонажей. Слуги и господа (Дуняша, Яша и Фирс).</w:t>
      </w:r>
      <w:r w:rsidR="00EC459F">
        <w:rPr>
          <w:rFonts w:eastAsia="Times New Roman"/>
          <w:spacing w:val="-4"/>
          <w:sz w:val="24"/>
          <w:szCs w:val="24"/>
        </w:rPr>
        <w:t xml:space="preserve"> </w:t>
      </w:r>
      <w:r w:rsidRPr="00156E75">
        <w:rPr>
          <w:rFonts w:eastAsia="Times New Roman"/>
          <w:spacing w:val="-4"/>
          <w:sz w:val="24"/>
          <w:szCs w:val="24"/>
        </w:rPr>
        <w:t xml:space="preserve">Своеобразие конфликта в пьесе: внутреннее и внешнее действие. Противоречия образа Лопахина: «хищный зверь» и «нежная душа». Мастерство Чехова в построении диалога: эффект взаимной глухоты персонажей. Образ будущего в произведениях Чехова. Способность молодых людей к поиску </w:t>
      </w:r>
      <w:proofErr w:type="gramStart"/>
      <w:r w:rsidRPr="00156E75">
        <w:rPr>
          <w:rFonts w:eastAsia="Times New Roman"/>
          <w:spacing w:val="-4"/>
          <w:sz w:val="24"/>
          <w:szCs w:val="24"/>
        </w:rPr>
        <w:t>нового,  их</w:t>
      </w:r>
      <w:proofErr w:type="gramEnd"/>
      <w:r w:rsidRPr="00156E75">
        <w:rPr>
          <w:rFonts w:eastAsia="Times New Roman"/>
          <w:spacing w:val="-4"/>
          <w:sz w:val="24"/>
          <w:szCs w:val="24"/>
        </w:rPr>
        <w:t xml:space="preserve"> стремление порвать с прошлым,  с</w:t>
      </w:r>
      <w:r w:rsidR="00EC459F">
        <w:rPr>
          <w:rFonts w:eastAsia="Times New Roman"/>
          <w:spacing w:val="-4"/>
          <w:sz w:val="24"/>
          <w:szCs w:val="24"/>
        </w:rPr>
        <w:t xml:space="preserve"> </w:t>
      </w:r>
      <w:r w:rsidRPr="00156E75">
        <w:rPr>
          <w:rFonts w:eastAsia="Times New Roman"/>
          <w:spacing w:val="-4"/>
          <w:sz w:val="24"/>
          <w:szCs w:val="24"/>
        </w:rPr>
        <w:t>«праздной, бессмысленной жизнью».</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ЗАРУБЕЖНАЯ ЛИТЕРАТУРА</w:t>
      </w:r>
    </w:p>
    <w:p w:rsidR="00156E75" w:rsidRPr="00156E75" w:rsidRDefault="00EC459F" w:rsidP="00EC459F">
      <w:pPr>
        <w:spacing w:line="240" w:lineRule="auto"/>
        <w:ind w:firstLine="700"/>
        <w:rPr>
          <w:rFonts w:eastAsia="Times New Roman"/>
          <w:spacing w:val="-4"/>
          <w:sz w:val="24"/>
          <w:szCs w:val="24"/>
        </w:rPr>
      </w:pPr>
      <w:r>
        <w:rPr>
          <w:rFonts w:eastAsia="Times New Roman"/>
          <w:spacing w:val="-4"/>
          <w:sz w:val="24"/>
          <w:szCs w:val="24"/>
        </w:rPr>
        <w:t xml:space="preserve">Внеклассное чтение. </w:t>
      </w:r>
      <w:r w:rsidR="00156E75" w:rsidRPr="00156E75">
        <w:rPr>
          <w:rFonts w:eastAsia="Times New Roman"/>
          <w:spacing w:val="-4"/>
          <w:sz w:val="24"/>
          <w:szCs w:val="24"/>
        </w:rPr>
        <w:t>Обзор зарубежной литературы второй половины XIX века. Основные тенденции в развитии литературы второй половины XIX века. Поздний романтизм. Реализм как доминанта литературного процесса. Символизм.</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ГИ    ДЕ    МОПАСАН.    Жизнь     и     творчество. Сюжет     и     композиция новеллы «Ожерелье».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в новелле. Неожиданность развязки.</w:t>
      </w:r>
    </w:p>
    <w:p w:rsidR="00156E75" w:rsidRPr="00156E75" w:rsidRDefault="00156E75" w:rsidP="00EC459F">
      <w:pPr>
        <w:spacing w:line="240" w:lineRule="auto"/>
        <w:ind w:firstLine="0"/>
        <w:rPr>
          <w:rFonts w:eastAsia="Times New Roman"/>
          <w:spacing w:val="-4"/>
          <w:sz w:val="24"/>
          <w:szCs w:val="24"/>
        </w:rPr>
      </w:pPr>
      <w:r w:rsidRPr="00156E75">
        <w:rPr>
          <w:rFonts w:eastAsia="Times New Roman"/>
          <w:spacing w:val="-4"/>
          <w:sz w:val="24"/>
          <w:szCs w:val="24"/>
        </w:rPr>
        <w:t xml:space="preserve">ГЕНРИК     ИБСЕН.      Жизнь      и      творчество.      Понятие   </w:t>
      </w:r>
      <w:proofErr w:type="gramStart"/>
      <w:r w:rsidRPr="00156E75">
        <w:rPr>
          <w:rFonts w:eastAsia="Times New Roman"/>
          <w:spacing w:val="-4"/>
          <w:sz w:val="24"/>
          <w:szCs w:val="24"/>
        </w:rPr>
        <w:t xml:space="preserve">   «</w:t>
      </w:r>
      <w:proofErr w:type="gramEnd"/>
      <w:r w:rsidRPr="00156E75">
        <w:rPr>
          <w:rFonts w:eastAsia="Times New Roman"/>
          <w:spacing w:val="-4"/>
          <w:sz w:val="24"/>
          <w:szCs w:val="24"/>
        </w:rPr>
        <w:t>новой      драмы».</w:t>
      </w:r>
      <w:r w:rsidR="00EC459F">
        <w:rPr>
          <w:rFonts w:eastAsia="Times New Roman"/>
          <w:spacing w:val="-4"/>
          <w:sz w:val="24"/>
          <w:szCs w:val="24"/>
        </w:rPr>
        <w:t xml:space="preserve"> </w:t>
      </w:r>
      <w:r w:rsidRPr="00156E75">
        <w:rPr>
          <w:rFonts w:eastAsia="Times New Roman"/>
          <w:spacing w:val="-4"/>
          <w:sz w:val="24"/>
          <w:szCs w:val="24"/>
        </w:rPr>
        <w:t>Драма «Кукольный дом».</w:t>
      </w:r>
    </w:p>
    <w:p w:rsidR="00156E75" w:rsidRPr="00156E75" w:rsidRDefault="00156E75" w:rsidP="00EC459F">
      <w:pPr>
        <w:spacing w:line="240" w:lineRule="auto"/>
        <w:ind w:firstLine="0"/>
        <w:rPr>
          <w:rFonts w:eastAsia="Times New Roman"/>
          <w:spacing w:val="-4"/>
          <w:sz w:val="24"/>
          <w:szCs w:val="24"/>
        </w:rPr>
      </w:pPr>
      <w:r w:rsidRPr="00156E75">
        <w:rPr>
          <w:rFonts w:eastAsia="Times New Roman"/>
          <w:spacing w:val="-4"/>
          <w:sz w:val="24"/>
          <w:szCs w:val="24"/>
        </w:rPr>
        <w:t>АРТЮР РЕМБО. Жизнь и творчество. Символизм. Синкретизм искусств. Отражение в современной культуре. Стихотворение «Пьяный корабль».</w:t>
      </w:r>
    </w:p>
    <w:p w:rsidR="00156E75" w:rsidRPr="005165D8" w:rsidRDefault="00156E75" w:rsidP="00156E75">
      <w:pPr>
        <w:spacing w:line="240" w:lineRule="auto"/>
        <w:ind w:firstLine="700"/>
        <w:rPr>
          <w:rFonts w:eastAsia="Times New Roman"/>
          <w:b/>
          <w:spacing w:val="-4"/>
          <w:sz w:val="24"/>
          <w:szCs w:val="24"/>
        </w:rPr>
      </w:pPr>
      <w:r w:rsidRPr="005165D8">
        <w:rPr>
          <w:rFonts w:eastAsia="Times New Roman"/>
          <w:b/>
          <w:spacing w:val="-4"/>
          <w:sz w:val="24"/>
          <w:szCs w:val="24"/>
        </w:rPr>
        <w:t>11 класс</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Россия рубежа 19-20 веков. Историко-культурная ситуация. Русская литература в контексте мировой художественной культуры XX столетия.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ИВАН АЛЕКСЕЕВИЧ БУНИН</w:t>
      </w:r>
    </w:p>
    <w:p w:rsidR="00156E75" w:rsidRPr="00156E75" w:rsidRDefault="005165D8" w:rsidP="005165D8">
      <w:pPr>
        <w:spacing w:line="240" w:lineRule="auto"/>
        <w:ind w:firstLine="700"/>
        <w:rPr>
          <w:rFonts w:eastAsia="Times New Roman"/>
          <w:spacing w:val="-4"/>
          <w:sz w:val="24"/>
          <w:szCs w:val="24"/>
        </w:rPr>
      </w:pPr>
      <w:r>
        <w:rPr>
          <w:rFonts w:eastAsia="Times New Roman"/>
          <w:spacing w:val="-4"/>
          <w:sz w:val="24"/>
          <w:szCs w:val="24"/>
        </w:rPr>
        <w:t xml:space="preserve">Жизнь и творчество (обзор). </w:t>
      </w:r>
      <w:r w:rsidR="00156E75" w:rsidRPr="00156E75">
        <w:rPr>
          <w:rFonts w:eastAsia="Times New Roman"/>
          <w:spacing w:val="-4"/>
          <w:sz w:val="24"/>
          <w:szCs w:val="24"/>
        </w:rPr>
        <w:t>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r>
        <w:rPr>
          <w:rFonts w:eastAsia="Times New Roman"/>
          <w:spacing w:val="-4"/>
          <w:sz w:val="24"/>
          <w:szCs w:val="24"/>
        </w:rPr>
        <w:t xml:space="preserve"> </w:t>
      </w:r>
      <w:r w:rsidR="00156E75" w:rsidRPr="00156E75">
        <w:rPr>
          <w:rFonts w:eastAsia="Times New Roman"/>
          <w:spacing w:val="-4"/>
          <w:sz w:val="24"/>
          <w:szCs w:val="24"/>
        </w:rPr>
        <w:t>«Легкое дыхание»,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r>
        <w:rPr>
          <w:rFonts w:eastAsia="Times New Roman"/>
          <w:spacing w:val="-4"/>
          <w:sz w:val="24"/>
          <w:szCs w:val="24"/>
        </w:rPr>
        <w:t xml:space="preserve"> </w:t>
      </w:r>
      <w:r w:rsidR="00156E75" w:rsidRPr="00156E75">
        <w:rPr>
          <w:rFonts w:eastAsia="Times New Roman"/>
          <w:spacing w:val="-4"/>
          <w:sz w:val="24"/>
          <w:szCs w:val="24"/>
        </w:rPr>
        <w:t>«Господин из Сан-Франциско». Обращение писателя к широчайшим социально- философским обобщениям в рассказе. Психологизм бунинской прозы и особенности</w:t>
      </w:r>
      <w:r>
        <w:rPr>
          <w:rFonts w:eastAsia="Times New Roman"/>
          <w:spacing w:val="-4"/>
          <w:sz w:val="24"/>
          <w:szCs w:val="24"/>
        </w:rPr>
        <w:t xml:space="preserve"> </w:t>
      </w:r>
      <w:r w:rsidR="00156E75" w:rsidRPr="00156E75">
        <w:rPr>
          <w:rFonts w:eastAsia="Times New Roman"/>
          <w:spacing w:val="-4"/>
          <w:sz w:val="24"/>
          <w:szCs w:val="24"/>
        </w:rPr>
        <w:t>«внешней изобразительности».</w:t>
      </w:r>
      <w:r>
        <w:rPr>
          <w:rFonts w:eastAsia="Times New Roman"/>
          <w:spacing w:val="-4"/>
          <w:sz w:val="24"/>
          <w:szCs w:val="24"/>
        </w:rPr>
        <w:t xml:space="preserve"> </w:t>
      </w:r>
      <w:r w:rsidR="00156E75" w:rsidRPr="00156E75">
        <w:rPr>
          <w:rFonts w:eastAsia="Times New Roman"/>
          <w:spacing w:val="-4"/>
          <w:sz w:val="24"/>
          <w:szCs w:val="24"/>
        </w:rPr>
        <w:t>Теория литературы. Психологизм пейзажа в художественной литературе. Рассказ (углубление представлений).</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АЛЕКСАНДР ИВАНОВИЧ КУПРИН</w:t>
      </w:r>
    </w:p>
    <w:p w:rsidR="00156E75" w:rsidRPr="00156E75" w:rsidRDefault="005165D8" w:rsidP="005165D8">
      <w:pPr>
        <w:spacing w:line="240" w:lineRule="auto"/>
        <w:ind w:firstLine="700"/>
        <w:rPr>
          <w:rFonts w:eastAsia="Times New Roman"/>
          <w:spacing w:val="-4"/>
          <w:sz w:val="24"/>
          <w:szCs w:val="24"/>
        </w:rPr>
      </w:pPr>
      <w:r>
        <w:rPr>
          <w:rFonts w:eastAsia="Times New Roman"/>
          <w:spacing w:val="-4"/>
          <w:sz w:val="24"/>
          <w:szCs w:val="24"/>
        </w:rPr>
        <w:t xml:space="preserve">Жизнь и творчество (обзор). </w:t>
      </w:r>
      <w:r w:rsidR="00156E75" w:rsidRPr="00156E75">
        <w:rPr>
          <w:rFonts w:eastAsia="Times New Roman"/>
          <w:spacing w:val="-4"/>
          <w:sz w:val="24"/>
          <w:szCs w:val="24"/>
        </w:rPr>
        <w:t>«Олеся».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w:t>
      </w:r>
      <w:r>
        <w:rPr>
          <w:rFonts w:eastAsia="Times New Roman"/>
          <w:spacing w:val="-4"/>
          <w:sz w:val="24"/>
          <w:szCs w:val="24"/>
        </w:rPr>
        <w:t xml:space="preserve"> </w:t>
      </w:r>
      <w:r w:rsidR="00156E75" w:rsidRPr="00156E75">
        <w:rPr>
          <w:rFonts w:eastAsia="Times New Roman"/>
          <w:spacing w:val="-4"/>
          <w:sz w:val="24"/>
          <w:szCs w:val="24"/>
        </w:rPr>
        <w:t>«Поединок». Проблема самопознания личности в повести «Поединок». Смысл названия повести. Гуманистическая позиция автора. Трагизм любовной темы в повестях</w:t>
      </w:r>
      <w:r>
        <w:rPr>
          <w:rFonts w:eastAsia="Times New Roman"/>
          <w:spacing w:val="-4"/>
          <w:sz w:val="24"/>
          <w:szCs w:val="24"/>
        </w:rPr>
        <w:t xml:space="preserve"> </w:t>
      </w:r>
      <w:r w:rsidR="00156E75" w:rsidRPr="00156E75">
        <w:rPr>
          <w:rFonts w:eastAsia="Times New Roman"/>
          <w:spacing w:val="-4"/>
          <w:sz w:val="24"/>
          <w:szCs w:val="24"/>
        </w:rPr>
        <w:t>«Олеся», «Поединок».</w:t>
      </w:r>
      <w:r>
        <w:rPr>
          <w:rFonts w:eastAsia="Times New Roman"/>
          <w:spacing w:val="-4"/>
          <w:sz w:val="24"/>
          <w:szCs w:val="24"/>
        </w:rPr>
        <w:t xml:space="preserve"> </w:t>
      </w:r>
      <w:r w:rsidR="00156E75" w:rsidRPr="00156E75">
        <w:rPr>
          <w:rFonts w:eastAsia="Times New Roman"/>
          <w:spacing w:val="-4"/>
          <w:sz w:val="24"/>
          <w:szCs w:val="24"/>
        </w:rPr>
        <w:t xml:space="preserve">«Гранатовый браслет». Любовь как высшая ценность мира в рассказе «Гранатовый браслет». Трагическая история любви </w:t>
      </w:r>
      <w:proofErr w:type="spellStart"/>
      <w:r w:rsidR="00156E75" w:rsidRPr="00156E75">
        <w:rPr>
          <w:rFonts w:eastAsia="Times New Roman"/>
          <w:spacing w:val="-4"/>
          <w:sz w:val="24"/>
          <w:szCs w:val="24"/>
        </w:rPr>
        <w:t>Желткова</w:t>
      </w:r>
      <w:proofErr w:type="spellEnd"/>
      <w:r w:rsidR="00156E75" w:rsidRPr="00156E75">
        <w:rPr>
          <w:rFonts w:eastAsia="Times New Roman"/>
          <w:spacing w:val="-4"/>
          <w:sz w:val="24"/>
          <w:szCs w:val="24"/>
        </w:rPr>
        <w:t xml:space="preserve"> и пробуждение души Веры Шеиной.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r>
        <w:rPr>
          <w:rFonts w:eastAsia="Times New Roman"/>
          <w:spacing w:val="-4"/>
          <w:sz w:val="24"/>
          <w:szCs w:val="24"/>
        </w:rPr>
        <w:t xml:space="preserve">. </w:t>
      </w:r>
      <w:r w:rsidR="00156E75" w:rsidRPr="00156E75">
        <w:rPr>
          <w:rFonts w:eastAsia="Times New Roman"/>
          <w:spacing w:val="-4"/>
          <w:sz w:val="24"/>
          <w:szCs w:val="24"/>
        </w:rPr>
        <w:t>Теория литературы. Сюжет и фабула эпического произведения (углубление представлений).</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ЛИТЕРАТУРА РУССКОГО ЗАРУБЕЖЬЯ НАЧАЛА ХХ ВЕКА</w:t>
      </w:r>
    </w:p>
    <w:p w:rsidR="00156E75" w:rsidRPr="00156E75" w:rsidRDefault="00156E75" w:rsidP="005165D8">
      <w:pPr>
        <w:spacing w:line="240" w:lineRule="auto"/>
        <w:ind w:firstLine="700"/>
        <w:rPr>
          <w:rFonts w:eastAsia="Times New Roman"/>
          <w:spacing w:val="-4"/>
          <w:sz w:val="24"/>
          <w:szCs w:val="24"/>
        </w:rPr>
      </w:pPr>
      <w:r w:rsidRPr="00156E75">
        <w:rPr>
          <w:rFonts w:eastAsia="Times New Roman"/>
          <w:spacing w:val="-4"/>
          <w:sz w:val="24"/>
          <w:szCs w:val="24"/>
        </w:rPr>
        <w:t>Русское литературное Зарубежье. Судьба литературы и эмиграции. Леонид Андреев. Жизнь и творчество (обзор). Рассказ «</w:t>
      </w:r>
      <w:proofErr w:type="spellStart"/>
      <w:r w:rsidRPr="00156E75">
        <w:rPr>
          <w:rFonts w:eastAsia="Times New Roman"/>
          <w:spacing w:val="-4"/>
          <w:sz w:val="24"/>
          <w:szCs w:val="24"/>
        </w:rPr>
        <w:t>Баргамот</w:t>
      </w:r>
      <w:proofErr w:type="spellEnd"/>
      <w:r w:rsidRPr="00156E75">
        <w:rPr>
          <w:rFonts w:eastAsia="Times New Roman"/>
          <w:spacing w:val="-4"/>
          <w:sz w:val="24"/>
          <w:szCs w:val="24"/>
        </w:rPr>
        <w:t xml:space="preserve"> и </w:t>
      </w:r>
      <w:proofErr w:type="spellStart"/>
      <w:r w:rsidRPr="00156E75">
        <w:rPr>
          <w:rFonts w:eastAsia="Times New Roman"/>
          <w:spacing w:val="-4"/>
          <w:sz w:val="24"/>
          <w:szCs w:val="24"/>
        </w:rPr>
        <w:t>Гараська</w:t>
      </w:r>
      <w:proofErr w:type="spellEnd"/>
      <w:r w:rsidRPr="00156E75">
        <w:rPr>
          <w:rFonts w:eastAsia="Times New Roman"/>
          <w:spacing w:val="-4"/>
          <w:sz w:val="24"/>
          <w:szCs w:val="24"/>
        </w:rPr>
        <w:t xml:space="preserve">». В. Набоков «Машенька». Традиции русской литературы в творчестве И.С. </w:t>
      </w:r>
      <w:proofErr w:type="spellStart"/>
      <w:r w:rsidRPr="00156E75">
        <w:rPr>
          <w:rFonts w:eastAsia="Times New Roman"/>
          <w:spacing w:val="-4"/>
          <w:sz w:val="24"/>
          <w:szCs w:val="24"/>
        </w:rPr>
        <w:t>Шмелёва</w:t>
      </w:r>
      <w:proofErr w:type="spellEnd"/>
      <w:r w:rsidRPr="00156E75">
        <w:rPr>
          <w:rFonts w:eastAsia="Times New Roman"/>
          <w:spacing w:val="-4"/>
          <w:sz w:val="24"/>
          <w:szCs w:val="24"/>
        </w:rPr>
        <w:t>, Б.К. Зайцев. О</w:t>
      </w:r>
      <w:r w:rsidR="005165D8">
        <w:rPr>
          <w:rFonts w:eastAsia="Times New Roman"/>
          <w:spacing w:val="-4"/>
          <w:sz w:val="24"/>
          <w:szCs w:val="24"/>
        </w:rPr>
        <w:t xml:space="preserve">бщая характеристика творчества. </w:t>
      </w:r>
      <w:r w:rsidR="00D15BA4" w:rsidRPr="00156E75">
        <w:rPr>
          <w:rFonts w:eastAsia="Times New Roman"/>
          <w:spacing w:val="-4"/>
          <w:sz w:val="24"/>
          <w:szCs w:val="24"/>
        </w:rPr>
        <w:t>Теория литературы.</w:t>
      </w:r>
      <w:r w:rsidRPr="00156E75">
        <w:rPr>
          <w:rFonts w:eastAsia="Times New Roman"/>
          <w:spacing w:val="-4"/>
          <w:sz w:val="24"/>
          <w:szCs w:val="24"/>
        </w:rPr>
        <w:t xml:space="preserve"> Орнаментальная проза (начальные представления).</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МАКСИМ ГОРЬКИЙ</w:t>
      </w:r>
    </w:p>
    <w:p w:rsidR="00156E75" w:rsidRPr="00156E75" w:rsidRDefault="00156E75" w:rsidP="005165D8">
      <w:pPr>
        <w:spacing w:line="240" w:lineRule="auto"/>
        <w:ind w:firstLine="0"/>
        <w:rPr>
          <w:rFonts w:eastAsia="Times New Roman"/>
          <w:spacing w:val="-4"/>
          <w:sz w:val="24"/>
          <w:szCs w:val="24"/>
        </w:rPr>
      </w:pPr>
      <w:r w:rsidRPr="00156E75">
        <w:rPr>
          <w:rFonts w:eastAsia="Times New Roman"/>
          <w:spacing w:val="-4"/>
          <w:sz w:val="24"/>
          <w:szCs w:val="24"/>
        </w:rPr>
        <w:t>Жизнь и творчество (обзор). Ранние романтические рассказы.</w:t>
      </w:r>
      <w:r w:rsidR="005165D8">
        <w:rPr>
          <w:rFonts w:eastAsia="Times New Roman"/>
          <w:spacing w:val="-4"/>
          <w:sz w:val="24"/>
          <w:szCs w:val="24"/>
        </w:rPr>
        <w:t xml:space="preserve"> </w:t>
      </w:r>
      <w:r w:rsidRPr="00156E75">
        <w:rPr>
          <w:rFonts w:eastAsia="Times New Roman"/>
          <w:spacing w:val="-4"/>
          <w:sz w:val="24"/>
          <w:szCs w:val="24"/>
        </w:rPr>
        <w:t xml:space="preserve">«Макар </w:t>
      </w:r>
      <w:proofErr w:type="spellStart"/>
      <w:r w:rsidRPr="00156E75">
        <w:rPr>
          <w:rFonts w:eastAsia="Times New Roman"/>
          <w:spacing w:val="-4"/>
          <w:sz w:val="24"/>
          <w:szCs w:val="24"/>
        </w:rPr>
        <w:t>Чудра</w:t>
      </w:r>
      <w:proofErr w:type="spellEnd"/>
      <w:r w:rsidRPr="00156E75">
        <w:rPr>
          <w:rFonts w:eastAsia="Times New Roman"/>
          <w:spacing w:val="-4"/>
          <w:sz w:val="24"/>
          <w:szCs w:val="24"/>
        </w:rPr>
        <w:t>». Особенности изображения характеров и обстоятельств.</w:t>
      </w:r>
      <w:r w:rsidR="005165D8">
        <w:rPr>
          <w:rFonts w:eastAsia="Times New Roman"/>
          <w:spacing w:val="-4"/>
          <w:sz w:val="24"/>
          <w:szCs w:val="24"/>
        </w:rPr>
        <w:t xml:space="preserve"> </w:t>
      </w:r>
      <w:r w:rsidRPr="00156E75">
        <w:rPr>
          <w:rFonts w:eastAsia="Times New Roman"/>
          <w:spacing w:val="-4"/>
          <w:sz w:val="24"/>
          <w:szCs w:val="24"/>
        </w:rPr>
        <w:t xml:space="preserve">«Старуха </w:t>
      </w:r>
      <w:proofErr w:type="spellStart"/>
      <w:r w:rsidRPr="00156E75">
        <w:rPr>
          <w:rFonts w:eastAsia="Times New Roman"/>
          <w:spacing w:val="-4"/>
          <w:sz w:val="24"/>
          <w:szCs w:val="24"/>
        </w:rPr>
        <w:t>Изергиль</w:t>
      </w:r>
      <w:proofErr w:type="spellEnd"/>
      <w:r w:rsidRPr="00156E75">
        <w:rPr>
          <w:rFonts w:eastAsia="Times New Roman"/>
          <w:spacing w:val="-4"/>
          <w:sz w:val="24"/>
          <w:szCs w:val="24"/>
        </w:rPr>
        <w:t xml:space="preserve">». Романтический пафос и суровая правда рассказов М. Горького. </w:t>
      </w:r>
      <w:proofErr w:type="gramStart"/>
      <w:r w:rsidRPr="00156E75">
        <w:rPr>
          <w:rFonts w:eastAsia="Times New Roman"/>
          <w:spacing w:val="-4"/>
          <w:sz w:val="24"/>
          <w:szCs w:val="24"/>
        </w:rPr>
        <w:t>Народно-поэтические</w:t>
      </w:r>
      <w:proofErr w:type="gramEnd"/>
      <w:r w:rsidRPr="00156E75">
        <w:rPr>
          <w:rFonts w:eastAsia="Times New Roman"/>
          <w:spacing w:val="-4"/>
          <w:sz w:val="24"/>
          <w:szCs w:val="24"/>
        </w:rPr>
        <w:t xml:space="preserve"> истоки романтической прозы писателя. Проблема героя в рассказах Горького. Смысл противопоставления Данко и </w:t>
      </w:r>
      <w:proofErr w:type="spellStart"/>
      <w:r w:rsidRPr="00156E75">
        <w:rPr>
          <w:rFonts w:eastAsia="Times New Roman"/>
          <w:spacing w:val="-4"/>
          <w:sz w:val="24"/>
          <w:szCs w:val="24"/>
        </w:rPr>
        <w:t>Ларры</w:t>
      </w:r>
      <w:proofErr w:type="spellEnd"/>
      <w:r w:rsidRPr="00156E75">
        <w:rPr>
          <w:rFonts w:eastAsia="Times New Roman"/>
          <w:spacing w:val="-4"/>
          <w:sz w:val="24"/>
          <w:szCs w:val="24"/>
        </w:rPr>
        <w:t>. Особенности композиции рассказа</w:t>
      </w:r>
      <w:r w:rsidR="005165D8">
        <w:rPr>
          <w:rFonts w:eastAsia="Times New Roman"/>
          <w:spacing w:val="-4"/>
          <w:sz w:val="24"/>
          <w:szCs w:val="24"/>
        </w:rPr>
        <w:t xml:space="preserve"> </w:t>
      </w:r>
      <w:r w:rsidRPr="00156E75">
        <w:rPr>
          <w:rFonts w:eastAsia="Times New Roman"/>
          <w:spacing w:val="-4"/>
          <w:sz w:val="24"/>
          <w:szCs w:val="24"/>
        </w:rPr>
        <w:t xml:space="preserve">«Старуха </w:t>
      </w:r>
      <w:proofErr w:type="spellStart"/>
      <w:r w:rsidRPr="00156E75">
        <w:rPr>
          <w:rFonts w:eastAsia="Times New Roman"/>
          <w:spacing w:val="-4"/>
          <w:sz w:val="24"/>
          <w:szCs w:val="24"/>
        </w:rPr>
        <w:t>Изергиль</w:t>
      </w:r>
      <w:proofErr w:type="spellEnd"/>
      <w:r w:rsidRPr="00156E75">
        <w:rPr>
          <w:rFonts w:eastAsia="Times New Roman"/>
          <w:spacing w:val="-4"/>
          <w:sz w:val="24"/>
          <w:szCs w:val="24"/>
        </w:rPr>
        <w:t>».</w:t>
      </w:r>
      <w:r w:rsidR="005165D8">
        <w:rPr>
          <w:rFonts w:eastAsia="Times New Roman"/>
          <w:spacing w:val="-4"/>
          <w:sz w:val="24"/>
          <w:szCs w:val="24"/>
        </w:rPr>
        <w:t xml:space="preserve"> </w:t>
      </w:r>
      <w:r w:rsidRPr="00156E75">
        <w:rPr>
          <w:rFonts w:eastAsia="Times New Roman"/>
          <w:spacing w:val="-4"/>
          <w:sz w:val="24"/>
          <w:szCs w:val="24"/>
        </w:rPr>
        <w:t>«На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 драматурга. Сценическая судьба пьесы.</w:t>
      </w:r>
    </w:p>
    <w:p w:rsidR="00156E75" w:rsidRPr="00156E75" w:rsidRDefault="00D15BA4" w:rsidP="00156E75">
      <w:pPr>
        <w:spacing w:line="240" w:lineRule="auto"/>
        <w:ind w:firstLine="700"/>
        <w:rPr>
          <w:rFonts w:eastAsia="Times New Roman"/>
          <w:spacing w:val="-4"/>
          <w:sz w:val="24"/>
          <w:szCs w:val="24"/>
        </w:rPr>
      </w:pPr>
      <w:r w:rsidRPr="00156E75">
        <w:rPr>
          <w:rFonts w:eastAsia="Times New Roman"/>
          <w:spacing w:val="-4"/>
          <w:sz w:val="24"/>
          <w:szCs w:val="24"/>
        </w:rPr>
        <w:t>Теория литературы.</w:t>
      </w:r>
      <w:r w:rsidR="00156E75" w:rsidRPr="00156E75">
        <w:rPr>
          <w:rFonts w:eastAsia="Times New Roman"/>
          <w:spacing w:val="-4"/>
          <w:sz w:val="24"/>
          <w:szCs w:val="24"/>
        </w:rPr>
        <w:t xml:space="preserve"> Социально-философская драма как жанр драматургии (начальные представления).</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ПОЭЗИЯ НАЧАЛА ХХ ВЕКА</w:t>
      </w:r>
    </w:p>
    <w:p w:rsidR="00156E75" w:rsidRPr="00156E75" w:rsidRDefault="00156E75" w:rsidP="00D15BA4">
      <w:pPr>
        <w:spacing w:line="240" w:lineRule="auto"/>
        <w:ind w:firstLine="700"/>
        <w:rPr>
          <w:rFonts w:eastAsia="Times New Roman"/>
          <w:spacing w:val="-4"/>
          <w:sz w:val="24"/>
          <w:szCs w:val="24"/>
        </w:rPr>
      </w:pPr>
      <w:r w:rsidRPr="00156E75">
        <w:rPr>
          <w:rFonts w:eastAsia="Times New Roman"/>
          <w:spacing w:val="-4"/>
          <w:sz w:val="24"/>
          <w:szCs w:val="24"/>
        </w:rPr>
        <w:t>Символизм. «Старшие символисты»: Н. Минский, Д. Мережковский, 3. Гиппиус, В. Брюсов, К. Бальмонт, Ф. Сологуб. «</w:t>
      </w:r>
      <w:proofErr w:type="spellStart"/>
      <w:r w:rsidRPr="00156E75">
        <w:rPr>
          <w:rFonts w:eastAsia="Times New Roman"/>
          <w:spacing w:val="-4"/>
          <w:sz w:val="24"/>
          <w:szCs w:val="24"/>
        </w:rPr>
        <w:t>Младосимволисты</w:t>
      </w:r>
      <w:proofErr w:type="spellEnd"/>
      <w:r w:rsidRPr="00156E75">
        <w:rPr>
          <w:rFonts w:eastAsia="Times New Roman"/>
          <w:spacing w:val="-4"/>
          <w:sz w:val="24"/>
          <w:szCs w:val="24"/>
        </w:rPr>
        <w:t xml:space="preserve">»: А. Белый, А. Блок, </w:t>
      </w:r>
      <w:proofErr w:type="spellStart"/>
      <w:r w:rsidRPr="00156E75">
        <w:rPr>
          <w:rFonts w:eastAsia="Times New Roman"/>
          <w:spacing w:val="-4"/>
          <w:sz w:val="24"/>
          <w:szCs w:val="24"/>
        </w:rPr>
        <w:t>Вяч</w:t>
      </w:r>
      <w:proofErr w:type="spellEnd"/>
      <w:r w:rsidRPr="00156E75">
        <w:rPr>
          <w:rFonts w:eastAsia="Times New Roman"/>
          <w:spacing w:val="-4"/>
          <w:sz w:val="24"/>
          <w:szCs w:val="24"/>
        </w:rPr>
        <w:t>. Иванов. Влияние западноевропейской философии и поэзии на творчество русских символист</w:t>
      </w:r>
      <w:r w:rsidR="00D15BA4">
        <w:rPr>
          <w:rFonts w:eastAsia="Times New Roman"/>
          <w:spacing w:val="-4"/>
          <w:sz w:val="24"/>
          <w:szCs w:val="24"/>
        </w:rPr>
        <w:t xml:space="preserve">ов. Истоки русского символизма. </w:t>
      </w:r>
      <w:r w:rsidRPr="00156E75">
        <w:rPr>
          <w:rFonts w:eastAsia="Times New Roman"/>
          <w:spacing w:val="-4"/>
          <w:sz w:val="24"/>
          <w:szCs w:val="24"/>
        </w:rPr>
        <w:t xml:space="preserve">Валерий Яковлевич Брюсов.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w:t>
      </w:r>
      <w:proofErr w:type="spellStart"/>
      <w:proofErr w:type="gramStart"/>
      <w:r w:rsidRPr="00156E75">
        <w:rPr>
          <w:rFonts w:eastAsia="Times New Roman"/>
          <w:spacing w:val="-4"/>
          <w:sz w:val="24"/>
          <w:szCs w:val="24"/>
        </w:rPr>
        <w:t>ур</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банизм</w:t>
      </w:r>
      <w:proofErr w:type="spellEnd"/>
      <w:proofErr w:type="gramEnd"/>
      <w:r w:rsidRPr="00156E75">
        <w:rPr>
          <w:rFonts w:eastAsia="Times New Roman"/>
          <w:spacing w:val="-4"/>
          <w:sz w:val="24"/>
          <w:szCs w:val="24"/>
        </w:rPr>
        <w:t>, история, смена культур, мотивы научной поэзии. Рационализм, отточенность образов и стиля.</w:t>
      </w:r>
      <w:r w:rsidR="00D15BA4">
        <w:rPr>
          <w:rFonts w:eastAsia="Times New Roman"/>
          <w:spacing w:val="-4"/>
          <w:sz w:val="24"/>
          <w:szCs w:val="24"/>
        </w:rPr>
        <w:t xml:space="preserve"> </w:t>
      </w:r>
      <w:r w:rsidRPr="00156E75">
        <w:rPr>
          <w:rFonts w:eastAsia="Times New Roman"/>
          <w:spacing w:val="-4"/>
          <w:sz w:val="24"/>
          <w:szCs w:val="24"/>
        </w:rPr>
        <w:t>Поэты-символисты: Константин Дмитриевич Бальмонт. Слово о поэте. Шумный успех ранних книг К. Бальмонта: «Будем как солнце», «Только любовь», «</w:t>
      </w:r>
      <w:proofErr w:type="spellStart"/>
      <w:r w:rsidRPr="00156E75">
        <w:rPr>
          <w:rFonts w:eastAsia="Times New Roman"/>
          <w:spacing w:val="-4"/>
          <w:sz w:val="24"/>
          <w:szCs w:val="24"/>
        </w:rPr>
        <w:t>Семицветник</w:t>
      </w:r>
      <w:proofErr w:type="spellEnd"/>
      <w:r w:rsidRPr="00156E75">
        <w:rPr>
          <w:rFonts w:eastAsia="Times New Roman"/>
          <w:spacing w:val="-4"/>
          <w:sz w:val="24"/>
          <w:szCs w:val="24"/>
        </w:rPr>
        <w:t>».</w:t>
      </w:r>
    </w:p>
    <w:p w:rsidR="00156E75" w:rsidRPr="00156E75" w:rsidRDefault="00156E75" w:rsidP="00D15BA4">
      <w:pPr>
        <w:spacing w:line="240" w:lineRule="auto"/>
        <w:ind w:firstLine="700"/>
        <w:rPr>
          <w:rFonts w:eastAsia="Times New Roman"/>
          <w:spacing w:val="-4"/>
          <w:sz w:val="24"/>
          <w:szCs w:val="24"/>
        </w:rPr>
      </w:pPr>
      <w:r w:rsidRPr="00156E75">
        <w:rPr>
          <w:rFonts w:eastAsia="Times New Roman"/>
          <w:spacing w:val="-4"/>
          <w:sz w:val="24"/>
          <w:szCs w:val="24"/>
        </w:rPr>
        <w:t>Поэзия как выразительница «говора стихий». Цветопись и звукопись поэзии Бальмонта. Интерес к древнеславянскому фольклору («Злые чары», «Жар-птица»). Тема России в эмигрантской лирике Бальмонта. Андрей Белый (Б. Н. Бугаев).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«Золото в лазури»). Резкая смена ощущения мира художником (сборник «Пепел»). Философские р</w:t>
      </w:r>
      <w:r w:rsidR="00D15BA4">
        <w:rPr>
          <w:rFonts w:eastAsia="Times New Roman"/>
          <w:spacing w:val="-4"/>
          <w:sz w:val="24"/>
          <w:szCs w:val="24"/>
        </w:rPr>
        <w:t xml:space="preserve">аздумья поэта (сборник «Урна»). </w:t>
      </w:r>
      <w:r w:rsidRPr="00156E75">
        <w:rPr>
          <w:rFonts w:eastAsia="Times New Roman"/>
          <w:spacing w:val="-4"/>
          <w:sz w:val="24"/>
          <w:szCs w:val="24"/>
        </w:rPr>
        <w:t>Александр Александрович Блок. Жизнь и творчество. (Обзор). Стихотворения:</w:t>
      </w:r>
      <w:r w:rsidR="00D15BA4">
        <w:rPr>
          <w:rFonts w:eastAsia="Times New Roman"/>
          <w:spacing w:val="-4"/>
          <w:sz w:val="24"/>
          <w:szCs w:val="24"/>
        </w:rPr>
        <w:t xml:space="preserve"> </w:t>
      </w:r>
      <w:r w:rsidRPr="00156E75">
        <w:rPr>
          <w:rFonts w:eastAsia="Times New Roman"/>
          <w:spacing w:val="-4"/>
          <w:sz w:val="24"/>
          <w:szCs w:val="24"/>
        </w:rPr>
        <w:t>«Незнакомка», «Россия», «Ночь, улица, фонарь, аптека...», «В ресторане», «Река</w:t>
      </w:r>
      <w:r w:rsidR="00D15BA4">
        <w:rPr>
          <w:rFonts w:eastAsia="Times New Roman"/>
          <w:spacing w:val="-4"/>
          <w:sz w:val="24"/>
          <w:szCs w:val="24"/>
        </w:rPr>
        <w:t xml:space="preserve"> </w:t>
      </w:r>
      <w:r w:rsidRPr="00156E75">
        <w:rPr>
          <w:rFonts w:eastAsia="Times New Roman"/>
          <w:spacing w:val="-4"/>
          <w:sz w:val="24"/>
          <w:szCs w:val="24"/>
        </w:rPr>
        <w:t>раскинулась. Течет, грустит лениво...» (из цикла «На поле Куликовом»), «На железной дороге», «Вхожу я в темные храмы...», «Фабрика», «Когда вы стоите на моем пути...».</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 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Теория литературы. Лирический цикл (стихотворений). Верлибр (свободный стих).</w:t>
      </w:r>
    </w:p>
    <w:p w:rsidR="00156E75" w:rsidRPr="00156E75" w:rsidRDefault="00156E75" w:rsidP="00D2282C">
      <w:pPr>
        <w:spacing w:line="240" w:lineRule="auto"/>
        <w:ind w:firstLine="700"/>
        <w:rPr>
          <w:rFonts w:eastAsia="Times New Roman"/>
          <w:spacing w:val="-4"/>
          <w:sz w:val="24"/>
          <w:szCs w:val="24"/>
        </w:rPr>
      </w:pPr>
      <w:r w:rsidRPr="00156E75">
        <w:rPr>
          <w:rFonts w:eastAsia="Times New Roman"/>
          <w:spacing w:val="-4"/>
          <w:sz w:val="24"/>
          <w:szCs w:val="24"/>
        </w:rPr>
        <w:t xml:space="preserve">Авторская позиция и способы ее выражения в произведении (развитие </w:t>
      </w:r>
      <w:r w:rsidR="00D2282C">
        <w:rPr>
          <w:rFonts w:eastAsia="Times New Roman"/>
          <w:spacing w:val="-4"/>
          <w:sz w:val="24"/>
          <w:szCs w:val="24"/>
        </w:rPr>
        <w:t xml:space="preserve">представлений). </w:t>
      </w:r>
      <w:r w:rsidRPr="00156E75">
        <w:rPr>
          <w:rFonts w:eastAsia="Times New Roman"/>
          <w:spacing w:val="-4"/>
          <w:sz w:val="24"/>
          <w:szCs w:val="24"/>
        </w:rPr>
        <w:t xml:space="preserve">Акмеизм. Статья Н. Гумилева «Наследие символизма и акмеизм» как декларация акмеизма. Западноевропейские и отечественные истоки акмеизма. Обзор раннего </w:t>
      </w:r>
      <w:proofErr w:type="spellStart"/>
      <w:proofErr w:type="gramStart"/>
      <w:r w:rsidRPr="00156E75">
        <w:rPr>
          <w:rFonts w:eastAsia="Times New Roman"/>
          <w:spacing w:val="-4"/>
          <w:sz w:val="24"/>
          <w:szCs w:val="24"/>
        </w:rPr>
        <w:t>творче</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ства</w:t>
      </w:r>
      <w:proofErr w:type="spellEnd"/>
      <w:proofErr w:type="gramEnd"/>
      <w:r w:rsidRPr="00156E75">
        <w:rPr>
          <w:rFonts w:eastAsia="Times New Roman"/>
          <w:spacing w:val="-4"/>
          <w:sz w:val="24"/>
          <w:szCs w:val="24"/>
        </w:rPr>
        <w:t xml:space="preserve"> Н. Гумилева, С. Городецкого, А. Ахматовой, О. Мандельштама, М. Кузмина и др.</w:t>
      </w:r>
      <w:r w:rsidR="00D2282C">
        <w:rPr>
          <w:rFonts w:eastAsia="Times New Roman"/>
          <w:spacing w:val="-4"/>
          <w:sz w:val="24"/>
          <w:szCs w:val="24"/>
        </w:rPr>
        <w:t xml:space="preserve"> </w:t>
      </w:r>
      <w:r w:rsidRPr="00156E75">
        <w:rPr>
          <w:rFonts w:eastAsia="Times New Roman"/>
          <w:spacing w:val="-4"/>
          <w:sz w:val="24"/>
          <w:szCs w:val="24"/>
        </w:rPr>
        <w:t>Николай Степанович Гумилев. Слово о поэте. Стихотворения: «Жираф», «Озеро Чад», «Старый Конквистадор», цикл «Капитаны», «Волшебная скрипка»,</w:t>
      </w:r>
      <w:r w:rsidR="00D2282C">
        <w:rPr>
          <w:rFonts w:eastAsia="Times New Roman"/>
          <w:spacing w:val="-4"/>
          <w:sz w:val="24"/>
          <w:szCs w:val="24"/>
        </w:rPr>
        <w:t xml:space="preserve"> </w:t>
      </w:r>
      <w:r w:rsidRPr="00156E75">
        <w:rPr>
          <w:rFonts w:eastAsia="Times New Roman"/>
          <w:spacing w:val="-4"/>
          <w:sz w:val="24"/>
          <w:szCs w:val="24"/>
        </w:rPr>
        <w:t>«Заблудившийся трамвай». Романтический герой лири</w:t>
      </w:r>
      <w:r w:rsidR="00D2282C">
        <w:rPr>
          <w:rFonts w:eastAsia="Times New Roman"/>
          <w:spacing w:val="-4"/>
          <w:sz w:val="24"/>
          <w:szCs w:val="24"/>
        </w:rPr>
        <w:t>ки Гумилева. Яркость, празднич</w:t>
      </w:r>
      <w:r w:rsidRPr="00156E75">
        <w:rPr>
          <w:rFonts w:eastAsia="Times New Roman"/>
          <w:spacing w:val="-4"/>
          <w:sz w:val="24"/>
          <w:szCs w:val="24"/>
        </w:rPr>
        <w:t>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Футуризм. Манифесты футуризма. Отрицание литературных традиций, абсолютизация самоценного, «</w:t>
      </w:r>
      <w:proofErr w:type="spellStart"/>
      <w:r w:rsidRPr="00156E75">
        <w:rPr>
          <w:rFonts w:eastAsia="Times New Roman"/>
          <w:spacing w:val="-4"/>
          <w:sz w:val="24"/>
          <w:szCs w:val="24"/>
        </w:rPr>
        <w:t>самовитого</w:t>
      </w:r>
      <w:proofErr w:type="spellEnd"/>
      <w:r w:rsidRPr="00156E75">
        <w:rPr>
          <w:rFonts w:eastAsia="Times New Roman"/>
          <w:spacing w:val="-4"/>
          <w:sz w:val="24"/>
          <w:szCs w:val="24"/>
        </w:rPr>
        <w:t xml:space="preserve">» слова. Урбанизм поэзии </w:t>
      </w:r>
      <w:proofErr w:type="spellStart"/>
      <w:r w:rsidRPr="00156E75">
        <w:rPr>
          <w:rFonts w:eastAsia="Times New Roman"/>
          <w:spacing w:val="-4"/>
          <w:sz w:val="24"/>
          <w:szCs w:val="24"/>
        </w:rPr>
        <w:t>будетлян</w:t>
      </w:r>
      <w:proofErr w:type="spellEnd"/>
      <w:r w:rsidRPr="00156E75">
        <w:rPr>
          <w:rFonts w:eastAsia="Times New Roman"/>
          <w:spacing w:val="-4"/>
          <w:sz w:val="24"/>
          <w:szCs w:val="24"/>
        </w:rPr>
        <w:t xml:space="preserve">. Группы футуристов: эгофутуристы (Игорь Северянин и др.), </w:t>
      </w:r>
      <w:proofErr w:type="spellStart"/>
      <w:r w:rsidRPr="00156E75">
        <w:rPr>
          <w:rFonts w:eastAsia="Times New Roman"/>
          <w:spacing w:val="-4"/>
          <w:sz w:val="24"/>
          <w:szCs w:val="24"/>
        </w:rPr>
        <w:t>кубофутуристы</w:t>
      </w:r>
      <w:proofErr w:type="spellEnd"/>
      <w:r w:rsidRPr="00156E75">
        <w:rPr>
          <w:rFonts w:eastAsia="Times New Roman"/>
          <w:spacing w:val="-4"/>
          <w:sz w:val="24"/>
          <w:szCs w:val="24"/>
        </w:rPr>
        <w:t xml:space="preserve"> (В. Маяковский, Д. </w:t>
      </w:r>
      <w:proofErr w:type="spellStart"/>
      <w:r w:rsidRPr="00156E75">
        <w:rPr>
          <w:rFonts w:eastAsia="Times New Roman"/>
          <w:spacing w:val="-4"/>
          <w:sz w:val="24"/>
          <w:szCs w:val="24"/>
        </w:rPr>
        <w:t>Бурлюк</w:t>
      </w:r>
      <w:proofErr w:type="spellEnd"/>
      <w:r w:rsidRPr="00156E75">
        <w:rPr>
          <w:rFonts w:eastAsia="Times New Roman"/>
          <w:spacing w:val="-4"/>
          <w:sz w:val="24"/>
          <w:szCs w:val="24"/>
        </w:rPr>
        <w:t>,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представителями.</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 xml:space="preserve">Игорь Северянин (И. В. Лотарев). Стихотворения из сборников: «Громокипящий </w:t>
      </w:r>
      <w:proofErr w:type="gramStart"/>
      <w:r w:rsidRPr="00156E75">
        <w:rPr>
          <w:rFonts w:eastAsia="Times New Roman"/>
          <w:spacing w:val="-4"/>
          <w:sz w:val="24"/>
          <w:szCs w:val="24"/>
        </w:rPr>
        <w:t>ку- бок</w:t>
      </w:r>
      <w:proofErr w:type="gramEnd"/>
      <w:r w:rsidRPr="00156E75">
        <w:rPr>
          <w:rFonts w:eastAsia="Times New Roman"/>
          <w:spacing w:val="-4"/>
          <w:sz w:val="24"/>
          <w:szCs w:val="24"/>
        </w:rPr>
        <w:t>», «Ананасы в шампанском», «Романтические розы», «Медальоны». Поиски новых поэтических форм. Фантазия автора как сущность поэтического творчества. Поэтические неологизмы Северянина. Грезы и ирония поэта.</w:t>
      </w:r>
    </w:p>
    <w:p w:rsidR="00156E75" w:rsidRPr="00156E75" w:rsidRDefault="00156E75" w:rsidP="00D2282C">
      <w:pPr>
        <w:spacing w:line="240" w:lineRule="auto"/>
        <w:ind w:firstLine="700"/>
        <w:rPr>
          <w:rFonts w:eastAsia="Times New Roman"/>
          <w:spacing w:val="-4"/>
          <w:sz w:val="24"/>
          <w:szCs w:val="24"/>
        </w:rPr>
      </w:pPr>
      <w:r w:rsidRPr="00156E75">
        <w:rPr>
          <w:rFonts w:eastAsia="Times New Roman"/>
          <w:spacing w:val="-4"/>
          <w:sz w:val="24"/>
          <w:szCs w:val="24"/>
        </w:rPr>
        <w:t>Теория литературы. Символизм. Акмеизм. Футуризм (начальные представления). Изобразительно-выразительные средства художественной литературы: т</w:t>
      </w:r>
      <w:r w:rsidR="00D2282C">
        <w:rPr>
          <w:rFonts w:eastAsia="Times New Roman"/>
          <w:spacing w:val="-4"/>
          <w:sz w:val="24"/>
          <w:szCs w:val="24"/>
        </w:rPr>
        <w:t xml:space="preserve">ропы, </w:t>
      </w:r>
      <w:r w:rsidRPr="00156E75">
        <w:rPr>
          <w:rFonts w:eastAsia="Times New Roman"/>
          <w:spacing w:val="-4"/>
          <w:sz w:val="24"/>
          <w:szCs w:val="24"/>
        </w:rPr>
        <w:t>синтаксические фигуры, звукопись (углубление и закрепление представлений).</w:t>
      </w:r>
    </w:p>
    <w:p w:rsidR="00156E75" w:rsidRPr="00156E75" w:rsidRDefault="00156E75" w:rsidP="00D2282C">
      <w:pPr>
        <w:spacing w:line="240" w:lineRule="auto"/>
        <w:ind w:firstLine="700"/>
        <w:rPr>
          <w:rFonts w:eastAsia="Times New Roman"/>
          <w:spacing w:val="-4"/>
          <w:sz w:val="24"/>
          <w:szCs w:val="24"/>
        </w:rPr>
      </w:pPr>
      <w:r w:rsidRPr="00156E75">
        <w:rPr>
          <w:rFonts w:eastAsia="Times New Roman"/>
          <w:spacing w:val="-4"/>
          <w:sz w:val="24"/>
          <w:szCs w:val="24"/>
        </w:rPr>
        <w:t>Владимир Владимирович Маяковский. Жизнь и творчество (обзор). Стихотворения: «А вы могли бы?», «Послушайте!</w:t>
      </w:r>
      <w:r w:rsidR="00D2282C">
        <w:rPr>
          <w:rFonts w:eastAsia="Times New Roman"/>
          <w:spacing w:val="-4"/>
          <w:sz w:val="24"/>
          <w:szCs w:val="24"/>
        </w:rPr>
        <w:t xml:space="preserve">», «Скрипка и немножко нервно», </w:t>
      </w:r>
      <w:r w:rsidRPr="00156E75">
        <w:rPr>
          <w:rFonts w:eastAsia="Times New Roman"/>
          <w:spacing w:val="-4"/>
          <w:sz w:val="24"/>
          <w:szCs w:val="24"/>
        </w:rPr>
        <w:t>«</w:t>
      </w:r>
      <w:proofErr w:type="spellStart"/>
      <w:r w:rsidRPr="00156E75">
        <w:rPr>
          <w:rFonts w:eastAsia="Times New Roman"/>
          <w:spacing w:val="-4"/>
          <w:sz w:val="24"/>
          <w:szCs w:val="24"/>
        </w:rPr>
        <w:t>Лиличка</w:t>
      </w:r>
      <w:proofErr w:type="spellEnd"/>
      <w:r w:rsidRPr="00156E75">
        <w:rPr>
          <w:rFonts w:eastAsia="Times New Roman"/>
          <w:spacing w:val="-4"/>
          <w:sz w:val="24"/>
          <w:szCs w:val="24"/>
        </w:rPr>
        <w:t>!», «Юбилейное», «Прозаседавшиеся».</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 xml:space="preserve">«Разговор с фининспектором о поэзии», «Сергею Есенину», «Письмо товарищу </w:t>
      </w:r>
      <w:proofErr w:type="spellStart"/>
      <w:r w:rsidRPr="00156E75">
        <w:rPr>
          <w:rFonts w:eastAsia="Times New Roman"/>
          <w:spacing w:val="-4"/>
          <w:sz w:val="24"/>
          <w:szCs w:val="24"/>
        </w:rPr>
        <w:t>Кострову</w:t>
      </w:r>
      <w:proofErr w:type="spellEnd"/>
      <w:r w:rsidRPr="00156E75">
        <w:rPr>
          <w:rFonts w:eastAsia="Times New Roman"/>
          <w:spacing w:val="-4"/>
          <w:sz w:val="24"/>
          <w:szCs w:val="24"/>
        </w:rPr>
        <w:t xml:space="preserve"> из Парижа о сущности любви», «Письмо Татьяне Яковлевой».</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Поэма «Облако в штанах».</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Традиции Маяковского в российской поэзии XX столетия.</w:t>
      </w:r>
    </w:p>
    <w:p w:rsidR="00156E75" w:rsidRPr="00156E75" w:rsidRDefault="00156E75" w:rsidP="00D2282C">
      <w:pPr>
        <w:spacing w:line="240" w:lineRule="auto"/>
        <w:ind w:firstLine="700"/>
        <w:rPr>
          <w:rFonts w:eastAsia="Times New Roman"/>
          <w:spacing w:val="-4"/>
          <w:sz w:val="24"/>
          <w:szCs w:val="24"/>
        </w:rPr>
      </w:pPr>
      <w:r w:rsidRPr="00156E75">
        <w:rPr>
          <w:rFonts w:eastAsia="Times New Roman"/>
          <w:spacing w:val="-4"/>
          <w:sz w:val="24"/>
          <w:szCs w:val="24"/>
        </w:rPr>
        <w:t>Теория литературы. Футуризм (развитие представл</w:t>
      </w:r>
      <w:r w:rsidR="00D2282C">
        <w:rPr>
          <w:rFonts w:eastAsia="Times New Roman"/>
          <w:spacing w:val="-4"/>
          <w:sz w:val="24"/>
          <w:szCs w:val="24"/>
        </w:rPr>
        <w:t xml:space="preserve">ений). Тоническое стихосложение </w:t>
      </w:r>
      <w:r w:rsidRPr="00156E75">
        <w:rPr>
          <w:rFonts w:eastAsia="Times New Roman"/>
          <w:spacing w:val="-4"/>
          <w:sz w:val="24"/>
          <w:szCs w:val="24"/>
        </w:rPr>
        <w:t>(углубление понятия). Развитие представлений о рифме: рифма составная (каламбурная), рифма ассонансная.</w:t>
      </w:r>
      <w:r w:rsidR="00D2282C">
        <w:rPr>
          <w:rFonts w:eastAsia="Times New Roman"/>
          <w:spacing w:val="-4"/>
          <w:sz w:val="24"/>
          <w:szCs w:val="24"/>
        </w:rPr>
        <w:t xml:space="preserve"> </w:t>
      </w:r>
      <w:proofErr w:type="spellStart"/>
      <w:r w:rsidRPr="00156E75">
        <w:rPr>
          <w:rFonts w:eastAsia="Times New Roman"/>
          <w:spacing w:val="-4"/>
          <w:sz w:val="24"/>
          <w:szCs w:val="24"/>
        </w:rPr>
        <w:t>Новокрестьянская</w:t>
      </w:r>
      <w:proofErr w:type="spellEnd"/>
      <w:r w:rsidRPr="00156E75">
        <w:rPr>
          <w:rFonts w:eastAsia="Times New Roman"/>
          <w:spacing w:val="-4"/>
          <w:sz w:val="24"/>
          <w:szCs w:val="24"/>
        </w:rPr>
        <w:t xml:space="preserve"> поэзия. Художественные и идейно-нравственные аспекты </w:t>
      </w:r>
      <w:proofErr w:type="spellStart"/>
      <w:r w:rsidRPr="00156E75">
        <w:rPr>
          <w:rFonts w:eastAsia="Times New Roman"/>
          <w:spacing w:val="-4"/>
          <w:sz w:val="24"/>
          <w:szCs w:val="24"/>
        </w:rPr>
        <w:t>новокрестьянской</w:t>
      </w:r>
      <w:proofErr w:type="spellEnd"/>
      <w:r w:rsidRPr="00156E75">
        <w:rPr>
          <w:rFonts w:eastAsia="Times New Roman"/>
          <w:spacing w:val="-4"/>
          <w:sz w:val="24"/>
          <w:szCs w:val="24"/>
        </w:rPr>
        <w:t xml:space="preserve"> поэзии. </w:t>
      </w:r>
      <w:proofErr w:type="spellStart"/>
      <w:r w:rsidRPr="00156E75">
        <w:rPr>
          <w:rFonts w:eastAsia="Times New Roman"/>
          <w:spacing w:val="-4"/>
          <w:sz w:val="24"/>
          <w:szCs w:val="24"/>
        </w:rPr>
        <w:t>Н.А.Клюев</w:t>
      </w:r>
      <w:proofErr w:type="spellEnd"/>
      <w:r w:rsidRPr="00156E75">
        <w:rPr>
          <w:rFonts w:eastAsia="Times New Roman"/>
          <w:spacing w:val="-4"/>
          <w:sz w:val="24"/>
          <w:szCs w:val="24"/>
        </w:rPr>
        <w:t>: судьба и творчество.</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Сергей Александрович Есенин.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«Я покинул родимый дом...», «Собаке Качалова», «Клен ты мой опавший, клен заледенелый...».</w:t>
      </w:r>
    </w:p>
    <w:p w:rsidR="00156E75" w:rsidRPr="00156E75" w:rsidRDefault="00156E75" w:rsidP="00D2282C">
      <w:pPr>
        <w:spacing w:line="240" w:lineRule="auto"/>
        <w:ind w:firstLine="700"/>
        <w:rPr>
          <w:rFonts w:eastAsia="Times New Roman"/>
          <w:spacing w:val="-4"/>
          <w:sz w:val="24"/>
          <w:szCs w:val="24"/>
        </w:rPr>
      </w:pPr>
      <w:r w:rsidRPr="00156E75">
        <w:rPr>
          <w:rFonts w:eastAsia="Times New Roman"/>
          <w:spacing w:val="-4"/>
          <w:sz w:val="24"/>
          <w:szCs w:val="24"/>
        </w:rPr>
        <w:t xml:space="preserve">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156E75">
        <w:rPr>
          <w:rFonts w:eastAsia="Times New Roman"/>
          <w:spacing w:val="-4"/>
          <w:sz w:val="24"/>
          <w:szCs w:val="24"/>
        </w:rPr>
        <w:t>Народно- поэтические</w:t>
      </w:r>
      <w:proofErr w:type="gramEnd"/>
      <w:r w:rsidRPr="00156E75">
        <w:rPr>
          <w:rFonts w:eastAsia="Times New Roman"/>
          <w:spacing w:val="-4"/>
          <w:sz w:val="24"/>
          <w:szCs w:val="24"/>
        </w:rPr>
        <w:t xml:space="preserve">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w:t>
      </w:r>
      <w:r w:rsidR="00D2282C">
        <w:rPr>
          <w:rFonts w:eastAsia="Times New Roman"/>
          <w:spacing w:val="-4"/>
          <w:sz w:val="24"/>
          <w:szCs w:val="24"/>
        </w:rPr>
        <w:t xml:space="preserve">осланий родным и любимым людям. </w:t>
      </w:r>
      <w:r w:rsidRPr="00156E75">
        <w:rPr>
          <w:rFonts w:eastAsia="Times New Roman"/>
          <w:spacing w:val="-4"/>
          <w:sz w:val="24"/>
          <w:szCs w:val="24"/>
        </w:rPr>
        <w:t>Есенин и имажинизм. Богатство поэтического языка. Цветопись в поэзии Есенина.</w:t>
      </w:r>
      <w:r w:rsidR="00D2282C">
        <w:rPr>
          <w:rFonts w:eastAsia="Times New Roman"/>
          <w:spacing w:val="-4"/>
          <w:sz w:val="24"/>
          <w:szCs w:val="24"/>
        </w:rPr>
        <w:t xml:space="preserve"> </w:t>
      </w:r>
      <w:r w:rsidRPr="00156E75">
        <w:rPr>
          <w:rFonts w:eastAsia="Times New Roman"/>
          <w:spacing w:val="-4"/>
          <w:sz w:val="24"/>
          <w:szCs w:val="24"/>
        </w:rPr>
        <w:t>Сквозные образы есенинской лирики. Трагическое восприятие революционной</w:t>
      </w:r>
      <w:r w:rsidR="00D2282C">
        <w:rPr>
          <w:rFonts w:eastAsia="Times New Roman"/>
          <w:spacing w:val="-4"/>
          <w:sz w:val="24"/>
          <w:szCs w:val="24"/>
        </w:rPr>
        <w:t xml:space="preserve"> </w:t>
      </w:r>
      <w:r w:rsidRPr="00156E75">
        <w:rPr>
          <w:rFonts w:eastAsia="Times New Roman"/>
          <w:spacing w:val="-4"/>
          <w:sz w:val="24"/>
          <w:szCs w:val="24"/>
        </w:rPr>
        <w:t>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156E75" w:rsidRPr="00156E75" w:rsidRDefault="00D2282C" w:rsidP="00156E75">
      <w:pPr>
        <w:spacing w:line="240" w:lineRule="auto"/>
        <w:ind w:firstLine="700"/>
        <w:rPr>
          <w:rFonts w:eastAsia="Times New Roman"/>
          <w:spacing w:val="-4"/>
          <w:sz w:val="24"/>
          <w:szCs w:val="24"/>
        </w:rPr>
      </w:pPr>
      <w:r>
        <w:rPr>
          <w:rFonts w:eastAsia="Times New Roman"/>
          <w:spacing w:val="-4"/>
          <w:sz w:val="24"/>
          <w:szCs w:val="24"/>
        </w:rPr>
        <w:t>Теория литературы.</w:t>
      </w:r>
      <w:r w:rsidR="00156E75" w:rsidRPr="00156E75">
        <w:rPr>
          <w:rFonts w:eastAsia="Times New Roman"/>
          <w:spacing w:val="-4"/>
          <w:sz w:val="24"/>
          <w:szCs w:val="24"/>
        </w:rPr>
        <w:t xml:space="preserve">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ЛИТЕРАТУРНЫЙ ПРОЦЕСС 1920-Х ГОДОВ</w:t>
      </w:r>
    </w:p>
    <w:p w:rsidR="00156E75" w:rsidRPr="00156E75" w:rsidRDefault="00156E75" w:rsidP="00840DDE">
      <w:pPr>
        <w:spacing w:line="240" w:lineRule="auto"/>
        <w:ind w:firstLine="0"/>
        <w:rPr>
          <w:rFonts w:eastAsia="Times New Roman"/>
          <w:spacing w:val="-4"/>
          <w:sz w:val="24"/>
          <w:szCs w:val="24"/>
        </w:rPr>
      </w:pPr>
      <w:r w:rsidRPr="00156E75">
        <w:rPr>
          <w:rFonts w:eastAsia="Times New Roman"/>
          <w:spacing w:val="-4"/>
          <w:sz w:val="24"/>
          <w:szCs w:val="24"/>
        </w:rPr>
        <w:t>Общая</w:t>
      </w:r>
      <w:r w:rsidRPr="00156E75">
        <w:rPr>
          <w:rFonts w:eastAsia="Times New Roman"/>
          <w:spacing w:val="-4"/>
          <w:sz w:val="24"/>
          <w:szCs w:val="24"/>
        </w:rPr>
        <w:tab/>
        <w:t>характеристика</w:t>
      </w:r>
      <w:r w:rsidRPr="00156E75">
        <w:rPr>
          <w:rFonts w:eastAsia="Times New Roman"/>
          <w:spacing w:val="-4"/>
          <w:sz w:val="24"/>
          <w:szCs w:val="24"/>
        </w:rPr>
        <w:tab/>
        <w:t>литер</w:t>
      </w:r>
      <w:r w:rsidR="00840DDE">
        <w:rPr>
          <w:rFonts w:eastAsia="Times New Roman"/>
          <w:spacing w:val="-4"/>
          <w:sz w:val="24"/>
          <w:szCs w:val="24"/>
        </w:rPr>
        <w:t>атурного</w:t>
      </w:r>
      <w:r w:rsidR="00840DDE">
        <w:rPr>
          <w:rFonts w:eastAsia="Times New Roman"/>
          <w:spacing w:val="-4"/>
          <w:sz w:val="24"/>
          <w:szCs w:val="24"/>
        </w:rPr>
        <w:tab/>
        <w:t>процесса.</w:t>
      </w:r>
      <w:r w:rsidR="00840DDE">
        <w:rPr>
          <w:rFonts w:eastAsia="Times New Roman"/>
          <w:spacing w:val="-4"/>
          <w:sz w:val="24"/>
          <w:szCs w:val="24"/>
        </w:rPr>
        <w:tab/>
        <w:t xml:space="preserve">Литературные </w:t>
      </w:r>
      <w:r w:rsidRPr="00156E75">
        <w:rPr>
          <w:rFonts w:eastAsia="Times New Roman"/>
          <w:spacing w:val="-4"/>
          <w:sz w:val="24"/>
          <w:szCs w:val="24"/>
        </w:rPr>
        <w:t>объединения</w:t>
      </w:r>
      <w:r w:rsidR="00840DDE">
        <w:rPr>
          <w:rFonts w:eastAsia="Times New Roman"/>
          <w:spacing w:val="-4"/>
          <w:sz w:val="24"/>
          <w:szCs w:val="24"/>
        </w:rPr>
        <w:t xml:space="preserve"> </w:t>
      </w:r>
      <w:r w:rsidRPr="00156E75">
        <w:rPr>
          <w:rFonts w:eastAsia="Times New Roman"/>
          <w:spacing w:val="-4"/>
          <w:sz w:val="24"/>
          <w:szCs w:val="24"/>
        </w:rPr>
        <w:t>(«Пролеткульт»,</w:t>
      </w:r>
      <w:r w:rsidRPr="00156E75">
        <w:rPr>
          <w:rFonts w:eastAsia="Times New Roman"/>
          <w:spacing w:val="-4"/>
          <w:sz w:val="24"/>
          <w:szCs w:val="24"/>
        </w:rPr>
        <w:tab/>
        <w:t>«Кузница»,</w:t>
      </w:r>
      <w:r w:rsidRPr="00156E75">
        <w:rPr>
          <w:rFonts w:eastAsia="Times New Roman"/>
          <w:spacing w:val="-4"/>
          <w:sz w:val="24"/>
          <w:szCs w:val="24"/>
        </w:rPr>
        <w:tab/>
        <w:t>ЛЕФ,</w:t>
      </w:r>
      <w:r w:rsidRPr="00156E75">
        <w:rPr>
          <w:rFonts w:eastAsia="Times New Roman"/>
          <w:spacing w:val="-4"/>
          <w:sz w:val="24"/>
          <w:szCs w:val="24"/>
        </w:rPr>
        <w:tab/>
        <w:t>«Перевал»,</w:t>
      </w:r>
      <w:r w:rsidRPr="00156E75">
        <w:rPr>
          <w:rFonts w:eastAsia="Times New Roman"/>
          <w:spacing w:val="-4"/>
          <w:sz w:val="24"/>
          <w:szCs w:val="24"/>
        </w:rPr>
        <w:tab/>
        <w:t>конструктивисты,</w:t>
      </w:r>
      <w:r w:rsidRPr="00156E75">
        <w:rPr>
          <w:rFonts w:eastAsia="Times New Roman"/>
          <w:spacing w:val="-4"/>
          <w:sz w:val="24"/>
          <w:szCs w:val="24"/>
        </w:rPr>
        <w:tab/>
        <w:t>ОБЭРИУ,</w:t>
      </w:r>
      <w:r w:rsidR="00840DDE">
        <w:rPr>
          <w:rFonts w:eastAsia="Times New Roman"/>
          <w:spacing w:val="-4"/>
          <w:sz w:val="24"/>
          <w:szCs w:val="24"/>
        </w:rPr>
        <w:t xml:space="preserve"> </w:t>
      </w:r>
      <w:r w:rsidRPr="00156E75">
        <w:rPr>
          <w:rFonts w:eastAsia="Times New Roman"/>
          <w:spacing w:val="-4"/>
          <w:sz w:val="24"/>
          <w:szCs w:val="24"/>
        </w:rPr>
        <w:t>«</w:t>
      </w:r>
      <w:proofErr w:type="spellStart"/>
      <w:r w:rsidRPr="00156E75">
        <w:rPr>
          <w:rFonts w:eastAsia="Times New Roman"/>
          <w:spacing w:val="-4"/>
          <w:sz w:val="24"/>
          <w:szCs w:val="24"/>
        </w:rPr>
        <w:t>Серапионовы</w:t>
      </w:r>
      <w:proofErr w:type="spellEnd"/>
      <w:r w:rsidRPr="00156E75">
        <w:rPr>
          <w:rFonts w:eastAsia="Times New Roman"/>
          <w:spacing w:val="-4"/>
          <w:sz w:val="24"/>
          <w:szCs w:val="24"/>
        </w:rPr>
        <w:t xml:space="preserve">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 </w:t>
      </w:r>
      <w:proofErr w:type="spellStart"/>
      <w:r w:rsidRPr="00156E75">
        <w:rPr>
          <w:rFonts w:eastAsia="Times New Roman"/>
          <w:spacing w:val="-4"/>
          <w:sz w:val="24"/>
          <w:szCs w:val="24"/>
        </w:rPr>
        <w:t>обэриуты</w:t>
      </w:r>
      <w:proofErr w:type="spellEnd"/>
      <w:r w:rsidRPr="00156E75">
        <w:rPr>
          <w:rFonts w:eastAsia="Times New Roman"/>
          <w:spacing w:val="-4"/>
          <w:sz w:val="24"/>
          <w:szCs w:val="24"/>
        </w:rPr>
        <w:t>).</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 xml:space="preserve">Тема революции и Гражданской войны в творчестве писателей нового поколения («Конармия» И. Бабеля, «Разгром» А. Фадеева). Трагизм восприятия революционных </w:t>
      </w:r>
      <w:proofErr w:type="gramStart"/>
      <w:r w:rsidRPr="00156E75">
        <w:rPr>
          <w:rFonts w:eastAsia="Times New Roman"/>
          <w:spacing w:val="-4"/>
          <w:sz w:val="24"/>
          <w:szCs w:val="24"/>
        </w:rPr>
        <w:t xml:space="preserve">со- </w:t>
      </w:r>
      <w:proofErr w:type="spellStart"/>
      <w:r w:rsidRPr="00156E75">
        <w:rPr>
          <w:rFonts w:eastAsia="Times New Roman"/>
          <w:spacing w:val="-4"/>
          <w:sz w:val="24"/>
          <w:szCs w:val="24"/>
        </w:rPr>
        <w:t>бытий</w:t>
      </w:r>
      <w:proofErr w:type="spellEnd"/>
      <w:proofErr w:type="gramEnd"/>
      <w:r w:rsidRPr="00156E75">
        <w:rPr>
          <w:rFonts w:eastAsia="Times New Roman"/>
          <w:spacing w:val="-4"/>
          <w:sz w:val="24"/>
          <w:szCs w:val="24"/>
        </w:rPr>
        <w:t xml:space="preserve">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Судьба личности в тоталитарном государстве (</w:t>
      </w:r>
      <w:proofErr w:type="spellStart"/>
      <w:r w:rsidRPr="00156E75">
        <w:rPr>
          <w:rFonts w:eastAsia="Times New Roman"/>
          <w:spacing w:val="-4"/>
          <w:sz w:val="24"/>
          <w:szCs w:val="24"/>
        </w:rPr>
        <w:t>Е.Замятин</w:t>
      </w:r>
      <w:proofErr w:type="spellEnd"/>
      <w:r w:rsidRPr="00156E75">
        <w:rPr>
          <w:rFonts w:eastAsia="Times New Roman"/>
          <w:spacing w:val="-4"/>
          <w:sz w:val="24"/>
          <w:szCs w:val="24"/>
        </w:rPr>
        <w:t xml:space="preserve"> «Мы»).</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 xml:space="preserve">Сатира 20-х годов. </w:t>
      </w:r>
      <w:proofErr w:type="spellStart"/>
      <w:r w:rsidRPr="00156E75">
        <w:rPr>
          <w:rFonts w:eastAsia="Times New Roman"/>
          <w:spacing w:val="-4"/>
          <w:sz w:val="24"/>
          <w:szCs w:val="24"/>
        </w:rPr>
        <w:t>М.Зощенко</w:t>
      </w:r>
      <w:proofErr w:type="spellEnd"/>
      <w:r w:rsidRPr="00156E75">
        <w:rPr>
          <w:rFonts w:eastAsia="Times New Roman"/>
          <w:spacing w:val="-4"/>
          <w:sz w:val="24"/>
          <w:szCs w:val="24"/>
        </w:rPr>
        <w:t>. ЛИТЕРАТУРА 1930-Х ГОДОВ</w:t>
      </w:r>
    </w:p>
    <w:p w:rsidR="00156E75" w:rsidRPr="00156E75" w:rsidRDefault="00156E75" w:rsidP="00840DDE">
      <w:pPr>
        <w:spacing w:line="240" w:lineRule="auto"/>
        <w:ind w:firstLine="700"/>
        <w:rPr>
          <w:rFonts w:eastAsia="Times New Roman"/>
          <w:spacing w:val="-4"/>
          <w:sz w:val="24"/>
          <w:szCs w:val="24"/>
        </w:rPr>
      </w:pPr>
      <w:r w:rsidRPr="00156E75">
        <w:rPr>
          <w:rFonts w:eastAsia="Times New Roman"/>
          <w:spacing w:val="-4"/>
          <w:sz w:val="24"/>
          <w:szCs w:val="24"/>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w:t>
      </w:r>
      <w:proofErr w:type="spellStart"/>
      <w:r w:rsidRPr="00156E75">
        <w:rPr>
          <w:rFonts w:eastAsia="Times New Roman"/>
          <w:spacing w:val="-4"/>
          <w:sz w:val="24"/>
          <w:szCs w:val="24"/>
        </w:rPr>
        <w:t>Ручьева</w:t>
      </w:r>
      <w:proofErr w:type="spellEnd"/>
      <w:r w:rsidRPr="00156E75">
        <w:rPr>
          <w:rFonts w:eastAsia="Times New Roman"/>
          <w:spacing w:val="-4"/>
          <w:sz w:val="24"/>
          <w:szCs w:val="24"/>
        </w:rPr>
        <w:t>, М. Светлова и др.; поэмы А.</w:t>
      </w:r>
      <w:r w:rsidR="00840DDE">
        <w:rPr>
          <w:rFonts w:eastAsia="Times New Roman"/>
          <w:spacing w:val="-4"/>
          <w:sz w:val="24"/>
          <w:szCs w:val="24"/>
        </w:rPr>
        <w:t xml:space="preserve"> Твардовского, И. Сельвинского. </w:t>
      </w:r>
      <w:r w:rsidRPr="00156E75">
        <w:rPr>
          <w:rFonts w:eastAsia="Times New Roman"/>
          <w:spacing w:val="-4"/>
          <w:sz w:val="24"/>
          <w:szCs w:val="24"/>
        </w:rPr>
        <w:t xml:space="preserve">Тема русской истории в литературе 30-х годов: А. Толстой. «Петр Первый», Ю. Тынянов. «Смерть </w:t>
      </w:r>
      <w:proofErr w:type="spellStart"/>
      <w:r w:rsidRPr="00156E75">
        <w:rPr>
          <w:rFonts w:eastAsia="Times New Roman"/>
          <w:spacing w:val="-4"/>
          <w:sz w:val="24"/>
          <w:szCs w:val="24"/>
        </w:rPr>
        <w:t>Вазир-Мухтара</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Дм</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Кедрина</w:t>
      </w:r>
      <w:proofErr w:type="spellEnd"/>
      <w:r w:rsidRPr="00156E75">
        <w:rPr>
          <w:rFonts w:eastAsia="Times New Roman"/>
          <w:spacing w:val="-4"/>
          <w:sz w:val="24"/>
          <w:szCs w:val="24"/>
        </w:rPr>
        <w:t>, К. Симонова, Л. Мартынова.</w:t>
      </w:r>
      <w:r w:rsidR="00840DDE">
        <w:rPr>
          <w:rFonts w:eastAsia="Times New Roman"/>
          <w:spacing w:val="-4"/>
          <w:sz w:val="24"/>
          <w:szCs w:val="24"/>
        </w:rPr>
        <w:t xml:space="preserve"> </w:t>
      </w:r>
      <w:r w:rsidRPr="00156E75">
        <w:rPr>
          <w:rFonts w:eastAsia="Times New Roman"/>
          <w:spacing w:val="-4"/>
          <w:sz w:val="24"/>
          <w:szCs w:val="24"/>
        </w:rPr>
        <w:t xml:space="preserve">Утверждение пафоса и драматизма революционных испытаний в творчестве М. Шолохова, Н. Островского, В. </w:t>
      </w:r>
      <w:proofErr w:type="spellStart"/>
      <w:r w:rsidRPr="00156E75">
        <w:rPr>
          <w:rFonts w:eastAsia="Times New Roman"/>
          <w:spacing w:val="-4"/>
          <w:sz w:val="24"/>
          <w:szCs w:val="24"/>
        </w:rPr>
        <w:t>Луговского</w:t>
      </w:r>
      <w:proofErr w:type="spellEnd"/>
      <w:r w:rsidRPr="00156E75">
        <w:rPr>
          <w:rFonts w:eastAsia="Times New Roman"/>
          <w:spacing w:val="-4"/>
          <w:sz w:val="24"/>
          <w:szCs w:val="24"/>
        </w:rPr>
        <w:t xml:space="preserve"> и др.</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Андрей Платонович Платонов.</w:t>
      </w:r>
    </w:p>
    <w:p w:rsidR="00156E75" w:rsidRPr="00156E75" w:rsidRDefault="00156E75" w:rsidP="00840DDE">
      <w:pPr>
        <w:spacing w:line="240" w:lineRule="auto"/>
        <w:ind w:firstLine="700"/>
        <w:rPr>
          <w:rFonts w:eastAsia="Times New Roman"/>
          <w:spacing w:val="-4"/>
          <w:sz w:val="24"/>
          <w:szCs w:val="24"/>
        </w:rPr>
      </w:pPr>
      <w:r w:rsidRPr="00156E75">
        <w:rPr>
          <w:rFonts w:eastAsia="Times New Roman"/>
          <w:spacing w:val="-4"/>
          <w:sz w:val="24"/>
          <w:szCs w:val="24"/>
        </w:rPr>
        <w:t>Жиз</w:t>
      </w:r>
      <w:r w:rsidR="00840DDE">
        <w:rPr>
          <w:rFonts w:eastAsia="Times New Roman"/>
          <w:spacing w:val="-4"/>
          <w:sz w:val="24"/>
          <w:szCs w:val="24"/>
        </w:rPr>
        <w:t xml:space="preserve">нь и творчество (обзор). </w:t>
      </w:r>
      <w:r w:rsidRPr="00156E75">
        <w:rPr>
          <w:rFonts w:eastAsia="Times New Roman"/>
          <w:spacing w:val="-4"/>
          <w:sz w:val="24"/>
          <w:szCs w:val="24"/>
        </w:rPr>
        <w:t>Повесть «Котлован». Высокий пафос и острая сатира платоновской прозы. Тип платоновского героя — мечтателя и правдоискателя.</w:t>
      </w:r>
      <w:r w:rsidR="00840DDE">
        <w:rPr>
          <w:rFonts w:eastAsia="Times New Roman"/>
          <w:spacing w:val="-4"/>
          <w:sz w:val="24"/>
          <w:szCs w:val="24"/>
        </w:rPr>
        <w:t xml:space="preserve"> Возвеличивание страдания, аске</w:t>
      </w:r>
      <w:r w:rsidRPr="00156E75">
        <w:rPr>
          <w:rFonts w:eastAsia="Times New Roman"/>
          <w:spacing w:val="-4"/>
          <w:sz w:val="24"/>
          <w:szCs w:val="24"/>
        </w:rPr>
        <w:t>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Теория литературы. Индивидуальный стиль писателя (углубление понятия).</w:t>
      </w:r>
      <w:r w:rsidR="00840DDE">
        <w:rPr>
          <w:rFonts w:eastAsia="Times New Roman"/>
          <w:spacing w:val="-4"/>
          <w:sz w:val="24"/>
          <w:szCs w:val="24"/>
        </w:rPr>
        <w:t xml:space="preserve"> </w:t>
      </w:r>
      <w:r w:rsidRPr="00156E75">
        <w:rPr>
          <w:rFonts w:eastAsia="Times New Roman"/>
          <w:spacing w:val="-4"/>
          <w:sz w:val="24"/>
          <w:szCs w:val="24"/>
        </w:rPr>
        <w:t>Авторские неологизмы (развитие представлений).</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Михаил Афанасьевич Булгаков.</w:t>
      </w:r>
    </w:p>
    <w:p w:rsidR="00156E75" w:rsidRPr="00156E75" w:rsidRDefault="00840DDE" w:rsidP="00840DDE">
      <w:pPr>
        <w:spacing w:line="240" w:lineRule="auto"/>
        <w:ind w:firstLine="700"/>
        <w:rPr>
          <w:rFonts w:eastAsia="Times New Roman"/>
          <w:spacing w:val="-4"/>
          <w:sz w:val="24"/>
          <w:szCs w:val="24"/>
        </w:rPr>
      </w:pPr>
      <w:r>
        <w:rPr>
          <w:rFonts w:eastAsia="Times New Roman"/>
          <w:spacing w:val="-4"/>
          <w:sz w:val="24"/>
          <w:szCs w:val="24"/>
        </w:rPr>
        <w:t xml:space="preserve">Жизнь и творчество (обзор). </w:t>
      </w:r>
      <w:r w:rsidR="00156E75" w:rsidRPr="00156E75">
        <w:rPr>
          <w:rFonts w:eastAsia="Times New Roman"/>
          <w:spacing w:val="-4"/>
          <w:sz w:val="24"/>
          <w:szCs w:val="24"/>
        </w:rPr>
        <w:t xml:space="preserve">Роман «Мастер и Маргарита». История создания и публикации романа «Мастер и Маргарита». Своеобразие жанра и композиции романа. Роль эпиграфа. Многоплановость, </w:t>
      </w:r>
      <w:proofErr w:type="spellStart"/>
      <w:r w:rsidR="00156E75" w:rsidRPr="00156E75">
        <w:rPr>
          <w:rFonts w:eastAsia="Times New Roman"/>
          <w:spacing w:val="-4"/>
          <w:sz w:val="24"/>
          <w:szCs w:val="24"/>
        </w:rPr>
        <w:t>разноуровневость</w:t>
      </w:r>
      <w:proofErr w:type="spellEnd"/>
      <w:r w:rsidR="00156E75" w:rsidRPr="00156E75">
        <w:rPr>
          <w:rFonts w:eastAsia="Times New Roman"/>
          <w:spacing w:val="-4"/>
          <w:sz w:val="24"/>
          <w:szCs w:val="24"/>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w:t>
      </w:r>
      <w:r>
        <w:rPr>
          <w:rFonts w:eastAsia="Times New Roman"/>
          <w:spacing w:val="-4"/>
          <w:sz w:val="24"/>
          <w:szCs w:val="24"/>
        </w:rPr>
        <w:t xml:space="preserve"> </w:t>
      </w:r>
      <w:r w:rsidR="00156E75" w:rsidRPr="00156E75">
        <w:rPr>
          <w:rFonts w:eastAsia="Times New Roman"/>
          <w:spacing w:val="-4"/>
          <w:sz w:val="24"/>
          <w:szCs w:val="24"/>
        </w:rPr>
        <w:t>—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r>
        <w:rPr>
          <w:rFonts w:eastAsia="Times New Roman"/>
          <w:spacing w:val="-4"/>
          <w:sz w:val="24"/>
          <w:szCs w:val="24"/>
        </w:rPr>
        <w:t xml:space="preserve"> </w:t>
      </w:r>
      <w:r w:rsidR="00156E75" w:rsidRPr="00156E75">
        <w:rPr>
          <w:rFonts w:eastAsia="Times New Roman"/>
          <w:spacing w:val="-4"/>
          <w:sz w:val="24"/>
          <w:szCs w:val="24"/>
        </w:rPr>
        <w:t>Теория литературы. Разнообразие типов романа в русской прозе XX века.</w:t>
      </w:r>
      <w:r>
        <w:rPr>
          <w:rFonts w:eastAsia="Times New Roman"/>
          <w:spacing w:val="-4"/>
          <w:sz w:val="24"/>
          <w:szCs w:val="24"/>
        </w:rPr>
        <w:t xml:space="preserve"> </w:t>
      </w:r>
      <w:r w:rsidR="00156E75" w:rsidRPr="00156E75">
        <w:rPr>
          <w:rFonts w:eastAsia="Times New Roman"/>
          <w:spacing w:val="-4"/>
          <w:sz w:val="24"/>
          <w:szCs w:val="24"/>
        </w:rPr>
        <w:t>Традиции и новаторство в литературе.</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Анна Андреевна Ахматова.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Жизнь и   творчество</w:t>
      </w:r>
      <w:proofErr w:type="gramStart"/>
      <w:r w:rsidRPr="00156E75">
        <w:rPr>
          <w:rFonts w:eastAsia="Times New Roman"/>
          <w:spacing w:val="-4"/>
          <w:sz w:val="24"/>
          <w:szCs w:val="24"/>
        </w:rPr>
        <w:t xml:space="preserve">   (</w:t>
      </w:r>
      <w:proofErr w:type="gramEnd"/>
      <w:r w:rsidRPr="00156E75">
        <w:rPr>
          <w:rFonts w:eastAsia="Times New Roman"/>
          <w:spacing w:val="-4"/>
          <w:sz w:val="24"/>
          <w:szCs w:val="24"/>
        </w:rPr>
        <w:t xml:space="preserve">обзор).   </w:t>
      </w:r>
      <w:proofErr w:type="gramStart"/>
      <w:r w:rsidRPr="00156E75">
        <w:rPr>
          <w:rFonts w:eastAsia="Times New Roman"/>
          <w:spacing w:val="-4"/>
          <w:sz w:val="24"/>
          <w:szCs w:val="24"/>
        </w:rPr>
        <w:t xml:space="preserve">Стихотворения:   </w:t>
      </w:r>
      <w:proofErr w:type="gramEnd"/>
      <w:r w:rsidRPr="00156E75">
        <w:rPr>
          <w:rFonts w:eastAsia="Times New Roman"/>
          <w:spacing w:val="-4"/>
          <w:sz w:val="24"/>
          <w:szCs w:val="24"/>
        </w:rPr>
        <w:t>«Песня последней   встречи...»,</w:t>
      </w:r>
    </w:p>
    <w:p w:rsidR="00156E75" w:rsidRPr="00156E75" w:rsidRDefault="00156E75" w:rsidP="00E01580">
      <w:pPr>
        <w:spacing w:line="240" w:lineRule="auto"/>
        <w:ind w:firstLine="700"/>
        <w:rPr>
          <w:rFonts w:eastAsia="Times New Roman"/>
          <w:spacing w:val="-4"/>
          <w:sz w:val="24"/>
          <w:szCs w:val="24"/>
        </w:rPr>
      </w:pPr>
      <w:r w:rsidRPr="00156E75">
        <w:rPr>
          <w:rFonts w:eastAsia="Times New Roman"/>
          <w:spacing w:val="-4"/>
          <w:sz w:val="24"/>
          <w:szCs w:val="24"/>
        </w:rPr>
        <w:t xml:space="preserve">«Сжала руки под темной вуалью...», «Мне ни к чему одические рати...», «Мне голос был. Он звал </w:t>
      </w:r>
      <w:proofErr w:type="spellStart"/>
      <w:r w:rsidRPr="00156E75">
        <w:rPr>
          <w:rFonts w:eastAsia="Times New Roman"/>
          <w:spacing w:val="-4"/>
          <w:sz w:val="24"/>
          <w:szCs w:val="24"/>
        </w:rPr>
        <w:t>утешно</w:t>
      </w:r>
      <w:proofErr w:type="spellEnd"/>
      <w:r w:rsidRPr="00156E75">
        <w:rPr>
          <w:rFonts w:eastAsia="Times New Roman"/>
          <w:spacing w:val="-4"/>
          <w:sz w:val="24"/>
          <w:szCs w:val="24"/>
        </w:rPr>
        <w:t xml:space="preserve">...», «Родная земля», «Я научилась просто, мудро жить...», «Приморский сонет».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156E75">
        <w:rPr>
          <w:rFonts w:eastAsia="Times New Roman"/>
          <w:spacing w:val="-4"/>
          <w:sz w:val="24"/>
          <w:szCs w:val="24"/>
        </w:rPr>
        <w:t>Слиянность</w:t>
      </w:r>
      <w:proofErr w:type="spellEnd"/>
      <w:r w:rsidRPr="00156E75">
        <w:rPr>
          <w:rFonts w:eastAsia="Times New Roman"/>
          <w:spacing w:val="-4"/>
          <w:sz w:val="24"/>
          <w:szCs w:val="24"/>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r w:rsidR="00E01580">
        <w:rPr>
          <w:rFonts w:eastAsia="Times New Roman"/>
          <w:spacing w:val="-4"/>
          <w:sz w:val="24"/>
          <w:szCs w:val="24"/>
        </w:rPr>
        <w:t xml:space="preserve"> </w:t>
      </w:r>
      <w:r w:rsidRPr="00156E75">
        <w:rPr>
          <w:rFonts w:eastAsia="Times New Roman"/>
          <w:spacing w:val="-4"/>
          <w:sz w:val="24"/>
          <w:szCs w:val="24"/>
        </w:rPr>
        <w:t>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156E75" w:rsidRPr="00156E75" w:rsidRDefault="00156E75" w:rsidP="00E01580">
      <w:pPr>
        <w:spacing w:line="240" w:lineRule="auto"/>
        <w:ind w:firstLine="700"/>
        <w:rPr>
          <w:rFonts w:eastAsia="Times New Roman"/>
          <w:spacing w:val="-4"/>
          <w:sz w:val="24"/>
          <w:szCs w:val="24"/>
        </w:rPr>
      </w:pPr>
      <w:r w:rsidRPr="00156E75">
        <w:rPr>
          <w:rFonts w:eastAsia="Times New Roman"/>
          <w:spacing w:val="-4"/>
          <w:sz w:val="24"/>
          <w:szCs w:val="24"/>
        </w:rPr>
        <w:t xml:space="preserve">Теория литературы. Лирическое и эпическое в поэме как жанре литературы (закрепление понятия). </w:t>
      </w:r>
      <w:proofErr w:type="spellStart"/>
      <w:r w:rsidRPr="00156E75">
        <w:rPr>
          <w:rFonts w:eastAsia="Times New Roman"/>
          <w:spacing w:val="-4"/>
          <w:sz w:val="24"/>
          <w:szCs w:val="24"/>
        </w:rPr>
        <w:t>Сюжетность</w:t>
      </w:r>
      <w:proofErr w:type="spellEnd"/>
      <w:r w:rsidRPr="00156E75">
        <w:rPr>
          <w:rFonts w:eastAsia="Times New Roman"/>
          <w:spacing w:val="-4"/>
          <w:sz w:val="24"/>
          <w:szCs w:val="24"/>
        </w:rPr>
        <w:t xml:space="preserve"> л</w:t>
      </w:r>
      <w:r w:rsidR="00E01580">
        <w:rPr>
          <w:rFonts w:eastAsia="Times New Roman"/>
          <w:spacing w:val="-4"/>
          <w:sz w:val="24"/>
          <w:szCs w:val="24"/>
        </w:rPr>
        <w:t xml:space="preserve">ирики (развитие представлений). </w:t>
      </w:r>
      <w:r w:rsidRPr="00156E75">
        <w:rPr>
          <w:rFonts w:eastAsia="Times New Roman"/>
          <w:spacing w:val="-4"/>
          <w:sz w:val="24"/>
          <w:szCs w:val="24"/>
        </w:rPr>
        <w:t xml:space="preserve">Осип </w:t>
      </w:r>
      <w:proofErr w:type="spellStart"/>
      <w:r w:rsidRPr="00156E75">
        <w:rPr>
          <w:rFonts w:eastAsia="Times New Roman"/>
          <w:spacing w:val="-4"/>
          <w:sz w:val="24"/>
          <w:szCs w:val="24"/>
        </w:rPr>
        <w:t>Эмильевич</w:t>
      </w:r>
      <w:proofErr w:type="spellEnd"/>
      <w:r w:rsidRPr="00156E75">
        <w:rPr>
          <w:rFonts w:eastAsia="Times New Roman"/>
          <w:spacing w:val="-4"/>
          <w:sz w:val="24"/>
          <w:szCs w:val="24"/>
        </w:rPr>
        <w:t xml:space="preserve"> Мандельштам.</w:t>
      </w:r>
      <w:r w:rsidR="00E01580">
        <w:rPr>
          <w:rFonts w:eastAsia="Times New Roman"/>
          <w:spacing w:val="-4"/>
          <w:sz w:val="24"/>
          <w:szCs w:val="24"/>
        </w:rPr>
        <w:t xml:space="preserve"> </w:t>
      </w:r>
      <w:r w:rsidRPr="00156E75">
        <w:rPr>
          <w:rFonts w:eastAsia="Times New Roman"/>
          <w:spacing w:val="-4"/>
          <w:sz w:val="24"/>
          <w:szCs w:val="24"/>
        </w:rPr>
        <w:t>Жизнь и творчество (обзор). Стихотворения: «</w:t>
      </w:r>
      <w:proofErr w:type="spellStart"/>
      <w:r w:rsidRPr="00156E75">
        <w:rPr>
          <w:rFonts w:eastAsia="Times New Roman"/>
          <w:spacing w:val="-4"/>
          <w:sz w:val="24"/>
          <w:szCs w:val="24"/>
        </w:rPr>
        <w:t>Notre</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Dame</w:t>
      </w:r>
      <w:proofErr w:type="spellEnd"/>
      <w:r w:rsidRPr="00156E75">
        <w:rPr>
          <w:rFonts w:eastAsia="Times New Roman"/>
          <w:spacing w:val="-4"/>
          <w:sz w:val="24"/>
          <w:szCs w:val="24"/>
        </w:rPr>
        <w:t>», «Бессонница. Гомер. Тугие паруса...», «За гремучую доблесть грядущих веков...», «Я вернулся в мой город, знакомый до слез...», «</w:t>
      </w:r>
      <w:proofErr w:type="spellStart"/>
      <w:r w:rsidRPr="00156E75">
        <w:rPr>
          <w:rFonts w:eastAsia="Times New Roman"/>
          <w:spacing w:val="-4"/>
          <w:sz w:val="24"/>
          <w:szCs w:val="24"/>
        </w:rPr>
        <w:t>Silentium</w:t>
      </w:r>
      <w:proofErr w:type="spellEnd"/>
      <w:r w:rsidRPr="00156E75">
        <w:rPr>
          <w:rFonts w:eastAsia="Times New Roman"/>
          <w:spacing w:val="-4"/>
          <w:sz w:val="24"/>
          <w:szCs w:val="24"/>
        </w:rPr>
        <w:t xml:space="preserve">», «Мы живем, под </w:t>
      </w:r>
      <w:proofErr w:type="gramStart"/>
      <w:r w:rsidRPr="00156E75">
        <w:rPr>
          <w:rFonts w:eastAsia="Times New Roman"/>
          <w:spacing w:val="-4"/>
          <w:sz w:val="24"/>
          <w:szCs w:val="24"/>
        </w:rPr>
        <w:t>собою</w:t>
      </w:r>
      <w:proofErr w:type="gramEnd"/>
      <w:r w:rsidRPr="00156E75">
        <w:rPr>
          <w:rFonts w:eastAsia="Times New Roman"/>
          <w:spacing w:val="-4"/>
          <w:sz w:val="24"/>
          <w:szCs w:val="24"/>
        </w:rPr>
        <w:t xml:space="preserve"> не чуя страны...».</w:t>
      </w:r>
      <w:r w:rsidR="00E01580">
        <w:rPr>
          <w:rFonts w:eastAsia="Times New Roman"/>
          <w:spacing w:val="-4"/>
          <w:sz w:val="24"/>
          <w:szCs w:val="24"/>
        </w:rPr>
        <w:t xml:space="preserve"> </w:t>
      </w:r>
      <w:r w:rsidRPr="00156E75">
        <w:rPr>
          <w:rFonts w:eastAsia="Times New Roman"/>
          <w:spacing w:val="-4"/>
          <w:sz w:val="24"/>
          <w:szCs w:val="24"/>
        </w:rPr>
        <w:t>Культурологические истоки творчества поэта. Слово, слово</w:t>
      </w:r>
      <w:r w:rsidR="00E01580">
        <w:rPr>
          <w:rFonts w:eastAsia="Times New Roman"/>
          <w:spacing w:val="-4"/>
          <w:sz w:val="24"/>
          <w:szCs w:val="24"/>
        </w:rPr>
        <w:t xml:space="preserve"> </w:t>
      </w:r>
      <w:r w:rsidRPr="00156E75">
        <w:rPr>
          <w:rFonts w:eastAsia="Times New Roman"/>
          <w:spacing w:val="-4"/>
          <w:sz w:val="24"/>
          <w:szCs w:val="24"/>
        </w:rPr>
        <w:t>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w:t>
      </w:r>
      <w:r w:rsidR="00E01580">
        <w:rPr>
          <w:rFonts w:eastAsia="Times New Roman"/>
          <w:spacing w:val="-4"/>
          <w:sz w:val="24"/>
          <w:szCs w:val="24"/>
        </w:rPr>
        <w:t xml:space="preserve"> </w:t>
      </w:r>
      <w:r w:rsidRPr="00156E75">
        <w:rPr>
          <w:rFonts w:eastAsia="Times New Roman"/>
          <w:spacing w:val="-4"/>
          <w:sz w:val="24"/>
          <w:szCs w:val="24"/>
        </w:rPr>
        <w:t>«век-волкодав». Поэзия Мандельштама в конце XX — начале XXI века.</w:t>
      </w:r>
    </w:p>
    <w:p w:rsidR="00156E75" w:rsidRPr="00156E75" w:rsidRDefault="00156E75" w:rsidP="00E01580">
      <w:pPr>
        <w:spacing w:line="240" w:lineRule="auto"/>
        <w:ind w:firstLine="700"/>
        <w:rPr>
          <w:rFonts w:eastAsia="Times New Roman"/>
          <w:spacing w:val="-4"/>
          <w:sz w:val="24"/>
          <w:szCs w:val="24"/>
        </w:rPr>
      </w:pPr>
      <w:r w:rsidRPr="00156E75">
        <w:rPr>
          <w:rFonts w:eastAsia="Times New Roman"/>
          <w:spacing w:val="-4"/>
          <w:sz w:val="24"/>
          <w:szCs w:val="24"/>
        </w:rPr>
        <w:t xml:space="preserve">Теория литературы. Импрессионизм (развитие представлений). Стих, строфа, рифма, способы </w:t>
      </w:r>
      <w:r w:rsidR="00E01580">
        <w:rPr>
          <w:rFonts w:eastAsia="Times New Roman"/>
          <w:spacing w:val="-4"/>
          <w:sz w:val="24"/>
          <w:szCs w:val="24"/>
        </w:rPr>
        <w:t xml:space="preserve">рифмовки (закрепление понятий). </w:t>
      </w:r>
      <w:r w:rsidRPr="00156E75">
        <w:rPr>
          <w:rFonts w:eastAsia="Times New Roman"/>
          <w:spacing w:val="-4"/>
          <w:sz w:val="24"/>
          <w:szCs w:val="24"/>
        </w:rPr>
        <w:t>Марина Ивановна Цветаева. Жизнь и творчество (обзор).      Стихотворения:</w:t>
      </w:r>
      <w:r w:rsidR="00E01580">
        <w:rPr>
          <w:rFonts w:eastAsia="Times New Roman"/>
          <w:spacing w:val="-4"/>
          <w:sz w:val="24"/>
          <w:szCs w:val="24"/>
        </w:rPr>
        <w:t xml:space="preserve"> </w:t>
      </w:r>
      <w:r w:rsidRPr="00156E75">
        <w:rPr>
          <w:rFonts w:eastAsia="Times New Roman"/>
          <w:spacing w:val="-4"/>
          <w:sz w:val="24"/>
          <w:szCs w:val="24"/>
        </w:rPr>
        <w:t xml:space="preserve">«Моим стихам, написанным так рано...», «Стихи к </w:t>
      </w:r>
      <w:r w:rsidR="00E01580">
        <w:rPr>
          <w:rFonts w:eastAsia="Times New Roman"/>
          <w:spacing w:val="-4"/>
          <w:sz w:val="24"/>
          <w:szCs w:val="24"/>
        </w:rPr>
        <w:t>Блоку» («Имя твое — птица в ру</w:t>
      </w:r>
      <w:r w:rsidRPr="00156E75">
        <w:rPr>
          <w:rFonts w:eastAsia="Times New Roman"/>
          <w:spacing w:val="-4"/>
          <w:sz w:val="24"/>
          <w:szCs w:val="24"/>
        </w:rPr>
        <w:t>ке...»), «Кто создан из камня, кто создан из глины...», «Тоска по родине! Давно...»,</w:t>
      </w:r>
      <w:r w:rsidR="00E01580">
        <w:rPr>
          <w:rFonts w:eastAsia="Times New Roman"/>
          <w:spacing w:val="-4"/>
          <w:sz w:val="24"/>
          <w:szCs w:val="24"/>
        </w:rPr>
        <w:t xml:space="preserve"> </w:t>
      </w:r>
      <w:r w:rsidRPr="00156E75">
        <w:rPr>
          <w:rFonts w:eastAsia="Times New Roman"/>
          <w:spacing w:val="-4"/>
          <w:sz w:val="24"/>
          <w:szCs w:val="24"/>
        </w:rPr>
        <w:t>«Попытка ревности», «Стихи о Москве», «Стихи к Пушкину».</w:t>
      </w:r>
      <w:r w:rsidR="00E01580">
        <w:rPr>
          <w:rFonts w:eastAsia="Times New Roman"/>
          <w:spacing w:val="-4"/>
          <w:sz w:val="24"/>
          <w:szCs w:val="24"/>
        </w:rPr>
        <w:t xml:space="preserve"> </w:t>
      </w:r>
      <w:r w:rsidRPr="00156E75">
        <w:rPr>
          <w:rFonts w:eastAsia="Times New Roman"/>
          <w:spacing w:val="-4"/>
          <w:sz w:val="24"/>
          <w:szCs w:val="24"/>
        </w:rPr>
        <w:t>Уникальность поэтического голоса Цветаевой. Искренность лирического монолога- 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w:t>
      </w:r>
      <w:r w:rsidR="00E01580">
        <w:rPr>
          <w:rFonts w:eastAsia="Times New Roman"/>
          <w:spacing w:val="-4"/>
          <w:sz w:val="24"/>
          <w:szCs w:val="24"/>
        </w:rPr>
        <w:t xml:space="preserve"> </w:t>
      </w:r>
      <w:r w:rsidRPr="00156E75">
        <w:rPr>
          <w:rFonts w:eastAsia="Times New Roman"/>
          <w:spacing w:val="-4"/>
          <w:sz w:val="24"/>
          <w:szCs w:val="24"/>
        </w:rPr>
        <w:t>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156E75" w:rsidRPr="00156E75" w:rsidRDefault="00156E75" w:rsidP="00E01580">
      <w:pPr>
        <w:spacing w:line="240" w:lineRule="auto"/>
        <w:ind w:firstLine="700"/>
        <w:rPr>
          <w:rFonts w:eastAsia="Times New Roman"/>
          <w:spacing w:val="-4"/>
          <w:sz w:val="24"/>
          <w:szCs w:val="24"/>
        </w:rPr>
      </w:pPr>
      <w:r w:rsidRPr="00156E75">
        <w:rPr>
          <w:rFonts w:eastAsia="Times New Roman"/>
          <w:spacing w:val="-4"/>
          <w:sz w:val="24"/>
          <w:szCs w:val="24"/>
        </w:rPr>
        <w:t xml:space="preserve">Теория литературы. Стихотворный лирический цикл (углубление понятия), </w:t>
      </w:r>
      <w:proofErr w:type="spellStart"/>
      <w:r w:rsidRPr="00156E75">
        <w:rPr>
          <w:rFonts w:eastAsia="Times New Roman"/>
          <w:spacing w:val="-4"/>
          <w:sz w:val="24"/>
          <w:szCs w:val="24"/>
        </w:rPr>
        <w:t>фольклоризм</w:t>
      </w:r>
      <w:proofErr w:type="spellEnd"/>
      <w:r w:rsidRPr="00156E75">
        <w:rPr>
          <w:rFonts w:eastAsia="Times New Roman"/>
          <w:spacing w:val="-4"/>
          <w:sz w:val="24"/>
          <w:szCs w:val="24"/>
        </w:rPr>
        <w:t xml:space="preserve"> литературы (углубление понятия), лиричес</w:t>
      </w:r>
      <w:r w:rsidR="00E01580">
        <w:rPr>
          <w:rFonts w:eastAsia="Times New Roman"/>
          <w:spacing w:val="-4"/>
          <w:sz w:val="24"/>
          <w:szCs w:val="24"/>
        </w:rPr>
        <w:t xml:space="preserve">кий герой (углубление понятия). </w:t>
      </w:r>
      <w:r w:rsidRPr="00156E75">
        <w:rPr>
          <w:rFonts w:eastAsia="Times New Roman"/>
          <w:spacing w:val="-4"/>
          <w:sz w:val="24"/>
          <w:szCs w:val="24"/>
        </w:rPr>
        <w:t>Борис Леонидович Пастернак.</w:t>
      </w:r>
      <w:r w:rsidR="00E01580">
        <w:rPr>
          <w:rFonts w:eastAsia="Times New Roman"/>
          <w:spacing w:val="-4"/>
          <w:sz w:val="24"/>
          <w:szCs w:val="24"/>
        </w:rPr>
        <w:t xml:space="preserve"> </w:t>
      </w:r>
      <w:r w:rsidRPr="00156E75">
        <w:rPr>
          <w:rFonts w:eastAsia="Times New Roman"/>
          <w:spacing w:val="-4"/>
          <w:sz w:val="24"/>
          <w:szCs w:val="24"/>
        </w:rPr>
        <w:t xml:space="preserve">Жизнь и творчество (обзор). Стихотворения: «Февраль. Достать чернил и </w:t>
      </w:r>
      <w:proofErr w:type="spellStart"/>
      <w:proofErr w:type="gramStart"/>
      <w:r w:rsidRPr="00156E75">
        <w:rPr>
          <w:rFonts w:eastAsia="Times New Roman"/>
          <w:spacing w:val="-4"/>
          <w:sz w:val="24"/>
          <w:szCs w:val="24"/>
        </w:rPr>
        <w:t>пла</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кать</w:t>
      </w:r>
      <w:proofErr w:type="spellEnd"/>
      <w:proofErr w:type="gramEnd"/>
      <w:r w:rsidRPr="00156E75">
        <w:rPr>
          <w:rFonts w:eastAsia="Times New Roman"/>
          <w:spacing w:val="-4"/>
          <w:sz w:val="24"/>
          <w:szCs w:val="24"/>
        </w:rPr>
        <w:t>!..», «Определение поэзии», «Во всем мне хочется дойти...», «Гамлет», «Зимняя ночь».</w:t>
      </w:r>
      <w:r w:rsidR="00E01580">
        <w:rPr>
          <w:rFonts w:eastAsia="Times New Roman"/>
          <w:spacing w:val="-4"/>
          <w:sz w:val="24"/>
          <w:szCs w:val="24"/>
        </w:rPr>
        <w:t xml:space="preserve"> </w:t>
      </w:r>
      <w:r w:rsidRPr="00156E75">
        <w:rPr>
          <w:rFonts w:eastAsia="Times New Roman"/>
          <w:spacing w:val="-4"/>
          <w:sz w:val="24"/>
          <w:szCs w:val="24"/>
        </w:rPr>
        <w:t>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w:t>
      </w:r>
      <w:r w:rsidR="00E01580">
        <w:rPr>
          <w:rFonts w:eastAsia="Times New Roman"/>
          <w:spacing w:val="-4"/>
          <w:sz w:val="24"/>
          <w:szCs w:val="24"/>
        </w:rPr>
        <w:t xml:space="preserve">нак. </w:t>
      </w:r>
      <w:r w:rsidRPr="00156E75">
        <w:rPr>
          <w:rFonts w:eastAsia="Times New Roman"/>
          <w:spacing w:val="-4"/>
          <w:sz w:val="24"/>
          <w:szCs w:val="24"/>
        </w:rPr>
        <w:t>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w:t>
      </w:r>
      <w:r w:rsidR="00E01580">
        <w:rPr>
          <w:rFonts w:eastAsia="Times New Roman"/>
          <w:spacing w:val="-4"/>
          <w:sz w:val="24"/>
          <w:szCs w:val="24"/>
        </w:rPr>
        <w:t xml:space="preserve"> </w:t>
      </w:r>
      <w:r w:rsidRPr="00156E75">
        <w:rPr>
          <w:rFonts w:eastAsia="Times New Roman"/>
          <w:spacing w:val="-4"/>
          <w:sz w:val="24"/>
          <w:szCs w:val="24"/>
        </w:rPr>
        <w:t>«Стихотворения Юрия Живаго» и его органическая связь</w:t>
      </w:r>
      <w:r w:rsidR="00E01580">
        <w:rPr>
          <w:rFonts w:eastAsia="Times New Roman"/>
          <w:spacing w:val="-4"/>
          <w:sz w:val="24"/>
          <w:szCs w:val="24"/>
        </w:rPr>
        <w:t xml:space="preserve"> с проблематикой и поэтикой ро</w:t>
      </w:r>
      <w:r w:rsidRPr="00156E75">
        <w:rPr>
          <w:rFonts w:eastAsia="Times New Roman"/>
          <w:spacing w:val="-4"/>
          <w:sz w:val="24"/>
          <w:szCs w:val="24"/>
        </w:rPr>
        <w:t>мана. Традиции русской классической литературы в творчестве Пастернака.</w:t>
      </w:r>
    </w:p>
    <w:p w:rsidR="00156E75" w:rsidRPr="00156E75" w:rsidRDefault="00E01580" w:rsidP="00E01580">
      <w:pPr>
        <w:spacing w:line="240" w:lineRule="auto"/>
        <w:ind w:firstLine="700"/>
        <w:rPr>
          <w:rFonts w:eastAsia="Times New Roman"/>
          <w:spacing w:val="-4"/>
          <w:sz w:val="24"/>
          <w:szCs w:val="24"/>
        </w:rPr>
      </w:pPr>
      <w:r>
        <w:rPr>
          <w:rFonts w:eastAsia="Times New Roman"/>
          <w:spacing w:val="-4"/>
          <w:sz w:val="24"/>
          <w:szCs w:val="24"/>
        </w:rPr>
        <w:t xml:space="preserve">Михаил Александрович Шолохов </w:t>
      </w:r>
      <w:r w:rsidR="00156E75" w:rsidRPr="00156E75">
        <w:rPr>
          <w:rFonts w:eastAsia="Times New Roman"/>
          <w:spacing w:val="-4"/>
          <w:sz w:val="24"/>
          <w:szCs w:val="24"/>
        </w:rPr>
        <w:t>Жизнь и творчество (обзор.)</w:t>
      </w:r>
      <w:r>
        <w:rPr>
          <w:rFonts w:eastAsia="Times New Roman"/>
          <w:spacing w:val="-4"/>
          <w:sz w:val="24"/>
          <w:szCs w:val="24"/>
        </w:rPr>
        <w:t xml:space="preserve"> </w:t>
      </w:r>
      <w:r w:rsidR="00156E75" w:rsidRPr="00156E75">
        <w:rPr>
          <w:rFonts w:eastAsia="Times New Roman"/>
          <w:spacing w:val="-4"/>
          <w:sz w:val="24"/>
          <w:szCs w:val="24"/>
        </w:rPr>
        <w:t>«Тихий Дон» — роман-эпопея о всенародной траг</w:t>
      </w:r>
      <w:r>
        <w:rPr>
          <w:rFonts w:eastAsia="Times New Roman"/>
          <w:spacing w:val="-4"/>
          <w:sz w:val="24"/>
          <w:szCs w:val="24"/>
        </w:rPr>
        <w:t>едии. История создания шолохов</w:t>
      </w:r>
      <w:r w:rsidR="00156E75" w:rsidRPr="00156E75">
        <w:rPr>
          <w:rFonts w:eastAsia="Times New Roman"/>
          <w:spacing w:val="-4"/>
          <w:sz w:val="24"/>
          <w:szCs w:val="24"/>
        </w:rPr>
        <w:t>ского эпоса. Широта эпического повествования. Герои эпопеи. Система образов романа. Тема семейная в романе «Тихий Дон»</w:t>
      </w:r>
      <w:r>
        <w:rPr>
          <w:rFonts w:eastAsia="Times New Roman"/>
          <w:spacing w:val="-4"/>
          <w:sz w:val="24"/>
          <w:szCs w:val="24"/>
        </w:rPr>
        <w:t xml:space="preserve"> </w:t>
      </w:r>
      <w:r w:rsidR="00156E75" w:rsidRPr="00156E75">
        <w:rPr>
          <w:rFonts w:eastAsia="Times New Roman"/>
          <w:spacing w:val="-4"/>
          <w:sz w:val="24"/>
          <w:szCs w:val="24"/>
        </w:rPr>
        <w:t>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156E75" w:rsidRPr="00156E75" w:rsidRDefault="00156E75" w:rsidP="00156E75">
      <w:pPr>
        <w:spacing w:line="240" w:lineRule="auto"/>
        <w:ind w:firstLine="700"/>
        <w:rPr>
          <w:rFonts w:eastAsia="Times New Roman"/>
          <w:spacing w:val="-4"/>
          <w:sz w:val="24"/>
          <w:szCs w:val="24"/>
        </w:rPr>
      </w:pP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ЛИТЕРАТУРА ПЕРИОДА ВЕЛИКОЙ ОТЕЧЕСТВЕННОЙ ВОЙНЫ</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Н. Тихонова, М. Исаковского, А. Суркова, А. Прокофьева, К. Симонова, О. </w:t>
      </w:r>
      <w:proofErr w:type="spellStart"/>
      <w:r w:rsidRPr="00156E75">
        <w:rPr>
          <w:rFonts w:eastAsia="Times New Roman"/>
          <w:spacing w:val="-4"/>
          <w:sz w:val="24"/>
          <w:szCs w:val="24"/>
        </w:rPr>
        <w:t>Берггольц</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Дм</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Кедрина</w:t>
      </w:r>
      <w:proofErr w:type="spellEnd"/>
      <w:r w:rsidRPr="00156E75">
        <w:rPr>
          <w:rFonts w:eastAsia="Times New Roman"/>
          <w:spacing w:val="-4"/>
          <w:sz w:val="24"/>
          <w:szCs w:val="24"/>
        </w:rPr>
        <w:t xml:space="preserve"> и др.; песни А. Фатьянова; поэмы «Зоя» М. </w:t>
      </w:r>
      <w:proofErr w:type="spellStart"/>
      <w:r w:rsidRPr="00156E75">
        <w:rPr>
          <w:rFonts w:eastAsia="Times New Roman"/>
          <w:spacing w:val="-4"/>
          <w:sz w:val="24"/>
          <w:szCs w:val="24"/>
        </w:rPr>
        <w:t>Алигер</w:t>
      </w:r>
      <w:proofErr w:type="spellEnd"/>
      <w:r w:rsidRPr="00156E75">
        <w:rPr>
          <w:rFonts w:eastAsia="Times New Roman"/>
          <w:spacing w:val="-4"/>
          <w:sz w:val="24"/>
          <w:szCs w:val="24"/>
        </w:rPr>
        <w:t xml:space="preserve">, «Февральский дневник» О. </w:t>
      </w:r>
      <w:proofErr w:type="spellStart"/>
      <w:r w:rsidRPr="00156E75">
        <w:rPr>
          <w:rFonts w:eastAsia="Times New Roman"/>
          <w:spacing w:val="-4"/>
          <w:sz w:val="24"/>
          <w:szCs w:val="24"/>
        </w:rPr>
        <w:t>Берггольц</w:t>
      </w:r>
      <w:proofErr w:type="spellEnd"/>
      <w:r w:rsidRPr="00156E75">
        <w:rPr>
          <w:rFonts w:eastAsia="Times New Roman"/>
          <w:spacing w:val="-4"/>
          <w:sz w:val="24"/>
          <w:szCs w:val="24"/>
        </w:rPr>
        <w:t>, «</w:t>
      </w:r>
      <w:proofErr w:type="spellStart"/>
      <w:r w:rsidRPr="00156E75">
        <w:rPr>
          <w:rFonts w:eastAsia="Times New Roman"/>
          <w:spacing w:val="-4"/>
          <w:sz w:val="24"/>
          <w:szCs w:val="24"/>
        </w:rPr>
        <w:t>Пулковский</w:t>
      </w:r>
      <w:proofErr w:type="spellEnd"/>
      <w:r w:rsidRPr="00156E75">
        <w:rPr>
          <w:rFonts w:eastAsia="Times New Roman"/>
          <w:spacing w:val="-4"/>
          <w:sz w:val="24"/>
          <w:szCs w:val="24"/>
        </w:rPr>
        <w:t xml:space="preserve"> меридиан» В. </w:t>
      </w:r>
      <w:proofErr w:type="spellStart"/>
      <w:r w:rsidRPr="00156E75">
        <w:rPr>
          <w:rFonts w:eastAsia="Times New Roman"/>
          <w:spacing w:val="-4"/>
          <w:sz w:val="24"/>
          <w:szCs w:val="24"/>
        </w:rPr>
        <w:t>Инбер</w:t>
      </w:r>
      <w:proofErr w:type="spellEnd"/>
      <w:r w:rsidRPr="00156E75">
        <w:rPr>
          <w:rFonts w:eastAsia="Times New Roman"/>
          <w:spacing w:val="-4"/>
          <w:sz w:val="24"/>
          <w:szCs w:val="24"/>
        </w:rPr>
        <w:t xml:space="preserve">, «Сын» П. </w:t>
      </w:r>
      <w:proofErr w:type="spellStart"/>
      <w:r w:rsidRPr="00156E75">
        <w:rPr>
          <w:rFonts w:eastAsia="Times New Roman"/>
          <w:spacing w:val="-4"/>
          <w:sz w:val="24"/>
          <w:szCs w:val="24"/>
        </w:rPr>
        <w:t>Антокольского</w:t>
      </w:r>
      <w:proofErr w:type="spellEnd"/>
      <w:r w:rsidRPr="00156E75">
        <w:rPr>
          <w:rFonts w:eastAsia="Times New Roman"/>
          <w:spacing w:val="-4"/>
          <w:sz w:val="24"/>
          <w:szCs w:val="24"/>
        </w:rPr>
        <w:t xml:space="preserve">. Органическое сочетание высоких патриотических чувств с глубоко личными, интимными переживаниями лирического героя. Активизация внимания </w:t>
      </w:r>
      <w:proofErr w:type="gramStart"/>
      <w:r w:rsidRPr="00156E75">
        <w:rPr>
          <w:rFonts w:eastAsia="Times New Roman"/>
          <w:spacing w:val="-4"/>
          <w:sz w:val="24"/>
          <w:szCs w:val="24"/>
        </w:rPr>
        <w:t>к героическому прошлому народа</w:t>
      </w:r>
      <w:proofErr w:type="gramEnd"/>
      <w:r w:rsidRPr="00156E75">
        <w:rPr>
          <w:rFonts w:eastAsia="Times New Roman"/>
          <w:spacing w:val="-4"/>
          <w:sz w:val="24"/>
          <w:szCs w:val="24"/>
        </w:rPr>
        <w:t xml:space="preserve"> в лирической и эпической поэзии, обобщенно-символическое звучание признаний в любви к родным местам, близким людям.</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 xml:space="preserve">Человек на войне, правда о нем. Жестокие реалии и романтика в описании войны. Очерки, рассказы, повести А. Толстого, М. Шолохова, К. Паустовского, А. Платонова, В. </w:t>
      </w:r>
      <w:proofErr w:type="spellStart"/>
      <w:r w:rsidRPr="00156E75">
        <w:rPr>
          <w:rFonts w:eastAsia="Times New Roman"/>
          <w:spacing w:val="-4"/>
          <w:sz w:val="24"/>
          <w:szCs w:val="24"/>
        </w:rPr>
        <w:t>Гроссмана</w:t>
      </w:r>
      <w:proofErr w:type="spellEnd"/>
      <w:r w:rsidRPr="00156E75">
        <w:rPr>
          <w:rFonts w:eastAsia="Times New Roman"/>
          <w:spacing w:val="-4"/>
          <w:sz w:val="24"/>
          <w:szCs w:val="24"/>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 xml:space="preserve"> </w:t>
      </w:r>
    </w:p>
    <w:p w:rsidR="00156E75" w:rsidRPr="00156E75" w:rsidRDefault="00156E75" w:rsidP="00156E75">
      <w:pPr>
        <w:spacing w:line="240" w:lineRule="auto"/>
        <w:ind w:firstLine="700"/>
        <w:rPr>
          <w:rFonts w:eastAsia="Times New Roman"/>
          <w:spacing w:val="-4"/>
          <w:sz w:val="24"/>
          <w:szCs w:val="24"/>
        </w:rPr>
      </w:pPr>
    </w:p>
    <w:p w:rsidR="00156E75" w:rsidRPr="00156E75" w:rsidRDefault="00156E75" w:rsidP="00156E75">
      <w:pPr>
        <w:spacing w:line="240" w:lineRule="auto"/>
        <w:ind w:firstLine="700"/>
        <w:rPr>
          <w:rFonts w:eastAsia="Times New Roman"/>
          <w:spacing w:val="-4"/>
          <w:sz w:val="24"/>
          <w:szCs w:val="24"/>
        </w:rPr>
      </w:pPr>
    </w:p>
    <w:p w:rsidR="00156E75" w:rsidRPr="00156E75" w:rsidRDefault="00156E75" w:rsidP="00156E75">
      <w:pPr>
        <w:spacing w:line="240" w:lineRule="auto"/>
        <w:ind w:firstLine="700"/>
        <w:rPr>
          <w:rFonts w:eastAsia="Times New Roman"/>
          <w:spacing w:val="-4"/>
          <w:sz w:val="24"/>
          <w:szCs w:val="24"/>
        </w:rPr>
      </w:pPr>
    </w:p>
    <w:p w:rsidR="00156E75" w:rsidRPr="00156E75" w:rsidRDefault="00156E75" w:rsidP="00156E75">
      <w:pPr>
        <w:spacing w:line="240" w:lineRule="auto"/>
        <w:ind w:firstLine="700"/>
        <w:rPr>
          <w:rFonts w:eastAsia="Times New Roman"/>
          <w:spacing w:val="-4"/>
          <w:sz w:val="24"/>
          <w:szCs w:val="24"/>
        </w:rPr>
      </w:pP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Значение литературы периода Великой Отечественной войны для прозы, поэзии, драматургии второй половины XX века.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 xml:space="preserve">Александр </w:t>
      </w:r>
      <w:proofErr w:type="spellStart"/>
      <w:r w:rsidRPr="00156E75">
        <w:rPr>
          <w:rFonts w:eastAsia="Times New Roman"/>
          <w:spacing w:val="-4"/>
          <w:sz w:val="24"/>
          <w:szCs w:val="24"/>
        </w:rPr>
        <w:t>Трифонович</w:t>
      </w:r>
      <w:proofErr w:type="spellEnd"/>
      <w:r w:rsidRPr="00156E75">
        <w:rPr>
          <w:rFonts w:eastAsia="Times New Roman"/>
          <w:spacing w:val="-4"/>
          <w:sz w:val="24"/>
          <w:szCs w:val="24"/>
        </w:rPr>
        <w:t xml:space="preserve"> Твардовский</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Жизнь и творчество (обзор). Стихотворения: «Вся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Лирика крупнейшего   русского   эпического   поэта   XX   века.   Размышления   о</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Теория литературы. Традиции и новаторство в поэзии (закрепление понятия).</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Гражданственность поэзии (развитие представлений). Элегия как жанр лирической поэзии (закрепление понятия).</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Александр Исаевич Солженицын</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Жизнь и творчество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Рассказ «Матренин двор». Художественное своеобразие рассказа. Образ праведника в русской литературе.</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Теория литературы. Прототип литературного героя (закрепление понятия). Житие как литературный повествовательный жанр (закрепление понятия).</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ЛИТЕРАТУРА 2-Й ПОЛОВИНЫ 20 ВЕКА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Новое осмысление военной темы в творчестве Ю. Бондарева, В. Богомолова, Г. Бакланова, В. Некрасова, К. Воробьева, В. Быкова, Б. Васильева и др.</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Новые темы, идеи, образы в поэзии периода «оттепели» (Б. Ахмадулина, Р.</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 xml:space="preserve">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156E75">
        <w:rPr>
          <w:rFonts w:eastAsia="Times New Roman"/>
          <w:spacing w:val="-4"/>
          <w:sz w:val="24"/>
          <w:szCs w:val="24"/>
        </w:rPr>
        <w:t>Наровчатов</w:t>
      </w:r>
      <w:proofErr w:type="spellEnd"/>
      <w:r w:rsidRPr="00156E75">
        <w:rPr>
          <w:rFonts w:eastAsia="Times New Roman"/>
          <w:spacing w:val="-4"/>
          <w:sz w:val="24"/>
          <w:szCs w:val="24"/>
        </w:rPr>
        <w:t xml:space="preserve">, Д. Самойлов, Л. Мартынов, Е. Винокуров, С. Старшинов, Ю. </w:t>
      </w:r>
      <w:proofErr w:type="spellStart"/>
      <w:r w:rsidRPr="00156E75">
        <w:rPr>
          <w:rFonts w:eastAsia="Times New Roman"/>
          <w:spacing w:val="-4"/>
          <w:sz w:val="24"/>
          <w:szCs w:val="24"/>
        </w:rPr>
        <w:t>Дру</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нина</w:t>
      </w:r>
      <w:proofErr w:type="spellEnd"/>
      <w:r w:rsidRPr="00156E75">
        <w:rPr>
          <w:rFonts w:eastAsia="Times New Roman"/>
          <w:spacing w:val="-4"/>
          <w:sz w:val="24"/>
          <w:szCs w:val="24"/>
        </w:rPr>
        <w:t>, Б. Слуцкий, С. Орлов и др.</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«Городская» проза: Д. Гранин, В. Дудинцев, Ю. Трифонов. Нравственная проблематика и художественные особенности их произведений.</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«Деревенская» проза. Изображение жизни крестьянства; глубина и цельность духовного мира человека, кровно связанного с землей, в повестях В. Белова, В. Астафьева, Ф. Абрамова, В. Шукшина.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Драматургия. Нравственная проблематика пьес А. Арбузова («Иркутская история», «Жестокие игры»), А. Вампилова («Старший сын») и др.</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Многообразие оценок литературного процесса в критике и публицистике.</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В. Высоцкого, Б. Окуджавы.</w:t>
      </w:r>
    </w:p>
    <w:p w:rsidR="00156E75" w:rsidRPr="00156E75" w:rsidRDefault="00156E75" w:rsidP="001E675D">
      <w:pPr>
        <w:spacing w:line="240" w:lineRule="auto"/>
        <w:ind w:firstLine="700"/>
        <w:rPr>
          <w:rFonts w:eastAsia="Times New Roman"/>
          <w:spacing w:val="-4"/>
          <w:sz w:val="24"/>
          <w:szCs w:val="24"/>
        </w:rPr>
      </w:pPr>
      <w:r w:rsidRPr="00156E75">
        <w:rPr>
          <w:rFonts w:eastAsia="Times New Roman"/>
          <w:spacing w:val="-4"/>
          <w:sz w:val="24"/>
          <w:szCs w:val="24"/>
        </w:rPr>
        <w:t>Теория литературы. Литературная песня. Ром</w:t>
      </w:r>
      <w:r w:rsidR="001E675D">
        <w:rPr>
          <w:rFonts w:eastAsia="Times New Roman"/>
          <w:spacing w:val="-4"/>
          <w:sz w:val="24"/>
          <w:szCs w:val="24"/>
        </w:rPr>
        <w:t xml:space="preserve">анс. Бардовская песня (развитие </w:t>
      </w:r>
      <w:r w:rsidRPr="00156E75">
        <w:rPr>
          <w:rFonts w:eastAsia="Times New Roman"/>
          <w:spacing w:val="-4"/>
          <w:sz w:val="24"/>
          <w:szCs w:val="24"/>
        </w:rPr>
        <w:t>представлений).</w:t>
      </w:r>
      <w:r w:rsidR="001E675D">
        <w:rPr>
          <w:rFonts w:eastAsia="Times New Roman"/>
          <w:spacing w:val="-4"/>
          <w:sz w:val="24"/>
          <w:szCs w:val="24"/>
        </w:rPr>
        <w:t xml:space="preserve"> </w:t>
      </w:r>
      <w:r w:rsidRPr="00156E75">
        <w:rPr>
          <w:rFonts w:eastAsia="Times New Roman"/>
          <w:spacing w:val="-4"/>
          <w:sz w:val="24"/>
          <w:szCs w:val="24"/>
        </w:rPr>
        <w:t>Виктор</w:t>
      </w:r>
      <w:r w:rsidR="001E675D">
        <w:rPr>
          <w:rFonts w:eastAsia="Times New Roman"/>
          <w:spacing w:val="-4"/>
          <w:sz w:val="24"/>
          <w:szCs w:val="24"/>
        </w:rPr>
        <w:t xml:space="preserve"> </w:t>
      </w:r>
      <w:r w:rsidRPr="00156E75">
        <w:rPr>
          <w:rFonts w:eastAsia="Times New Roman"/>
          <w:spacing w:val="-4"/>
          <w:sz w:val="24"/>
          <w:szCs w:val="24"/>
        </w:rPr>
        <w:t>Петрович</w:t>
      </w:r>
      <w:r w:rsidRPr="00156E75">
        <w:rPr>
          <w:rFonts w:eastAsia="Times New Roman"/>
          <w:spacing w:val="-4"/>
          <w:sz w:val="24"/>
          <w:szCs w:val="24"/>
        </w:rPr>
        <w:tab/>
        <w:t>Астафьев.</w:t>
      </w:r>
      <w:r w:rsidRPr="00156E75">
        <w:rPr>
          <w:rFonts w:eastAsia="Times New Roman"/>
          <w:spacing w:val="-4"/>
          <w:sz w:val="24"/>
          <w:szCs w:val="24"/>
        </w:rPr>
        <w:tab/>
        <w:t>«Царь-</w:t>
      </w:r>
      <w:r w:rsidR="001E675D">
        <w:rPr>
          <w:rFonts w:eastAsia="Times New Roman"/>
          <w:spacing w:val="-4"/>
          <w:sz w:val="24"/>
          <w:szCs w:val="24"/>
        </w:rPr>
        <w:t>рыба».</w:t>
      </w:r>
      <w:r w:rsidR="001E675D">
        <w:rPr>
          <w:rFonts w:eastAsia="Times New Roman"/>
          <w:spacing w:val="-4"/>
          <w:sz w:val="24"/>
          <w:szCs w:val="24"/>
        </w:rPr>
        <w:tab/>
        <w:t>Взаимоотношения</w:t>
      </w:r>
      <w:r w:rsidR="001E675D">
        <w:rPr>
          <w:rFonts w:eastAsia="Times New Roman"/>
          <w:spacing w:val="-4"/>
          <w:sz w:val="24"/>
          <w:szCs w:val="24"/>
        </w:rPr>
        <w:tab/>
        <w:t xml:space="preserve">человека </w:t>
      </w:r>
      <w:r w:rsidRPr="00156E75">
        <w:rPr>
          <w:rFonts w:eastAsia="Times New Roman"/>
          <w:spacing w:val="-4"/>
          <w:sz w:val="24"/>
          <w:szCs w:val="24"/>
        </w:rPr>
        <w:t>и</w:t>
      </w:r>
      <w:r w:rsidR="001E675D">
        <w:rPr>
          <w:rFonts w:eastAsia="Times New Roman"/>
          <w:spacing w:val="-4"/>
          <w:sz w:val="24"/>
          <w:szCs w:val="24"/>
        </w:rPr>
        <w:t xml:space="preserve"> </w:t>
      </w:r>
      <w:r w:rsidRPr="00156E75">
        <w:rPr>
          <w:rFonts w:eastAsia="Times New Roman"/>
          <w:spacing w:val="-4"/>
          <w:sz w:val="24"/>
          <w:szCs w:val="24"/>
        </w:rPr>
        <w:t>природы в романе «Царь-рыба». Утрата нравственных ориентиров — главная проблема</w:t>
      </w:r>
      <w:r w:rsidR="001E675D">
        <w:rPr>
          <w:rFonts w:eastAsia="Times New Roman"/>
          <w:spacing w:val="-4"/>
          <w:sz w:val="24"/>
          <w:szCs w:val="24"/>
        </w:rPr>
        <w:t xml:space="preserve">. </w:t>
      </w:r>
      <w:r w:rsidRPr="00156E75">
        <w:rPr>
          <w:rFonts w:eastAsia="Times New Roman"/>
          <w:spacing w:val="-4"/>
          <w:sz w:val="24"/>
          <w:szCs w:val="24"/>
        </w:rPr>
        <w:t>Валентин Григорьевич Распутин. «Прощание с Матерой». Народ, его история, его земля в повести «Прощание с Матерой».</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Юрий Валентинович Трифонов. Повесть «Обмен».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Теория литературы. Психологизм художественной литературы (углубление понятия). Повесть как жанр повествовательной литературы (углубление понятия).</w:t>
      </w:r>
    </w:p>
    <w:p w:rsidR="00156E75" w:rsidRPr="00156E75" w:rsidRDefault="00156E75" w:rsidP="001E675D">
      <w:pPr>
        <w:spacing w:line="240" w:lineRule="auto"/>
        <w:ind w:firstLine="700"/>
        <w:rPr>
          <w:rFonts w:eastAsia="Times New Roman"/>
          <w:spacing w:val="-4"/>
          <w:sz w:val="24"/>
          <w:szCs w:val="24"/>
        </w:rPr>
      </w:pPr>
      <w:r w:rsidRPr="00156E75">
        <w:rPr>
          <w:rFonts w:eastAsia="Times New Roman"/>
          <w:spacing w:val="-4"/>
          <w:sz w:val="24"/>
          <w:szCs w:val="24"/>
        </w:rPr>
        <w:t xml:space="preserve">Александр Валентинович </w:t>
      </w:r>
      <w:r w:rsidR="001E675D">
        <w:rPr>
          <w:rFonts w:eastAsia="Times New Roman"/>
          <w:spacing w:val="-4"/>
          <w:sz w:val="24"/>
          <w:szCs w:val="24"/>
        </w:rPr>
        <w:t xml:space="preserve">Вампилов. Пьеса «Утиная охота». </w:t>
      </w:r>
      <w:r w:rsidRPr="00156E75">
        <w:rPr>
          <w:rFonts w:eastAsia="Times New Roman"/>
          <w:spacing w:val="-4"/>
          <w:sz w:val="24"/>
          <w:szCs w:val="24"/>
        </w:rPr>
        <w:t xml:space="preserve">Проблематика, основной конфликт и система образов в пьесе. Своеобразие ее композиции. Образ </w:t>
      </w:r>
      <w:proofErr w:type="spellStart"/>
      <w:r w:rsidRPr="00156E75">
        <w:rPr>
          <w:rFonts w:eastAsia="Times New Roman"/>
          <w:spacing w:val="-4"/>
          <w:sz w:val="24"/>
          <w:szCs w:val="24"/>
        </w:rPr>
        <w:t>Зилова</w:t>
      </w:r>
      <w:proofErr w:type="spellEnd"/>
      <w:r w:rsidRPr="00156E75">
        <w:rPr>
          <w:rFonts w:eastAsia="Times New Roman"/>
          <w:spacing w:val="-4"/>
          <w:sz w:val="24"/>
          <w:szCs w:val="24"/>
        </w:rPr>
        <w:t xml:space="preserve"> как художественное открытие драматурга. Психологическая раздвоенность в характере героя. Смысл финала пьесы.</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ЛИТЕРАТУРА КОНЦА 20-НАЧАЛА 21 ВЕКА</w:t>
      </w:r>
    </w:p>
    <w:p w:rsidR="00156E75" w:rsidRPr="00156E75" w:rsidRDefault="00156E75" w:rsidP="00156E75">
      <w:pPr>
        <w:spacing w:line="240" w:lineRule="auto"/>
        <w:ind w:firstLine="700"/>
        <w:rPr>
          <w:rFonts w:eastAsia="Times New Roman"/>
          <w:spacing w:val="-4"/>
          <w:sz w:val="24"/>
          <w:szCs w:val="24"/>
        </w:rPr>
      </w:pPr>
      <w:r w:rsidRPr="00156E75">
        <w:rPr>
          <w:rFonts w:eastAsia="Times New Roman"/>
          <w:spacing w:val="-4"/>
          <w:sz w:val="24"/>
          <w:szCs w:val="24"/>
        </w:rPr>
        <w:t xml:space="preserve">Общий обзор современной русской и зарубежной литературы конца XX-начала ХХI века. Проза: В. Белов, А. Битов, В. Маканин, А. Ким, Е. Носов, В. </w:t>
      </w:r>
      <w:proofErr w:type="spellStart"/>
      <w:r w:rsidRPr="00156E75">
        <w:rPr>
          <w:rFonts w:eastAsia="Times New Roman"/>
          <w:spacing w:val="-4"/>
          <w:sz w:val="24"/>
          <w:szCs w:val="24"/>
        </w:rPr>
        <w:t>Крупин</w:t>
      </w:r>
      <w:proofErr w:type="spellEnd"/>
      <w:r w:rsidRPr="00156E75">
        <w:rPr>
          <w:rFonts w:eastAsia="Times New Roman"/>
          <w:spacing w:val="-4"/>
          <w:sz w:val="24"/>
          <w:szCs w:val="24"/>
        </w:rPr>
        <w:t xml:space="preserve">, С. </w:t>
      </w:r>
      <w:proofErr w:type="spellStart"/>
      <w:r w:rsidRPr="00156E75">
        <w:rPr>
          <w:rFonts w:eastAsia="Times New Roman"/>
          <w:spacing w:val="-4"/>
          <w:sz w:val="24"/>
          <w:szCs w:val="24"/>
        </w:rPr>
        <w:t>Каледин</w:t>
      </w:r>
      <w:proofErr w:type="spellEnd"/>
      <w:r w:rsidRPr="00156E75">
        <w:rPr>
          <w:rFonts w:eastAsia="Times New Roman"/>
          <w:spacing w:val="-4"/>
          <w:sz w:val="24"/>
          <w:szCs w:val="24"/>
        </w:rPr>
        <w:t xml:space="preserve">, В. Пелевин, Т. Толстая, Л. Петрушевская, В. Токарева, Ю. Поляков, </w:t>
      </w:r>
      <w:proofErr w:type="spellStart"/>
      <w:r w:rsidRPr="00156E75">
        <w:rPr>
          <w:rFonts w:eastAsia="Times New Roman"/>
          <w:spacing w:val="-4"/>
          <w:sz w:val="24"/>
          <w:szCs w:val="24"/>
        </w:rPr>
        <w:t>П.Коэльо</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Дж.Бойн</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Р.Зоннтаг</w:t>
      </w:r>
      <w:proofErr w:type="spellEnd"/>
      <w:r w:rsidRPr="00156E75">
        <w:rPr>
          <w:rFonts w:eastAsia="Times New Roman"/>
          <w:spacing w:val="-4"/>
          <w:sz w:val="24"/>
          <w:szCs w:val="24"/>
        </w:rPr>
        <w:t xml:space="preserve"> и др. Поэзия: Б. Ахмадулина, А. Вознесенский, Е. Евтушенко, </w:t>
      </w:r>
      <w:proofErr w:type="spellStart"/>
      <w:r w:rsidRPr="00156E75">
        <w:rPr>
          <w:rFonts w:eastAsia="Times New Roman"/>
          <w:spacing w:val="-4"/>
          <w:sz w:val="24"/>
          <w:szCs w:val="24"/>
        </w:rPr>
        <w:t>Ю.Друнина</w:t>
      </w:r>
      <w:proofErr w:type="spellEnd"/>
      <w:r w:rsidRPr="00156E75">
        <w:rPr>
          <w:rFonts w:eastAsia="Times New Roman"/>
          <w:spacing w:val="-4"/>
          <w:sz w:val="24"/>
          <w:szCs w:val="24"/>
        </w:rPr>
        <w:t xml:space="preserve">, </w:t>
      </w:r>
      <w:proofErr w:type="spellStart"/>
      <w:r w:rsidRPr="00156E75">
        <w:rPr>
          <w:rFonts w:eastAsia="Times New Roman"/>
          <w:spacing w:val="-4"/>
          <w:sz w:val="24"/>
          <w:szCs w:val="24"/>
        </w:rPr>
        <w:t>Л.Васильева</w:t>
      </w:r>
      <w:proofErr w:type="spellEnd"/>
      <w:r w:rsidRPr="00156E75">
        <w:rPr>
          <w:rFonts w:eastAsia="Times New Roman"/>
          <w:spacing w:val="-4"/>
          <w:sz w:val="24"/>
          <w:szCs w:val="24"/>
        </w:rPr>
        <w:t xml:space="preserve">, Ю. </w:t>
      </w:r>
      <w:proofErr w:type="spellStart"/>
      <w:r w:rsidRPr="00156E75">
        <w:rPr>
          <w:rFonts w:eastAsia="Times New Roman"/>
          <w:spacing w:val="-4"/>
          <w:sz w:val="24"/>
          <w:szCs w:val="24"/>
        </w:rPr>
        <w:t>Мориц</w:t>
      </w:r>
      <w:proofErr w:type="spellEnd"/>
      <w:r w:rsidRPr="00156E75">
        <w:rPr>
          <w:rFonts w:eastAsia="Times New Roman"/>
          <w:spacing w:val="-4"/>
          <w:sz w:val="24"/>
          <w:szCs w:val="24"/>
        </w:rPr>
        <w:t xml:space="preserve">, Н. Тряпкин, А. Кушнер, О. Чухонцев, Б. Чичибабин, Ю. Кузнецов, И. Шкляревский, О. Фокина, Д. </w:t>
      </w:r>
      <w:proofErr w:type="spellStart"/>
      <w:r w:rsidRPr="00156E75">
        <w:rPr>
          <w:rFonts w:eastAsia="Times New Roman"/>
          <w:spacing w:val="-4"/>
          <w:sz w:val="24"/>
          <w:szCs w:val="24"/>
        </w:rPr>
        <w:t>Пригов</w:t>
      </w:r>
      <w:proofErr w:type="spellEnd"/>
      <w:r w:rsidRPr="00156E75">
        <w:rPr>
          <w:rFonts w:eastAsia="Times New Roman"/>
          <w:spacing w:val="-4"/>
          <w:sz w:val="24"/>
          <w:szCs w:val="24"/>
        </w:rPr>
        <w:t xml:space="preserve">, Т. </w:t>
      </w:r>
      <w:proofErr w:type="spellStart"/>
      <w:r w:rsidRPr="00156E75">
        <w:rPr>
          <w:rFonts w:eastAsia="Times New Roman"/>
          <w:spacing w:val="-4"/>
          <w:sz w:val="24"/>
          <w:szCs w:val="24"/>
        </w:rPr>
        <w:t>Кибиров</w:t>
      </w:r>
      <w:proofErr w:type="spellEnd"/>
      <w:r w:rsidRPr="00156E75">
        <w:rPr>
          <w:rFonts w:eastAsia="Times New Roman"/>
          <w:spacing w:val="-4"/>
          <w:sz w:val="24"/>
          <w:szCs w:val="24"/>
        </w:rPr>
        <w:t xml:space="preserve">, И. Жданов, О. </w:t>
      </w:r>
      <w:proofErr w:type="spellStart"/>
      <w:r w:rsidRPr="00156E75">
        <w:rPr>
          <w:rFonts w:eastAsia="Times New Roman"/>
          <w:spacing w:val="-4"/>
          <w:sz w:val="24"/>
          <w:szCs w:val="24"/>
        </w:rPr>
        <w:t>Седакова</w:t>
      </w:r>
      <w:proofErr w:type="spellEnd"/>
      <w:r w:rsidRPr="00156E75">
        <w:rPr>
          <w:rFonts w:eastAsia="Times New Roman"/>
          <w:spacing w:val="-4"/>
          <w:sz w:val="24"/>
          <w:szCs w:val="24"/>
        </w:rPr>
        <w:t xml:space="preserve"> и др. Драматургия: Э. Ионеско и др.</w:t>
      </w:r>
    </w:p>
    <w:p w:rsidR="00C51CCC" w:rsidRPr="009D15D6" w:rsidRDefault="008E736C" w:rsidP="009D15D6">
      <w:pPr>
        <w:spacing w:line="240" w:lineRule="auto"/>
        <w:rPr>
          <w:rFonts w:eastAsia="Times New Roman"/>
          <w:b/>
          <w:sz w:val="24"/>
          <w:szCs w:val="24"/>
        </w:rPr>
      </w:pPr>
      <w:r w:rsidRPr="009D15D6">
        <w:rPr>
          <w:rFonts w:eastAsia="Times New Roman"/>
          <w:b/>
          <w:sz w:val="24"/>
          <w:szCs w:val="24"/>
        </w:rPr>
        <w:t>Д</w:t>
      </w:r>
      <w:r w:rsidR="00B70241" w:rsidRPr="009D15D6">
        <w:rPr>
          <w:rFonts w:eastAsia="Times New Roman"/>
          <w:b/>
          <w:sz w:val="24"/>
          <w:szCs w:val="24"/>
        </w:rPr>
        <w:t>еятельность на уроке литературы</w:t>
      </w:r>
    </w:p>
    <w:p w:rsidR="00AA4466" w:rsidRPr="009D15D6" w:rsidRDefault="00AA4466" w:rsidP="009D15D6">
      <w:pPr>
        <w:spacing w:line="240" w:lineRule="auto"/>
        <w:rPr>
          <w:rFonts w:eastAsia="Times New Roman"/>
          <w:sz w:val="24"/>
          <w:szCs w:val="24"/>
        </w:rPr>
      </w:pPr>
      <w:r w:rsidRPr="009D15D6">
        <w:rPr>
          <w:rFonts w:eastAsia="Times New Roman"/>
          <w:b/>
          <w:sz w:val="24"/>
          <w:szCs w:val="24"/>
        </w:rPr>
        <w:t xml:space="preserve">Освоение стратегий чтения художественного </w:t>
      </w:r>
      <w:proofErr w:type="gramStart"/>
      <w:r w:rsidRPr="009D15D6">
        <w:rPr>
          <w:rFonts w:eastAsia="Times New Roman"/>
          <w:b/>
          <w:sz w:val="24"/>
          <w:szCs w:val="24"/>
        </w:rPr>
        <w:t xml:space="preserve">произведения:  </w:t>
      </w:r>
      <w:r w:rsidRPr="009D15D6">
        <w:rPr>
          <w:rFonts w:eastAsia="Times New Roman"/>
          <w:sz w:val="24"/>
          <w:szCs w:val="24"/>
        </w:rPr>
        <w:t xml:space="preserve"> </w:t>
      </w:r>
      <w:proofErr w:type="gramEnd"/>
      <w:r w:rsidRPr="009D15D6">
        <w:rPr>
          <w:rFonts w:eastAsia="Times New Roman"/>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9D15D6" w:rsidRDefault="008E736C" w:rsidP="009D15D6">
      <w:pPr>
        <w:spacing w:line="240" w:lineRule="auto"/>
        <w:rPr>
          <w:rFonts w:eastAsia="Times New Roman"/>
          <w:b/>
          <w:sz w:val="24"/>
          <w:szCs w:val="24"/>
        </w:rPr>
      </w:pPr>
      <w:r w:rsidRPr="009D15D6">
        <w:rPr>
          <w:rFonts w:eastAsia="Times New Roman"/>
          <w:b/>
          <w:sz w:val="24"/>
          <w:szCs w:val="24"/>
        </w:rPr>
        <w:t>Анализ художественного текста</w:t>
      </w:r>
    </w:p>
    <w:p w:rsidR="008E736C" w:rsidRPr="009D15D6" w:rsidRDefault="00B70241" w:rsidP="009D15D6">
      <w:pPr>
        <w:spacing w:line="240" w:lineRule="auto"/>
        <w:ind w:firstLine="700"/>
        <w:rPr>
          <w:rFonts w:eastAsia="Times New Roman"/>
          <w:sz w:val="24"/>
          <w:szCs w:val="24"/>
        </w:rPr>
      </w:pPr>
      <w:r w:rsidRPr="009D15D6">
        <w:rPr>
          <w:rFonts w:eastAsia="Times New Roman"/>
          <w:sz w:val="24"/>
          <w:szCs w:val="24"/>
        </w:rPr>
        <w:t>О</w:t>
      </w:r>
      <w:r w:rsidR="008E736C" w:rsidRPr="009D15D6">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9D15D6">
        <w:rPr>
          <w:rFonts w:eastAsia="Times New Roman"/>
          <w:sz w:val="24"/>
          <w:szCs w:val="24"/>
        </w:rPr>
        <w:t>низации текста.</w:t>
      </w:r>
    </w:p>
    <w:p w:rsidR="00B70241" w:rsidRPr="009D15D6" w:rsidRDefault="00B70241" w:rsidP="009D15D6">
      <w:pPr>
        <w:spacing w:line="240" w:lineRule="auto"/>
        <w:rPr>
          <w:rFonts w:eastAsia="Times New Roman"/>
          <w:b/>
          <w:i/>
          <w:sz w:val="24"/>
          <w:szCs w:val="24"/>
        </w:rPr>
      </w:pPr>
      <w:r w:rsidRPr="009D15D6">
        <w:rPr>
          <w:rFonts w:eastAsia="Times New Roman"/>
          <w:b/>
          <w:i/>
          <w:sz w:val="24"/>
          <w:szCs w:val="24"/>
        </w:rPr>
        <w:t>Методы анализа</w:t>
      </w:r>
    </w:p>
    <w:p w:rsidR="008E736C" w:rsidRPr="009D15D6" w:rsidRDefault="008E736C" w:rsidP="009D15D6">
      <w:pPr>
        <w:spacing w:line="240" w:lineRule="auto"/>
        <w:ind w:firstLine="700"/>
        <w:rPr>
          <w:rFonts w:eastAsia="Times New Roman"/>
          <w:i/>
          <w:sz w:val="24"/>
          <w:szCs w:val="24"/>
        </w:rPr>
      </w:pPr>
      <w:r w:rsidRPr="009D15D6">
        <w:rPr>
          <w:rFonts w:eastAsia="Times New Roman"/>
          <w:i/>
          <w:sz w:val="24"/>
          <w:szCs w:val="24"/>
        </w:rPr>
        <w:t xml:space="preserve">Мотивный анализ. </w:t>
      </w:r>
      <w:proofErr w:type="spellStart"/>
      <w:r w:rsidRPr="009D15D6">
        <w:rPr>
          <w:rFonts w:eastAsia="Times New Roman"/>
          <w:i/>
          <w:sz w:val="24"/>
          <w:szCs w:val="24"/>
        </w:rPr>
        <w:t>Поуровневый</w:t>
      </w:r>
      <w:proofErr w:type="spellEnd"/>
      <w:r w:rsidRPr="009D15D6">
        <w:rPr>
          <w:rFonts w:eastAsia="Times New Roman"/>
          <w:i/>
          <w:sz w:val="24"/>
          <w:szCs w:val="24"/>
        </w:rPr>
        <w:t xml:space="preserve"> анализ. Компаративный анализ. Структурный анализ (метод анализа бинарных оппозиций). Стиховедческий анализ.</w:t>
      </w:r>
    </w:p>
    <w:p w:rsidR="00162D54" w:rsidRPr="009D15D6" w:rsidRDefault="008E736C" w:rsidP="009D15D6">
      <w:pPr>
        <w:spacing w:line="240" w:lineRule="auto"/>
        <w:ind w:firstLine="700"/>
        <w:rPr>
          <w:rFonts w:eastAsia="Times New Roman"/>
          <w:b/>
          <w:sz w:val="24"/>
          <w:szCs w:val="24"/>
        </w:rPr>
      </w:pPr>
      <w:r w:rsidRPr="009D15D6">
        <w:rPr>
          <w:rFonts w:eastAsia="Times New Roman"/>
          <w:b/>
          <w:sz w:val="24"/>
          <w:szCs w:val="24"/>
        </w:rPr>
        <w:t>Работа с интерпретациями и смежными видами искусств и областями знания</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9D15D6">
        <w:rPr>
          <w:rFonts w:eastAsia="Times New Roman"/>
          <w:sz w:val="24"/>
          <w:szCs w:val="24"/>
        </w:rPr>
        <w:t xml:space="preserve">, </w:t>
      </w:r>
      <w:r w:rsidR="009173E0" w:rsidRPr="009D15D6">
        <w:rPr>
          <w:sz w:val="24"/>
          <w:szCs w:val="24"/>
        </w:rPr>
        <w:t>–</w:t>
      </w:r>
      <w:r w:rsidRPr="009D15D6">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9D15D6">
        <w:rPr>
          <w:rFonts w:eastAsia="Times New Roman"/>
          <w:sz w:val="24"/>
          <w:szCs w:val="24"/>
        </w:rPr>
        <w:t>ом</w:t>
      </w:r>
      <w:r w:rsidRPr="009D15D6">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9D15D6">
        <w:rPr>
          <w:rFonts w:eastAsia="Times New Roman"/>
          <w:sz w:val="24"/>
          <w:szCs w:val="24"/>
        </w:rPr>
        <w:t>но</w:t>
      </w:r>
      <w:r w:rsidRPr="009D15D6">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9D15D6">
        <w:rPr>
          <w:rFonts w:eastAsia="Times New Roman"/>
          <w:sz w:val="24"/>
          <w:szCs w:val="24"/>
        </w:rPr>
        <w:t>е</w:t>
      </w:r>
      <w:r w:rsidRPr="009D15D6">
        <w:rPr>
          <w:rFonts w:eastAsia="Times New Roman"/>
          <w:sz w:val="24"/>
          <w:szCs w:val="24"/>
        </w:rPr>
        <w:t xml:space="preserve"> научных знаний для интерпретации художественного произведения). </w:t>
      </w:r>
    </w:p>
    <w:p w:rsidR="00AA4466" w:rsidRPr="009D15D6" w:rsidRDefault="00AA4466" w:rsidP="009D15D6">
      <w:pPr>
        <w:spacing w:line="240" w:lineRule="auto"/>
        <w:rPr>
          <w:rFonts w:eastAsia="Times New Roman"/>
          <w:sz w:val="24"/>
          <w:szCs w:val="24"/>
        </w:rPr>
      </w:pPr>
      <w:r w:rsidRPr="009D15D6">
        <w:rPr>
          <w:rFonts w:eastAsia="Times New Roman"/>
          <w:b/>
          <w:sz w:val="24"/>
          <w:szCs w:val="24"/>
        </w:rPr>
        <w:t>Самостоятельное чтение</w:t>
      </w:r>
    </w:p>
    <w:p w:rsidR="00AA4466" w:rsidRPr="009D15D6" w:rsidRDefault="00AA4466" w:rsidP="009D15D6">
      <w:pPr>
        <w:spacing w:line="240" w:lineRule="auto"/>
        <w:ind w:firstLine="700"/>
        <w:rPr>
          <w:rFonts w:eastAsia="Times New Roman"/>
          <w:sz w:val="24"/>
          <w:szCs w:val="24"/>
        </w:rPr>
      </w:pPr>
      <w:r w:rsidRPr="009D15D6">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9D15D6">
        <w:rPr>
          <w:rFonts w:eastAsia="Times New Roman"/>
          <w:sz w:val="24"/>
          <w:szCs w:val="24"/>
        </w:rPr>
        <w:t>об</w:t>
      </w:r>
      <w:r w:rsidRPr="009D15D6">
        <w:rPr>
          <w:rFonts w:eastAsia="Times New Roman"/>
          <w:sz w:val="24"/>
          <w:szCs w:val="24"/>
        </w:rPr>
        <w:t>уча</w:t>
      </w:r>
      <w:r w:rsidR="007D287B" w:rsidRPr="009D15D6">
        <w:rPr>
          <w:rFonts w:eastAsia="Times New Roman"/>
          <w:sz w:val="24"/>
          <w:szCs w:val="24"/>
        </w:rPr>
        <w:t>ю</w:t>
      </w:r>
      <w:r w:rsidRPr="009D15D6">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9D15D6" w:rsidRDefault="008E736C" w:rsidP="009D15D6">
      <w:pPr>
        <w:spacing w:line="240" w:lineRule="auto"/>
        <w:rPr>
          <w:rFonts w:eastAsia="Times New Roman"/>
          <w:b/>
          <w:sz w:val="24"/>
          <w:szCs w:val="24"/>
        </w:rPr>
      </w:pPr>
      <w:r w:rsidRPr="009D15D6">
        <w:rPr>
          <w:rFonts w:eastAsia="Times New Roman"/>
          <w:b/>
          <w:sz w:val="24"/>
          <w:szCs w:val="24"/>
        </w:rPr>
        <w:t>Со</w:t>
      </w:r>
      <w:r w:rsidR="00BB2141" w:rsidRPr="009D15D6">
        <w:rPr>
          <w:rFonts w:eastAsia="Times New Roman"/>
          <w:b/>
          <w:sz w:val="24"/>
          <w:szCs w:val="24"/>
        </w:rPr>
        <w:t>здание</w:t>
      </w:r>
      <w:r w:rsidR="00B70241" w:rsidRPr="009D15D6">
        <w:rPr>
          <w:rFonts w:eastAsia="Times New Roman"/>
          <w:b/>
          <w:sz w:val="24"/>
          <w:szCs w:val="24"/>
        </w:rPr>
        <w:t xml:space="preserve"> собственного текста</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9D15D6">
        <w:rPr>
          <w:rFonts w:eastAsia="Times New Roman"/>
          <w:i/>
          <w:sz w:val="24"/>
          <w:szCs w:val="24"/>
        </w:rPr>
        <w:t>научн</w:t>
      </w:r>
      <w:r w:rsidR="009173E0" w:rsidRPr="009D15D6">
        <w:rPr>
          <w:rFonts w:eastAsia="Times New Roman"/>
          <w:i/>
          <w:sz w:val="24"/>
          <w:szCs w:val="24"/>
        </w:rPr>
        <w:t>ое</w:t>
      </w:r>
      <w:r w:rsidRPr="009D15D6">
        <w:rPr>
          <w:rFonts w:eastAsia="Times New Roman"/>
          <w:i/>
          <w:sz w:val="24"/>
          <w:szCs w:val="24"/>
        </w:rPr>
        <w:t xml:space="preserve"> сообщение</w:t>
      </w:r>
      <w:r w:rsidRPr="009D15D6">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9D15D6" w:rsidRDefault="00B70241" w:rsidP="009D15D6">
      <w:pPr>
        <w:spacing w:line="240" w:lineRule="auto"/>
        <w:rPr>
          <w:rFonts w:eastAsia="Times New Roman"/>
          <w:b/>
          <w:sz w:val="24"/>
          <w:szCs w:val="24"/>
        </w:rPr>
      </w:pPr>
      <w:r w:rsidRPr="009D15D6">
        <w:rPr>
          <w:rFonts w:eastAsia="Times New Roman"/>
          <w:b/>
          <w:sz w:val="24"/>
          <w:szCs w:val="24"/>
        </w:rPr>
        <w:t>Использование ресурса</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E736C" w:rsidRPr="009D15D6" w:rsidRDefault="008E736C" w:rsidP="009D15D6">
      <w:pPr>
        <w:spacing w:line="240" w:lineRule="auto"/>
        <w:rPr>
          <w:sz w:val="24"/>
          <w:szCs w:val="24"/>
        </w:rPr>
      </w:pPr>
      <w:r w:rsidRPr="009D15D6">
        <w:rPr>
          <w:rFonts w:eastAsia="Times New Roman"/>
          <w:b/>
          <w:sz w:val="24"/>
          <w:szCs w:val="24"/>
        </w:rPr>
        <w:t>Учебно-методическое и мате</w:t>
      </w:r>
      <w:r w:rsidR="00B70241" w:rsidRPr="009D15D6">
        <w:rPr>
          <w:rFonts w:eastAsia="Times New Roman"/>
          <w:b/>
          <w:sz w:val="24"/>
          <w:szCs w:val="24"/>
        </w:rPr>
        <w:t>риально-техническое обеспечение</w:t>
      </w:r>
    </w:p>
    <w:p w:rsidR="008E736C" w:rsidRPr="009D15D6" w:rsidRDefault="008E736C" w:rsidP="009D15D6">
      <w:pPr>
        <w:spacing w:line="240" w:lineRule="auto"/>
        <w:ind w:firstLine="700"/>
        <w:rPr>
          <w:sz w:val="24"/>
          <w:szCs w:val="24"/>
        </w:rPr>
      </w:pPr>
      <w:r w:rsidRPr="009D15D6">
        <w:rPr>
          <w:rFonts w:eastAsia="Times New Roman"/>
          <w:sz w:val="24"/>
          <w:szCs w:val="24"/>
        </w:rPr>
        <w:t>1. Заявленная в примерной программе вариативность учебного материала обеспеч</w:t>
      </w:r>
      <w:r w:rsidR="00C51CCC" w:rsidRPr="009D15D6">
        <w:rPr>
          <w:rFonts w:eastAsia="Times New Roman"/>
          <w:sz w:val="24"/>
          <w:szCs w:val="24"/>
        </w:rPr>
        <w:t>ивается</w:t>
      </w:r>
      <w:r w:rsidRPr="009D15D6">
        <w:rPr>
          <w:rFonts w:eastAsia="Times New Roman"/>
          <w:sz w:val="24"/>
          <w:szCs w:val="24"/>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9D15D6">
        <w:rPr>
          <w:rFonts w:eastAsia="Times New Roman"/>
          <w:sz w:val="24"/>
          <w:szCs w:val="24"/>
        </w:rPr>
        <w:t>,</w:t>
      </w:r>
      <w:r w:rsidRPr="009D15D6">
        <w:rPr>
          <w:rFonts w:eastAsia="Times New Roman"/>
          <w:sz w:val="24"/>
          <w:szCs w:val="24"/>
        </w:rPr>
        <w:t xml:space="preserve"> учителя, планирующего </w:t>
      </w:r>
      <w:r w:rsidR="00C51CCC" w:rsidRPr="009D15D6">
        <w:rPr>
          <w:rFonts w:eastAsia="Times New Roman"/>
          <w:sz w:val="24"/>
          <w:szCs w:val="24"/>
        </w:rPr>
        <w:t>образовательную деятельность</w:t>
      </w:r>
      <w:r w:rsidRPr="009D15D6">
        <w:rPr>
          <w:rFonts w:eastAsia="Times New Roman"/>
          <w:sz w:val="24"/>
          <w:szCs w:val="24"/>
        </w:rPr>
        <w:t xml:space="preserve"> и составляющего список для чтения; обучающегося, выполняющего самостоятельную работу:</w:t>
      </w:r>
    </w:p>
    <w:p w:rsidR="008E736C" w:rsidRPr="009D15D6" w:rsidRDefault="008E736C" w:rsidP="009D15D6">
      <w:pPr>
        <w:pStyle w:val="a0"/>
        <w:spacing w:line="240" w:lineRule="auto"/>
        <w:rPr>
          <w:sz w:val="24"/>
          <w:szCs w:val="24"/>
        </w:rPr>
      </w:pPr>
      <w:r w:rsidRPr="009D15D6">
        <w:rPr>
          <w:sz w:val="24"/>
          <w:szCs w:val="24"/>
        </w:rPr>
        <w:t>списками рекомендуемых к изучению в школе произведений русской, родной, мировой классики;</w:t>
      </w:r>
    </w:p>
    <w:p w:rsidR="008E736C" w:rsidRPr="009D15D6" w:rsidRDefault="008E736C" w:rsidP="009D15D6">
      <w:pPr>
        <w:pStyle w:val="a0"/>
        <w:spacing w:line="240" w:lineRule="auto"/>
        <w:rPr>
          <w:sz w:val="24"/>
          <w:szCs w:val="24"/>
        </w:rPr>
      </w:pPr>
      <w:r w:rsidRPr="009D15D6">
        <w:rPr>
          <w:sz w:val="24"/>
          <w:szCs w:val="24"/>
        </w:rPr>
        <w:t xml:space="preserve">аннотированными списками произведений </w:t>
      </w:r>
      <w:r w:rsidR="00B66705" w:rsidRPr="009D15D6">
        <w:rPr>
          <w:sz w:val="24"/>
          <w:szCs w:val="24"/>
        </w:rPr>
        <w:t>XX – начала XXI в.</w:t>
      </w:r>
      <w:r w:rsidRPr="009D15D6">
        <w:rPr>
          <w:sz w:val="24"/>
          <w:szCs w:val="24"/>
        </w:rPr>
        <w:t xml:space="preserve">, рекомендуемых для включения в </w:t>
      </w:r>
      <w:r w:rsidR="00F95C5F" w:rsidRPr="009D15D6">
        <w:rPr>
          <w:sz w:val="24"/>
          <w:szCs w:val="24"/>
        </w:rPr>
        <w:t xml:space="preserve">рабочую </w:t>
      </w:r>
      <w:r w:rsidRPr="009D15D6">
        <w:rPr>
          <w:sz w:val="24"/>
          <w:szCs w:val="24"/>
        </w:rPr>
        <w:t xml:space="preserve">программу как для </w:t>
      </w:r>
      <w:r w:rsidR="00F95C5F" w:rsidRPr="009D15D6">
        <w:rPr>
          <w:sz w:val="24"/>
          <w:szCs w:val="24"/>
        </w:rPr>
        <w:t xml:space="preserve">изучения на </w:t>
      </w:r>
      <w:r w:rsidRPr="009D15D6">
        <w:rPr>
          <w:sz w:val="24"/>
          <w:szCs w:val="24"/>
        </w:rPr>
        <w:t>уро</w:t>
      </w:r>
      <w:r w:rsidR="00F95C5F" w:rsidRPr="009D15D6">
        <w:rPr>
          <w:sz w:val="24"/>
          <w:szCs w:val="24"/>
        </w:rPr>
        <w:t>ках</w:t>
      </w:r>
      <w:r w:rsidRPr="009D15D6">
        <w:rPr>
          <w:sz w:val="24"/>
          <w:szCs w:val="24"/>
        </w:rPr>
        <w:t>, так и для самостоятельного</w:t>
      </w:r>
      <w:r w:rsidR="00F95C5F" w:rsidRPr="009D15D6">
        <w:rPr>
          <w:sz w:val="24"/>
          <w:szCs w:val="24"/>
        </w:rPr>
        <w:t xml:space="preserve"> чтения</w:t>
      </w:r>
      <w:r w:rsidRPr="009D15D6">
        <w:rPr>
          <w:sz w:val="24"/>
          <w:szCs w:val="24"/>
        </w:rPr>
        <w:t xml:space="preserve">; </w:t>
      </w:r>
    </w:p>
    <w:p w:rsidR="008E736C" w:rsidRPr="009D15D6" w:rsidRDefault="008E736C" w:rsidP="009D15D6">
      <w:pPr>
        <w:pStyle w:val="a0"/>
        <w:spacing w:line="240" w:lineRule="auto"/>
        <w:rPr>
          <w:sz w:val="24"/>
          <w:szCs w:val="24"/>
        </w:rPr>
      </w:pPr>
      <w:r w:rsidRPr="009D15D6">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8E736C" w:rsidRPr="009D15D6" w:rsidRDefault="008E736C" w:rsidP="009D15D6">
      <w:pPr>
        <w:pStyle w:val="a0"/>
        <w:spacing w:line="240" w:lineRule="auto"/>
        <w:rPr>
          <w:sz w:val="24"/>
          <w:szCs w:val="24"/>
        </w:rPr>
      </w:pPr>
      <w:r w:rsidRPr="009D15D6">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9D15D6" w:rsidRDefault="008E736C" w:rsidP="009D15D6">
      <w:pPr>
        <w:pStyle w:val="a0"/>
        <w:spacing w:line="240" w:lineRule="auto"/>
        <w:rPr>
          <w:sz w:val="24"/>
          <w:szCs w:val="24"/>
        </w:rPr>
      </w:pPr>
      <w:r w:rsidRPr="009D15D6">
        <w:rPr>
          <w:sz w:val="24"/>
          <w:szCs w:val="24"/>
        </w:rPr>
        <w:t>подборкой учебного материала.</w:t>
      </w:r>
    </w:p>
    <w:p w:rsidR="008E736C" w:rsidRPr="009D15D6" w:rsidRDefault="008E736C" w:rsidP="009D15D6">
      <w:pPr>
        <w:spacing w:line="240" w:lineRule="auto"/>
        <w:ind w:firstLine="700"/>
        <w:rPr>
          <w:sz w:val="24"/>
          <w:szCs w:val="24"/>
        </w:rPr>
      </w:pPr>
      <w:r w:rsidRPr="009D15D6">
        <w:rPr>
          <w:rFonts w:eastAsia="Times New Roman"/>
          <w:sz w:val="24"/>
          <w:szCs w:val="24"/>
        </w:rPr>
        <w:t>2.</w:t>
      </w:r>
      <w:r w:rsidR="00B70241" w:rsidRPr="009D15D6">
        <w:rPr>
          <w:rFonts w:eastAsia="Times New Roman"/>
          <w:sz w:val="24"/>
          <w:szCs w:val="24"/>
        </w:rPr>
        <w:t> </w:t>
      </w:r>
      <w:r w:rsidRPr="009D15D6">
        <w:rPr>
          <w:rFonts w:eastAsia="Times New Roman"/>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9D15D6">
        <w:rPr>
          <w:rFonts w:eastAsia="Times New Roman"/>
          <w:sz w:val="24"/>
          <w:szCs w:val="24"/>
        </w:rPr>
        <w:t>всех участников образовательной</w:t>
      </w:r>
      <w:r w:rsidRPr="009D15D6">
        <w:rPr>
          <w:rFonts w:eastAsia="Times New Roman"/>
          <w:sz w:val="24"/>
          <w:szCs w:val="24"/>
        </w:rPr>
        <w:t xml:space="preserve"> </w:t>
      </w:r>
      <w:r w:rsidR="003C1C7A" w:rsidRPr="009D15D6">
        <w:rPr>
          <w:rFonts w:eastAsia="Times New Roman"/>
          <w:sz w:val="24"/>
          <w:szCs w:val="24"/>
        </w:rPr>
        <w:t>деятельности</w:t>
      </w:r>
      <w:r w:rsidRPr="009D15D6">
        <w:rPr>
          <w:rFonts w:eastAsia="Times New Roman"/>
          <w:sz w:val="24"/>
          <w:szCs w:val="24"/>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9D15D6" w:rsidRDefault="008E736C" w:rsidP="009D15D6">
      <w:pPr>
        <w:spacing w:line="240" w:lineRule="auto"/>
        <w:ind w:firstLine="700"/>
        <w:rPr>
          <w:sz w:val="24"/>
          <w:szCs w:val="24"/>
        </w:rPr>
      </w:pPr>
      <w:r w:rsidRPr="009D15D6">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9D15D6" w:rsidRDefault="008E736C" w:rsidP="009D15D6">
      <w:pPr>
        <w:spacing w:line="240" w:lineRule="auto"/>
        <w:ind w:firstLine="700"/>
        <w:rPr>
          <w:sz w:val="24"/>
          <w:szCs w:val="24"/>
        </w:rPr>
      </w:pPr>
      <w:r w:rsidRPr="009D15D6">
        <w:rPr>
          <w:rFonts w:eastAsia="Times New Roman"/>
          <w:sz w:val="24"/>
          <w:szCs w:val="24"/>
        </w:rPr>
        <w:t>Реализация библиотечного обеспечения образовательно</w:t>
      </w:r>
      <w:r w:rsidR="003C1C7A" w:rsidRPr="009D15D6">
        <w:rPr>
          <w:rFonts w:eastAsia="Times New Roman"/>
          <w:sz w:val="24"/>
          <w:szCs w:val="24"/>
        </w:rPr>
        <w:t>й</w:t>
      </w:r>
      <w:r w:rsidRPr="009D15D6">
        <w:rPr>
          <w:rFonts w:eastAsia="Times New Roman"/>
          <w:sz w:val="24"/>
          <w:szCs w:val="24"/>
        </w:rPr>
        <w:t xml:space="preserve"> </w:t>
      </w:r>
      <w:r w:rsidR="003C1C7A" w:rsidRPr="009D15D6">
        <w:rPr>
          <w:rFonts w:eastAsia="Times New Roman"/>
          <w:sz w:val="24"/>
          <w:szCs w:val="24"/>
        </w:rPr>
        <w:t xml:space="preserve">деятельности </w:t>
      </w:r>
      <w:r w:rsidRPr="009D15D6">
        <w:rPr>
          <w:rFonts w:eastAsia="Times New Roman"/>
          <w:sz w:val="24"/>
          <w:szCs w:val="24"/>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9D15D6">
        <w:rPr>
          <w:rFonts w:eastAsia="Times New Roman"/>
          <w:sz w:val="24"/>
          <w:szCs w:val="24"/>
        </w:rPr>
        <w:t>библиомобилей</w:t>
      </w:r>
      <w:proofErr w:type="spellEnd"/>
      <w:r w:rsidRPr="009D15D6">
        <w:rPr>
          <w:rFonts w:eastAsia="Times New Roman"/>
          <w:sz w:val="24"/>
          <w:szCs w:val="24"/>
        </w:rPr>
        <w:t>»), надежное интернет</w:t>
      </w:r>
      <w:r w:rsidR="009173E0" w:rsidRPr="009D15D6">
        <w:rPr>
          <w:rFonts w:eastAsia="Times New Roman"/>
          <w:sz w:val="24"/>
          <w:szCs w:val="24"/>
        </w:rPr>
        <w:t>-</w:t>
      </w:r>
      <w:r w:rsidRPr="009D15D6">
        <w:rPr>
          <w:rFonts w:eastAsia="Times New Roman"/>
          <w:sz w:val="24"/>
          <w:szCs w:val="24"/>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Pr="009D15D6" w:rsidRDefault="008E736C" w:rsidP="009D15D6">
      <w:pPr>
        <w:spacing w:line="240" w:lineRule="auto"/>
        <w:ind w:firstLine="700"/>
        <w:rPr>
          <w:sz w:val="24"/>
          <w:szCs w:val="24"/>
        </w:rPr>
      </w:pPr>
      <w:r w:rsidRPr="009D15D6">
        <w:rPr>
          <w:rFonts w:eastAsia="Times New Roman"/>
          <w:sz w:val="24"/>
          <w:szCs w:val="24"/>
        </w:rPr>
        <w:t>3.</w:t>
      </w:r>
      <w:r w:rsidR="00B70241" w:rsidRPr="009D15D6">
        <w:rPr>
          <w:rFonts w:eastAsia="Times New Roman"/>
          <w:sz w:val="24"/>
          <w:szCs w:val="24"/>
        </w:rPr>
        <w:t> </w:t>
      </w:r>
      <w:r w:rsidRPr="009D15D6">
        <w:rPr>
          <w:rFonts w:eastAsia="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9D15D6">
        <w:rPr>
          <w:rFonts w:eastAsia="Times New Roman"/>
          <w:sz w:val="24"/>
          <w:szCs w:val="24"/>
        </w:rPr>
        <w:t>ю</w:t>
      </w:r>
      <w:r w:rsidRPr="009D15D6">
        <w:rPr>
          <w:rFonts w:eastAsia="Times New Roman"/>
          <w:sz w:val="24"/>
          <w:szCs w:val="24"/>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Pr="009D15D6" w:rsidRDefault="008E736C" w:rsidP="009D15D6">
      <w:pPr>
        <w:spacing w:line="240" w:lineRule="auto"/>
        <w:ind w:firstLine="700"/>
        <w:rPr>
          <w:sz w:val="24"/>
          <w:szCs w:val="24"/>
        </w:rPr>
      </w:pPr>
      <w:r w:rsidRPr="009D15D6">
        <w:rPr>
          <w:rFonts w:eastAsia="Times New Roman"/>
          <w:sz w:val="24"/>
          <w:szCs w:val="24"/>
        </w:rPr>
        <w:t>4.</w:t>
      </w:r>
      <w:r w:rsidR="00B70241" w:rsidRPr="009D15D6">
        <w:rPr>
          <w:rFonts w:eastAsia="Times New Roman"/>
          <w:sz w:val="24"/>
          <w:szCs w:val="24"/>
        </w:rPr>
        <w:t> </w:t>
      </w:r>
      <w:r w:rsidRPr="009D15D6">
        <w:rPr>
          <w:rFonts w:eastAsia="Times New Roman"/>
          <w:sz w:val="24"/>
          <w:szCs w:val="24"/>
        </w:rPr>
        <w:t>На региональном и районном уровн</w:t>
      </w:r>
      <w:r w:rsidR="00F47090" w:rsidRPr="009D15D6">
        <w:rPr>
          <w:rFonts w:eastAsia="Times New Roman"/>
          <w:sz w:val="24"/>
          <w:szCs w:val="24"/>
        </w:rPr>
        <w:t>ях</w:t>
      </w:r>
      <w:r w:rsidRPr="009D15D6">
        <w:rPr>
          <w:rFonts w:eastAsia="Times New Roman"/>
          <w:sz w:val="24"/>
          <w:szCs w:val="24"/>
        </w:rPr>
        <w:t xml:space="preserve"> обеспеч</w:t>
      </w:r>
      <w:r w:rsidR="00C51CCC" w:rsidRPr="009D15D6">
        <w:rPr>
          <w:rFonts w:eastAsia="Times New Roman"/>
          <w:sz w:val="24"/>
          <w:szCs w:val="24"/>
        </w:rPr>
        <w:t>ивается</w:t>
      </w:r>
      <w:r w:rsidRPr="009D15D6">
        <w:rPr>
          <w:rFonts w:eastAsia="Times New Roman"/>
          <w:sz w:val="24"/>
          <w:szCs w:val="24"/>
        </w:rPr>
        <w:t xml:space="preserve"> сетевое образовательное взаимодействие образовательной организации с учреждениями науки и культуры</w:t>
      </w:r>
      <w:r w:rsidR="00FF19AB" w:rsidRPr="009D15D6">
        <w:rPr>
          <w:rFonts w:eastAsia="Times New Roman"/>
          <w:sz w:val="24"/>
          <w:szCs w:val="24"/>
        </w:rPr>
        <w:t>;</w:t>
      </w:r>
      <w:r w:rsidRPr="009D15D6">
        <w:rPr>
          <w:rFonts w:eastAsia="Times New Roman"/>
          <w:sz w:val="24"/>
          <w:szCs w:val="24"/>
        </w:rPr>
        <w:t xml:space="preserve"> нормативн</w:t>
      </w:r>
      <w:r w:rsidR="00FF19AB" w:rsidRPr="009D15D6">
        <w:rPr>
          <w:rFonts w:eastAsia="Times New Roman"/>
          <w:sz w:val="24"/>
          <w:szCs w:val="24"/>
        </w:rPr>
        <w:t xml:space="preserve">ое </w:t>
      </w:r>
      <w:r w:rsidRPr="009D15D6">
        <w:rPr>
          <w:rFonts w:eastAsia="Times New Roman"/>
          <w:sz w:val="24"/>
          <w:szCs w:val="24"/>
        </w:rPr>
        <w:t>правовое и программное обеспечение.</w:t>
      </w:r>
    </w:p>
    <w:p w:rsidR="00C310D9" w:rsidRDefault="00C310D9" w:rsidP="009D15D6">
      <w:pPr>
        <w:spacing w:line="240" w:lineRule="auto"/>
        <w:jc w:val="center"/>
        <w:rPr>
          <w:b/>
          <w:sz w:val="24"/>
          <w:szCs w:val="24"/>
        </w:rPr>
      </w:pPr>
    </w:p>
    <w:p w:rsidR="00C310D9" w:rsidRPr="009D15D6" w:rsidRDefault="00C310D9" w:rsidP="009D15D6">
      <w:pPr>
        <w:spacing w:line="240" w:lineRule="auto"/>
        <w:jc w:val="center"/>
        <w:rPr>
          <w:b/>
          <w:sz w:val="24"/>
          <w:szCs w:val="24"/>
        </w:rPr>
      </w:pPr>
      <w:r w:rsidRPr="009D15D6">
        <w:rPr>
          <w:b/>
          <w:sz w:val="24"/>
          <w:szCs w:val="24"/>
        </w:rPr>
        <w:t>Список рекомендуемых произведений и авторов к примерной программе по литературе для 10–11</w:t>
      </w:r>
      <w:r w:rsidR="00F47090" w:rsidRPr="009D15D6">
        <w:rPr>
          <w:b/>
          <w:sz w:val="24"/>
          <w:szCs w:val="24"/>
        </w:rPr>
        <w:t>-х</w:t>
      </w:r>
      <w:r w:rsidRPr="009D15D6">
        <w:rPr>
          <w:b/>
          <w:sz w:val="24"/>
          <w:szCs w:val="24"/>
        </w:rPr>
        <w:t xml:space="preserve"> классов </w:t>
      </w:r>
    </w:p>
    <w:p w:rsidR="00C310D9" w:rsidRPr="009D15D6" w:rsidRDefault="00C310D9" w:rsidP="009D15D6">
      <w:pPr>
        <w:spacing w:line="240" w:lineRule="auto"/>
        <w:rPr>
          <w:b/>
          <w:sz w:val="24"/>
          <w:szCs w:val="24"/>
        </w:rPr>
      </w:pPr>
    </w:p>
    <w:p w:rsidR="00993312" w:rsidRPr="009D15D6" w:rsidRDefault="00993312" w:rsidP="009D15D6">
      <w:pPr>
        <w:spacing w:line="240" w:lineRule="auto"/>
        <w:rPr>
          <w:sz w:val="24"/>
          <w:szCs w:val="24"/>
        </w:rPr>
      </w:pPr>
      <w:r w:rsidRPr="009D15D6">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3312" w:rsidRPr="009D15D6" w:rsidRDefault="00993312" w:rsidP="009D15D6">
      <w:pPr>
        <w:spacing w:line="240" w:lineRule="auto"/>
        <w:rPr>
          <w:sz w:val="24"/>
          <w:szCs w:val="24"/>
        </w:rPr>
      </w:pPr>
      <w:r w:rsidRPr="009D15D6">
        <w:rPr>
          <w:b/>
          <w:bCs/>
          <w:sz w:val="24"/>
          <w:szCs w:val="24"/>
        </w:rPr>
        <w:t>Список А</w:t>
      </w:r>
      <w:r w:rsidRPr="009D15D6">
        <w:rPr>
          <w:sz w:val="24"/>
          <w:szCs w:val="24"/>
        </w:rPr>
        <w:t xml:space="preserve"> представляет собой </w:t>
      </w:r>
      <w:r w:rsidRPr="009D15D6">
        <w:rPr>
          <w:bCs/>
          <w:sz w:val="24"/>
          <w:szCs w:val="24"/>
        </w:rPr>
        <w:t xml:space="preserve">перечень конкретных произведений, </w:t>
      </w:r>
      <w:r w:rsidRPr="009D15D6">
        <w:rPr>
          <w:sz w:val="24"/>
          <w:szCs w:val="24"/>
        </w:rPr>
        <w:t xml:space="preserve">занявших в силу традиции особое место в школьном преподавании русской литературы. </w:t>
      </w:r>
    </w:p>
    <w:p w:rsidR="00993312" w:rsidRPr="009D15D6" w:rsidRDefault="00993312" w:rsidP="009D15D6">
      <w:pPr>
        <w:spacing w:line="240" w:lineRule="auto"/>
        <w:rPr>
          <w:sz w:val="24"/>
          <w:szCs w:val="24"/>
        </w:rPr>
      </w:pPr>
      <w:r w:rsidRPr="009D15D6">
        <w:rPr>
          <w:b/>
          <w:bCs/>
          <w:sz w:val="24"/>
          <w:szCs w:val="24"/>
        </w:rPr>
        <w:t xml:space="preserve">Список </w:t>
      </w:r>
      <w:proofErr w:type="gramStart"/>
      <w:r w:rsidRPr="009D15D6">
        <w:rPr>
          <w:b/>
          <w:bCs/>
          <w:sz w:val="24"/>
          <w:szCs w:val="24"/>
        </w:rPr>
        <w:t>В</w:t>
      </w:r>
      <w:r w:rsidRPr="009D15D6">
        <w:rPr>
          <w:sz w:val="24"/>
          <w:szCs w:val="24"/>
        </w:rPr>
        <w:t xml:space="preserve"> представляет</w:t>
      </w:r>
      <w:proofErr w:type="gramEnd"/>
      <w:r w:rsidRPr="009D15D6">
        <w:rPr>
          <w:sz w:val="24"/>
          <w:szCs w:val="24"/>
        </w:rPr>
        <w:t xml:space="preserve"> собой </w:t>
      </w:r>
      <w:r w:rsidRPr="009D15D6">
        <w:rPr>
          <w:bCs/>
          <w:sz w:val="24"/>
          <w:szCs w:val="24"/>
        </w:rPr>
        <w:t>перечень авторов,</w:t>
      </w:r>
      <w:r w:rsidRPr="009D15D6">
        <w:rPr>
          <w:b/>
          <w:bCs/>
          <w:sz w:val="24"/>
          <w:szCs w:val="24"/>
        </w:rPr>
        <w:t xml:space="preserve"> </w:t>
      </w:r>
      <w:r w:rsidRPr="009D15D6">
        <w:rPr>
          <w:sz w:val="24"/>
          <w:szCs w:val="24"/>
        </w:rPr>
        <w:t xml:space="preserve">чьи произведения </w:t>
      </w:r>
      <w:r w:rsidR="00F47090" w:rsidRPr="009D15D6">
        <w:rPr>
          <w:sz w:val="24"/>
          <w:szCs w:val="24"/>
        </w:rPr>
        <w:t xml:space="preserve">и творческие биографии </w:t>
      </w:r>
      <w:r w:rsidRPr="009D15D6">
        <w:rPr>
          <w:sz w:val="24"/>
          <w:szCs w:val="24"/>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9D15D6" w:rsidRDefault="00993312" w:rsidP="009D15D6">
      <w:pPr>
        <w:spacing w:line="240" w:lineRule="auto"/>
        <w:rPr>
          <w:sz w:val="24"/>
          <w:szCs w:val="24"/>
        </w:rPr>
      </w:pPr>
      <w:r w:rsidRPr="009D15D6">
        <w:rPr>
          <w:b/>
          <w:bCs/>
          <w:sz w:val="24"/>
          <w:szCs w:val="24"/>
        </w:rPr>
        <w:t>Список С</w:t>
      </w:r>
      <w:r w:rsidRPr="009D15D6">
        <w:rPr>
          <w:bCs/>
          <w:sz w:val="24"/>
          <w:szCs w:val="24"/>
        </w:rPr>
        <w:t xml:space="preserve"> представляет собой перечень тем и литературных явлений,</w:t>
      </w:r>
      <w:r w:rsidRPr="009D15D6">
        <w:rPr>
          <w:b/>
          <w:bCs/>
          <w:sz w:val="24"/>
          <w:szCs w:val="24"/>
        </w:rPr>
        <w:t xml:space="preserve"> </w:t>
      </w:r>
      <w:r w:rsidRPr="009D15D6">
        <w:rPr>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9D15D6">
        <w:rPr>
          <w:sz w:val="24"/>
          <w:szCs w:val="24"/>
        </w:rPr>
        <w:t xml:space="preserve"> список определяет содержание модулей, которые строятся вокруг важных смысловых точек литературного процесса. </w:t>
      </w:r>
      <w:r w:rsidRPr="009D15D6">
        <w:rPr>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9D15D6" w:rsidRDefault="00993312" w:rsidP="009D15D6">
      <w:pPr>
        <w:spacing w:line="240" w:lineRule="auto"/>
        <w:rPr>
          <w:sz w:val="24"/>
          <w:szCs w:val="24"/>
        </w:rPr>
      </w:pPr>
      <w:r w:rsidRPr="009D15D6">
        <w:rPr>
          <w:sz w:val="24"/>
          <w:szCs w:val="24"/>
        </w:rPr>
        <w:t xml:space="preserve">Для удобства работы со списком С материал в нем разделен на </w:t>
      </w:r>
      <w:r w:rsidR="00495385" w:rsidRPr="009D15D6">
        <w:rPr>
          <w:sz w:val="24"/>
          <w:szCs w:val="24"/>
        </w:rPr>
        <w:t>7</w:t>
      </w:r>
      <w:r w:rsidRPr="009D15D6">
        <w:rPr>
          <w:sz w:val="24"/>
          <w:szCs w:val="24"/>
        </w:rPr>
        <w:t xml:space="preserve"> блоков: </w:t>
      </w:r>
    </w:p>
    <w:p w:rsidR="00993312" w:rsidRPr="009D15D6" w:rsidRDefault="00993312" w:rsidP="0053165A">
      <w:pPr>
        <w:pStyle w:val="-310"/>
        <w:numPr>
          <w:ilvl w:val="0"/>
          <w:numId w:val="130"/>
        </w:numPr>
        <w:spacing w:line="240" w:lineRule="auto"/>
        <w:rPr>
          <w:sz w:val="24"/>
          <w:szCs w:val="24"/>
        </w:rPr>
      </w:pPr>
      <w:r w:rsidRPr="009D15D6">
        <w:rPr>
          <w:sz w:val="24"/>
          <w:szCs w:val="24"/>
        </w:rPr>
        <w:t>Поэзия середины и второй половины XIX века</w:t>
      </w:r>
    </w:p>
    <w:p w:rsidR="00993312" w:rsidRPr="009D15D6" w:rsidRDefault="00993312" w:rsidP="0053165A">
      <w:pPr>
        <w:pStyle w:val="-310"/>
        <w:numPr>
          <w:ilvl w:val="0"/>
          <w:numId w:val="130"/>
        </w:numPr>
        <w:spacing w:line="240" w:lineRule="auto"/>
        <w:rPr>
          <w:sz w:val="24"/>
          <w:szCs w:val="24"/>
        </w:rPr>
      </w:pPr>
      <w:r w:rsidRPr="009D15D6">
        <w:rPr>
          <w:sz w:val="24"/>
          <w:szCs w:val="24"/>
        </w:rPr>
        <w:t xml:space="preserve">Реализм </w:t>
      </w:r>
      <w:r w:rsidRPr="009D15D6">
        <w:rPr>
          <w:sz w:val="24"/>
          <w:szCs w:val="24"/>
          <w:lang w:val="en-US"/>
        </w:rPr>
        <w:t>XIX</w:t>
      </w:r>
      <w:r w:rsidRPr="009D15D6">
        <w:rPr>
          <w:sz w:val="24"/>
          <w:szCs w:val="24"/>
        </w:rPr>
        <w:t xml:space="preserve">–ХХ века </w:t>
      </w:r>
    </w:p>
    <w:p w:rsidR="00993312" w:rsidRPr="009D15D6" w:rsidRDefault="00993312" w:rsidP="0053165A">
      <w:pPr>
        <w:pStyle w:val="-310"/>
        <w:numPr>
          <w:ilvl w:val="0"/>
          <w:numId w:val="130"/>
        </w:numPr>
        <w:spacing w:line="240" w:lineRule="auto"/>
        <w:rPr>
          <w:sz w:val="24"/>
          <w:szCs w:val="24"/>
        </w:rPr>
      </w:pPr>
      <w:r w:rsidRPr="009D15D6">
        <w:rPr>
          <w:sz w:val="24"/>
          <w:szCs w:val="24"/>
        </w:rPr>
        <w:t xml:space="preserve">Модернизм конца XIX – ХХ века </w:t>
      </w:r>
    </w:p>
    <w:p w:rsidR="00993312" w:rsidRPr="009D15D6" w:rsidRDefault="00993312" w:rsidP="0053165A">
      <w:pPr>
        <w:pStyle w:val="-310"/>
        <w:numPr>
          <w:ilvl w:val="0"/>
          <w:numId w:val="130"/>
        </w:numPr>
        <w:spacing w:line="240" w:lineRule="auto"/>
        <w:rPr>
          <w:sz w:val="24"/>
          <w:szCs w:val="24"/>
        </w:rPr>
      </w:pPr>
      <w:r w:rsidRPr="009D15D6">
        <w:rPr>
          <w:sz w:val="24"/>
          <w:szCs w:val="24"/>
        </w:rPr>
        <w:t xml:space="preserve">Литература советского времени </w:t>
      </w:r>
    </w:p>
    <w:p w:rsidR="00993312" w:rsidRPr="009D15D6" w:rsidRDefault="00993312" w:rsidP="0053165A">
      <w:pPr>
        <w:pStyle w:val="-310"/>
        <w:numPr>
          <w:ilvl w:val="0"/>
          <w:numId w:val="130"/>
        </w:numPr>
        <w:spacing w:line="240" w:lineRule="auto"/>
        <w:rPr>
          <w:sz w:val="24"/>
          <w:szCs w:val="24"/>
        </w:rPr>
      </w:pPr>
      <w:r w:rsidRPr="009D15D6">
        <w:rPr>
          <w:sz w:val="24"/>
          <w:szCs w:val="24"/>
        </w:rPr>
        <w:t>Современный литературный процесс</w:t>
      </w:r>
    </w:p>
    <w:p w:rsidR="00495385" w:rsidRPr="009D15D6" w:rsidRDefault="00993312" w:rsidP="0053165A">
      <w:pPr>
        <w:pStyle w:val="-310"/>
        <w:numPr>
          <w:ilvl w:val="0"/>
          <w:numId w:val="130"/>
        </w:numPr>
        <w:spacing w:line="240" w:lineRule="auto"/>
        <w:rPr>
          <w:sz w:val="24"/>
          <w:szCs w:val="24"/>
        </w:rPr>
      </w:pPr>
      <w:r w:rsidRPr="009D15D6">
        <w:rPr>
          <w:sz w:val="24"/>
          <w:szCs w:val="24"/>
        </w:rPr>
        <w:t xml:space="preserve">Мировая литература </w:t>
      </w:r>
      <w:r w:rsidRPr="009D15D6">
        <w:rPr>
          <w:sz w:val="24"/>
          <w:szCs w:val="24"/>
          <w:lang w:val="en-US"/>
        </w:rPr>
        <w:t>XIX</w:t>
      </w:r>
      <w:r w:rsidRPr="009D15D6">
        <w:rPr>
          <w:sz w:val="24"/>
          <w:szCs w:val="24"/>
        </w:rPr>
        <w:t>–ХХ века</w:t>
      </w:r>
    </w:p>
    <w:p w:rsidR="00993312" w:rsidRPr="009D15D6" w:rsidRDefault="00495385" w:rsidP="0053165A">
      <w:pPr>
        <w:pStyle w:val="-310"/>
        <w:numPr>
          <w:ilvl w:val="0"/>
          <w:numId w:val="130"/>
        </w:numPr>
        <w:spacing w:line="240" w:lineRule="auto"/>
        <w:rPr>
          <w:sz w:val="24"/>
          <w:szCs w:val="24"/>
        </w:rPr>
      </w:pPr>
      <w:r w:rsidRPr="009D15D6">
        <w:rPr>
          <w:sz w:val="24"/>
          <w:szCs w:val="24"/>
        </w:rPr>
        <w:t>Родная (региональная) литература</w:t>
      </w:r>
    </w:p>
    <w:p w:rsidR="00993312" w:rsidRPr="009D15D6" w:rsidRDefault="00993312" w:rsidP="009D15D6">
      <w:pPr>
        <w:spacing w:line="240" w:lineRule="auto"/>
        <w:rPr>
          <w:sz w:val="24"/>
          <w:szCs w:val="24"/>
        </w:rPr>
      </w:pPr>
      <w:r w:rsidRPr="009D15D6">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9D15D6">
        <w:rPr>
          <w:sz w:val="24"/>
          <w:szCs w:val="24"/>
        </w:rPr>
        <w:t>х</w:t>
      </w:r>
      <w:r w:rsidRPr="009D15D6">
        <w:rPr>
          <w:sz w:val="24"/>
          <w:szCs w:val="24"/>
        </w:rPr>
        <w:t xml:space="preserve"> близостью творческого метода (например</w:t>
      </w:r>
      <w:r w:rsidR="00986DD8" w:rsidRPr="009D15D6">
        <w:rPr>
          <w:sz w:val="24"/>
          <w:szCs w:val="24"/>
        </w:rPr>
        <w:t>,</w:t>
      </w:r>
      <w:r w:rsidRPr="009D15D6">
        <w:rPr>
          <w:sz w:val="24"/>
          <w:szCs w:val="24"/>
        </w:rPr>
        <w:t xml:space="preserve"> «реализм»), литературного направления (например</w:t>
      </w:r>
      <w:r w:rsidR="00986DD8" w:rsidRPr="009D15D6">
        <w:rPr>
          <w:sz w:val="24"/>
          <w:szCs w:val="24"/>
        </w:rPr>
        <w:t>,</w:t>
      </w:r>
      <w:r w:rsidRPr="009D15D6">
        <w:rPr>
          <w:sz w:val="24"/>
          <w:szCs w:val="24"/>
        </w:rPr>
        <w:t xml:space="preserve"> «модернизм»), культурно-исторической эпохи (например</w:t>
      </w:r>
      <w:r w:rsidR="00986DD8" w:rsidRPr="009D15D6">
        <w:rPr>
          <w:sz w:val="24"/>
          <w:szCs w:val="24"/>
        </w:rPr>
        <w:t>,</w:t>
      </w:r>
      <w:r w:rsidRPr="009D15D6">
        <w:rPr>
          <w:sz w:val="24"/>
          <w:szCs w:val="24"/>
        </w:rPr>
        <w:t xml:space="preserve">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9D15D6">
        <w:tc>
          <w:tcPr>
            <w:tcW w:w="2393"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Список А</w:t>
            </w: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D15D6">
              <w:rPr>
                <w:rFonts w:ascii="Times New Roman CYR" w:hAnsi="Times New Roman CYR" w:cs="Times New Roman CYR"/>
                <w:b/>
                <w:sz w:val="24"/>
                <w:szCs w:val="24"/>
                <w:highlight w:val="white"/>
              </w:rPr>
              <w:t>Список В</w:t>
            </w:r>
          </w:p>
        </w:tc>
        <w:tc>
          <w:tcPr>
            <w:tcW w:w="3517"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jc w:val="center"/>
              <w:rPr>
                <w:b/>
                <w:sz w:val="24"/>
                <w:szCs w:val="24"/>
              </w:rPr>
            </w:pPr>
            <w:r w:rsidRPr="009D15D6">
              <w:rPr>
                <w:b/>
                <w:sz w:val="24"/>
                <w:szCs w:val="24"/>
              </w:rPr>
              <w:t>Список С</w:t>
            </w:r>
          </w:p>
        </w:tc>
      </w:tr>
      <w:tr w:rsidR="002E2271" w:rsidRPr="009D15D6">
        <w:tc>
          <w:tcPr>
            <w:tcW w:w="2393" w:type="dxa"/>
            <w:vMerge w:val="restart"/>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Ф.И. Тютчев</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highlight w:val="white"/>
              </w:rPr>
            </w:pPr>
            <w:r w:rsidRPr="009D15D6">
              <w:rPr>
                <w:rFonts w:ascii="Times New Roman CYR" w:hAnsi="Times New Roman CYR" w:cs="Times New Roman CYR"/>
                <w:sz w:val="24"/>
                <w:szCs w:val="24"/>
                <w:highlight w:val="white"/>
              </w:rPr>
              <w:t xml:space="preserve">Стихотворения: </w:t>
            </w:r>
            <w:r w:rsidRPr="009D15D6">
              <w:rPr>
                <w:sz w:val="24"/>
                <w:szCs w:val="24"/>
                <w:highlight w:val="white"/>
              </w:rPr>
              <w:t>«</w:t>
            </w:r>
            <w:r w:rsidRPr="009D15D6">
              <w:rPr>
                <w:rFonts w:ascii="Times New Roman CYR" w:hAnsi="Times New Roman CYR" w:cs="Times New Roman CYR"/>
                <w:sz w:val="24"/>
                <w:szCs w:val="24"/>
                <w:highlight w:val="white"/>
              </w:rPr>
              <w:t>К. Б.</w:t>
            </w:r>
            <w:r w:rsidRPr="009D15D6">
              <w:rPr>
                <w:sz w:val="24"/>
                <w:szCs w:val="24"/>
                <w:highlight w:val="white"/>
              </w:rPr>
              <w:t>» («</w:t>
            </w:r>
            <w:r w:rsidRPr="009D15D6">
              <w:rPr>
                <w:rFonts w:ascii="Times New Roman CYR" w:hAnsi="Times New Roman CYR" w:cs="Times New Roman CYR"/>
                <w:sz w:val="24"/>
                <w:szCs w:val="24"/>
                <w:highlight w:val="white"/>
              </w:rPr>
              <w:t>Я встретил вас – и все былое...</w:t>
            </w:r>
            <w:r w:rsidRPr="009D15D6">
              <w:rPr>
                <w:sz w:val="24"/>
                <w:szCs w:val="24"/>
                <w:highlight w:val="white"/>
              </w:rPr>
              <w:t>»), «</w:t>
            </w:r>
            <w:r w:rsidRPr="009D15D6">
              <w:rPr>
                <w:rFonts w:ascii="Times New Roman CYR" w:hAnsi="Times New Roman CYR" w:cs="Times New Roman CYR"/>
                <w:sz w:val="24"/>
                <w:szCs w:val="24"/>
                <w:highlight w:val="white"/>
              </w:rPr>
              <w:t>Нам не дано предугадать…</w:t>
            </w:r>
            <w:r w:rsidRPr="009D15D6">
              <w:rPr>
                <w:sz w:val="24"/>
                <w:szCs w:val="24"/>
                <w:highlight w:val="white"/>
              </w:rPr>
              <w:t xml:space="preserve">», </w:t>
            </w:r>
            <w:r w:rsidRPr="009D15D6">
              <w:rPr>
                <w:iCs/>
                <w:sz w:val="24"/>
                <w:szCs w:val="24"/>
              </w:rPr>
              <w:t xml:space="preserve">«Не то, что мните вы, природа…», </w:t>
            </w:r>
            <w:r w:rsidRPr="009D15D6">
              <w:rPr>
                <w:sz w:val="24"/>
                <w:szCs w:val="24"/>
                <w:highlight w:val="white"/>
              </w:rPr>
              <w:t>«</w:t>
            </w:r>
            <w:r w:rsidRPr="009D15D6">
              <w:rPr>
                <w:rFonts w:ascii="Times New Roman CYR" w:hAnsi="Times New Roman CYR" w:cs="Times New Roman CYR"/>
                <w:sz w:val="24"/>
                <w:szCs w:val="24"/>
                <w:highlight w:val="white"/>
              </w:rPr>
              <w:t>О, как убийственно мы любим...</w:t>
            </w:r>
            <w:proofErr w:type="gramStart"/>
            <w:r w:rsidRPr="009D15D6">
              <w:rPr>
                <w:sz w:val="24"/>
                <w:szCs w:val="24"/>
                <w:highlight w:val="white"/>
              </w:rPr>
              <w:t xml:space="preserve">», </w:t>
            </w:r>
            <w:r w:rsidRPr="009D15D6">
              <w:rPr>
                <w:sz w:val="24"/>
                <w:szCs w:val="24"/>
              </w:rPr>
              <w:t xml:space="preserve"> </w:t>
            </w:r>
            <w:r w:rsidRPr="009D15D6">
              <w:rPr>
                <w:sz w:val="24"/>
                <w:szCs w:val="24"/>
                <w:highlight w:val="white"/>
              </w:rPr>
              <w:t>«</w:t>
            </w:r>
            <w:proofErr w:type="gramEnd"/>
            <w:r w:rsidRPr="009D15D6">
              <w:rPr>
                <w:rFonts w:ascii="Times New Roman CYR" w:hAnsi="Times New Roman CYR" w:cs="Times New Roman CYR"/>
                <w:sz w:val="24"/>
                <w:szCs w:val="24"/>
                <w:highlight w:val="white"/>
              </w:rPr>
              <w:t>Певучесть есть в морских волнах…</w:t>
            </w:r>
            <w:r w:rsidRPr="009D15D6">
              <w:rPr>
                <w:sz w:val="24"/>
                <w:szCs w:val="24"/>
                <w:highlight w:val="white"/>
              </w:rPr>
              <w:t>»,  «</w:t>
            </w:r>
            <w:r w:rsidRPr="009D15D6">
              <w:rPr>
                <w:rFonts w:ascii="Times New Roman CYR" w:hAnsi="Times New Roman CYR" w:cs="Times New Roman CYR"/>
                <w:sz w:val="24"/>
                <w:szCs w:val="24"/>
                <w:highlight w:val="white"/>
              </w:rPr>
              <w:t>Умом Россию не понять…</w:t>
            </w:r>
            <w:r w:rsidRPr="009D15D6">
              <w:rPr>
                <w:sz w:val="24"/>
                <w:szCs w:val="24"/>
                <w:highlight w:val="white"/>
              </w:rPr>
              <w:t>», «</w:t>
            </w:r>
            <w:proofErr w:type="spellStart"/>
            <w:r w:rsidRPr="009D15D6">
              <w:rPr>
                <w:sz w:val="24"/>
                <w:szCs w:val="24"/>
                <w:highlight w:val="white"/>
                <w:lang w:val="en-US"/>
              </w:rPr>
              <w:t>Silentium</w:t>
            </w:r>
            <w:proofErr w:type="spellEnd"/>
            <w:r w:rsidRPr="009D15D6">
              <w:rPr>
                <w:sz w:val="24"/>
                <w:szCs w:val="24"/>
                <w:highlight w:val="white"/>
              </w:rPr>
              <w:t>!» и др.</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b/>
                <w:sz w:val="24"/>
                <w:szCs w:val="24"/>
              </w:rPr>
            </w:pPr>
            <w:r w:rsidRPr="009D15D6">
              <w:rPr>
                <w:b/>
                <w:sz w:val="24"/>
                <w:szCs w:val="24"/>
              </w:rPr>
              <w:t xml:space="preserve">Поэзия середины и второй половины </w:t>
            </w:r>
            <w:r w:rsidRPr="009D15D6">
              <w:rPr>
                <w:b/>
                <w:sz w:val="24"/>
                <w:szCs w:val="24"/>
                <w:lang w:val="en-US"/>
              </w:rPr>
              <w:t>XIX</w:t>
            </w:r>
            <w:r w:rsidRPr="009D15D6">
              <w:rPr>
                <w:b/>
                <w:sz w:val="24"/>
                <w:szCs w:val="24"/>
              </w:rPr>
              <w:t xml:space="preserve"> века</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D15D6">
              <w:rPr>
                <w:rFonts w:ascii="Times New Roman CYR" w:hAnsi="Times New Roman CYR" w:cs="Times New Roman CYR"/>
                <w:b/>
                <w:bCs/>
                <w:sz w:val="24"/>
                <w:szCs w:val="24"/>
                <w:highlight w:val="white"/>
              </w:rPr>
              <w:t>Ф.И. Тютчев</w:t>
            </w:r>
            <w:r w:rsidRPr="009D15D6">
              <w:rPr>
                <w:rFonts w:ascii="Times New Roman CYR" w:hAnsi="Times New Roman CYR" w:cs="Times New Roman CYR"/>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highlight w:val="white"/>
              </w:rPr>
            </w:pPr>
            <w:r w:rsidRPr="009D15D6">
              <w:rPr>
                <w:sz w:val="24"/>
                <w:szCs w:val="24"/>
                <w:highlight w:val="white"/>
              </w:rPr>
              <w:t>«</w:t>
            </w:r>
            <w:r w:rsidRPr="009D15D6">
              <w:rPr>
                <w:rFonts w:ascii="Times New Roman CYR" w:hAnsi="Times New Roman CYR" w:cs="Times New Roman CYR"/>
                <w:sz w:val="24"/>
                <w:szCs w:val="24"/>
                <w:highlight w:val="white"/>
              </w:rPr>
              <w:t>День и ночь</w:t>
            </w:r>
            <w:r w:rsidRPr="009D15D6">
              <w:rPr>
                <w:sz w:val="24"/>
                <w:szCs w:val="24"/>
                <w:highlight w:val="white"/>
              </w:rPr>
              <w:t xml:space="preserve">», </w:t>
            </w:r>
            <w:r w:rsidRPr="009D15D6">
              <w:rPr>
                <w:sz w:val="24"/>
                <w:szCs w:val="24"/>
              </w:rPr>
              <w:t>«</w:t>
            </w:r>
            <w:r w:rsidRPr="009D15D6">
              <w:rPr>
                <w:rFonts w:ascii="Times New Roman CYR" w:hAnsi="Times New Roman CYR" w:cs="Times New Roman CYR"/>
                <w:sz w:val="24"/>
                <w:szCs w:val="24"/>
              </w:rPr>
              <w:t>Есть в осени первоначальной…</w:t>
            </w:r>
            <w:r w:rsidRPr="009D15D6">
              <w:rPr>
                <w:sz w:val="24"/>
                <w:szCs w:val="24"/>
              </w:rPr>
              <w:t>», «</w:t>
            </w:r>
            <w:r w:rsidRPr="009D15D6">
              <w:rPr>
                <w:rFonts w:ascii="Times New Roman CYR" w:hAnsi="Times New Roman CYR" w:cs="Times New Roman CYR"/>
                <w:sz w:val="24"/>
                <w:szCs w:val="24"/>
              </w:rPr>
              <w:t>Еще в полях белеет снег…</w:t>
            </w:r>
            <w:r w:rsidRPr="009D15D6">
              <w:rPr>
                <w:sz w:val="24"/>
                <w:szCs w:val="24"/>
              </w:rPr>
              <w:t xml:space="preserve">», </w:t>
            </w:r>
            <w:r w:rsidRPr="009D15D6">
              <w:rPr>
                <w:sz w:val="24"/>
                <w:szCs w:val="24"/>
                <w:highlight w:val="white"/>
              </w:rPr>
              <w:t>«</w:t>
            </w:r>
            <w:r w:rsidRPr="009D15D6">
              <w:rPr>
                <w:rFonts w:ascii="Times New Roman CYR" w:hAnsi="Times New Roman CYR" w:cs="Times New Roman CYR"/>
                <w:sz w:val="24"/>
                <w:szCs w:val="24"/>
                <w:highlight w:val="white"/>
              </w:rPr>
              <w:t>Предопределение</w:t>
            </w:r>
            <w:proofErr w:type="gramStart"/>
            <w:r w:rsidRPr="009D15D6">
              <w:rPr>
                <w:sz w:val="24"/>
                <w:szCs w:val="24"/>
                <w:highlight w:val="white"/>
              </w:rPr>
              <w:t xml:space="preserve">»,  </w:t>
            </w:r>
            <w:r w:rsidRPr="009D15D6">
              <w:rPr>
                <w:sz w:val="24"/>
                <w:szCs w:val="24"/>
              </w:rPr>
              <w:t xml:space="preserve"> </w:t>
            </w:r>
            <w:proofErr w:type="gramEnd"/>
            <w:r w:rsidRPr="009D15D6">
              <w:rPr>
                <w:sz w:val="24"/>
                <w:szCs w:val="24"/>
              </w:rPr>
              <w:t>«</w:t>
            </w:r>
            <w:r w:rsidRPr="009D15D6">
              <w:rPr>
                <w:rFonts w:ascii="Times New Roman CYR" w:hAnsi="Times New Roman CYR" w:cs="Times New Roman CYR"/>
                <w:sz w:val="24"/>
                <w:szCs w:val="24"/>
              </w:rPr>
              <w:t>С поляны коршун поднялся…</w:t>
            </w:r>
            <w:r w:rsidRPr="009D15D6">
              <w:rPr>
                <w:sz w:val="24"/>
                <w:szCs w:val="24"/>
              </w:rPr>
              <w:t>»,</w:t>
            </w:r>
            <w:r w:rsidRPr="009D15D6">
              <w:rPr>
                <w:sz w:val="24"/>
                <w:szCs w:val="24"/>
                <w:highlight w:val="white"/>
              </w:rPr>
              <w:t xml:space="preserve"> </w:t>
            </w:r>
            <w:r w:rsidRPr="009D15D6">
              <w:rPr>
                <w:sz w:val="24"/>
                <w:szCs w:val="24"/>
              </w:rPr>
              <w:t>«</w:t>
            </w:r>
            <w:r w:rsidRPr="009D15D6">
              <w:rPr>
                <w:rFonts w:ascii="Times New Roman CYR" w:hAnsi="Times New Roman CYR" w:cs="Times New Roman CYR"/>
                <w:sz w:val="24"/>
                <w:szCs w:val="24"/>
              </w:rPr>
              <w:t>Фонтан</w:t>
            </w:r>
            <w:r w:rsidRPr="009D15D6">
              <w:rPr>
                <w:sz w:val="24"/>
                <w:szCs w:val="24"/>
              </w:rPr>
              <w:t xml:space="preserve">»,  </w:t>
            </w:r>
            <w:r w:rsidRPr="009D15D6">
              <w:rPr>
                <w:sz w:val="24"/>
                <w:szCs w:val="24"/>
                <w:highlight w:val="white"/>
              </w:rPr>
              <w:t xml:space="preserve"> «</w:t>
            </w:r>
            <w:r w:rsidRPr="009D15D6">
              <w:rPr>
                <w:rFonts w:ascii="Times New Roman CYR" w:hAnsi="Times New Roman CYR" w:cs="Times New Roman CYR"/>
                <w:sz w:val="24"/>
                <w:szCs w:val="24"/>
                <w:highlight w:val="white"/>
              </w:rPr>
              <w:t>Эти бедные селенья…</w:t>
            </w:r>
            <w:r w:rsidRPr="009D15D6">
              <w:rPr>
                <w:sz w:val="24"/>
                <w:szCs w:val="24"/>
                <w:highlight w:val="white"/>
              </w:rPr>
              <w:t>» и др.</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b/>
                <w:sz w:val="24"/>
                <w:szCs w:val="24"/>
              </w:rPr>
              <w:t>А.А. Фет</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highlight w:val="white"/>
              </w:rPr>
            </w:pPr>
            <w:r w:rsidRPr="009D15D6">
              <w:rPr>
                <w:rFonts w:ascii="Times New Roman CYR" w:hAnsi="Times New Roman CYR" w:cs="Times New Roman CYR"/>
                <w:sz w:val="24"/>
                <w:szCs w:val="24"/>
              </w:rPr>
              <w:t xml:space="preserve">Стихотворения: </w:t>
            </w:r>
            <w:r w:rsidRPr="009D15D6">
              <w:rPr>
                <w:sz w:val="24"/>
                <w:szCs w:val="24"/>
              </w:rPr>
              <w:t>«На стоге сена ночью южной…</w:t>
            </w:r>
            <w:proofErr w:type="gramStart"/>
            <w:r w:rsidRPr="009D15D6">
              <w:rPr>
                <w:sz w:val="24"/>
                <w:szCs w:val="24"/>
              </w:rPr>
              <w:t>»,</w:t>
            </w:r>
            <w:r w:rsidRPr="009D15D6">
              <w:rPr>
                <w:sz w:val="24"/>
                <w:szCs w:val="24"/>
                <w:highlight w:val="white"/>
              </w:rPr>
              <w:t xml:space="preserve">  «</w:t>
            </w:r>
            <w:proofErr w:type="gramEnd"/>
            <w:r w:rsidRPr="009D15D6">
              <w:rPr>
                <w:rFonts w:ascii="Times New Roman CYR" w:hAnsi="Times New Roman CYR" w:cs="Times New Roman CYR"/>
                <w:sz w:val="24"/>
                <w:szCs w:val="24"/>
                <w:highlight w:val="white"/>
              </w:rPr>
              <w:t>Одним толчком согнать ладью живую…</w:t>
            </w:r>
            <w:r w:rsidRPr="009D15D6">
              <w:rPr>
                <w:sz w:val="24"/>
                <w:szCs w:val="24"/>
                <w:highlight w:val="white"/>
              </w:rPr>
              <w:t xml:space="preserve">». </w:t>
            </w:r>
          </w:p>
          <w:p w:rsidR="00986DD8" w:rsidRPr="009D15D6" w:rsidRDefault="00986DD8"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А.К. Толстой</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highlight w:val="white"/>
              </w:rPr>
            </w:pPr>
            <w:r w:rsidRPr="009D15D6">
              <w:rPr>
                <w:rFonts w:ascii="Times New Roman CYR" w:hAnsi="Times New Roman CYR" w:cs="Times New Roman CYR"/>
                <w:sz w:val="24"/>
                <w:szCs w:val="24"/>
                <w:highlight w:val="white"/>
              </w:rPr>
              <w:t xml:space="preserve">Стихотворения: </w:t>
            </w:r>
            <w:r w:rsidRPr="009D15D6">
              <w:rPr>
                <w:sz w:val="24"/>
                <w:szCs w:val="24"/>
              </w:rPr>
              <w:t>«</w:t>
            </w:r>
            <w:r w:rsidRPr="009D15D6">
              <w:rPr>
                <w:rFonts w:ascii="Times New Roman CYR" w:hAnsi="Times New Roman CYR" w:cs="Times New Roman CYR"/>
                <w:sz w:val="24"/>
                <w:szCs w:val="24"/>
              </w:rPr>
              <w:t>Средь шумного бала, случайно…</w:t>
            </w:r>
            <w:r w:rsidRPr="009D15D6">
              <w:rPr>
                <w:sz w:val="24"/>
                <w:szCs w:val="24"/>
              </w:rPr>
              <w:t>», «</w:t>
            </w:r>
            <w:r w:rsidRPr="009D15D6">
              <w:rPr>
                <w:rFonts w:ascii="Times New Roman CYR" w:hAnsi="Times New Roman CYR" w:cs="Times New Roman CYR"/>
                <w:sz w:val="24"/>
                <w:szCs w:val="24"/>
              </w:rPr>
              <w:t>Край ты мой, родимый край...</w:t>
            </w:r>
            <w:r w:rsidRPr="009D15D6">
              <w:rPr>
                <w:sz w:val="24"/>
                <w:szCs w:val="24"/>
              </w:rPr>
              <w:t>»,</w:t>
            </w:r>
            <w:r w:rsidRPr="009D15D6">
              <w:rPr>
                <w:sz w:val="24"/>
                <w:szCs w:val="24"/>
                <w:highlight w:val="white"/>
              </w:rPr>
              <w:t xml:space="preserve"> «</w:t>
            </w:r>
            <w:r w:rsidRPr="009D15D6">
              <w:rPr>
                <w:rFonts w:ascii="Times New Roman CYR" w:hAnsi="Times New Roman CYR" w:cs="Times New Roman CYR"/>
                <w:sz w:val="24"/>
                <w:szCs w:val="24"/>
                <w:highlight w:val="white"/>
              </w:rPr>
              <w:t>Меня, во мраке и в пыли…</w:t>
            </w:r>
            <w:r w:rsidRPr="009D15D6">
              <w:rPr>
                <w:sz w:val="24"/>
                <w:szCs w:val="24"/>
                <w:highlight w:val="white"/>
              </w:rPr>
              <w:t>», «</w:t>
            </w:r>
            <w:r w:rsidRPr="009D15D6">
              <w:rPr>
                <w:rFonts w:ascii="Times New Roman CYR" w:hAnsi="Times New Roman CYR" w:cs="Times New Roman CYR"/>
                <w:sz w:val="24"/>
                <w:szCs w:val="24"/>
                <w:highlight w:val="white"/>
              </w:rPr>
              <w:t>Двух станов не боец, но только гость случайный…</w:t>
            </w:r>
            <w:r w:rsidRPr="009D15D6">
              <w:rPr>
                <w:sz w:val="24"/>
                <w:szCs w:val="24"/>
                <w:highlight w:val="white"/>
              </w:rPr>
              <w:t>» и др.</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Н.А. Некрасов</w:t>
            </w:r>
          </w:p>
          <w:p w:rsidR="002E2271" w:rsidRPr="009D15D6" w:rsidRDefault="002E2271" w:rsidP="009D15D6">
            <w:pPr>
              <w:autoSpaceDE w:val="0"/>
              <w:autoSpaceDN w:val="0"/>
              <w:adjustRightInd w:val="0"/>
              <w:spacing w:line="240" w:lineRule="auto"/>
              <w:ind w:firstLine="0"/>
              <w:rPr>
                <w:sz w:val="24"/>
                <w:szCs w:val="24"/>
                <w:highlight w:val="white"/>
              </w:rPr>
            </w:pPr>
            <w:r w:rsidRPr="009D15D6">
              <w:rPr>
                <w:sz w:val="24"/>
                <w:szCs w:val="24"/>
                <w:highlight w:val="white"/>
              </w:rPr>
              <w:t>«</w:t>
            </w:r>
            <w:r w:rsidRPr="009D15D6">
              <w:rPr>
                <w:rFonts w:ascii="Times New Roman CYR" w:hAnsi="Times New Roman CYR" w:cs="Times New Roman CYR"/>
                <w:sz w:val="24"/>
                <w:szCs w:val="24"/>
                <w:highlight w:val="white"/>
              </w:rPr>
              <w:t>Внимая ужасам войны…</w:t>
            </w:r>
            <w:r w:rsidRPr="009D15D6">
              <w:rPr>
                <w:sz w:val="24"/>
                <w:szCs w:val="24"/>
                <w:highlight w:val="white"/>
              </w:rPr>
              <w:t xml:space="preserve">», «Когда из мрака заблужденья…», </w:t>
            </w:r>
            <w:r w:rsidRPr="009D15D6">
              <w:rPr>
                <w:sz w:val="24"/>
                <w:szCs w:val="24"/>
              </w:rPr>
              <w:t>«</w:t>
            </w:r>
            <w:r w:rsidRPr="009D15D6">
              <w:rPr>
                <w:rFonts w:ascii="Times New Roman CYR" w:hAnsi="Times New Roman CYR" w:cs="Times New Roman CYR"/>
                <w:sz w:val="24"/>
                <w:szCs w:val="24"/>
              </w:rPr>
              <w:t>Накануне светлого праздника</w:t>
            </w:r>
            <w:r w:rsidRPr="009D15D6">
              <w:rPr>
                <w:sz w:val="24"/>
                <w:szCs w:val="24"/>
              </w:rPr>
              <w:t>»</w:t>
            </w:r>
            <w:r w:rsidRPr="009D15D6">
              <w:rPr>
                <w:sz w:val="24"/>
                <w:szCs w:val="24"/>
                <w:highlight w:val="white"/>
              </w:rPr>
              <w:t>,</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sz w:val="24"/>
                <w:szCs w:val="24"/>
                <w:highlight w:val="white"/>
              </w:rPr>
              <w:t>«</w:t>
            </w:r>
            <w:r w:rsidRPr="009D15D6">
              <w:rPr>
                <w:rFonts w:ascii="Times New Roman CYR" w:hAnsi="Times New Roman CYR" w:cs="Times New Roman CYR"/>
                <w:sz w:val="24"/>
                <w:szCs w:val="24"/>
                <w:highlight w:val="white"/>
              </w:rPr>
              <w:t>Несжатая полоса</w:t>
            </w:r>
            <w:r w:rsidRPr="009D15D6">
              <w:rPr>
                <w:sz w:val="24"/>
                <w:szCs w:val="24"/>
                <w:highlight w:val="white"/>
              </w:rPr>
              <w:t>»</w:t>
            </w:r>
            <w:r w:rsidRPr="009D15D6">
              <w:rPr>
                <w:sz w:val="24"/>
                <w:szCs w:val="24"/>
              </w:rPr>
              <w:t>,</w:t>
            </w:r>
            <w:r w:rsidRPr="009D15D6">
              <w:rPr>
                <w:sz w:val="24"/>
                <w:szCs w:val="24"/>
                <w:highlight w:val="white"/>
              </w:rPr>
              <w:t xml:space="preserve"> «Памяти Добролюбова», «</w:t>
            </w:r>
            <w:r w:rsidRPr="009D15D6">
              <w:rPr>
                <w:rFonts w:ascii="Times New Roman CYR" w:hAnsi="Times New Roman CYR" w:cs="Times New Roman CYR"/>
                <w:sz w:val="24"/>
                <w:szCs w:val="24"/>
                <w:highlight w:val="white"/>
              </w:rPr>
              <w:t>Я не люблю иронии твоей</w:t>
            </w:r>
            <w:r w:rsidRPr="009D15D6">
              <w:rPr>
                <w:rFonts w:ascii="Times New Roman CYR" w:hAnsi="Times New Roman CYR" w:cs="Times New Roman CYR"/>
                <w:sz w:val="24"/>
                <w:szCs w:val="24"/>
              </w:rPr>
              <w:t>…»</w:t>
            </w:r>
          </w:p>
        </w:tc>
      </w:tr>
      <w:tr w:rsidR="002E2271" w:rsidRPr="009D15D6">
        <w:tc>
          <w:tcPr>
            <w:tcW w:w="2393" w:type="dxa"/>
            <w:vMerge/>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D15D6">
              <w:rPr>
                <w:rFonts w:ascii="Times New Roman CYR" w:hAnsi="Times New Roman CYR" w:cs="Times New Roman CYR"/>
                <w:b/>
                <w:bCs/>
                <w:sz w:val="24"/>
                <w:szCs w:val="24"/>
                <w:highlight w:val="white"/>
              </w:rPr>
              <w:t>А.А. Фет</w:t>
            </w:r>
          </w:p>
          <w:p w:rsidR="002E2271" w:rsidRPr="009D15D6" w:rsidRDefault="002E2271" w:rsidP="009D15D6">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D15D6">
              <w:rPr>
                <w:rFonts w:ascii="Times New Roman CYR" w:hAnsi="Times New Roman CYR" w:cs="Times New Roman CYR"/>
                <w:sz w:val="24"/>
                <w:szCs w:val="24"/>
              </w:rPr>
              <w:t xml:space="preserve">Стихотворения: </w:t>
            </w:r>
            <w:r w:rsidRPr="009D15D6">
              <w:rPr>
                <w:sz w:val="24"/>
                <w:szCs w:val="24"/>
                <w:highlight w:val="white"/>
              </w:rPr>
              <w:t>«</w:t>
            </w:r>
            <w:r w:rsidRPr="009D15D6">
              <w:rPr>
                <w:rFonts w:ascii="Times New Roman CYR" w:hAnsi="Times New Roman CYR" w:cs="Times New Roman CYR"/>
                <w:sz w:val="24"/>
                <w:szCs w:val="24"/>
                <w:highlight w:val="white"/>
              </w:rPr>
              <w:t>Еще майская ночь</w:t>
            </w:r>
            <w:r w:rsidRPr="009D15D6">
              <w:rPr>
                <w:sz w:val="24"/>
                <w:szCs w:val="24"/>
                <w:highlight w:val="white"/>
              </w:rPr>
              <w:t>»,</w:t>
            </w:r>
            <w:r w:rsidRPr="009D15D6">
              <w:rPr>
                <w:sz w:val="24"/>
                <w:szCs w:val="24"/>
              </w:rPr>
              <w:t xml:space="preserve"> «</w:t>
            </w:r>
            <w:r w:rsidRPr="009D15D6">
              <w:rPr>
                <w:rFonts w:ascii="Times New Roman CYR" w:hAnsi="Times New Roman CYR" w:cs="Times New Roman CYR"/>
                <w:sz w:val="24"/>
                <w:szCs w:val="24"/>
              </w:rPr>
              <w:t>Как беден наш язык! Хочу и не могу…</w:t>
            </w:r>
            <w:proofErr w:type="gramStart"/>
            <w:r w:rsidRPr="009D15D6">
              <w:rPr>
                <w:sz w:val="24"/>
                <w:szCs w:val="24"/>
              </w:rPr>
              <w:t xml:space="preserve">»,  </w:t>
            </w:r>
            <w:r w:rsidRPr="009D15D6">
              <w:rPr>
                <w:sz w:val="24"/>
                <w:szCs w:val="24"/>
                <w:highlight w:val="white"/>
              </w:rPr>
              <w:t>«</w:t>
            </w:r>
            <w:proofErr w:type="gramEnd"/>
            <w:r w:rsidRPr="009D15D6">
              <w:rPr>
                <w:rFonts w:ascii="Times New Roman CYR" w:hAnsi="Times New Roman CYR" w:cs="Times New Roman CYR"/>
                <w:sz w:val="24"/>
                <w:szCs w:val="24"/>
                <w:highlight w:val="white"/>
              </w:rPr>
              <w:t>Сияла ночь. Луной был полон сад. Лежали…</w:t>
            </w:r>
            <w:r w:rsidRPr="009D15D6">
              <w:rPr>
                <w:sz w:val="24"/>
                <w:szCs w:val="24"/>
                <w:highlight w:val="white"/>
              </w:rPr>
              <w:t>»</w:t>
            </w:r>
            <w:r w:rsidRPr="009D15D6">
              <w:rPr>
                <w:sz w:val="24"/>
                <w:szCs w:val="24"/>
              </w:rPr>
              <w:t>, «</w:t>
            </w:r>
            <w:r w:rsidRPr="009D15D6">
              <w:rPr>
                <w:rFonts w:ascii="Times New Roman CYR" w:hAnsi="Times New Roman CYR" w:cs="Times New Roman CYR"/>
                <w:sz w:val="24"/>
                <w:szCs w:val="24"/>
              </w:rPr>
              <w:t xml:space="preserve">Учись у них </w:t>
            </w:r>
            <w:r w:rsidR="00986DD8" w:rsidRPr="009D15D6">
              <w:rPr>
                <w:rFonts w:ascii="Times New Roman CYR" w:hAnsi="Times New Roman CYR" w:cs="Times New Roman CYR"/>
                <w:sz w:val="24"/>
                <w:szCs w:val="24"/>
              </w:rPr>
              <w:t>–</w:t>
            </w:r>
            <w:r w:rsidRPr="009D15D6">
              <w:rPr>
                <w:rFonts w:ascii="Times New Roman CYR" w:hAnsi="Times New Roman CYR" w:cs="Times New Roman CYR"/>
                <w:sz w:val="24"/>
                <w:szCs w:val="24"/>
              </w:rPr>
              <w:t xml:space="preserve"> у дуба, у березы…</w:t>
            </w:r>
            <w:r w:rsidRPr="009D15D6">
              <w:rPr>
                <w:sz w:val="24"/>
                <w:szCs w:val="24"/>
              </w:rPr>
              <w:t>»</w:t>
            </w:r>
            <w:r w:rsidRPr="009D15D6">
              <w:rPr>
                <w:iCs/>
                <w:sz w:val="24"/>
                <w:szCs w:val="24"/>
              </w:rPr>
              <w:t xml:space="preserve">, </w:t>
            </w:r>
            <w:r w:rsidRPr="009D15D6">
              <w:rPr>
                <w:sz w:val="24"/>
                <w:szCs w:val="24"/>
                <w:highlight w:val="white"/>
              </w:rPr>
              <w:t>«</w:t>
            </w:r>
            <w:r w:rsidRPr="009D15D6">
              <w:rPr>
                <w:rFonts w:ascii="Times New Roman CYR" w:hAnsi="Times New Roman CYR" w:cs="Times New Roman CYR"/>
                <w:sz w:val="24"/>
                <w:szCs w:val="24"/>
                <w:highlight w:val="white"/>
              </w:rPr>
              <w:t>Шепот, робкое дыханье…</w:t>
            </w:r>
            <w:r w:rsidRPr="009D15D6">
              <w:rPr>
                <w:sz w:val="24"/>
                <w:szCs w:val="24"/>
                <w:highlight w:val="white"/>
              </w:rPr>
              <w:t>», «</w:t>
            </w:r>
            <w:r w:rsidRPr="009D15D6">
              <w:rPr>
                <w:rFonts w:ascii="Times New Roman CYR" w:hAnsi="Times New Roman CYR" w:cs="Times New Roman CYR"/>
                <w:sz w:val="24"/>
                <w:szCs w:val="24"/>
                <w:highlight w:val="white"/>
              </w:rPr>
              <w:t>Это утро, радость эта…</w:t>
            </w:r>
            <w:proofErr w:type="gramStart"/>
            <w:r w:rsidRPr="009D15D6">
              <w:rPr>
                <w:sz w:val="24"/>
                <w:szCs w:val="24"/>
                <w:highlight w:val="white"/>
              </w:rPr>
              <w:t xml:space="preserve">», </w:t>
            </w:r>
            <w:r w:rsidRPr="009D15D6">
              <w:rPr>
                <w:sz w:val="24"/>
                <w:szCs w:val="24"/>
              </w:rPr>
              <w:t xml:space="preserve"> «</w:t>
            </w:r>
            <w:proofErr w:type="gramEnd"/>
            <w:r w:rsidRPr="009D15D6">
              <w:rPr>
                <w:rFonts w:ascii="Times New Roman CYR" w:hAnsi="Times New Roman CYR" w:cs="Times New Roman CYR"/>
                <w:sz w:val="24"/>
                <w:szCs w:val="24"/>
              </w:rPr>
              <w:t>Я пришел к тебе с приветом…</w:t>
            </w:r>
            <w:r w:rsidRPr="009D15D6">
              <w:rPr>
                <w:sz w:val="24"/>
                <w:szCs w:val="24"/>
              </w:rPr>
              <w:t>», «</w:t>
            </w:r>
            <w:r w:rsidRPr="009D15D6">
              <w:rPr>
                <w:rFonts w:ascii="Times New Roman CYR" w:hAnsi="Times New Roman CYR" w:cs="Times New Roman CYR"/>
                <w:sz w:val="24"/>
                <w:szCs w:val="24"/>
              </w:rPr>
              <w:t>Я тебе ничего не скажу…</w:t>
            </w:r>
            <w:r w:rsidRPr="009D15D6">
              <w:rPr>
                <w:sz w:val="24"/>
                <w:szCs w:val="24"/>
              </w:rPr>
              <w:t>» и др.</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D15D6">
        <w:tc>
          <w:tcPr>
            <w:tcW w:w="2393" w:type="dxa"/>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Н.А. Некрасов </w:t>
            </w:r>
            <w:r w:rsidRPr="009D15D6">
              <w:rPr>
                <w:rFonts w:ascii="Times New Roman CYR" w:hAnsi="Times New Roman CYR" w:cs="Times New Roman CYR"/>
                <w:bCs/>
                <w:sz w:val="24"/>
                <w:szCs w:val="24"/>
              </w:rPr>
              <w:t xml:space="preserve">Поэма </w:t>
            </w:r>
            <w:r w:rsidRPr="009D15D6">
              <w:rPr>
                <w:sz w:val="24"/>
                <w:szCs w:val="24"/>
              </w:rPr>
              <w:t>«</w:t>
            </w:r>
            <w:r w:rsidRPr="009D15D6">
              <w:rPr>
                <w:rFonts w:ascii="Times New Roman CYR" w:hAnsi="Times New Roman CYR" w:cs="Times New Roman CYR"/>
                <w:sz w:val="24"/>
                <w:szCs w:val="24"/>
              </w:rPr>
              <w:t>Кому на Руси жить хорошо</w:t>
            </w:r>
            <w:r w:rsidRPr="009D15D6">
              <w:rPr>
                <w:sz w:val="24"/>
                <w:szCs w:val="24"/>
              </w:rPr>
              <w:t>»</w:t>
            </w:r>
          </w:p>
        </w:tc>
        <w:tc>
          <w:tcPr>
            <w:tcW w:w="3661" w:type="dxa"/>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Н.А. Некрасов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sz w:val="24"/>
                <w:szCs w:val="24"/>
              </w:rPr>
              <w:t>Стихотворения:</w:t>
            </w:r>
            <w:r w:rsidRPr="009D15D6">
              <w:rPr>
                <w:sz w:val="24"/>
                <w:szCs w:val="24"/>
                <w:highlight w:val="white"/>
              </w:rPr>
              <w:t xml:space="preserve"> «</w:t>
            </w:r>
            <w:r w:rsidRPr="009D15D6">
              <w:rPr>
                <w:rFonts w:ascii="Times New Roman CYR" w:hAnsi="Times New Roman CYR" w:cs="Times New Roman CYR"/>
                <w:sz w:val="24"/>
                <w:szCs w:val="24"/>
                <w:highlight w:val="white"/>
              </w:rPr>
              <w:t>Блажен незлобивый поэт…</w:t>
            </w:r>
            <w:r w:rsidRPr="009D15D6">
              <w:rPr>
                <w:sz w:val="24"/>
                <w:szCs w:val="24"/>
                <w:highlight w:val="white"/>
              </w:rPr>
              <w:t>», «</w:t>
            </w:r>
            <w:r w:rsidRPr="009D15D6">
              <w:rPr>
                <w:rFonts w:ascii="Times New Roman CYR" w:hAnsi="Times New Roman CYR" w:cs="Times New Roman CYR"/>
                <w:sz w:val="24"/>
                <w:szCs w:val="24"/>
                <w:highlight w:val="white"/>
              </w:rPr>
              <w:t>В дороге</w:t>
            </w:r>
            <w:r w:rsidRPr="009D15D6">
              <w:rPr>
                <w:sz w:val="24"/>
                <w:szCs w:val="24"/>
                <w:highlight w:val="white"/>
              </w:rPr>
              <w:t>», «В полном разгаре страда деревенская…», «</w:t>
            </w:r>
            <w:r w:rsidRPr="009D15D6">
              <w:rPr>
                <w:rFonts w:ascii="Times New Roman CYR" w:hAnsi="Times New Roman CYR" w:cs="Times New Roman CYR"/>
                <w:sz w:val="24"/>
                <w:szCs w:val="24"/>
                <w:highlight w:val="white"/>
              </w:rPr>
              <w:t>Вчерашний день, часу в шестом…</w:t>
            </w:r>
            <w:r w:rsidRPr="009D15D6">
              <w:rPr>
                <w:sz w:val="24"/>
                <w:szCs w:val="24"/>
                <w:highlight w:val="white"/>
              </w:rPr>
              <w:t>»,</w:t>
            </w:r>
            <w:r w:rsidRPr="009D15D6">
              <w:rPr>
                <w:sz w:val="24"/>
                <w:szCs w:val="24"/>
              </w:rPr>
              <w:t xml:space="preserve"> </w:t>
            </w:r>
            <w:r w:rsidRPr="009D15D6">
              <w:rPr>
                <w:sz w:val="24"/>
                <w:szCs w:val="24"/>
                <w:highlight w:val="white"/>
              </w:rPr>
              <w:t>«</w:t>
            </w:r>
            <w:r w:rsidRPr="009D15D6">
              <w:rPr>
                <w:rFonts w:ascii="Times New Roman CYR" w:hAnsi="Times New Roman CYR" w:cs="Times New Roman CYR"/>
                <w:sz w:val="24"/>
                <w:szCs w:val="24"/>
                <w:highlight w:val="white"/>
              </w:rPr>
              <w:t>Мы с тобой бестолковые люди...</w:t>
            </w:r>
            <w:proofErr w:type="gramStart"/>
            <w:r w:rsidRPr="009D15D6">
              <w:rPr>
                <w:sz w:val="24"/>
                <w:szCs w:val="24"/>
                <w:highlight w:val="white"/>
              </w:rPr>
              <w:t>»,  «</w:t>
            </w:r>
            <w:proofErr w:type="gramEnd"/>
            <w:r w:rsidRPr="009D15D6">
              <w:rPr>
                <w:rFonts w:ascii="Times New Roman CYR" w:hAnsi="Times New Roman CYR" w:cs="Times New Roman CYR"/>
                <w:sz w:val="24"/>
                <w:szCs w:val="24"/>
                <w:highlight w:val="white"/>
              </w:rPr>
              <w:t>О Муза! я у двери гроба…</w:t>
            </w:r>
            <w:r w:rsidRPr="009D15D6">
              <w:rPr>
                <w:sz w:val="24"/>
                <w:szCs w:val="24"/>
                <w:highlight w:val="white"/>
              </w:rPr>
              <w:t>», «</w:t>
            </w:r>
            <w:r w:rsidRPr="009D15D6">
              <w:rPr>
                <w:rFonts w:ascii="Times New Roman CYR" w:hAnsi="Times New Roman CYR" w:cs="Times New Roman CYR"/>
                <w:sz w:val="24"/>
                <w:szCs w:val="24"/>
                <w:highlight w:val="white"/>
              </w:rPr>
              <w:t>Поэт и Гражданин</w:t>
            </w:r>
            <w:r w:rsidRPr="009D15D6">
              <w:rPr>
                <w:sz w:val="24"/>
                <w:szCs w:val="24"/>
                <w:highlight w:val="white"/>
              </w:rPr>
              <w:t xml:space="preserve">», </w:t>
            </w:r>
            <w:r w:rsidRPr="009D15D6">
              <w:rPr>
                <w:sz w:val="24"/>
                <w:szCs w:val="24"/>
              </w:rPr>
              <w:t>«Пророк», «Родина», «</w:t>
            </w:r>
            <w:r w:rsidRPr="009D15D6">
              <w:rPr>
                <w:rFonts w:ascii="Times New Roman CYR" w:hAnsi="Times New Roman CYR" w:cs="Times New Roman CYR"/>
                <w:sz w:val="24"/>
                <w:szCs w:val="24"/>
              </w:rPr>
              <w:t>Тройка</w:t>
            </w:r>
            <w:r w:rsidRPr="009D15D6">
              <w:rPr>
                <w:sz w:val="24"/>
                <w:szCs w:val="24"/>
              </w:rPr>
              <w:t>»</w:t>
            </w:r>
            <w:r w:rsidRPr="009D15D6">
              <w:rPr>
                <w:iCs/>
                <w:sz w:val="24"/>
                <w:szCs w:val="24"/>
              </w:rPr>
              <w:t xml:space="preserve">, </w:t>
            </w:r>
            <w:r w:rsidRPr="009D15D6">
              <w:rPr>
                <w:sz w:val="24"/>
                <w:szCs w:val="24"/>
              </w:rPr>
              <w:t>«</w:t>
            </w:r>
            <w:r w:rsidRPr="009D15D6">
              <w:rPr>
                <w:rFonts w:ascii="Times New Roman CYR" w:hAnsi="Times New Roman CYR" w:cs="Times New Roman CYR"/>
                <w:sz w:val="24"/>
                <w:szCs w:val="24"/>
              </w:rPr>
              <w:t>Размышления у парадного подъезда</w:t>
            </w:r>
            <w:r w:rsidRPr="009D15D6">
              <w:rPr>
                <w:sz w:val="24"/>
                <w:szCs w:val="24"/>
              </w:rPr>
              <w:t xml:space="preserve">», </w:t>
            </w:r>
            <w:r w:rsidRPr="009D15D6">
              <w:rPr>
                <w:sz w:val="24"/>
                <w:szCs w:val="24"/>
                <w:highlight w:val="white"/>
              </w:rPr>
              <w:t>«</w:t>
            </w:r>
            <w:r w:rsidRPr="009D15D6">
              <w:rPr>
                <w:rFonts w:ascii="Times New Roman CYR" w:hAnsi="Times New Roman CYR" w:cs="Times New Roman CYR"/>
                <w:sz w:val="24"/>
                <w:szCs w:val="24"/>
                <w:highlight w:val="white"/>
              </w:rPr>
              <w:t>Элегия</w:t>
            </w:r>
            <w:r w:rsidRPr="009D15D6">
              <w:rPr>
                <w:sz w:val="24"/>
                <w:szCs w:val="24"/>
                <w:highlight w:val="white"/>
              </w:rPr>
              <w:t>» («</w:t>
            </w:r>
            <w:r w:rsidRPr="009D15D6">
              <w:rPr>
                <w:rFonts w:ascii="Times New Roman CYR" w:hAnsi="Times New Roman CYR" w:cs="Times New Roman CYR"/>
                <w:sz w:val="24"/>
                <w:szCs w:val="24"/>
                <w:highlight w:val="white"/>
              </w:rPr>
              <w:t>Пускай нам говорит изменчивая мода...</w:t>
            </w:r>
            <w:r w:rsidRPr="009D15D6">
              <w:rPr>
                <w:sz w:val="24"/>
                <w:szCs w:val="24"/>
                <w:highlight w:val="white"/>
              </w:rPr>
              <w:t>»),</w:t>
            </w:r>
            <w:r w:rsidRPr="009D15D6">
              <w:rPr>
                <w:rFonts w:ascii="Times New Roman CYR" w:hAnsi="Times New Roman CYR" w:cs="Times New Roman CYR"/>
                <w:sz w:val="24"/>
                <w:szCs w:val="24"/>
              </w:rPr>
              <w:t xml:space="preserve">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sz w:val="24"/>
                <w:szCs w:val="24"/>
              </w:rPr>
              <w:t>Поэм</w:t>
            </w:r>
            <w:r w:rsidR="00986DD8" w:rsidRPr="009D15D6">
              <w:rPr>
                <w:rFonts w:ascii="Times New Roman CYR" w:hAnsi="Times New Roman CYR" w:cs="Times New Roman CYR"/>
                <w:sz w:val="24"/>
                <w:szCs w:val="24"/>
              </w:rPr>
              <w:t>а</w:t>
            </w:r>
            <w:r w:rsidRPr="009D15D6">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D15D6">
        <w:tc>
          <w:tcPr>
            <w:tcW w:w="2393"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D15D6">
              <w:rPr>
                <w:rFonts w:ascii="Times New Roman CYR" w:hAnsi="Times New Roman CYR" w:cs="Times New Roman CYR"/>
                <w:b/>
                <w:bCs/>
                <w:sz w:val="24"/>
                <w:szCs w:val="24"/>
                <w:highlight w:val="white"/>
              </w:rPr>
              <w:t xml:space="preserve">А.Н. Островский </w:t>
            </w:r>
            <w:r w:rsidRPr="009D15D6">
              <w:rPr>
                <w:rFonts w:ascii="Times New Roman CYR" w:hAnsi="Times New Roman CYR" w:cs="Times New Roman CYR"/>
                <w:sz w:val="24"/>
                <w:szCs w:val="24"/>
              </w:rPr>
              <w:t xml:space="preserve">Пьеса </w:t>
            </w:r>
            <w:r w:rsidRPr="009D15D6">
              <w:rPr>
                <w:sz w:val="24"/>
                <w:szCs w:val="24"/>
              </w:rPr>
              <w:t>«</w:t>
            </w:r>
            <w:r w:rsidRPr="009D15D6">
              <w:rPr>
                <w:rFonts w:ascii="Times New Roman CYR" w:hAnsi="Times New Roman CYR" w:cs="Times New Roman CYR"/>
                <w:sz w:val="24"/>
                <w:szCs w:val="24"/>
              </w:rPr>
              <w:t>Гроза</w:t>
            </w:r>
            <w:r w:rsidRPr="009D15D6">
              <w:rPr>
                <w:sz w:val="24"/>
                <w:szCs w:val="24"/>
              </w:rPr>
              <w:t>»</w:t>
            </w: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А.Н. Островский</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proofErr w:type="gramStart"/>
            <w:r w:rsidRPr="009D15D6">
              <w:rPr>
                <w:rFonts w:ascii="Times New Roman CYR" w:hAnsi="Times New Roman CYR" w:cs="Times New Roman CYR"/>
                <w:sz w:val="24"/>
                <w:szCs w:val="24"/>
              </w:rPr>
              <w:t xml:space="preserve">Пьеса </w:t>
            </w:r>
            <w:r w:rsidRPr="009D15D6">
              <w:rPr>
                <w:sz w:val="24"/>
                <w:szCs w:val="24"/>
              </w:rPr>
              <w:t xml:space="preserve"> «</w:t>
            </w:r>
            <w:proofErr w:type="gramEnd"/>
            <w:r w:rsidRPr="009D15D6">
              <w:rPr>
                <w:sz w:val="24"/>
                <w:szCs w:val="24"/>
              </w:rPr>
              <w:t>Бесприданница»</w:t>
            </w:r>
          </w:p>
          <w:p w:rsidR="007420FC" w:rsidRPr="009D15D6" w:rsidRDefault="007420FC" w:rsidP="009D15D6">
            <w:pPr>
              <w:tabs>
                <w:tab w:val="left" w:pos="7380"/>
                <w:tab w:val="left" w:pos="8100"/>
              </w:tabs>
              <w:autoSpaceDE w:val="0"/>
              <w:autoSpaceDN w:val="0"/>
              <w:adjustRightInd w:val="0"/>
              <w:spacing w:line="240" w:lineRule="auto"/>
              <w:ind w:firstLine="0"/>
              <w:rPr>
                <w:sz w:val="24"/>
                <w:szCs w:val="24"/>
              </w:rPr>
            </w:pPr>
          </w:p>
          <w:p w:rsidR="007420FC" w:rsidRPr="009D15D6" w:rsidRDefault="007420FC" w:rsidP="009D15D6">
            <w:pPr>
              <w:tabs>
                <w:tab w:val="left" w:pos="7380"/>
                <w:tab w:val="left" w:pos="8100"/>
              </w:tabs>
              <w:autoSpaceDE w:val="0"/>
              <w:autoSpaceDN w:val="0"/>
              <w:adjustRightInd w:val="0"/>
              <w:spacing w:line="240" w:lineRule="auto"/>
              <w:ind w:firstLine="0"/>
              <w:rPr>
                <w:sz w:val="24"/>
                <w:szCs w:val="24"/>
              </w:rPr>
            </w:pPr>
          </w:p>
          <w:p w:rsidR="007420FC" w:rsidRPr="009D15D6" w:rsidRDefault="007420FC" w:rsidP="009D15D6">
            <w:pPr>
              <w:tabs>
                <w:tab w:val="left" w:pos="7380"/>
                <w:tab w:val="left" w:pos="8100"/>
              </w:tabs>
              <w:autoSpaceDE w:val="0"/>
              <w:autoSpaceDN w:val="0"/>
              <w:adjustRightInd w:val="0"/>
              <w:spacing w:line="240" w:lineRule="auto"/>
              <w:ind w:firstLine="0"/>
              <w:rPr>
                <w:sz w:val="24"/>
                <w:szCs w:val="24"/>
              </w:rPr>
            </w:pPr>
          </w:p>
          <w:p w:rsidR="007420FC" w:rsidRPr="009D15D6" w:rsidRDefault="007420FC" w:rsidP="009D15D6">
            <w:pPr>
              <w:tabs>
                <w:tab w:val="left" w:pos="7380"/>
                <w:tab w:val="left" w:pos="8100"/>
              </w:tabs>
              <w:autoSpaceDE w:val="0"/>
              <w:autoSpaceDN w:val="0"/>
              <w:adjustRightInd w:val="0"/>
              <w:spacing w:line="240" w:lineRule="auto"/>
              <w:ind w:firstLine="0"/>
              <w:rPr>
                <w:sz w:val="24"/>
                <w:szCs w:val="24"/>
              </w:rPr>
            </w:pPr>
          </w:p>
          <w:p w:rsidR="007420FC" w:rsidRPr="009D15D6" w:rsidRDefault="007420FC" w:rsidP="009D15D6">
            <w:pPr>
              <w:tabs>
                <w:tab w:val="left" w:pos="7380"/>
                <w:tab w:val="left" w:pos="8100"/>
              </w:tabs>
              <w:autoSpaceDE w:val="0"/>
              <w:autoSpaceDN w:val="0"/>
              <w:adjustRightInd w:val="0"/>
              <w:spacing w:line="240" w:lineRule="auto"/>
              <w:ind w:firstLine="0"/>
              <w:rPr>
                <w:sz w:val="24"/>
                <w:szCs w:val="24"/>
              </w:rPr>
            </w:pPr>
          </w:p>
          <w:p w:rsidR="007420FC" w:rsidRPr="009D15D6" w:rsidRDefault="007420FC" w:rsidP="009D15D6">
            <w:pPr>
              <w:tabs>
                <w:tab w:val="left" w:pos="7380"/>
                <w:tab w:val="left" w:pos="8100"/>
              </w:tabs>
              <w:autoSpaceDE w:val="0"/>
              <w:autoSpaceDN w:val="0"/>
              <w:adjustRightInd w:val="0"/>
              <w:spacing w:line="240" w:lineRule="auto"/>
              <w:ind w:firstLine="0"/>
              <w:rPr>
                <w:sz w:val="24"/>
                <w:szCs w:val="24"/>
              </w:rPr>
            </w:pPr>
          </w:p>
          <w:p w:rsidR="007420FC" w:rsidRPr="009D15D6" w:rsidRDefault="007420FC" w:rsidP="009D15D6">
            <w:pPr>
              <w:tabs>
                <w:tab w:val="left" w:pos="7380"/>
                <w:tab w:val="left" w:pos="8100"/>
              </w:tabs>
              <w:autoSpaceDE w:val="0"/>
              <w:autoSpaceDN w:val="0"/>
              <w:adjustRightInd w:val="0"/>
              <w:spacing w:line="240" w:lineRule="auto"/>
              <w:ind w:firstLine="0"/>
              <w:rPr>
                <w:sz w:val="24"/>
                <w:szCs w:val="24"/>
              </w:rPr>
            </w:pPr>
          </w:p>
          <w:p w:rsidR="007420FC" w:rsidRPr="009D15D6" w:rsidRDefault="007420FC" w:rsidP="009D15D6">
            <w:pPr>
              <w:tabs>
                <w:tab w:val="left" w:pos="7380"/>
                <w:tab w:val="left" w:pos="8100"/>
              </w:tabs>
              <w:autoSpaceDE w:val="0"/>
              <w:autoSpaceDN w:val="0"/>
              <w:adjustRightInd w:val="0"/>
              <w:spacing w:line="240" w:lineRule="auto"/>
              <w:ind w:firstLine="0"/>
              <w:rPr>
                <w:sz w:val="24"/>
                <w:szCs w:val="24"/>
              </w:rPr>
            </w:pPr>
          </w:p>
          <w:p w:rsidR="007420FC" w:rsidRPr="009D15D6" w:rsidRDefault="007420FC" w:rsidP="009D15D6">
            <w:pPr>
              <w:tabs>
                <w:tab w:val="left" w:pos="7380"/>
                <w:tab w:val="left" w:pos="8100"/>
              </w:tabs>
              <w:autoSpaceDE w:val="0"/>
              <w:autoSpaceDN w:val="0"/>
              <w:adjustRightInd w:val="0"/>
              <w:spacing w:line="240" w:lineRule="auto"/>
              <w:ind w:firstLine="0"/>
              <w:rPr>
                <w:sz w:val="24"/>
                <w:szCs w:val="24"/>
              </w:rPr>
            </w:pPr>
          </w:p>
          <w:p w:rsidR="007420FC" w:rsidRPr="009D15D6" w:rsidRDefault="007420FC"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Реализм </w:t>
            </w:r>
            <w:r w:rsidRPr="009D15D6">
              <w:rPr>
                <w:rFonts w:ascii="Times New Roman CYR" w:hAnsi="Times New Roman CYR" w:cs="Times New Roman CYR"/>
                <w:b/>
                <w:bCs/>
                <w:sz w:val="24"/>
                <w:szCs w:val="24"/>
                <w:highlight w:val="white"/>
                <w:lang w:val="en-US"/>
              </w:rPr>
              <w:t>XIX</w:t>
            </w:r>
            <w:r w:rsidRPr="009D15D6">
              <w:rPr>
                <w:rFonts w:ascii="Times New Roman CYR" w:hAnsi="Times New Roman CYR" w:cs="Times New Roman CYR"/>
                <w:b/>
                <w:bCs/>
                <w:sz w:val="24"/>
                <w:szCs w:val="24"/>
                <w:highlight w:val="white"/>
              </w:rPr>
              <w:t xml:space="preserve"> – </w:t>
            </w:r>
            <w:r w:rsidRPr="009D15D6">
              <w:rPr>
                <w:rFonts w:ascii="Times New Roman CYR" w:hAnsi="Times New Roman CYR" w:cs="Times New Roman CYR"/>
                <w:b/>
                <w:bCs/>
                <w:sz w:val="24"/>
                <w:szCs w:val="24"/>
                <w:highlight w:val="white"/>
                <w:lang w:val="en-US"/>
              </w:rPr>
              <w:t>XX</w:t>
            </w:r>
            <w:r w:rsidRPr="009D15D6">
              <w:rPr>
                <w:rFonts w:ascii="Times New Roman CYR" w:hAnsi="Times New Roman CYR" w:cs="Times New Roman CYR"/>
                <w:b/>
                <w:bCs/>
                <w:sz w:val="24"/>
                <w:szCs w:val="24"/>
                <w:highlight w:val="white"/>
              </w:rPr>
              <w:t xml:space="preserve"> </w:t>
            </w:r>
            <w:r w:rsidRPr="009D15D6">
              <w:rPr>
                <w:rFonts w:ascii="Times New Roman CYR" w:hAnsi="Times New Roman CYR" w:cs="Times New Roman CYR"/>
                <w:b/>
                <w:bCs/>
                <w:sz w:val="24"/>
                <w:szCs w:val="24"/>
              </w:rPr>
              <w:t>века</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А.Н. Островский</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sz w:val="24"/>
                <w:szCs w:val="24"/>
              </w:rPr>
              <w:t xml:space="preserve">«Доходное место», «На всякого мудреца довольно простоты», «Снегурочка», «Женитьба </w:t>
            </w:r>
            <w:proofErr w:type="spellStart"/>
            <w:r w:rsidRPr="009D15D6">
              <w:rPr>
                <w:rFonts w:ascii="Times New Roman CYR" w:hAnsi="Times New Roman CYR" w:cs="Times New Roman CYR"/>
                <w:sz w:val="24"/>
                <w:szCs w:val="24"/>
              </w:rPr>
              <w:t>Бальзаминова</w:t>
            </w:r>
            <w:proofErr w:type="spellEnd"/>
            <w:r w:rsidRPr="009D15D6">
              <w:rPr>
                <w:rFonts w:ascii="Times New Roman CYR" w:hAnsi="Times New Roman CYR" w:cs="Times New Roman CYR"/>
                <w:sz w:val="24"/>
                <w:szCs w:val="24"/>
              </w:rPr>
              <w:t>»</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Н.А. Добролюбов</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highlight w:val="white"/>
              </w:rPr>
              <w:t>Статья «Луч света в темном царстве»</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Д.И. Писарев</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highlight w:val="white"/>
              </w:rPr>
              <w:t>Статья «Мотивы русской драмы»</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И.А. Гончаров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r w:rsidRPr="009D15D6">
              <w:rPr>
                <w:rFonts w:ascii="Times New Roman CYR" w:hAnsi="Times New Roman CYR" w:cs="Times New Roman CYR"/>
                <w:sz w:val="24"/>
                <w:szCs w:val="24"/>
                <w:highlight w:val="white"/>
              </w:rPr>
              <w:t>Повесть «Фрегат «Паллада», роман «Обрыв»</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И.С. Тургенев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D15D6">
              <w:rPr>
                <w:rFonts w:ascii="Times New Roman CYR" w:hAnsi="Times New Roman CYR" w:cs="Times New Roman CYR"/>
                <w:sz w:val="24"/>
                <w:szCs w:val="24"/>
                <w:highlight w:val="white"/>
              </w:rPr>
              <w:t>Роман</w:t>
            </w:r>
            <w:r w:rsidR="00EA116B" w:rsidRPr="009D15D6">
              <w:rPr>
                <w:rFonts w:ascii="Times New Roman CYR" w:hAnsi="Times New Roman CYR" w:cs="Times New Roman CYR"/>
                <w:sz w:val="24"/>
                <w:szCs w:val="24"/>
                <w:highlight w:val="white"/>
              </w:rPr>
              <w:t>ы</w:t>
            </w:r>
            <w:r w:rsidRPr="009D15D6">
              <w:rPr>
                <w:rFonts w:ascii="Times New Roman CYR" w:hAnsi="Times New Roman CYR" w:cs="Times New Roman CYR"/>
                <w:sz w:val="24"/>
                <w:szCs w:val="24"/>
                <w:highlight w:val="white"/>
              </w:rPr>
              <w:t xml:space="preserve"> «Рудин», «Накануне», повести «Первая любовь», «Гамлет </w:t>
            </w:r>
            <w:proofErr w:type="spellStart"/>
            <w:r w:rsidRPr="009D15D6">
              <w:rPr>
                <w:rFonts w:ascii="Times New Roman CYR" w:hAnsi="Times New Roman CYR" w:cs="Times New Roman CYR"/>
                <w:sz w:val="24"/>
                <w:szCs w:val="24"/>
                <w:highlight w:val="white"/>
              </w:rPr>
              <w:t>Щигровского</w:t>
            </w:r>
            <w:proofErr w:type="spellEnd"/>
            <w:r w:rsidRPr="009D15D6">
              <w:rPr>
                <w:rFonts w:ascii="Times New Roman CYR" w:hAnsi="Times New Roman CYR" w:cs="Times New Roman CYR"/>
                <w:sz w:val="24"/>
                <w:szCs w:val="24"/>
                <w:highlight w:val="white"/>
              </w:rPr>
              <w:t xml:space="preserve"> уезда», «Вешние воды», статья «Гамлет и Дон Кихот»</w:t>
            </w:r>
            <w:r w:rsidRPr="009D15D6">
              <w:rPr>
                <w:rFonts w:ascii="Times New Roman CYR" w:hAnsi="Times New Roman CYR" w:cs="Times New Roman CYR"/>
                <w:b/>
                <w:bCs/>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Ф.М. Достоевский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highlight w:val="white"/>
              </w:rPr>
              <w:t>Повести «</w:t>
            </w:r>
            <w:proofErr w:type="spellStart"/>
            <w:r w:rsidRPr="009D15D6">
              <w:rPr>
                <w:rFonts w:ascii="Times New Roman CYR" w:hAnsi="Times New Roman CYR" w:cs="Times New Roman CYR"/>
                <w:bCs/>
                <w:sz w:val="24"/>
                <w:szCs w:val="24"/>
                <w:highlight w:val="white"/>
              </w:rPr>
              <w:t>Неточка</w:t>
            </w:r>
            <w:proofErr w:type="spellEnd"/>
            <w:r w:rsidRPr="009D15D6">
              <w:rPr>
                <w:rFonts w:ascii="Times New Roman CYR" w:hAnsi="Times New Roman CYR" w:cs="Times New Roman CYR"/>
                <w:bCs/>
                <w:sz w:val="24"/>
                <w:szCs w:val="24"/>
                <w:highlight w:val="white"/>
              </w:rPr>
              <w:t xml:space="preserve"> </w:t>
            </w:r>
            <w:proofErr w:type="spellStart"/>
            <w:r w:rsidRPr="009D15D6">
              <w:rPr>
                <w:rFonts w:ascii="Times New Roman CYR" w:hAnsi="Times New Roman CYR" w:cs="Times New Roman CYR"/>
                <w:bCs/>
                <w:sz w:val="24"/>
                <w:szCs w:val="24"/>
                <w:highlight w:val="white"/>
              </w:rPr>
              <w:t>Незванова</w:t>
            </w:r>
            <w:proofErr w:type="spellEnd"/>
            <w:r w:rsidRPr="009D15D6">
              <w:rPr>
                <w:rFonts w:ascii="Times New Roman CYR" w:hAnsi="Times New Roman CYR" w:cs="Times New Roman CYR"/>
                <w:bCs/>
                <w:sz w:val="24"/>
                <w:szCs w:val="24"/>
                <w:highlight w:val="white"/>
              </w:rPr>
              <w:t>», «Сон смешного человека», «Записки из подполья»</w:t>
            </w:r>
          </w:p>
          <w:p w:rsidR="002E2271" w:rsidRPr="009D15D6" w:rsidRDefault="002E2271" w:rsidP="009D15D6">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А.В. Сухово-Кобылин</w:t>
            </w:r>
            <w:r w:rsidRPr="009D15D6">
              <w:rPr>
                <w:rFonts w:ascii="Times New Roman CYR" w:hAnsi="Times New Roman CYR" w:cs="Times New Roman CYR"/>
                <w:bCs/>
                <w:sz w:val="24"/>
                <w:szCs w:val="24"/>
                <w:highlight w:val="white"/>
              </w:rPr>
              <w:t xml:space="preserve"> «Свадьба Кречинского»</w:t>
            </w:r>
            <w:r w:rsidRPr="009D15D6">
              <w:rPr>
                <w:rFonts w:ascii="Times New Roman CYR" w:hAnsi="Times New Roman CYR" w:cs="Times New Roman CYR"/>
                <w:b/>
                <w:bCs/>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В.М. Гаршин</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Cs/>
                <w:sz w:val="24"/>
                <w:szCs w:val="24"/>
                <w:highlight w:val="white"/>
              </w:rPr>
              <w:t xml:space="preserve">Рассказы «Красный цветок», </w:t>
            </w:r>
            <w:r w:rsidRPr="009D15D6">
              <w:rPr>
                <w:rFonts w:ascii="Times New Roman CYR" w:hAnsi="Times New Roman CYR" w:cs="Times New Roman CYR"/>
                <w:bCs/>
                <w:sz w:val="24"/>
                <w:szCs w:val="24"/>
              </w:rPr>
              <w:t>«</w:t>
            </w:r>
            <w:proofErr w:type="spellStart"/>
            <w:r w:rsidRPr="009D15D6">
              <w:rPr>
                <w:rFonts w:ascii="Times New Roman CYR" w:hAnsi="Times New Roman CYR" w:cs="Times New Roman CYR"/>
                <w:bCs/>
                <w:sz w:val="24"/>
                <w:szCs w:val="24"/>
              </w:rPr>
              <w:t>Attalea</w:t>
            </w:r>
            <w:proofErr w:type="spellEnd"/>
            <w:r w:rsidRPr="009D15D6">
              <w:rPr>
                <w:rFonts w:ascii="Times New Roman CYR" w:hAnsi="Times New Roman CYR" w:cs="Times New Roman CYR"/>
                <w:bCs/>
                <w:sz w:val="24"/>
                <w:szCs w:val="24"/>
              </w:rPr>
              <w:t xml:space="preserve"> </w:t>
            </w:r>
            <w:proofErr w:type="spellStart"/>
            <w:r w:rsidRPr="009D15D6">
              <w:rPr>
                <w:rFonts w:ascii="Times New Roman CYR" w:hAnsi="Times New Roman CYR" w:cs="Times New Roman CYR"/>
                <w:bCs/>
                <w:sz w:val="24"/>
                <w:szCs w:val="24"/>
              </w:rPr>
              <w:t>princeps</w:t>
            </w:r>
            <w:proofErr w:type="spellEnd"/>
            <w:r w:rsidRPr="009D15D6">
              <w:rPr>
                <w:rFonts w:ascii="Times New Roman CYR" w:hAnsi="Times New Roman CYR" w:cs="Times New Roman CYR"/>
                <w:bCs/>
                <w:sz w:val="24"/>
                <w:szCs w:val="24"/>
              </w:rPr>
              <w:t>»</w:t>
            </w:r>
            <w:r w:rsidRPr="009D15D6">
              <w:rPr>
                <w:rFonts w:ascii="Times New Roman CYR" w:hAnsi="Times New Roman CYR" w:cs="Times New Roman CYR"/>
                <w:b/>
                <w:bCs/>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Д.В. Григорович</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D15D6">
              <w:rPr>
                <w:rFonts w:ascii="Times New Roman CYR" w:hAnsi="Times New Roman CYR" w:cs="Times New Roman CYR"/>
                <w:b/>
                <w:bCs/>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Г.И. Успенский</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highlight w:val="white"/>
              </w:rPr>
              <w:t>Эссе «Выпрямила»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Cs/>
                <w:sz w:val="24"/>
                <w:szCs w:val="24"/>
                <w:highlight w:val="white"/>
              </w:rPr>
              <w:t>Рассказ «Пятница»</w:t>
            </w:r>
            <w:r w:rsidRPr="009D15D6">
              <w:rPr>
                <w:rFonts w:ascii="Times New Roman CYR" w:hAnsi="Times New Roman CYR" w:cs="Times New Roman CYR"/>
                <w:b/>
                <w:bCs/>
                <w:sz w:val="24"/>
                <w:szCs w:val="24"/>
                <w:highlight w:val="white"/>
              </w:rPr>
              <w:t xml:space="preserve">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sz w:val="24"/>
                <w:szCs w:val="24"/>
                <w:highlight w:val="white"/>
              </w:rPr>
            </w:pPr>
            <w:r w:rsidRPr="009D15D6">
              <w:rPr>
                <w:rFonts w:ascii="Times New Roman CYR" w:hAnsi="Times New Roman CYR" w:cs="Times New Roman CYR"/>
                <w:b/>
                <w:bCs/>
                <w:sz w:val="24"/>
                <w:szCs w:val="24"/>
                <w:highlight w:val="white"/>
              </w:rPr>
              <w:t>Н.Г. Чернышевский</w:t>
            </w:r>
            <w:r w:rsidRPr="009D15D6">
              <w:rPr>
                <w:rFonts w:ascii="Times New Roman CYR" w:hAnsi="Times New Roman CYR" w:cs="Times New Roman CYR"/>
                <w:b/>
                <w:sz w:val="24"/>
                <w:szCs w:val="24"/>
                <w:highlight w:val="white"/>
              </w:rPr>
              <w:t xml:space="preserve"> </w:t>
            </w:r>
          </w:p>
          <w:p w:rsidR="002E2271" w:rsidRPr="009D15D6" w:rsidRDefault="002E2271" w:rsidP="009D15D6">
            <w:pPr>
              <w:autoSpaceDE w:val="0"/>
              <w:autoSpaceDN w:val="0"/>
              <w:adjustRightInd w:val="0"/>
              <w:spacing w:line="240" w:lineRule="auto"/>
              <w:ind w:firstLine="0"/>
              <w:rPr>
                <w:sz w:val="24"/>
                <w:szCs w:val="24"/>
                <w:highlight w:val="white"/>
              </w:rPr>
            </w:pPr>
            <w:r w:rsidRPr="009D15D6">
              <w:rPr>
                <w:rFonts w:ascii="Times New Roman CYR" w:hAnsi="Times New Roman CYR" w:cs="Times New Roman CYR"/>
                <w:sz w:val="24"/>
                <w:szCs w:val="24"/>
                <w:highlight w:val="white"/>
              </w:rPr>
              <w:t xml:space="preserve">Роман </w:t>
            </w:r>
            <w:r w:rsidRPr="009D15D6">
              <w:rPr>
                <w:sz w:val="24"/>
                <w:szCs w:val="24"/>
                <w:highlight w:val="white"/>
              </w:rPr>
              <w:t>«</w:t>
            </w:r>
            <w:r w:rsidRPr="009D15D6">
              <w:rPr>
                <w:rFonts w:ascii="Times New Roman CYR" w:hAnsi="Times New Roman CYR" w:cs="Times New Roman CYR"/>
                <w:sz w:val="24"/>
                <w:szCs w:val="24"/>
                <w:highlight w:val="white"/>
              </w:rPr>
              <w:t>Что делать?</w:t>
            </w:r>
            <w:r w:rsidRPr="009D15D6">
              <w:rPr>
                <w:sz w:val="24"/>
                <w:szCs w:val="24"/>
                <w:highlight w:val="white"/>
              </w:rPr>
              <w:t>»</w:t>
            </w:r>
          </w:p>
          <w:p w:rsidR="00EA116B" w:rsidRPr="009D15D6" w:rsidRDefault="002E2271" w:rsidP="009D15D6">
            <w:pPr>
              <w:autoSpaceDE w:val="0"/>
              <w:autoSpaceDN w:val="0"/>
              <w:adjustRightInd w:val="0"/>
              <w:spacing w:line="240" w:lineRule="auto"/>
              <w:ind w:firstLine="0"/>
              <w:rPr>
                <w:sz w:val="24"/>
                <w:szCs w:val="24"/>
              </w:rPr>
            </w:pPr>
            <w:r w:rsidRPr="009D15D6">
              <w:rPr>
                <w:sz w:val="24"/>
                <w:szCs w:val="24"/>
                <w:highlight w:val="white"/>
              </w:rPr>
              <w:t xml:space="preserve">Статьи </w:t>
            </w:r>
            <w:r w:rsidRPr="009D15D6">
              <w:rPr>
                <w:sz w:val="24"/>
                <w:szCs w:val="24"/>
              </w:rPr>
              <w:t>«Детство и отрочество. Сочинение графа Л.Н. Толстого. Военные рассказы графа Л.Н. Толстого</w:t>
            </w:r>
            <w:proofErr w:type="gramStart"/>
            <w:r w:rsidRPr="009D15D6">
              <w:rPr>
                <w:sz w:val="24"/>
                <w:szCs w:val="24"/>
              </w:rPr>
              <w:t xml:space="preserve">»,  </w:t>
            </w:r>
            <w:r w:rsidRPr="009D15D6">
              <w:rPr>
                <w:sz w:val="24"/>
                <w:szCs w:val="24"/>
                <w:highlight w:val="white"/>
              </w:rPr>
              <w:t xml:space="preserve"> </w:t>
            </w:r>
            <w:proofErr w:type="gramEnd"/>
            <w:r w:rsidRPr="009D15D6">
              <w:rPr>
                <w:sz w:val="24"/>
                <w:szCs w:val="24"/>
                <w:highlight w:val="white"/>
              </w:rPr>
              <w:t>«</w:t>
            </w:r>
            <w:r w:rsidRPr="009D15D6">
              <w:rPr>
                <w:sz w:val="24"/>
                <w:szCs w:val="24"/>
              </w:rPr>
              <w:t xml:space="preserve">Русский человек на </w:t>
            </w:r>
            <w:proofErr w:type="spellStart"/>
            <w:r w:rsidRPr="009D15D6">
              <w:rPr>
                <w:sz w:val="24"/>
                <w:szCs w:val="24"/>
              </w:rPr>
              <w:t>rendez-vous</w:t>
            </w:r>
            <w:proofErr w:type="spellEnd"/>
            <w:r w:rsidR="00EA116B" w:rsidRPr="009D15D6">
              <w:rPr>
                <w:sz w:val="24"/>
                <w:szCs w:val="24"/>
              </w:rPr>
              <w:t xml:space="preserve">. </w:t>
            </w:r>
            <w:r w:rsidRPr="009D15D6">
              <w:rPr>
                <w:sz w:val="24"/>
                <w:szCs w:val="24"/>
              </w:rPr>
              <w:t>Размышления по прочтении повести г. Тургенева «Ася»</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
                <w:bCs/>
                <w:sz w:val="24"/>
                <w:szCs w:val="24"/>
                <w:highlight w:val="white"/>
              </w:rPr>
              <w:t>Л.Н. Толстой</w:t>
            </w:r>
            <w:r w:rsidRPr="009D15D6">
              <w:rPr>
                <w:rFonts w:ascii="Times New Roman CYR" w:hAnsi="Times New Roman CYR" w:cs="Times New Roman CYR"/>
                <w:bCs/>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Cs/>
                <w:sz w:val="24"/>
                <w:szCs w:val="24"/>
                <w:highlight w:val="white"/>
              </w:rPr>
              <w:t>Повести «Смерть Ивана Ильича», «</w:t>
            </w:r>
            <w:proofErr w:type="spellStart"/>
            <w:r w:rsidRPr="009D15D6">
              <w:rPr>
                <w:rFonts w:ascii="Times New Roman CYR" w:hAnsi="Times New Roman CYR" w:cs="Times New Roman CYR"/>
                <w:bCs/>
                <w:sz w:val="24"/>
                <w:szCs w:val="24"/>
                <w:highlight w:val="white"/>
              </w:rPr>
              <w:t>Крейцерова</w:t>
            </w:r>
            <w:proofErr w:type="spellEnd"/>
            <w:r w:rsidRPr="009D15D6">
              <w:rPr>
                <w:rFonts w:ascii="Times New Roman CYR" w:hAnsi="Times New Roman CYR" w:cs="Times New Roman CYR"/>
                <w:bCs/>
                <w:sz w:val="24"/>
                <w:szCs w:val="24"/>
                <w:highlight w:val="white"/>
              </w:rPr>
              <w:t xml:space="preserve"> соната», </w:t>
            </w:r>
            <w:r w:rsidR="00EA116B" w:rsidRPr="009D15D6">
              <w:rPr>
                <w:rFonts w:ascii="Times New Roman CYR" w:hAnsi="Times New Roman CYR" w:cs="Times New Roman CYR"/>
                <w:bCs/>
                <w:sz w:val="24"/>
                <w:szCs w:val="24"/>
                <w:highlight w:val="white"/>
              </w:rPr>
              <w:t xml:space="preserve">пьеса </w:t>
            </w:r>
            <w:r w:rsidRPr="009D15D6">
              <w:rPr>
                <w:rFonts w:ascii="Times New Roman CYR" w:hAnsi="Times New Roman CYR" w:cs="Times New Roman CYR"/>
                <w:bCs/>
                <w:sz w:val="24"/>
                <w:szCs w:val="24"/>
                <w:highlight w:val="white"/>
              </w:rPr>
              <w:t>«Живой труп»</w:t>
            </w:r>
            <w:r w:rsidRPr="009D15D6">
              <w:rPr>
                <w:rFonts w:ascii="Times New Roman CYR" w:hAnsi="Times New Roman CYR" w:cs="Times New Roman CYR"/>
                <w:b/>
                <w:bCs/>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 xml:space="preserve">А.П. Чехов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sz w:val="24"/>
                <w:szCs w:val="24"/>
              </w:rPr>
              <w:t>Рассказы «Душечка», «Любовь», «Скучная история»</w:t>
            </w:r>
            <w:r w:rsidR="00EA116B" w:rsidRPr="009D15D6">
              <w:rPr>
                <w:rFonts w:ascii="Times New Roman CYR" w:hAnsi="Times New Roman CYR" w:cs="Times New Roman CYR"/>
                <w:sz w:val="24"/>
                <w:szCs w:val="24"/>
              </w:rPr>
              <w:t>,</w:t>
            </w:r>
          </w:p>
          <w:p w:rsidR="002E2271" w:rsidRPr="009D15D6" w:rsidRDefault="00EA116B"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D15D6">
              <w:rPr>
                <w:rFonts w:ascii="Times New Roman CYR" w:hAnsi="Times New Roman CYR" w:cs="Times New Roman CYR"/>
                <w:sz w:val="24"/>
                <w:szCs w:val="24"/>
              </w:rPr>
              <w:t>п</w:t>
            </w:r>
            <w:r w:rsidR="002E2271" w:rsidRPr="009D15D6">
              <w:rPr>
                <w:rFonts w:ascii="Times New Roman CYR" w:hAnsi="Times New Roman CYR" w:cs="Times New Roman CYR"/>
                <w:sz w:val="24"/>
                <w:szCs w:val="24"/>
              </w:rPr>
              <w:t xml:space="preserve">ьеса </w:t>
            </w:r>
            <w:r w:rsidR="002E2271" w:rsidRPr="009D15D6">
              <w:rPr>
                <w:sz w:val="24"/>
                <w:szCs w:val="24"/>
                <w:highlight w:val="white"/>
              </w:rPr>
              <w:t>«Дядя Ваня»</w:t>
            </w:r>
            <w:r w:rsidR="002E2271" w:rsidRPr="009D15D6">
              <w:rPr>
                <w:sz w:val="24"/>
                <w:szCs w:val="24"/>
              </w:rPr>
              <w:t>.</w:t>
            </w:r>
            <w:r w:rsidR="002E2271" w:rsidRPr="009D15D6">
              <w:rPr>
                <w:rFonts w:ascii="Times New Roman CYR" w:hAnsi="Times New Roman CYR" w:cs="Times New Roman CYR"/>
                <w:b/>
                <w:iCs/>
                <w:sz w:val="24"/>
                <w:szCs w:val="24"/>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D15D6">
              <w:rPr>
                <w:rFonts w:ascii="Times New Roman CYR" w:hAnsi="Times New Roman CYR" w:cs="Times New Roman CYR"/>
                <w:b/>
                <w:iCs/>
                <w:sz w:val="24"/>
                <w:szCs w:val="24"/>
              </w:rPr>
              <w:t>В.А. Гиляровский</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D15D6">
              <w:rPr>
                <w:rFonts w:ascii="Times New Roman CYR" w:hAnsi="Times New Roman CYR" w:cs="Times New Roman CYR"/>
                <w:iCs/>
                <w:sz w:val="24"/>
                <w:szCs w:val="24"/>
              </w:rPr>
              <w:t>Книга «Москва и москвичи»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iCs/>
                <w:sz w:val="24"/>
                <w:szCs w:val="24"/>
              </w:rPr>
              <w:t>Другие региональные произведения о родном городе, крае</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
                <w:bCs/>
                <w:sz w:val="24"/>
                <w:szCs w:val="24"/>
                <w:highlight w:val="white"/>
              </w:rPr>
              <w:t>И.А. Бунин</w:t>
            </w:r>
            <w:r w:rsidRPr="009D15D6">
              <w:rPr>
                <w:rFonts w:ascii="Times New Roman CYR" w:hAnsi="Times New Roman CYR" w:cs="Times New Roman CYR"/>
                <w:bCs/>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r w:rsidRPr="009D15D6">
              <w:rPr>
                <w:rFonts w:ascii="Times New Roman CYR" w:hAnsi="Times New Roman CYR" w:cs="Times New Roman CYR"/>
                <w:bCs/>
                <w:sz w:val="24"/>
                <w:szCs w:val="24"/>
                <w:highlight w:val="white"/>
              </w:rPr>
              <w:t>Рассказы</w:t>
            </w:r>
            <w:r w:rsidRPr="009D15D6">
              <w:rPr>
                <w:rFonts w:ascii="Times New Roman CYR" w:hAnsi="Times New Roman CYR" w:cs="Times New Roman CYR"/>
                <w:bCs/>
                <w:sz w:val="24"/>
                <w:szCs w:val="24"/>
              </w:rPr>
              <w:t xml:space="preserve">: </w:t>
            </w:r>
            <w:r w:rsidRPr="009D15D6">
              <w:rPr>
                <w:sz w:val="24"/>
                <w:szCs w:val="24"/>
              </w:rPr>
              <w:t>«</w:t>
            </w:r>
            <w:r w:rsidRPr="009D15D6">
              <w:rPr>
                <w:rFonts w:ascii="Times New Roman CYR" w:hAnsi="Times New Roman CYR" w:cs="Times New Roman CYR"/>
                <w:sz w:val="24"/>
                <w:szCs w:val="24"/>
              </w:rPr>
              <w:t>Лапти</w:t>
            </w:r>
            <w:r w:rsidRPr="009D15D6">
              <w:rPr>
                <w:sz w:val="24"/>
                <w:szCs w:val="24"/>
              </w:rPr>
              <w:t>», «</w:t>
            </w:r>
            <w:r w:rsidRPr="009D15D6">
              <w:rPr>
                <w:rFonts w:ascii="Times New Roman CYR" w:hAnsi="Times New Roman CYR" w:cs="Times New Roman CYR"/>
                <w:sz w:val="24"/>
                <w:szCs w:val="24"/>
              </w:rPr>
              <w:t>Танька</w:t>
            </w:r>
            <w:r w:rsidRPr="009D15D6">
              <w:rPr>
                <w:sz w:val="24"/>
                <w:szCs w:val="24"/>
              </w:rPr>
              <w:t>», «Деревня», «Суходол», «Захар Воробьев», «Иоанн Рыдалец», «Митина любовь»</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sz w:val="24"/>
                <w:szCs w:val="24"/>
              </w:rPr>
              <w:t>Статья «Миссия русской эмиграции»</w:t>
            </w:r>
            <w:r w:rsidRPr="009D15D6">
              <w:rPr>
                <w:rFonts w:ascii="Times New Roman CYR" w:hAnsi="Times New Roman CYR" w:cs="Times New Roman CYR"/>
                <w:b/>
                <w:bCs/>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D15D6">
              <w:rPr>
                <w:rFonts w:ascii="Times New Roman CYR" w:hAnsi="Times New Roman CYR" w:cs="Times New Roman CYR"/>
                <w:b/>
                <w:bCs/>
                <w:sz w:val="24"/>
                <w:szCs w:val="24"/>
                <w:highlight w:val="white"/>
              </w:rPr>
              <w:t>А.И. Куприн</w:t>
            </w:r>
            <w:r w:rsidRPr="009D15D6">
              <w:rPr>
                <w:rFonts w:ascii="Times New Roman CYR" w:hAnsi="Times New Roman CYR" w:cs="Times New Roman CYR"/>
                <w:iCs/>
                <w:sz w:val="24"/>
                <w:szCs w:val="24"/>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D15D6">
              <w:rPr>
                <w:rFonts w:ascii="Times New Roman CYR" w:hAnsi="Times New Roman CYR" w:cs="Times New Roman CYR"/>
                <w:iCs/>
                <w:sz w:val="24"/>
                <w:szCs w:val="24"/>
              </w:rPr>
              <w:t>Рассказы и повести: «Молох», «Олеся», «Поединок», «Гранатовый браслет», «Гамбринус», «</w:t>
            </w:r>
            <w:proofErr w:type="spellStart"/>
            <w:r w:rsidRPr="009D15D6">
              <w:rPr>
                <w:rFonts w:ascii="Times New Roman CYR" w:hAnsi="Times New Roman CYR" w:cs="Times New Roman CYR"/>
                <w:iCs/>
                <w:sz w:val="24"/>
                <w:szCs w:val="24"/>
              </w:rPr>
              <w:t>Суламифь</w:t>
            </w:r>
            <w:proofErr w:type="spellEnd"/>
            <w:r w:rsidRPr="009D15D6">
              <w:rPr>
                <w:rFonts w:ascii="Times New Roman CYR" w:hAnsi="Times New Roman CYR" w:cs="Times New Roman CYR"/>
                <w:iCs/>
                <w:sz w:val="24"/>
                <w:szCs w:val="24"/>
              </w:rPr>
              <w:t>».</w:t>
            </w:r>
            <w:r w:rsidRPr="009D15D6">
              <w:rPr>
                <w:rFonts w:ascii="Times New Roman CYR" w:hAnsi="Times New Roman CYR" w:cs="Times New Roman CYR"/>
                <w:b/>
                <w:bCs/>
                <w:sz w:val="24"/>
                <w:szCs w:val="24"/>
                <w:highlight w:val="white"/>
              </w:rPr>
              <w:t xml:space="preserve"> </w:t>
            </w:r>
          </w:p>
          <w:p w:rsidR="00EA116B"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М. Горький</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Б.Н. Зайцев</w:t>
            </w:r>
          </w:p>
          <w:p w:rsidR="002E2271" w:rsidRPr="009D15D6" w:rsidRDefault="002E2271" w:rsidP="009D15D6">
            <w:pPr>
              <w:autoSpaceDE w:val="0"/>
              <w:autoSpaceDN w:val="0"/>
              <w:adjustRightInd w:val="0"/>
              <w:spacing w:line="240" w:lineRule="auto"/>
              <w:ind w:firstLine="0"/>
              <w:rPr>
                <w:sz w:val="24"/>
                <w:szCs w:val="24"/>
                <w:shd w:val="clear" w:color="auto" w:fill="FFFFFF"/>
              </w:rPr>
            </w:pPr>
            <w:r w:rsidRPr="009D15D6">
              <w:rPr>
                <w:bCs/>
                <w:sz w:val="24"/>
                <w:szCs w:val="24"/>
              </w:rPr>
              <w:t xml:space="preserve">Повести и рассказы «Голубая звезда», </w:t>
            </w:r>
            <w:r w:rsidRPr="009D15D6">
              <w:rPr>
                <w:sz w:val="24"/>
                <w:szCs w:val="24"/>
                <w:shd w:val="clear" w:color="auto" w:fill="FFFFFF"/>
              </w:rPr>
              <w:t>«Моя жизнь и Диана», «Волки».</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
                <w:bCs/>
                <w:sz w:val="24"/>
                <w:szCs w:val="24"/>
              </w:rPr>
              <w:t>И.С. Шмелев</w:t>
            </w:r>
            <w:r w:rsidRPr="009D15D6">
              <w:rPr>
                <w:rFonts w:ascii="Times New Roman CYR" w:hAnsi="Times New Roman CYR" w:cs="Times New Roman CYR"/>
                <w:bCs/>
                <w:sz w:val="24"/>
                <w:szCs w:val="24"/>
              </w:rPr>
              <w:t xml:space="preserve">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Повесть «Человек из ресторана», книга «Лето Господне».</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М.М. Зощенко</w:t>
            </w:r>
            <w:r w:rsidRPr="009D15D6">
              <w:rPr>
                <w:rFonts w:ascii="Times New Roman CYR" w:hAnsi="Times New Roman CYR" w:cs="Times New Roman CYR"/>
                <w:b/>
                <w:bCs/>
                <w:sz w:val="24"/>
                <w:szCs w:val="24"/>
              </w:rPr>
              <w:t>*</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proofErr w:type="spellStart"/>
            <w:r w:rsidRPr="009D15D6">
              <w:rPr>
                <w:rFonts w:ascii="Times New Roman CYR" w:hAnsi="Times New Roman CYR" w:cs="Times New Roman CYR"/>
                <w:b/>
                <w:bCs/>
                <w:sz w:val="24"/>
                <w:szCs w:val="24"/>
              </w:rPr>
              <w:t>А.И.Солженицын</w:t>
            </w:r>
            <w:proofErr w:type="spellEnd"/>
            <w:r w:rsidRPr="009D15D6">
              <w:rPr>
                <w:rFonts w:ascii="Times New Roman CYR" w:hAnsi="Times New Roman CYR" w:cs="Times New Roman CYR"/>
                <w:b/>
                <w:bCs/>
                <w:sz w:val="24"/>
                <w:szCs w:val="24"/>
              </w:rPr>
              <w:t>*</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В.М. Шукшин*</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В.Г. Распутин*</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rPr>
              <w:t xml:space="preserve">В.П. Астафьев* </w:t>
            </w:r>
          </w:p>
        </w:tc>
      </w:tr>
      <w:tr w:rsidR="002E2271" w:rsidRPr="009D15D6">
        <w:tc>
          <w:tcPr>
            <w:tcW w:w="2393" w:type="dxa"/>
            <w:shd w:val="clear" w:color="auto" w:fill="auto"/>
          </w:tcPr>
          <w:p w:rsidR="002E2271" w:rsidRPr="009D15D6" w:rsidRDefault="002E2271" w:rsidP="009D15D6">
            <w:pPr>
              <w:autoSpaceDE w:val="0"/>
              <w:autoSpaceDN w:val="0"/>
              <w:adjustRightInd w:val="0"/>
              <w:spacing w:line="240" w:lineRule="auto"/>
              <w:ind w:firstLine="0"/>
              <w:jc w:val="left"/>
              <w:rPr>
                <w:sz w:val="24"/>
                <w:szCs w:val="24"/>
                <w:highlight w:val="white"/>
              </w:rPr>
            </w:pPr>
            <w:r w:rsidRPr="009D15D6">
              <w:rPr>
                <w:rFonts w:ascii="Times New Roman CYR" w:hAnsi="Times New Roman CYR" w:cs="Times New Roman CYR"/>
                <w:b/>
                <w:bCs/>
                <w:sz w:val="24"/>
                <w:szCs w:val="24"/>
                <w:highlight w:val="white"/>
              </w:rPr>
              <w:t xml:space="preserve">И.А. Гончаров </w:t>
            </w:r>
            <w:r w:rsidRPr="009D15D6">
              <w:rPr>
                <w:rFonts w:ascii="Times New Roman CYR" w:hAnsi="Times New Roman CYR" w:cs="Times New Roman CYR"/>
                <w:bCs/>
                <w:sz w:val="24"/>
                <w:szCs w:val="24"/>
                <w:highlight w:val="white"/>
              </w:rPr>
              <w:t>Роман</w:t>
            </w:r>
            <w:r w:rsidRPr="009D15D6">
              <w:rPr>
                <w:rFonts w:ascii="Times New Roman CYR" w:hAnsi="Times New Roman CYR" w:cs="Times New Roman CYR"/>
                <w:b/>
                <w:bCs/>
                <w:sz w:val="24"/>
                <w:szCs w:val="24"/>
                <w:highlight w:val="white"/>
              </w:rPr>
              <w:t xml:space="preserve"> </w:t>
            </w:r>
            <w:r w:rsidRPr="009D15D6">
              <w:rPr>
                <w:sz w:val="24"/>
                <w:szCs w:val="24"/>
                <w:highlight w:val="white"/>
              </w:rPr>
              <w:t>«</w:t>
            </w:r>
            <w:r w:rsidRPr="009D15D6">
              <w:rPr>
                <w:rFonts w:ascii="Times New Roman CYR" w:hAnsi="Times New Roman CYR" w:cs="Times New Roman CYR"/>
                <w:sz w:val="24"/>
                <w:szCs w:val="24"/>
                <w:highlight w:val="white"/>
              </w:rPr>
              <w:t>Обломов</w:t>
            </w:r>
            <w:r w:rsidRPr="009D15D6">
              <w:rPr>
                <w:sz w:val="24"/>
                <w:szCs w:val="24"/>
                <w:highlight w:val="white"/>
              </w:rPr>
              <w:t>»</w:t>
            </w:r>
          </w:p>
        </w:tc>
        <w:tc>
          <w:tcPr>
            <w:tcW w:w="3661" w:type="dxa"/>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И.А. Гончаров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r w:rsidRPr="009D15D6">
              <w:rPr>
                <w:rFonts w:ascii="Times New Roman CYR" w:hAnsi="Times New Roman CYR" w:cs="Times New Roman CYR"/>
                <w:sz w:val="24"/>
                <w:szCs w:val="24"/>
                <w:highlight w:val="white"/>
              </w:rPr>
              <w:t>Роман «Обыкновенная история»</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D15D6">
        <w:tc>
          <w:tcPr>
            <w:tcW w:w="2393" w:type="dxa"/>
            <w:shd w:val="clear" w:color="auto" w:fill="auto"/>
          </w:tcPr>
          <w:p w:rsidR="002E2271" w:rsidRPr="009D15D6" w:rsidRDefault="002E2271" w:rsidP="009D15D6">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D15D6">
              <w:rPr>
                <w:rFonts w:ascii="Times New Roman CYR" w:hAnsi="Times New Roman CYR" w:cs="Times New Roman CYR"/>
                <w:b/>
                <w:bCs/>
                <w:sz w:val="24"/>
                <w:szCs w:val="24"/>
                <w:highlight w:val="white"/>
              </w:rPr>
              <w:t xml:space="preserve">И.С. Тургенев </w:t>
            </w:r>
            <w:r w:rsidRPr="009D15D6">
              <w:rPr>
                <w:rFonts w:ascii="Times New Roman CYR" w:hAnsi="Times New Roman CYR" w:cs="Times New Roman CYR"/>
                <w:bCs/>
                <w:sz w:val="24"/>
                <w:szCs w:val="24"/>
                <w:highlight w:val="white"/>
              </w:rPr>
              <w:t>Роман</w:t>
            </w:r>
            <w:r w:rsidRPr="009D15D6">
              <w:rPr>
                <w:rFonts w:ascii="Times New Roman CYR" w:hAnsi="Times New Roman CYR" w:cs="Times New Roman CYR"/>
                <w:b/>
                <w:bCs/>
                <w:sz w:val="24"/>
                <w:szCs w:val="24"/>
                <w:highlight w:val="white"/>
              </w:rPr>
              <w:t xml:space="preserve"> </w:t>
            </w:r>
            <w:r w:rsidRPr="009D15D6">
              <w:rPr>
                <w:sz w:val="24"/>
                <w:szCs w:val="24"/>
                <w:highlight w:val="white"/>
              </w:rPr>
              <w:t>«</w:t>
            </w:r>
            <w:r w:rsidRPr="009D15D6">
              <w:rPr>
                <w:rFonts w:ascii="Times New Roman CYR" w:hAnsi="Times New Roman CYR" w:cs="Times New Roman CYR"/>
                <w:sz w:val="24"/>
                <w:szCs w:val="24"/>
                <w:highlight w:val="white"/>
              </w:rPr>
              <w:t>Отцы и дети</w:t>
            </w:r>
            <w:r w:rsidRPr="009D15D6">
              <w:rPr>
                <w:sz w:val="24"/>
                <w:szCs w:val="24"/>
                <w:highlight w:val="white"/>
              </w:rPr>
              <w:t>»</w:t>
            </w:r>
          </w:p>
        </w:tc>
        <w:tc>
          <w:tcPr>
            <w:tcW w:w="3661" w:type="dxa"/>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И.С. Тургенев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r w:rsidRPr="009D15D6">
              <w:rPr>
                <w:rFonts w:ascii="Times New Roman CYR" w:hAnsi="Times New Roman CYR" w:cs="Times New Roman CYR"/>
                <w:sz w:val="24"/>
                <w:szCs w:val="24"/>
                <w:highlight w:val="white"/>
              </w:rPr>
              <w:t>Роман «Дворянское гнездо»</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D15D6">
        <w:tc>
          <w:tcPr>
            <w:tcW w:w="2393"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Ф.М. Достоевский </w:t>
            </w:r>
            <w:r w:rsidRPr="009D15D6">
              <w:rPr>
                <w:rFonts w:ascii="Times New Roman CYR" w:hAnsi="Times New Roman CYR" w:cs="Times New Roman CYR"/>
                <w:bCs/>
                <w:sz w:val="24"/>
                <w:szCs w:val="24"/>
                <w:highlight w:val="white"/>
              </w:rPr>
              <w:t xml:space="preserve">Роман </w:t>
            </w:r>
            <w:r w:rsidRPr="009D15D6">
              <w:rPr>
                <w:sz w:val="24"/>
                <w:szCs w:val="24"/>
                <w:highlight w:val="white"/>
              </w:rPr>
              <w:t>«</w:t>
            </w:r>
            <w:r w:rsidRPr="009D15D6">
              <w:rPr>
                <w:rFonts w:ascii="Times New Roman CYR" w:hAnsi="Times New Roman CYR" w:cs="Times New Roman CYR"/>
                <w:sz w:val="24"/>
                <w:szCs w:val="24"/>
                <w:highlight w:val="white"/>
              </w:rPr>
              <w:t>Преступление и наказание</w:t>
            </w:r>
            <w:r w:rsidRPr="009D15D6">
              <w:rPr>
                <w:sz w:val="24"/>
                <w:szCs w:val="24"/>
                <w:highlight w:val="white"/>
              </w:rPr>
              <w:t>»</w:t>
            </w: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Ф.М. Достоевский</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 </w:t>
            </w:r>
            <w:r w:rsidRPr="009D15D6">
              <w:rPr>
                <w:rFonts w:ascii="Times New Roman CYR" w:hAnsi="Times New Roman CYR" w:cs="Times New Roman CYR"/>
                <w:sz w:val="24"/>
                <w:szCs w:val="24"/>
                <w:highlight w:val="white"/>
              </w:rPr>
              <w:t xml:space="preserve">Романы «Подросток», </w:t>
            </w:r>
            <w:r w:rsidRPr="009D15D6">
              <w:rPr>
                <w:sz w:val="24"/>
                <w:szCs w:val="24"/>
                <w:highlight w:val="white"/>
              </w:rPr>
              <w:t>«Идиот»</w:t>
            </w: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D15D6">
        <w:tc>
          <w:tcPr>
            <w:tcW w:w="2393" w:type="dxa"/>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b/>
                <w:bCs/>
                <w:sz w:val="24"/>
                <w:szCs w:val="24"/>
                <w:highlight w:val="white"/>
              </w:rPr>
              <w:t>М.Е. Салтыков-Щедрин</w:t>
            </w:r>
            <w:r w:rsidRPr="009D15D6">
              <w:rPr>
                <w:rFonts w:ascii="Times New Roman CYR" w:hAnsi="Times New Roman CYR" w:cs="Times New Roman CYR"/>
                <w:sz w:val="24"/>
                <w:szCs w:val="24"/>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iCs/>
                <w:sz w:val="24"/>
                <w:szCs w:val="24"/>
              </w:rPr>
              <w:t>Романы «История одного города», «Господа Головлевы»</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sz w:val="24"/>
                <w:szCs w:val="24"/>
              </w:rPr>
              <w:t xml:space="preserve">Цикл </w:t>
            </w:r>
            <w:r w:rsidRPr="009D15D6">
              <w:rPr>
                <w:sz w:val="24"/>
                <w:szCs w:val="24"/>
              </w:rPr>
              <w:t>«</w:t>
            </w:r>
            <w:r w:rsidRPr="009D15D6">
              <w:rPr>
                <w:rFonts w:ascii="Times New Roman CYR" w:hAnsi="Times New Roman CYR" w:cs="Times New Roman CYR"/>
                <w:sz w:val="24"/>
                <w:szCs w:val="24"/>
              </w:rPr>
              <w:t>Сказки для детей изрядного возраста</w:t>
            </w:r>
            <w:r w:rsidRPr="009D15D6">
              <w:rPr>
                <w:sz w:val="24"/>
                <w:szCs w:val="24"/>
              </w:rPr>
              <w:t>»</w:t>
            </w: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D15D6">
        <w:trPr>
          <w:trHeight w:val="1975"/>
        </w:trPr>
        <w:tc>
          <w:tcPr>
            <w:tcW w:w="2393" w:type="dxa"/>
            <w:shd w:val="clear" w:color="auto" w:fill="auto"/>
          </w:tcPr>
          <w:p w:rsidR="002E2271" w:rsidRPr="009D15D6" w:rsidRDefault="002E2271" w:rsidP="009D15D6">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
                <w:bCs/>
                <w:sz w:val="24"/>
                <w:szCs w:val="24"/>
                <w:highlight w:val="white"/>
              </w:rPr>
              <w:t>Н.С. Лесков</w:t>
            </w:r>
            <w:r w:rsidRPr="009D15D6">
              <w:rPr>
                <w:rFonts w:ascii="Times New Roman CYR" w:hAnsi="Times New Roman CYR" w:cs="Times New Roman CYR"/>
                <w:bCs/>
                <w:sz w:val="24"/>
                <w:szCs w:val="24"/>
                <w:highlight w:val="white"/>
              </w:rPr>
              <w:t xml:space="preserve"> (ГОС-2004 – 1 пр. по выбору)</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highlight w:val="white"/>
              </w:rPr>
              <w:t xml:space="preserve">Повести и рассказы «Человек на часах», «Тупейный художник», «Левша», «Очарованный странник», «Леди Макбет </w:t>
            </w:r>
            <w:proofErr w:type="spellStart"/>
            <w:r w:rsidRPr="009D15D6">
              <w:rPr>
                <w:rFonts w:ascii="Times New Roman CYR" w:hAnsi="Times New Roman CYR" w:cs="Times New Roman CYR"/>
                <w:bCs/>
                <w:sz w:val="24"/>
                <w:szCs w:val="24"/>
                <w:highlight w:val="white"/>
              </w:rPr>
              <w:t>Мценского</w:t>
            </w:r>
            <w:proofErr w:type="spellEnd"/>
            <w:r w:rsidRPr="009D15D6">
              <w:rPr>
                <w:rFonts w:ascii="Times New Roman CYR" w:hAnsi="Times New Roman CYR" w:cs="Times New Roman CYR"/>
                <w:bCs/>
                <w:sz w:val="24"/>
                <w:szCs w:val="24"/>
                <w:highlight w:val="white"/>
              </w:rPr>
              <w:t xml:space="preserve"> уезда»</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D15D6">
        <w:tc>
          <w:tcPr>
            <w:tcW w:w="2393"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D15D6">
              <w:rPr>
                <w:rFonts w:ascii="Times New Roman CYR" w:hAnsi="Times New Roman CYR" w:cs="Times New Roman CYR"/>
                <w:b/>
                <w:bCs/>
                <w:sz w:val="24"/>
                <w:szCs w:val="24"/>
                <w:highlight w:val="white"/>
              </w:rPr>
              <w:t>Л.Н. Толстой</w:t>
            </w:r>
            <w:r w:rsidRPr="009D15D6">
              <w:rPr>
                <w:rFonts w:ascii="Times New Roman CYR" w:hAnsi="Times New Roman CYR" w:cs="Times New Roman CYR"/>
                <w:sz w:val="24"/>
                <w:szCs w:val="24"/>
              </w:rPr>
              <w:t xml:space="preserve"> Роман-эпопея </w:t>
            </w:r>
            <w:r w:rsidRPr="009D15D6">
              <w:rPr>
                <w:sz w:val="24"/>
                <w:szCs w:val="24"/>
              </w:rPr>
              <w:t>«</w:t>
            </w:r>
            <w:r w:rsidRPr="009D15D6">
              <w:rPr>
                <w:rFonts w:ascii="Times New Roman CYR" w:hAnsi="Times New Roman CYR" w:cs="Times New Roman CYR"/>
                <w:sz w:val="24"/>
                <w:szCs w:val="24"/>
              </w:rPr>
              <w:t>Война и мир</w:t>
            </w:r>
            <w:r w:rsidRPr="009D15D6">
              <w:rPr>
                <w:sz w:val="24"/>
                <w:szCs w:val="24"/>
              </w:rPr>
              <w:t>»</w:t>
            </w: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Л.Н. Толстой</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sz w:val="24"/>
                <w:szCs w:val="24"/>
              </w:rPr>
              <w:t xml:space="preserve"> </w:t>
            </w:r>
            <w:r w:rsidRPr="009D15D6">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D15D6">
        <w:tc>
          <w:tcPr>
            <w:tcW w:w="2393"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А.П. Чехов</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r w:rsidRPr="009D15D6">
              <w:rPr>
                <w:rFonts w:ascii="Times New Roman CYR" w:hAnsi="Times New Roman CYR" w:cs="Times New Roman CYR"/>
                <w:bCs/>
                <w:sz w:val="24"/>
                <w:szCs w:val="24"/>
                <w:highlight w:val="white"/>
              </w:rPr>
              <w:t xml:space="preserve">Пьеса </w:t>
            </w:r>
            <w:r w:rsidRPr="009D15D6">
              <w:rPr>
                <w:sz w:val="24"/>
                <w:szCs w:val="24"/>
                <w:highlight w:val="white"/>
              </w:rPr>
              <w:t>«</w:t>
            </w:r>
            <w:r w:rsidRPr="009D15D6">
              <w:rPr>
                <w:rFonts w:ascii="Times New Roman CYR" w:hAnsi="Times New Roman CYR" w:cs="Times New Roman CYR"/>
                <w:sz w:val="24"/>
                <w:szCs w:val="24"/>
                <w:highlight w:val="white"/>
              </w:rPr>
              <w:t>Вишневый сад</w:t>
            </w:r>
            <w:r w:rsidRPr="009D15D6">
              <w:rPr>
                <w:sz w:val="24"/>
                <w:szCs w:val="24"/>
                <w:highlight w:val="white"/>
              </w:rPr>
              <w:t>»</w:t>
            </w: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
                <w:bCs/>
                <w:sz w:val="24"/>
                <w:szCs w:val="24"/>
                <w:highlight w:val="white"/>
              </w:rPr>
              <w:t xml:space="preserve">А.П. Чехов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D15D6">
              <w:rPr>
                <w:rFonts w:ascii="Times New Roman CYR" w:hAnsi="Times New Roman CYR" w:cs="Times New Roman CYR"/>
                <w:sz w:val="24"/>
                <w:szCs w:val="24"/>
              </w:rPr>
              <w:t>Рассказы:</w:t>
            </w:r>
            <w:r w:rsidRPr="009D15D6">
              <w:rPr>
                <w:sz w:val="24"/>
                <w:szCs w:val="24"/>
              </w:rPr>
              <w:t xml:space="preserve"> «</w:t>
            </w:r>
            <w:r w:rsidRPr="009D15D6">
              <w:rPr>
                <w:rFonts w:ascii="Times New Roman CYR" w:hAnsi="Times New Roman CYR" w:cs="Times New Roman CYR"/>
                <w:sz w:val="24"/>
                <w:szCs w:val="24"/>
              </w:rPr>
              <w:t>Смерть чиновника</w:t>
            </w:r>
            <w:r w:rsidRPr="009D15D6">
              <w:rPr>
                <w:sz w:val="24"/>
                <w:szCs w:val="24"/>
              </w:rPr>
              <w:t>», «</w:t>
            </w:r>
            <w:r w:rsidRPr="009D15D6">
              <w:rPr>
                <w:rFonts w:ascii="Times New Roman CYR" w:hAnsi="Times New Roman CYR" w:cs="Times New Roman CYR"/>
                <w:sz w:val="24"/>
                <w:szCs w:val="24"/>
              </w:rPr>
              <w:t>Тоска</w:t>
            </w:r>
            <w:r w:rsidRPr="009D15D6">
              <w:rPr>
                <w:sz w:val="24"/>
                <w:szCs w:val="24"/>
              </w:rPr>
              <w:t xml:space="preserve">», «Спать хочется», </w:t>
            </w:r>
            <w:r w:rsidRPr="009D15D6">
              <w:rPr>
                <w:sz w:val="24"/>
                <w:szCs w:val="24"/>
                <w:highlight w:val="white"/>
              </w:rPr>
              <w:t>«</w:t>
            </w:r>
            <w:r w:rsidRPr="009D15D6">
              <w:rPr>
                <w:rFonts w:ascii="Times New Roman CYR" w:hAnsi="Times New Roman CYR" w:cs="Times New Roman CYR"/>
                <w:sz w:val="24"/>
                <w:szCs w:val="24"/>
                <w:highlight w:val="white"/>
              </w:rPr>
              <w:t>Студент</w:t>
            </w:r>
            <w:r w:rsidRPr="009D15D6">
              <w:rPr>
                <w:sz w:val="24"/>
                <w:szCs w:val="24"/>
                <w:highlight w:val="white"/>
              </w:rPr>
              <w:t>», «</w:t>
            </w:r>
            <w:proofErr w:type="spellStart"/>
            <w:r w:rsidRPr="009D15D6">
              <w:rPr>
                <w:rFonts w:ascii="Times New Roman CYR" w:hAnsi="Times New Roman CYR" w:cs="Times New Roman CYR"/>
                <w:sz w:val="24"/>
                <w:szCs w:val="24"/>
                <w:highlight w:val="white"/>
              </w:rPr>
              <w:t>Ионыч</w:t>
            </w:r>
            <w:proofErr w:type="spellEnd"/>
            <w:r w:rsidRPr="009D15D6">
              <w:rPr>
                <w:sz w:val="24"/>
                <w:szCs w:val="24"/>
                <w:highlight w:val="white"/>
              </w:rPr>
              <w:t xml:space="preserve">», </w:t>
            </w:r>
            <w:r w:rsidRPr="009D15D6">
              <w:rPr>
                <w:sz w:val="24"/>
                <w:szCs w:val="24"/>
              </w:rPr>
              <w:t>«</w:t>
            </w:r>
            <w:r w:rsidRPr="009D15D6">
              <w:rPr>
                <w:rFonts w:ascii="Times New Roman CYR" w:hAnsi="Times New Roman CYR" w:cs="Times New Roman CYR"/>
                <w:sz w:val="24"/>
                <w:szCs w:val="24"/>
              </w:rPr>
              <w:t>Человек в футляре</w:t>
            </w:r>
            <w:r w:rsidRPr="009D15D6">
              <w:rPr>
                <w:sz w:val="24"/>
                <w:szCs w:val="24"/>
              </w:rPr>
              <w:t>»,</w:t>
            </w:r>
            <w:r w:rsidRPr="009D15D6">
              <w:rPr>
                <w:sz w:val="24"/>
                <w:szCs w:val="24"/>
                <w:highlight w:val="white"/>
              </w:rPr>
              <w:t xml:space="preserve"> «</w:t>
            </w:r>
            <w:r w:rsidRPr="009D15D6">
              <w:rPr>
                <w:rFonts w:ascii="Times New Roman CYR" w:hAnsi="Times New Roman CYR" w:cs="Times New Roman CYR"/>
                <w:sz w:val="24"/>
                <w:szCs w:val="24"/>
                <w:highlight w:val="white"/>
              </w:rPr>
              <w:t>Крыжовник</w:t>
            </w:r>
            <w:r w:rsidRPr="009D15D6">
              <w:rPr>
                <w:sz w:val="24"/>
                <w:szCs w:val="24"/>
                <w:highlight w:val="white"/>
              </w:rPr>
              <w:t xml:space="preserve">», «О любви», </w:t>
            </w:r>
            <w:r w:rsidRPr="009D15D6">
              <w:rPr>
                <w:iCs/>
                <w:sz w:val="24"/>
                <w:szCs w:val="24"/>
                <w:highlight w:val="white"/>
              </w:rPr>
              <w:t>«</w:t>
            </w:r>
            <w:r w:rsidRPr="009D15D6">
              <w:rPr>
                <w:rFonts w:ascii="Times New Roman CYR" w:hAnsi="Times New Roman CYR" w:cs="Times New Roman CYR"/>
                <w:sz w:val="24"/>
                <w:szCs w:val="24"/>
                <w:highlight w:val="white"/>
              </w:rPr>
              <w:t>Дама с собачкой</w:t>
            </w:r>
            <w:r w:rsidRPr="009D15D6">
              <w:rPr>
                <w:sz w:val="24"/>
                <w:szCs w:val="24"/>
                <w:highlight w:val="white"/>
              </w:rPr>
              <w:t>»</w:t>
            </w:r>
            <w:r w:rsidRPr="009D15D6">
              <w:rPr>
                <w:sz w:val="24"/>
                <w:szCs w:val="24"/>
              </w:rPr>
              <w:t>, «Попрыгунья»</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r w:rsidRPr="009D15D6">
              <w:rPr>
                <w:rFonts w:ascii="Times New Roman CYR" w:hAnsi="Times New Roman CYR" w:cs="Times New Roman CYR"/>
                <w:sz w:val="24"/>
                <w:szCs w:val="24"/>
                <w:highlight w:val="white"/>
              </w:rPr>
              <w:t xml:space="preserve">Пьесы </w:t>
            </w:r>
            <w:r w:rsidRPr="009D15D6">
              <w:rPr>
                <w:sz w:val="24"/>
                <w:szCs w:val="24"/>
                <w:highlight w:val="white"/>
              </w:rPr>
              <w:t>«Чайка», «Три сестры»</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D15D6">
        <w:tc>
          <w:tcPr>
            <w:tcW w:w="2393"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И.А. Бунин</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r w:rsidRPr="009D15D6">
              <w:rPr>
                <w:rFonts w:ascii="Times New Roman CYR" w:hAnsi="Times New Roman CYR" w:cs="Times New Roman CYR"/>
                <w:sz w:val="24"/>
                <w:szCs w:val="24"/>
              </w:rPr>
              <w:t xml:space="preserve">Рассказы: </w:t>
            </w:r>
            <w:r w:rsidRPr="009D15D6">
              <w:rPr>
                <w:sz w:val="24"/>
                <w:szCs w:val="24"/>
              </w:rPr>
              <w:t>«Антоновские яблоки», «</w:t>
            </w:r>
            <w:r w:rsidRPr="009D15D6">
              <w:rPr>
                <w:rFonts w:ascii="Times New Roman CYR" w:hAnsi="Times New Roman CYR" w:cs="Times New Roman CYR"/>
                <w:sz w:val="24"/>
                <w:szCs w:val="24"/>
              </w:rPr>
              <w:t>Господин из Сан-Франциско</w:t>
            </w:r>
            <w:r w:rsidRPr="009D15D6">
              <w:rPr>
                <w:sz w:val="24"/>
                <w:szCs w:val="24"/>
              </w:rPr>
              <w:t>», «Легкое дыхание», «Темные аллеи», «</w:t>
            </w:r>
            <w:r w:rsidRPr="009D15D6">
              <w:rPr>
                <w:rFonts w:ascii="Times New Roman CYR" w:hAnsi="Times New Roman CYR" w:cs="Times New Roman CYR"/>
                <w:sz w:val="24"/>
                <w:szCs w:val="24"/>
              </w:rPr>
              <w:t>Чистый понедельник</w:t>
            </w:r>
            <w:r w:rsidRPr="009D15D6">
              <w:rPr>
                <w:sz w:val="24"/>
                <w:szCs w:val="24"/>
              </w:rPr>
              <w:t>»</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D15D6">
        <w:tc>
          <w:tcPr>
            <w:tcW w:w="2393"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 xml:space="preserve">М. Горький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sz w:val="24"/>
                <w:szCs w:val="24"/>
              </w:rPr>
              <w:t xml:space="preserve">Пьеса </w:t>
            </w:r>
            <w:r w:rsidRPr="009D15D6">
              <w:rPr>
                <w:sz w:val="24"/>
                <w:szCs w:val="24"/>
              </w:rPr>
              <w:t>«</w:t>
            </w:r>
            <w:r w:rsidRPr="009D15D6">
              <w:rPr>
                <w:rFonts w:ascii="Times New Roman CYR" w:hAnsi="Times New Roman CYR" w:cs="Times New Roman CYR"/>
                <w:sz w:val="24"/>
                <w:szCs w:val="24"/>
              </w:rPr>
              <w:t>На дне</w:t>
            </w:r>
            <w:r w:rsidRPr="009D15D6">
              <w:rPr>
                <w:sz w:val="24"/>
                <w:szCs w:val="24"/>
              </w:rPr>
              <w:t>»</w:t>
            </w: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
                <w:bCs/>
                <w:sz w:val="24"/>
                <w:szCs w:val="24"/>
                <w:highlight w:val="white"/>
              </w:rPr>
              <w:t xml:space="preserve">М. Горький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sz w:val="24"/>
                <w:szCs w:val="24"/>
              </w:rPr>
              <w:t xml:space="preserve">Рассказы: </w:t>
            </w:r>
            <w:r w:rsidRPr="009D15D6">
              <w:rPr>
                <w:sz w:val="24"/>
                <w:szCs w:val="24"/>
              </w:rPr>
              <w:t>«</w:t>
            </w:r>
            <w:r w:rsidRPr="009D15D6">
              <w:rPr>
                <w:rFonts w:ascii="Times New Roman CYR" w:hAnsi="Times New Roman CYR" w:cs="Times New Roman CYR"/>
                <w:sz w:val="24"/>
                <w:szCs w:val="24"/>
              </w:rPr>
              <w:t xml:space="preserve">Макар </w:t>
            </w:r>
            <w:proofErr w:type="spellStart"/>
            <w:r w:rsidRPr="009D15D6">
              <w:rPr>
                <w:rFonts w:ascii="Times New Roman CYR" w:hAnsi="Times New Roman CYR" w:cs="Times New Roman CYR"/>
                <w:sz w:val="24"/>
                <w:szCs w:val="24"/>
              </w:rPr>
              <w:t>Чудра</w:t>
            </w:r>
            <w:proofErr w:type="spellEnd"/>
            <w:r w:rsidRPr="009D15D6">
              <w:rPr>
                <w:sz w:val="24"/>
                <w:szCs w:val="24"/>
              </w:rPr>
              <w:t>», «</w:t>
            </w:r>
            <w:r w:rsidRPr="009D15D6">
              <w:rPr>
                <w:rFonts w:ascii="Times New Roman CYR" w:hAnsi="Times New Roman CYR" w:cs="Times New Roman CYR"/>
                <w:sz w:val="24"/>
                <w:szCs w:val="24"/>
              </w:rPr>
              <w:t xml:space="preserve">Старуха </w:t>
            </w:r>
            <w:proofErr w:type="spellStart"/>
            <w:r w:rsidRPr="009D15D6">
              <w:rPr>
                <w:rFonts w:ascii="Times New Roman CYR" w:hAnsi="Times New Roman CYR" w:cs="Times New Roman CYR"/>
                <w:sz w:val="24"/>
                <w:szCs w:val="24"/>
              </w:rPr>
              <w:t>Изергиль</w:t>
            </w:r>
            <w:proofErr w:type="spellEnd"/>
            <w:r w:rsidRPr="009D15D6">
              <w:rPr>
                <w:sz w:val="24"/>
                <w:szCs w:val="24"/>
              </w:rPr>
              <w:t>», «</w:t>
            </w:r>
            <w:proofErr w:type="spellStart"/>
            <w:r w:rsidRPr="009D15D6">
              <w:rPr>
                <w:sz w:val="24"/>
                <w:szCs w:val="24"/>
              </w:rPr>
              <w:t>Челкаш</w:t>
            </w:r>
            <w:proofErr w:type="spellEnd"/>
            <w:r w:rsidRPr="009D15D6">
              <w:rPr>
                <w:sz w:val="24"/>
                <w:szCs w:val="24"/>
              </w:rPr>
              <w:t>»</w:t>
            </w:r>
          </w:p>
        </w:tc>
        <w:tc>
          <w:tcPr>
            <w:tcW w:w="3517" w:type="dxa"/>
            <w:vMerge/>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D15D6">
        <w:tc>
          <w:tcPr>
            <w:tcW w:w="2393"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А.А. Блок</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sz w:val="24"/>
                <w:szCs w:val="24"/>
                <w:lang w:eastAsia="zh-CN"/>
              </w:rPr>
              <w:t>Поэма «Двенадцать»</w:t>
            </w: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А.А. Блок</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sz w:val="24"/>
                <w:szCs w:val="24"/>
              </w:rPr>
              <w:t>Стихотворения:</w:t>
            </w:r>
            <w:r w:rsidRPr="009D15D6">
              <w:rPr>
                <w:sz w:val="24"/>
                <w:szCs w:val="24"/>
                <w:lang w:eastAsia="zh-CN"/>
              </w:rPr>
              <w:t xml:space="preserve"> «В ресторане», «Вхожу я в темные храмы…», «Девушка пела в церковном хоре…</w:t>
            </w:r>
            <w:proofErr w:type="gramStart"/>
            <w:r w:rsidRPr="009D15D6">
              <w:rPr>
                <w:sz w:val="24"/>
                <w:szCs w:val="24"/>
                <w:lang w:eastAsia="zh-CN"/>
              </w:rPr>
              <w:t>»,  «</w:t>
            </w:r>
            <w:proofErr w:type="gramEnd"/>
            <w:r w:rsidRPr="009D15D6">
              <w:rPr>
                <w:sz w:val="24"/>
                <w:szCs w:val="24"/>
                <w:lang w:eastAsia="zh-CN"/>
              </w:rPr>
              <w:t>Когда Вы стоите на моем пути…», «На железной дороге»,</w:t>
            </w:r>
            <w:r w:rsidRPr="009D15D6">
              <w:rPr>
                <w:sz w:val="24"/>
                <w:szCs w:val="24"/>
              </w:rPr>
              <w:t xml:space="preserve"> </w:t>
            </w:r>
            <w:r w:rsidRPr="009D15D6">
              <w:rPr>
                <w:sz w:val="24"/>
                <w:szCs w:val="24"/>
                <w:lang w:eastAsia="zh-CN"/>
              </w:rPr>
              <w:t xml:space="preserve">цикл «На поле Куликовом», «Незнакомка», </w:t>
            </w:r>
            <w:r w:rsidRPr="009D15D6">
              <w:rPr>
                <w:sz w:val="24"/>
                <w:szCs w:val="24"/>
              </w:rPr>
              <w:t xml:space="preserve">«Ночь, улица, фонарь, аптека…», </w:t>
            </w:r>
            <w:r w:rsidRPr="009D15D6">
              <w:rPr>
                <w:sz w:val="24"/>
                <w:szCs w:val="24"/>
                <w:lang w:eastAsia="zh-CN"/>
              </w:rPr>
              <w:t xml:space="preserve">«О, весна, без конца и без краю…»,   </w:t>
            </w:r>
            <w:r w:rsidRPr="009D15D6">
              <w:rPr>
                <w:sz w:val="24"/>
                <w:szCs w:val="24"/>
              </w:rPr>
              <w:t>«</w:t>
            </w:r>
            <w:r w:rsidRPr="009D15D6">
              <w:rPr>
                <w:rFonts w:ascii="Times New Roman CYR" w:hAnsi="Times New Roman CYR" w:cs="Times New Roman CYR"/>
                <w:sz w:val="24"/>
                <w:szCs w:val="24"/>
              </w:rPr>
              <w:t>О доблестях, о подвигах, о славе…</w:t>
            </w:r>
            <w:r w:rsidRPr="009D15D6">
              <w:rPr>
                <w:sz w:val="24"/>
                <w:szCs w:val="24"/>
              </w:rPr>
              <w:t xml:space="preserve">», </w:t>
            </w:r>
            <w:r w:rsidRPr="009D15D6">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D15D6">
              <w:rPr>
                <w:b/>
                <w:sz w:val="24"/>
                <w:szCs w:val="24"/>
                <w:lang w:eastAsia="zh-CN"/>
              </w:rPr>
              <w:t xml:space="preserve"> </w:t>
            </w:r>
          </w:p>
        </w:tc>
        <w:tc>
          <w:tcPr>
            <w:tcW w:w="3517"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Cs/>
                <w:sz w:val="24"/>
                <w:szCs w:val="24"/>
                <w:highlight w:val="white"/>
              </w:rPr>
              <w:t xml:space="preserve"> </w:t>
            </w:r>
            <w:r w:rsidRPr="009D15D6">
              <w:rPr>
                <w:rFonts w:ascii="Times New Roman CYR" w:hAnsi="Times New Roman CYR" w:cs="Times New Roman CYR"/>
                <w:b/>
                <w:bCs/>
                <w:sz w:val="24"/>
                <w:szCs w:val="24"/>
                <w:highlight w:val="white"/>
              </w:rPr>
              <w:t xml:space="preserve">Модернизм конца </w:t>
            </w:r>
            <w:r w:rsidRPr="009D15D6">
              <w:rPr>
                <w:rFonts w:ascii="Times New Roman CYR" w:hAnsi="Times New Roman CYR" w:cs="Times New Roman CYR"/>
                <w:b/>
                <w:bCs/>
                <w:sz w:val="24"/>
                <w:szCs w:val="24"/>
                <w:highlight w:val="white"/>
                <w:lang w:val="en-US"/>
              </w:rPr>
              <w:t>XIX</w:t>
            </w:r>
            <w:r w:rsidRPr="009D15D6">
              <w:rPr>
                <w:rFonts w:ascii="Times New Roman CYR" w:hAnsi="Times New Roman CYR" w:cs="Times New Roman CYR"/>
                <w:b/>
                <w:bCs/>
                <w:sz w:val="24"/>
                <w:szCs w:val="24"/>
                <w:highlight w:val="white"/>
              </w:rPr>
              <w:t xml:space="preserve"> – ХХ века</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А.А. Блок</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lang w:eastAsia="zh-CN"/>
              </w:rPr>
            </w:pPr>
            <w:r w:rsidRPr="009D15D6">
              <w:rPr>
                <w:rFonts w:ascii="Times New Roman CYR" w:hAnsi="Times New Roman CYR" w:cs="Times New Roman CYR"/>
                <w:bCs/>
                <w:sz w:val="24"/>
                <w:szCs w:val="24"/>
                <w:highlight w:val="white"/>
              </w:rPr>
              <w:t xml:space="preserve">Стихотворения: </w:t>
            </w:r>
            <w:r w:rsidRPr="009D15D6">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sz w:val="24"/>
                <w:szCs w:val="24"/>
                <w:lang w:eastAsia="zh-CN"/>
              </w:rPr>
              <w:t>Поэма «Соловьиный сад»</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
                <w:bCs/>
                <w:sz w:val="24"/>
                <w:szCs w:val="24"/>
              </w:rPr>
              <w:t>Л.Н. Андреев</w:t>
            </w:r>
            <w:r w:rsidRPr="009D15D6">
              <w:rPr>
                <w:rFonts w:ascii="Times New Roman CYR" w:hAnsi="Times New Roman CYR" w:cs="Times New Roman CYR"/>
                <w:bCs/>
                <w:sz w:val="24"/>
                <w:szCs w:val="24"/>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Cs/>
                <w:sz w:val="24"/>
                <w:szCs w:val="24"/>
              </w:rPr>
              <w:t>Пьеса «Жизнь человека»</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В.Я. Брюсов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Стихотворения:</w:t>
            </w:r>
            <w:r w:rsidRPr="009D15D6">
              <w:rPr>
                <w:rFonts w:ascii="Times New Roman CYR" w:hAnsi="Times New Roman CYR" w:cs="Times New Roman CYR"/>
                <w:b/>
                <w:bCs/>
                <w:sz w:val="24"/>
                <w:szCs w:val="24"/>
              </w:rPr>
              <w:t xml:space="preserve"> </w:t>
            </w:r>
            <w:r w:rsidRPr="009D15D6">
              <w:rPr>
                <w:rFonts w:ascii="Times New Roman CYR" w:hAnsi="Times New Roman CYR" w:cs="Times New Roman CYR"/>
                <w:bCs/>
                <w:sz w:val="24"/>
                <w:szCs w:val="24"/>
              </w:rPr>
              <w:t>«</w:t>
            </w:r>
            <w:proofErr w:type="spellStart"/>
            <w:r w:rsidRPr="009D15D6">
              <w:rPr>
                <w:rFonts w:ascii="Times New Roman CYR" w:hAnsi="Times New Roman CYR" w:cs="Times New Roman CYR"/>
                <w:bCs/>
                <w:sz w:val="24"/>
                <w:szCs w:val="24"/>
              </w:rPr>
              <w:t>Ассаргадон</w:t>
            </w:r>
            <w:proofErr w:type="spellEnd"/>
            <w:r w:rsidRPr="009D15D6">
              <w:rPr>
                <w:rFonts w:ascii="Times New Roman CYR" w:hAnsi="Times New Roman CYR" w:cs="Times New Roman CYR"/>
                <w:bCs/>
                <w:sz w:val="24"/>
                <w:szCs w:val="24"/>
              </w:rPr>
              <w:t>», «Грядущие гунны», «Есть что-то позорное в мощи природы...</w:t>
            </w:r>
            <w:proofErr w:type="gramStart"/>
            <w:r w:rsidRPr="009D15D6">
              <w:rPr>
                <w:rFonts w:ascii="Times New Roman CYR" w:hAnsi="Times New Roman CYR" w:cs="Times New Roman CYR"/>
                <w:bCs/>
                <w:sz w:val="24"/>
                <w:szCs w:val="24"/>
              </w:rPr>
              <w:t>»,  «</w:t>
            </w:r>
            <w:proofErr w:type="gramEnd"/>
            <w:r w:rsidRPr="009D15D6">
              <w:rPr>
                <w:rFonts w:ascii="Times New Roman CYR" w:hAnsi="Times New Roman CYR" w:cs="Times New Roman CYR"/>
                <w:bCs/>
                <w:sz w:val="24"/>
                <w:szCs w:val="24"/>
              </w:rPr>
              <w:t>Неколебимой истине...»,</w:t>
            </w:r>
            <w:r w:rsidR="00F942AB" w:rsidRPr="009D15D6">
              <w:rPr>
                <w:rFonts w:ascii="Times New Roman CYR" w:hAnsi="Times New Roman CYR" w:cs="Times New Roman CYR"/>
                <w:bCs/>
                <w:sz w:val="24"/>
                <w:szCs w:val="24"/>
              </w:rPr>
              <w:t xml:space="preserve"> </w:t>
            </w:r>
            <w:r w:rsidRPr="009D15D6">
              <w:rPr>
                <w:rFonts w:ascii="Times New Roman CYR" w:hAnsi="Times New Roman CYR" w:cs="Times New Roman CYR"/>
                <w:bCs/>
                <w:sz w:val="24"/>
                <w:szCs w:val="24"/>
              </w:rPr>
              <w:t>«Каменщик»,   «Творчество», «Родной язык». «Юному поэту», «Я»</w:t>
            </w:r>
          </w:p>
          <w:p w:rsidR="00F942AB"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К.Д. Бальмонт</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r w:rsidRPr="009D15D6">
              <w:rPr>
                <w:rFonts w:ascii="Times New Roman CYR" w:hAnsi="Times New Roman CYR" w:cs="Times New Roman CYR"/>
                <w:bCs/>
                <w:sz w:val="24"/>
                <w:szCs w:val="24"/>
              </w:rPr>
              <w:t>Стихотворения</w:t>
            </w:r>
            <w:r w:rsidRPr="009D15D6">
              <w:rPr>
                <w:rFonts w:ascii="Times New Roman CYR" w:hAnsi="Times New Roman CYR" w:cs="Times New Roman CYR"/>
                <w:b/>
                <w:bCs/>
                <w:sz w:val="24"/>
                <w:szCs w:val="24"/>
              </w:rPr>
              <w:t xml:space="preserve">: </w:t>
            </w:r>
            <w:r w:rsidRPr="009D15D6">
              <w:rPr>
                <w:sz w:val="24"/>
                <w:szCs w:val="24"/>
              </w:rPr>
              <w:t>«</w:t>
            </w:r>
            <w:proofErr w:type="spellStart"/>
            <w:r w:rsidRPr="009D15D6">
              <w:rPr>
                <w:sz w:val="24"/>
                <w:szCs w:val="24"/>
              </w:rPr>
              <w:t>Безглагольность</w:t>
            </w:r>
            <w:proofErr w:type="spellEnd"/>
            <w:r w:rsidRPr="009D15D6">
              <w:rPr>
                <w:sz w:val="24"/>
                <w:szCs w:val="24"/>
              </w:rPr>
              <w:t xml:space="preserve">», «Будем как солнце, </w:t>
            </w:r>
            <w:proofErr w:type="gramStart"/>
            <w:r w:rsidRPr="009D15D6">
              <w:rPr>
                <w:sz w:val="24"/>
                <w:szCs w:val="24"/>
              </w:rPr>
              <w:t>Забудем</w:t>
            </w:r>
            <w:proofErr w:type="gramEnd"/>
            <w:r w:rsidRPr="009D15D6">
              <w:rPr>
                <w:sz w:val="24"/>
                <w:szCs w:val="24"/>
              </w:rPr>
              <w:t xml:space="preserve"> о том...»  «Камыши», «Слова-хамелеоны», «Челн томленья», «Я мечтою ловил уходящие тени…</w:t>
            </w:r>
            <w:proofErr w:type="gramStart"/>
            <w:r w:rsidRPr="009D15D6">
              <w:rPr>
                <w:sz w:val="24"/>
                <w:szCs w:val="24"/>
              </w:rPr>
              <w:t>»,  «</w:t>
            </w:r>
            <w:proofErr w:type="gramEnd"/>
            <w:r w:rsidRPr="009D15D6">
              <w:rPr>
                <w:sz w:val="24"/>
                <w:szCs w:val="24"/>
              </w:rPr>
              <w:t>Я  –  изысканность  русской  медлительной  речи...»</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r w:rsidRPr="009D15D6">
              <w:rPr>
                <w:b/>
                <w:sz w:val="24"/>
                <w:szCs w:val="24"/>
              </w:rPr>
              <w:t>А.А. Ахматова</w:t>
            </w:r>
            <w:r w:rsidRPr="009D15D6">
              <w:rPr>
                <w:sz w:val="24"/>
                <w:szCs w:val="24"/>
              </w:rPr>
              <w:t>*</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b/>
                <w:sz w:val="24"/>
                <w:szCs w:val="24"/>
              </w:rPr>
              <w:t>О.Э.</w:t>
            </w:r>
            <w:r w:rsidR="00F942AB" w:rsidRPr="009D15D6">
              <w:rPr>
                <w:b/>
                <w:sz w:val="24"/>
                <w:szCs w:val="24"/>
              </w:rPr>
              <w:t xml:space="preserve"> </w:t>
            </w:r>
            <w:r w:rsidRPr="009D15D6">
              <w:rPr>
                <w:b/>
                <w:sz w:val="24"/>
                <w:szCs w:val="24"/>
              </w:rPr>
              <w:t>Мандельштам</w:t>
            </w:r>
            <w:r w:rsidRPr="009D15D6">
              <w:rPr>
                <w:sz w:val="24"/>
                <w:szCs w:val="24"/>
              </w:rPr>
              <w:t>*</w:t>
            </w:r>
          </w:p>
          <w:p w:rsidR="002E2271" w:rsidRPr="009D15D6" w:rsidRDefault="002E2271" w:rsidP="009D15D6">
            <w:pPr>
              <w:tabs>
                <w:tab w:val="left" w:pos="1134"/>
              </w:tabs>
              <w:spacing w:line="240" w:lineRule="auto"/>
              <w:ind w:firstLine="0"/>
              <w:rPr>
                <w:b/>
                <w:bCs/>
                <w:sz w:val="24"/>
                <w:szCs w:val="24"/>
              </w:rPr>
            </w:pPr>
            <w:r w:rsidRPr="009D15D6">
              <w:rPr>
                <w:b/>
                <w:bCs/>
                <w:sz w:val="24"/>
                <w:szCs w:val="24"/>
                <w:highlight w:val="white"/>
              </w:rPr>
              <w:t>Н.С. Гумилев</w:t>
            </w:r>
            <w:r w:rsidRPr="009D15D6">
              <w:rPr>
                <w:b/>
                <w:bCs/>
                <w:sz w:val="24"/>
                <w:szCs w:val="24"/>
              </w:rPr>
              <w:t xml:space="preserve"> </w:t>
            </w:r>
          </w:p>
          <w:p w:rsidR="002E2271" w:rsidRPr="009D15D6" w:rsidRDefault="002E2271" w:rsidP="009D15D6">
            <w:pPr>
              <w:tabs>
                <w:tab w:val="left" w:pos="1134"/>
              </w:tabs>
              <w:spacing w:line="240" w:lineRule="auto"/>
              <w:ind w:firstLine="0"/>
              <w:rPr>
                <w:sz w:val="24"/>
                <w:szCs w:val="24"/>
              </w:rPr>
            </w:pPr>
            <w:r w:rsidRPr="009D15D6">
              <w:rPr>
                <w:bCs/>
                <w:sz w:val="24"/>
                <w:szCs w:val="24"/>
              </w:rPr>
              <w:t xml:space="preserve">Стихотворения: </w:t>
            </w:r>
            <w:r w:rsidRPr="009D15D6">
              <w:rPr>
                <w:sz w:val="24"/>
                <w:szCs w:val="24"/>
              </w:rPr>
              <w:t xml:space="preserve">«Андрей Рублев», «Жираф», «Заблудившийся трамвай», «Из логова </w:t>
            </w:r>
            <w:proofErr w:type="spellStart"/>
            <w:r w:rsidRPr="009D15D6">
              <w:rPr>
                <w:sz w:val="24"/>
                <w:szCs w:val="24"/>
              </w:rPr>
              <w:t>змиева</w:t>
            </w:r>
            <w:proofErr w:type="spellEnd"/>
            <w:r w:rsidRPr="009D15D6">
              <w:rPr>
                <w:sz w:val="24"/>
                <w:szCs w:val="24"/>
              </w:rPr>
              <w:t>», «Капитаны», «Мои читатели», «Носорог», «Пьяный дервиш», «Пятистопные ямбы», «Слово», «Слоненок», «У камина», «Шестое чувство», «Я и вы»</w:t>
            </w:r>
          </w:p>
          <w:p w:rsidR="002E2271" w:rsidRPr="009D15D6" w:rsidRDefault="002E2271" w:rsidP="009D15D6">
            <w:pPr>
              <w:autoSpaceDE w:val="0"/>
              <w:autoSpaceDN w:val="0"/>
              <w:adjustRightInd w:val="0"/>
              <w:spacing w:line="240" w:lineRule="auto"/>
              <w:ind w:firstLine="0"/>
              <w:rPr>
                <w:b/>
                <w:sz w:val="24"/>
                <w:szCs w:val="24"/>
                <w:lang w:eastAsia="zh-CN"/>
              </w:rPr>
            </w:pPr>
            <w:r w:rsidRPr="009D15D6">
              <w:rPr>
                <w:b/>
                <w:sz w:val="24"/>
                <w:szCs w:val="24"/>
                <w:lang w:eastAsia="zh-CN"/>
              </w:rPr>
              <w:t>В.В. Маяковский*</w:t>
            </w:r>
          </w:p>
          <w:p w:rsidR="002E2271" w:rsidRPr="009D15D6" w:rsidRDefault="002E2271" w:rsidP="009D15D6">
            <w:pPr>
              <w:autoSpaceDE w:val="0"/>
              <w:autoSpaceDN w:val="0"/>
              <w:adjustRightInd w:val="0"/>
              <w:spacing w:line="240" w:lineRule="auto"/>
              <w:ind w:firstLine="0"/>
              <w:rPr>
                <w:b/>
                <w:sz w:val="24"/>
                <w:szCs w:val="24"/>
                <w:lang w:eastAsia="zh-CN"/>
              </w:rPr>
            </w:pPr>
            <w:r w:rsidRPr="009D15D6">
              <w:rPr>
                <w:b/>
                <w:sz w:val="24"/>
                <w:szCs w:val="24"/>
                <w:lang w:eastAsia="zh-CN"/>
              </w:rPr>
              <w:t>В.В. Хлебников</w:t>
            </w:r>
          </w:p>
          <w:p w:rsidR="002E2271" w:rsidRPr="009D15D6" w:rsidRDefault="002E2271" w:rsidP="009D15D6">
            <w:pPr>
              <w:tabs>
                <w:tab w:val="left" w:pos="1134"/>
              </w:tabs>
              <w:spacing w:line="240" w:lineRule="auto"/>
              <w:ind w:firstLine="0"/>
              <w:rPr>
                <w:sz w:val="24"/>
                <w:szCs w:val="24"/>
                <w:lang w:eastAsia="zh-CN"/>
              </w:rPr>
            </w:pPr>
            <w:r w:rsidRPr="009D15D6">
              <w:rPr>
                <w:sz w:val="24"/>
                <w:szCs w:val="24"/>
                <w:lang w:eastAsia="zh-CN"/>
              </w:rPr>
              <w:t>Стихотворения «</w:t>
            </w:r>
            <w:proofErr w:type="spellStart"/>
            <w:r w:rsidRPr="009D15D6">
              <w:rPr>
                <w:sz w:val="24"/>
                <w:szCs w:val="24"/>
                <w:lang w:eastAsia="zh-CN"/>
              </w:rPr>
              <w:t>Бобэоби</w:t>
            </w:r>
            <w:proofErr w:type="spellEnd"/>
            <w:r w:rsidRPr="009D15D6">
              <w:rPr>
                <w:sz w:val="24"/>
                <w:szCs w:val="24"/>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9D15D6">
              <w:rPr>
                <w:sz w:val="24"/>
                <w:szCs w:val="24"/>
                <w:lang w:eastAsia="zh-CN"/>
              </w:rPr>
              <w:t>достоевскиймо</w:t>
            </w:r>
            <w:proofErr w:type="spellEnd"/>
            <w:r w:rsidRPr="009D15D6">
              <w:rPr>
                <w:sz w:val="24"/>
                <w:szCs w:val="24"/>
                <w:lang w:eastAsia="zh-CN"/>
              </w:rPr>
              <w:t xml:space="preserve"> бегущей тучи…», «Сегодня снова я пойду</w:t>
            </w:r>
            <w:r w:rsidR="00F942AB" w:rsidRPr="009D15D6">
              <w:rPr>
                <w:sz w:val="24"/>
                <w:szCs w:val="24"/>
                <w:lang w:eastAsia="zh-CN"/>
              </w:rPr>
              <w:t>…»,</w:t>
            </w:r>
            <w:r w:rsidRPr="009D15D6">
              <w:rPr>
                <w:sz w:val="24"/>
                <w:szCs w:val="24"/>
                <w:lang w:eastAsia="zh-CN"/>
              </w:rPr>
              <w:t xml:space="preserve"> «Там, где жили свиристели…», «Усадьба ночью, </w:t>
            </w:r>
            <w:proofErr w:type="spellStart"/>
            <w:r w:rsidRPr="009D15D6">
              <w:rPr>
                <w:sz w:val="24"/>
                <w:szCs w:val="24"/>
                <w:lang w:eastAsia="zh-CN"/>
              </w:rPr>
              <w:t>чингисхань</w:t>
            </w:r>
            <w:proofErr w:type="spellEnd"/>
            <w:r w:rsidRPr="009D15D6">
              <w:rPr>
                <w:sz w:val="24"/>
                <w:szCs w:val="24"/>
                <w:lang w:eastAsia="zh-CN"/>
              </w:rPr>
              <w:t>…».</w:t>
            </w:r>
          </w:p>
          <w:p w:rsidR="002E2271" w:rsidRPr="009D15D6" w:rsidRDefault="002E2271" w:rsidP="009D15D6">
            <w:pPr>
              <w:tabs>
                <w:tab w:val="left" w:pos="1134"/>
              </w:tabs>
              <w:spacing w:line="240" w:lineRule="auto"/>
              <w:ind w:firstLine="0"/>
              <w:rPr>
                <w:sz w:val="24"/>
                <w:szCs w:val="24"/>
                <w:lang w:eastAsia="zh-CN"/>
              </w:rPr>
            </w:pPr>
            <w:r w:rsidRPr="009D15D6">
              <w:rPr>
                <w:b/>
                <w:sz w:val="24"/>
                <w:szCs w:val="24"/>
                <w:lang w:eastAsia="zh-CN"/>
              </w:rPr>
              <w:t>М.И. Цветаева</w:t>
            </w:r>
            <w:r w:rsidRPr="009D15D6">
              <w:rPr>
                <w:sz w:val="24"/>
                <w:szCs w:val="24"/>
                <w:lang w:eastAsia="zh-CN"/>
              </w:rPr>
              <w:t>*</w:t>
            </w:r>
          </w:p>
          <w:p w:rsidR="002E2271" w:rsidRPr="009D15D6" w:rsidRDefault="002E2271" w:rsidP="009D15D6">
            <w:pPr>
              <w:tabs>
                <w:tab w:val="left" w:pos="1134"/>
              </w:tabs>
              <w:spacing w:line="240" w:lineRule="auto"/>
              <w:ind w:firstLine="0"/>
              <w:rPr>
                <w:sz w:val="24"/>
                <w:szCs w:val="24"/>
                <w:lang w:eastAsia="zh-CN"/>
              </w:rPr>
            </w:pPr>
            <w:r w:rsidRPr="009D15D6">
              <w:rPr>
                <w:b/>
                <w:sz w:val="24"/>
                <w:szCs w:val="24"/>
                <w:lang w:eastAsia="zh-CN"/>
              </w:rPr>
              <w:t>С.А.</w:t>
            </w:r>
            <w:r w:rsidR="00F942AB" w:rsidRPr="009D15D6">
              <w:rPr>
                <w:b/>
                <w:sz w:val="24"/>
                <w:szCs w:val="24"/>
                <w:lang w:eastAsia="zh-CN"/>
              </w:rPr>
              <w:t xml:space="preserve"> </w:t>
            </w:r>
            <w:r w:rsidRPr="009D15D6">
              <w:rPr>
                <w:b/>
                <w:sz w:val="24"/>
                <w:szCs w:val="24"/>
                <w:lang w:eastAsia="zh-CN"/>
              </w:rPr>
              <w:t>Есенин</w:t>
            </w:r>
            <w:r w:rsidRPr="009D15D6">
              <w:rPr>
                <w:sz w:val="24"/>
                <w:szCs w:val="24"/>
                <w:lang w:eastAsia="zh-CN"/>
              </w:rPr>
              <w:t>*</w:t>
            </w:r>
          </w:p>
          <w:p w:rsidR="002E2271" w:rsidRPr="009D15D6" w:rsidRDefault="002E2271" w:rsidP="009D15D6">
            <w:pPr>
              <w:tabs>
                <w:tab w:val="left" w:pos="1134"/>
              </w:tabs>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В.В. Набоков*</w:t>
            </w:r>
          </w:p>
          <w:p w:rsidR="00F942AB" w:rsidRPr="009D15D6" w:rsidRDefault="002E2271" w:rsidP="009D15D6">
            <w:pPr>
              <w:tabs>
                <w:tab w:val="left" w:pos="1134"/>
              </w:tabs>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И.Ф. Анненский,</w:t>
            </w:r>
          </w:p>
          <w:p w:rsidR="00F942AB" w:rsidRPr="009D15D6" w:rsidRDefault="002E2271" w:rsidP="009D15D6">
            <w:pPr>
              <w:tabs>
                <w:tab w:val="left" w:pos="1134"/>
              </w:tabs>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К.Д. Бальмонт, А.</w:t>
            </w:r>
            <w:r w:rsidR="00F942AB" w:rsidRPr="009D15D6">
              <w:rPr>
                <w:rFonts w:ascii="Times New Roman CYR" w:hAnsi="Times New Roman CYR" w:cs="Times New Roman CYR"/>
                <w:b/>
                <w:bCs/>
                <w:sz w:val="24"/>
                <w:szCs w:val="24"/>
              </w:rPr>
              <w:t xml:space="preserve"> </w:t>
            </w:r>
            <w:r w:rsidRPr="009D15D6">
              <w:rPr>
                <w:rFonts w:ascii="Times New Roman CYR" w:hAnsi="Times New Roman CYR" w:cs="Times New Roman CYR"/>
                <w:b/>
                <w:bCs/>
                <w:sz w:val="24"/>
                <w:szCs w:val="24"/>
              </w:rPr>
              <w:t>Белый, В.Я. Брюсов, М.А. Волошин, Н.С. Гумилев, Н.А. Клюев, И.</w:t>
            </w:r>
            <w:r w:rsidR="00F942AB" w:rsidRPr="009D15D6">
              <w:rPr>
                <w:rFonts w:ascii="Times New Roman CYR" w:hAnsi="Times New Roman CYR" w:cs="Times New Roman CYR"/>
                <w:b/>
                <w:bCs/>
                <w:sz w:val="24"/>
                <w:szCs w:val="24"/>
              </w:rPr>
              <w:t xml:space="preserve"> </w:t>
            </w:r>
            <w:r w:rsidRPr="009D15D6">
              <w:rPr>
                <w:rFonts w:ascii="Times New Roman CYR" w:hAnsi="Times New Roman CYR" w:cs="Times New Roman CYR"/>
                <w:b/>
                <w:bCs/>
                <w:sz w:val="24"/>
                <w:szCs w:val="24"/>
              </w:rPr>
              <w:t>Северянин, Ф.К. Сологуб, В.В. Хлебников,</w:t>
            </w:r>
          </w:p>
          <w:p w:rsidR="002E2271" w:rsidRPr="009D15D6" w:rsidRDefault="002E2271" w:rsidP="009D15D6">
            <w:pPr>
              <w:tabs>
                <w:tab w:val="left" w:pos="1134"/>
              </w:tabs>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rPr>
              <w:t>В.Ф. Ходасевич</w:t>
            </w:r>
          </w:p>
        </w:tc>
      </w:tr>
      <w:tr w:rsidR="002E2271" w:rsidRPr="009D15D6">
        <w:tc>
          <w:tcPr>
            <w:tcW w:w="2393" w:type="dxa"/>
            <w:vMerge w:val="restart"/>
            <w:shd w:val="clear" w:color="auto" w:fill="auto"/>
          </w:tcPr>
          <w:p w:rsidR="002E2271" w:rsidRPr="009D15D6" w:rsidRDefault="002E2271" w:rsidP="009D15D6">
            <w:pPr>
              <w:tabs>
                <w:tab w:val="left" w:pos="1134"/>
              </w:tabs>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А.А. Ахматова</w:t>
            </w:r>
          </w:p>
          <w:p w:rsidR="002E2271" w:rsidRPr="009D15D6" w:rsidRDefault="002E2271" w:rsidP="009D15D6">
            <w:pPr>
              <w:tabs>
                <w:tab w:val="left" w:pos="1134"/>
              </w:tabs>
              <w:spacing w:line="240" w:lineRule="auto"/>
              <w:ind w:firstLine="0"/>
              <w:rPr>
                <w:sz w:val="24"/>
                <w:szCs w:val="24"/>
                <w:lang w:eastAsia="zh-CN"/>
              </w:rPr>
            </w:pPr>
            <w:r w:rsidRPr="009D15D6">
              <w:rPr>
                <w:rFonts w:ascii="Times New Roman CYR" w:hAnsi="Times New Roman CYR" w:cs="Times New Roman CYR"/>
                <w:sz w:val="24"/>
                <w:szCs w:val="24"/>
                <w:highlight w:val="white"/>
              </w:rPr>
              <w:t xml:space="preserve">Поэма </w:t>
            </w:r>
            <w:r w:rsidRPr="009D15D6">
              <w:rPr>
                <w:sz w:val="24"/>
                <w:szCs w:val="24"/>
                <w:highlight w:val="white"/>
              </w:rPr>
              <w:t>«</w:t>
            </w:r>
            <w:r w:rsidRPr="009D15D6">
              <w:rPr>
                <w:rFonts w:ascii="Times New Roman CYR" w:hAnsi="Times New Roman CYR" w:cs="Times New Roman CYR"/>
                <w:sz w:val="24"/>
                <w:szCs w:val="24"/>
                <w:highlight w:val="white"/>
              </w:rPr>
              <w:t>Реквием</w:t>
            </w:r>
            <w:r w:rsidRPr="009D15D6">
              <w:rPr>
                <w:sz w:val="24"/>
                <w:szCs w:val="24"/>
                <w:highlight w:val="white"/>
              </w:rPr>
              <w:t>»</w:t>
            </w:r>
          </w:p>
          <w:p w:rsidR="002E2271" w:rsidRPr="009D15D6" w:rsidRDefault="002E2271" w:rsidP="009D15D6">
            <w:pPr>
              <w:tabs>
                <w:tab w:val="left" w:pos="1134"/>
              </w:tabs>
              <w:spacing w:line="240" w:lineRule="auto"/>
              <w:ind w:firstLine="0"/>
              <w:rPr>
                <w:sz w:val="24"/>
                <w:szCs w:val="24"/>
                <w:lang w:eastAsia="zh-CN"/>
              </w:rPr>
            </w:pPr>
          </w:p>
        </w:tc>
        <w:tc>
          <w:tcPr>
            <w:tcW w:w="3661" w:type="dxa"/>
            <w:shd w:val="clear" w:color="auto" w:fill="auto"/>
          </w:tcPr>
          <w:p w:rsidR="002E2271" w:rsidRPr="009D15D6" w:rsidRDefault="002E2271" w:rsidP="009D15D6">
            <w:pPr>
              <w:tabs>
                <w:tab w:val="left" w:pos="1134"/>
              </w:tabs>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А.А. Ахматова</w:t>
            </w:r>
          </w:p>
          <w:p w:rsidR="002E2271" w:rsidRPr="009D15D6" w:rsidRDefault="002E2271" w:rsidP="009D15D6">
            <w:pPr>
              <w:tabs>
                <w:tab w:val="left" w:pos="1134"/>
              </w:tabs>
              <w:spacing w:line="240" w:lineRule="auto"/>
              <w:ind w:firstLine="0"/>
              <w:rPr>
                <w:sz w:val="24"/>
                <w:szCs w:val="24"/>
              </w:rPr>
            </w:pPr>
            <w:r w:rsidRPr="009D15D6">
              <w:rPr>
                <w:rFonts w:ascii="Times New Roman CYR" w:hAnsi="Times New Roman CYR" w:cs="Times New Roman CYR"/>
                <w:sz w:val="24"/>
                <w:szCs w:val="24"/>
              </w:rPr>
              <w:t xml:space="preserve">Стихотворения: </w:t>
            </w:r>
            <w:r w:rsidRPr="009D15D6">
              <w:rPr>
                <w:sz w:val="24"/>
                <w:szCs w:val="24"/>
              </w:rPr>
              <w:t xml:space="preserve">«Вечером», «Все расхищено, предано, продано…», «Когда в тоске самоубийства…», </w:t>
            </w:r>
            <w:r w:rsidRPr="009D15D6">
              <w:rPr>
                <w:sz w:val="24"/>
                <w:szCs w:val="24"/>
                <w:highlight w:val="white"/>
              </w:rPr>
              <w:t xml:space="preserve">«Мне ни к чему одические рати…», </w:t>
            </w:r>
            <w:r w:rsidRPr="009D15D6">
              <w:rPr>
                <w:sz w:val="24"/>
                <w:szCs w:val="24"/>
              </w:rPr>
              <w:t xml:space="preserve">«Мужество», «Муза» («Когда я ночью жду ее прихода…».) «Не с теми я, кто бросил землю…», </w:t>
            </w:r>
            <w:r w:rsidRPr="009D15D6">
              <w:rPr>
                <w:sz w:val="24"/>
                <w:szCs w:val="24"/>
                <w:highlight w:val="white"/>
              </w:rPr>
              <w:t xml:space="preserve">«Песня последней встречи», </w:t>
            </w:r>
            <w:r w:rsidRPr="009D15D6">
              <w:rPr>
                <w:sz w:val="24"/>
                <w:szCs w:val="24"/>
              </w:rPr>
              <w:t>«Сероглазый король»,</w:t>
            </w:r>
            <w:r w:rsidRPr="009D15D6">
              <w:rPr>
                <w:sz w:val="24"/>
                <w:szCs w:val="24"/>
                <w:highlight w:val="white"/>
              </w:rPr>
              <w:t xml:space="preserve"> «Сжала руки под темной вуалью…», </w:t>
            </w:r>
            <w:r w:rsidRPr="009D15D6">
              <w:rPr>
                <w:sz w:val="24"/>
                <w:szCs w:val="24"/>
              </w:rPr>
              <w:t>«Смуглый отрок бродил по аллеям…»</w:t>
            </w:r>
          </w:p>
          <w:p w:rsidR="007420FC" w:rsidRPr="009D15D6" w:rsidRDefault="007420FC" w:rsidP="009D15D6">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9D15D6" w:rsidRDefault="002E2271" w:rsidP="009D15D6">
            <w:pPr>
              <w:tabs>
                <w:tab w:val="left" w:pos="1134"/>
              </w:tabs>
              <w:spacing w:line="240" w:lineRule="auto"/>
              <w:ind w:firstLine="0"/>
              <w:rPr>
                <w:b/>
                <w:bCs/>
                <w:sz w:val="24"/>
                <w:szCs w:val="24"/>
                <w:highlight w:val="white"/>
              </w:rPr>
            </w:pPr>
            <w:r w:rsidRPr="009D15D6">
              <w:rPr>
                <w:b/>
                <w:bCs/>
                <w:sz w:val="24"/>
                <w:szCs w:val="24"/>
                <w:highlight w:val="white"/>
              </w:rPr>
              <w:t>Литература советского времени</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А.А. Ахматова</w:t>
            </w:r>
          </w:p>
          <w:p w:rsidR="002E2271" w:rsidRPr="009D15D6" w:rsidRDefault="002E2271" w:rsidP="009D15D6">
            <w:pPr>
              <w:autoSpaceDE w:val="0"/>
              <w:autoSpaceDN w:val="0"/>
              <w:adjustRightInd w:val="0"/>
              <w:spacing w:line="240" w:lineRule="auto"/>
              <w:ind w:firstLine="0"/>
              <w:rPr>
                <w:sz w:val="24"/>
                <w:szCs w:val="24"/>
                <w:highlight w:val="white"/>
              </w:rPr>
            </w:pPr>
            <w:r w:rsidRPr="009D15D6">
              <w:rPr>
                <w:rFonts w:ascii="Times New Roman CYR" w:hAnsi="Times New Roman CYR" w:cs="Times New Roman CYR"/>
                <w:sz w:val="24"/>
                <w:szCs w:val="24"/>
              </w:rPr>
              <w:t xml:space="preserve"> </w:t>
            </w:r>
            <w:r w:rsidRPr="009D15D6">
              <w:rPr>
                <w:sz w:val="24"/>
                <w:szCs w:val="24"/>
              </w:rPr>
              <w:t xml:space="preserve">«Все мы бражники здесь, блудницы…», «Перед весной бывают дни такие…», </w:t>
            </w:r>
            <w:r w:rsidRPr="009D15D6">
              <w:rPr>
                <w:sz w:val="24"/>
                <w:szCs w:val="24"/>
                <w:highlight w:val="white"/>
              </w:rPr>
              <w:t>«Родная земля», «Творчество»</w:t>
            </w:r>
            <w:r w:rsidRPr="009D15D6">
              <w:rPr>
                <w:sz w:val="24"/>
                <w:szCs w:val="24"/>
              </w:rPr>
              <w:t xml:space="preserve">, «Широк и желт вечерний свет…», </w:t>
            </w:r>
            <w:r w:rsidRPr="009D15D6">
              <w:rPr>
                <w:sz w:val="24"/>
                <w:szCs w:val="24"/>
                <w:highlight w:val="white"/>
              </w:rPr>
              <w:t>«Я научилась просто, мудро жить…».</w:t>
            </w:r>
          </w:p>
          <w:p w:rsidR="002E2271" w:rsidRPr="009D15D6" w:rsidRDefault="002E2271" w:rsidP="009D15D6">
            <w:pPr>
              <w:autoSpaceDE w:val="0"/>
              <w:autoSpaceDN w:val="0"/>
              <w:adjustRightInd w:val="0"/>
              <w:spacing w:line="240" w:lineRule="auto"/>
              <w:ind w:firstLine="0"/>
              <w:rPr>
                <w:sz w:val="24"/>
                <w:szCs w:val="24"/>
                <w:highlight w:val="white"/>
              </w:rPr>
            </w:pPr>
            <w:r w:rsidRPr="009D15D6">
              <w:rPr>
                <w:sz w:val="24"/>
                <w:szCs w:val="24"/>
                <w:highlight w:val="white"/>
              </w:rPr>
              <w:t>«Поэма без героя»</w:t>
            </w:r>
          </w:p>
          <w:p w:rsidR="002E2271" w:rsidRPr="009D15D6" w:rsidRDefault="002E2271" w:rsidP="009D15D6">
            <w:pPr>
              <w:tabs>
                <w:tab w:val="left" w:pos="1134"/>
              </w:tabs>
              <w:spacing w:line="240" w:lineRule="auto"/>
              <w:ind w:firstLine="0"/>
              <w:rPr>
                <w:b/>
                <w:bCs/>
                <w:sz w:val="24"/>
                <w:szCs w:val="24"/>
                <w:highlight w:val="white"/>
              </w:rPr>
            </w:pPr>
          </w:p>
          <w:p w:rsidR="002E2271" w:rsidRPr="009D15D6" w:rsidRDefault="002E2271" w:rsidP="009D15D6">
            <w:pPr>
              <w:tabs>
                <w:tab w:val="left" w:pos="1134"/>
              </w:tabs>
              <w:spacing w:line="240" w:lineRule="auto"/>
              <w:ind w:firstLine="0"/>
              <w:rPr>
                <w:b/>
                <w:bCs/>
                <w:sz w:val="24"/>
                <w:szCs w:val="24"/>
                <w:highlight w:val="white"/>
              </w:rPr>
            </w:pPr>
          </w:p>
          <w:p w:rsidR="002E2271" w:rsidRPr="009D15D6" w:rsidRDefault="002E2271" w:rsidP="009D15D6">
            <w:pPr>
              <w:tabs>
                <w:tab w:val="left" w:pos="1134"/>
              </w:tabs>
              <w:spacing w:line="240" w:lineRule="auto"/>
              <w:ind w:firstLine="0"/>
              <w:rPr>
                <w:b/>
                <w:bCs/>
                <w:sz w:val="24"/>
                <w:szCs w:val="24"/>
                <w:highlight w:val="white"/>
              </w:rPr>
            </w:pPr>
          </w:p>
          <w:p w:rsidR="002E2271" w:rsidRPr="009D15D6" w:rsidRDefault="002E2271" w:rsidP="009D15D6">
            <w:pPr>
              <w:tabs>
                <w:tab w:val="left" w:pos="1134"/>
              </w:tabs>
              <w:spacing w:line="240" w:lineRule="auto"/>
              <w:ind w:firstLine="0"/>
              <w:rPr>
                <w:b/>
                <w:bCs/>
                <w:sz w:val="24"/>
                <w:szCs w:val="24"/>
                <w:highlight w:val="white"/>
              </w:rPr>
            </w:pPr>
          </w:p>
          <w:p w:rsidR="002E2271" w:rsidRPr="009D15D6" w:rsidRDefault="002E2271" w:rsidP="009D15D6">
            <w:pPr>
              <w:tabs>
                <w:tab w:val="left" w:pos="1134"/>
              </w:tabs>
              <w:spacing w:line="240" w:lineRule="auto"/>
              <w:ind w:firstLine="0"/>
              <w:rPr>
                <w:b/>
                <w:bCs/>
                <w:sz w:val="24"/>
                <w:szCs w:val="24"/>
                <w:highlight w:val="white"/>
              </w:rPr>
            </w:pPr>
            <w:r w:rsidRPr="009D15D6">
              <w:rPr>
                <w:b/>
                <w:bCs/>
                <w:sz w:val="24"/>
                <w:szCs w:val="24"/>
                <w:highlight w:val="white"/>
              </w:rPr>
              <w:t>С.А. Есени</w:t>
            </w:r>
            <w:r w:rsidR="00F942AB" w:rsidRPr="009D15D6">
              <w:rPr>
                <w:b/>
                <w:bCs/>
                <w:sz w:val="24"/>
                <w:szCs w:val="24"/>
                <w:highlight w:val="white"/>
              </w:rPr>
              <w:t>н</w:t>
            </w:r>
          </w:p>
          <w:p w:rsidR="002E2271" w:rsidRPr="009D15D6" w:rsidRDefault="002E2271" w:rsidP="009D15D6">
            <w:pPr>
              <w:tabs>
                <w:tab w:val="left" w:pos="1134"/>
              </w:tabs>
              <w:spacing w:line="240" w:lineRule="auto"/>
              <w:ind w:firstLine="0"/>
              <w:rPr>
                <w:sz w:val="24"/>
                <w:szCs w:val="24"/>
                <w:lang w:eastAsia="zh-CN"/>
              </w:rPr>
            </w:pPr>
            <w:r w:rsidRPr="009D15D6">
              <w:rPr>
                <w:sz w:val="24"/>
                <w:szCs w:val="24"/>
                <w:highlight w:val="white"/>
              </w:rPr>
              <w:t>«Клен ты мой опавший…», «Не бродить, не мять в кустах багряных…»,</w:t>
            </w:r>
            <w:r w:rsidRPr="009D15D6">
              <w:rPr>
                <w:sz w:val="24"/>
                <w:szCs w:val="24"/>
              </w:rPr>
              <w:t xml:space="preserve"> «Нивы сжаты, рощи голы…», «Отговорила роща золотая…</w:t>
            </w:r>
            <w:proofErr w:type="gramStart"/>
            <w:r w:rsidRPr="009D15D6">
              <w:rPr>
                <w:sz w:val="24"/>
                <w:szCs w:val="24"/>
              </w:rPr>
              <w:t xml:space="preserve">», </w:t>
            </w:r>
            <w:r w:rsidRPr="009D15D6">
              <w:rPr>
                <w:sz w:val="24"/>
                <w:szCs w:val="24"/>
                <w:highlight w:val="white"/>
              </w:rPr>
              <w:t xml:space="preserve"> «</w:t>
            </w:r>
            <w:proofErr w:type="gramEnd"/>
            <w:r w:rsidRPr="009D15D6">
              <w:rPr>
                <w:sz w:val="24"/>
                <w:szCs w:val="24"/>
                <w:highlight w:val="white"/>
              </w:rPr>
              <w:t>Мы теперь уходим понемногу…», «Русь советская», «Спит ковыль. Равнина дорогая…»,</w:t>
            </w:r>
            <w:r w:rsidRPr="009D15D6">
              <w:rPr>
                <w:sz w:val="24"/>
                <w:szCs w:val="24"/>
              </w:rPr>
              <w:t xml:space="preserve"> </w:t>
            </w:r>
            <w:r w:rsidRPr="009D15D6">
              <w:rPr>
                <w:bCs/>
                <w:sz w:val="24"/>
                <w:szCs w:val="24"/>
              </w:rPr>
              <w:t>«Я обманывать себя не стану…».</w:t>
            </w:r>
            <w:r w:rsidRPr="009D15D6">
              <w:rPr>
                <w:sz w:val="24"/>
                <w:szCs w:val="24"/>
                <w:highlight w:val="white"/>
              </w:rPr>
              <w:t xml:space="preserve"> Роман в стихах «Анна </w:t>
            </w:r>
            <w:proofErr w:type="spellStart"/>
            <w:r w:rsidRPr="009D15D6">
              <w:rPr>
                <w:sz w:val="24"/>
                <w:szCs w:val="24"/>
                <w:highlight w:val="white"/>
              </w:rPr>
              <w:t>Снегина</w:t>
            </w:r>
            <w:proofErr w:type="spellEnd"/>
            <w:r w:rsidRPr="009D15D6">
              <w:rPr>
                <w:sz w:val="24"/>
                <w:szCs w:val="24"/>
                <w:highlight w:val="white"/>
              </w:rPr>
              <w:t>»</w:t>
            </w:r>
            <w:r w:rsidR="00CC246F" w:rsidRPr="009D15D6">
              <w:rPr>
                <w:sz w:val="24"/>
                <w:szCs w:val="24"/>
                <w:highlight w:val="white"/>
              </w:rPr>
              <w:t>.</w:t>
            </w:r>
            <w:r w:rsidRPr="009D15D6">
              <w:rPr>
                <w:sz w:val="24"/>
                <w:szCs w:val="24"/>
                <w:highlight w:val="white"/>
              </w:rPr>
              <w:t xml:space="preserve"> Поэм</w:t>
            </w:r>
            <w:r w:rsidR="00CC246F" w:rsidRPr="009D15D6">
              <w:rPr>
                <w:sz w:val="24"/>
                <w:szCs w:val="24"/>
                <w:highlight w:val="white"/>
              </w:rPr>
              <w:t>ы:</w:t>
            </w:r>
            <w:r w:rsidR="00FF19AB" w:rsidRPr="009D15D6">
              <w:rPr>
                <w:sz w:val="24"/>
                <w:szCs w:val="24"/>
              </w:rPr>
              <w:t xml:space="preserve"> «Сорокоуст»,</w:t>
            </w:r>
            <w:r w:rsidRPr="009D15D6">
              <w:rPr>
                <w:sz w:val="24"/>
                <w:szCs w:val="24"/>
                <w:highlight w:val="white"/>
              </w:rPr>
              <w:t xml:space="preserve"> «Черный человек»</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В.В. Маяковский</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D15D6">
              <w:rPr>
                <w:sz w:val="24"/>
                <w:szCs w:val="24"/>
              </w:rPr>
              <w:t>Стихотворения: «</w:t>
            </w:r>
            <w:proofErr w:type="spellStart"/>
            <w:r w:rsidRPr="009D15D6">
              <w:rPr>
                <w:sz w:val="24"/>
                <w:szCs w:val="24"/>
              </w:rPr>
              <w:t>Адище</w:t>
            </w:r>
            <w:proofErr w:type="spellEnd"/>
            <w:r w:rsidRPr="009D15D6">
              <w:rPr>
                <w:sz w:val="24"/>
                <w:szCs w:val="24"/>
              </w:rPr>
              <w:t xml:space="preserve"> города», «Вам!», «Домой!», «Ода революции», </w:t>
            </w:r>
            <w:r w:rsidRPr="009D15D6">
              <w:rPr>
                <w:b/>
                <w:sz w:val="24"/>
                <w:szCs w:val="24"/>
              </w:rPr>
              <w:t>«</w:t>
            </w:r>
            <w:r w:rsidRPr="009D15D6">
              <w:rPr>
                <w:sz w:val="24"/>
                <w:szCs w:val="24"/>
              </w:rPr>
              <w:t>Прозаседавшиеся», «Разговор с фининспектором о поэзии», «Уже второй должно быть ты легла…», «Юбилейное»</w:t>
            </w:r>
            <w:r w:rsidRPr="009D15D6">
              <w:rPr>
                <w:rFonts w:ascii="Times New Roman CYR" w:hAnsi="Times New Roman CYR" w:cs="Times New Roman CYR"/>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sz w:val="24"/>
                <w:szCs w:val="24"/>
                <w:highlight w:val="white"/>
              </w:rPr>
              <w:t>Поэма: «Про это»</w:t>
            </w:r>
          </w:p>
          <w:p w:rsidR="002E2271" w:rsidRPr="009D15D6" w:rsidRDefault="002E2271" w:rsidP="009D15D6">
            <w:pPr>
              <w:tabs>
                <w:tab w:val="left" w:pos="7380"/>
                <w:tab w:val="left" w:pos="8100"/>
              </w:tabs>
              <w:autoSpaceDE w:val="0"/>
              <w:autoSpaceDN w:val="0"/>
              <w:adjustRightInd w:val="0"/>
              <w:spacing w:line="240" w:lineRule="auto"/>
              <w:ind w:firstLine="0"/>
              <w:rPr>
                <w:b/>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b/>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b/>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b/>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b/>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b/>
                <w:bCs/>
                <w:sz w:val="24"/>
                <w:szCs w:val="24"/>
                <w:highlight w:val="white"/>
              </w:rPr>
            </w:pPr>
          </w:p>
          <w:p w:rsidR="00FF19AB" w:rsidRPr="009D15D6" w:rsidRDefault="00FF19AB" w:rsidP="009D15D6">
            <w:pPr>
              <w:tabs>
                <w:tab w:val="left" w:pos="7380"/>
                <w:tab w:val="left" w:pos="8100"/>
              </w:tabs>
              <w:autoSpaceDE w:val="0"/>
              <w:autoSpaceDN w:val="0"/>
              <w:adjustRightInd w:val="0"/>
              <w:spacing w:line="240" w:lineRule="auto"/>
              <w:ind w:firstLine="0"/>
              <w:rPr>
                <w:b/>
                <w:bCs/>
                <w:sz w:val="24"/>
                <w:szCs w:val="24"/>
                <w:highlight w:val="white"/>
              </w:rPr>
            </w:pPr>
          </w:p>
          <w:p w:rsidR="00CC246F" w:rsidRPr="009D15D6" w:rsidRDefault="002E2271" w:rsidP="009D15D6">
            <w:pPr>
              <w:tabs>
                <w:tab w:val="left" w:pos="7380"/>
                <w:tab w:val="left" w:pos="8100"/>
              </w:tabs>
              <w:autoSpaceDE w:val="0"/>
              <w:autoSpaceDN w:val="0"/>
              <w:adjustRightInd w:val="0"/>
              <w:spacing w:line="240" w:lineRule="auto"/>
              <w:ind w:firstLine="0"/>
              <w:rPr>
                <w:b/>
                <w:bCs/>
                <w:sz w:val="24"/>
                <w:szCs w:val="24"/>
                <w:highlight w:val="white"/>
              </w:rPr>
            </w:pPr>
            <w:r w:rsidRPr="009D15D6">
              <w:rPr>
                <w:b/>
                <w:bCs/>
                <w:sz w:val="24"/>
                <w:szCs w:val="24"/>
                <w:highlight w:val="white"/>
              </w:rPr>
              <w:t>М.И. Цветаева</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r w:rsidRPr="009D15D6">
              <w:rPr>
                <w:sz w:val="24"/>
                <w:szCs w:val="24"/>
              </w:rPr>
              <w:t xml:space="preserve">Стихотворения: «Все повторяю первый стих…», </w:t>
            </w:r>
            <w:r w:rsidRPr="009D15D6">
              <w:rPr>
                <w:sz w:val="24"/>
                <w:szCs w:val="24"/>
                <w:highlight w:val="white"/>
              </w:rPr>
              <w:t>«Идешь, на меня похожий</w:t>
            </w:r>
            <w:r w:rsidRPr="009D15D6">
              <w:rPr>
                <w:b/>
                <w:sz w:val="24"/>
                <w:szCs w:val="24"/>
                <w:highlight w:val="white"/>
              </w:rPr>
              <w:t>»,</w:t>
            </w:r>
            <w:r w:rsidRPr="009D15D6">
              <w:rPr>
                <w:b/>
                <w:sz w:val="24"/>
                <w:szCs w:val="24"/>
              </w:rPr>
              <w:t xml:space="preserve"> </w:t>
            </w:r>
            <w:r w:rsidRPr="009D15D6">
              <w:rPr>
                <w:sz w:val="24"/>
                <w:szCs w:val="24"/>
              </w:rPr>
              <w:t>«Кто создан из камня…», «Откуда такая нежность», «Попытка ревности», «Пригвождена к позорному столбу</w:t>
            </w:r>
            <w:proofErr w:type="gramStart"/>
            <w:r w:rsidRPr="009D15D6">
              <w:rPr>
                <w:sz w:val="24"/>
                <w:szCs w:val="24"/>
              </w:rPr>
              <w:t>»,  «</w:t>
            </w:r>
            <w:proofErr w:type="gramEnd"/>
            <w:r w:rsidRPr="009D15D6">
              <w:rPr>
                <w:sz w:val="24"/>
                <w:szCs w:val="24"/>
              </w:rPr>
              <w:t>Расстояние: версты, мили…»</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rPr>
            </w:pPr>
            <w:r w:rsidRPr="009D15D6">
              <w:rPr>
                <w:sz w:val="24"/>
                <w:szCs w:val="24"/>
              </w:rPr>
              <w:t>Очерк «Мой Пушкин»</w:t>
            </w:r>
          </w:p>
          <w:p w:rsidR="007420FC" w:rsidRPr="009D15D6" w:rsidRDefault="007420FC" w:rsidP="009D15D6">
            <w:pPr>
              <w:tabs>
                <w:tab w:val="left" w:pos="7380"/>
                <w:tab w:val="left" w:pos="8100"/>
              </w:tabs>
              <w:autoSpaceDE w:val="0"/>
              <w:autoSpaceDN w:val="0"/>
              <w:adjustRightInd w:val="0"/>
              <w:spacing w:line="240" w:lineRule="auto"/>
              <w:ind w:firstLine="0"/>
              <w:rPr>
                <w:b/>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О.Э. Мандельштам</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highlight w:val="white"/>
              </w:rPr>
            </w:pPr>
            <w:r w:rsidRPr="009D15D6">
              <w:rPr>
                <w:rFonts w:ascii="Times New Roman CYR" w:hAnsi="Times New Roman CYR" w:cs="Times New Roman CYR"/>
                <w:sz w:val="24"/>
                <w:szCs w:val="24"/>
                <w:highlight w:val="white"/>
              </w:rPr>
              <w:t>Стихотворения:</w:t>
            </w:r>
            <w:r w:rsidRPr="009D15D6">
              <w:rPr>
                <w:sz w:val="24"/>
                <w:szCs w:val="24"/>
              </w:rPr>
              <w:t xml:space="preserve"> «</w:t>
            </w:r>
            <w:proofErr w:type="spellStart"/>
            <w:r w:rsidRPr="009D15D6">
              <w:rPr>
                <w:sz w:val="24"/>
                <w:szCs w:val="24"/>
              </w:rPr>
              <w:t>Айя</w:t>
            </w:r>
            <w:proofErr w:type="spellEnd"/>
            <w:r w:rsidRPr="009D15D6">
              <w:rPr>
                <w:sz w:val="24"/>
                <w:szCs w:val="24"/>
              </w:rPr>
              <w:t>-София»,</w:t>
            </w:r>
            <w:r w:rsidRPr="009D15D6">
              <w:rPr>
                <w:sz w:val="24"/>
                <w:szCs w:val="24"/>
                <w:highlight w:val="white"/>
              </w:rPr>
              <w:t xml:space="preserve"> «</w:t>
            </w:r>
            <w:r w:rsidRPr="009D15D6">
              <w:rPr>
                <w:rFonts w:ascii="Times New Roman CYR" w:hAnsi="Times New Roman CYR" w:cs="Times New Roman CYR"/>
                <w:sz w:val="24"/>
                <w:szCs w:val="24"/>
                <w:highlight w:val="white"/>
              </w:rPr>
              <w:t>За гремучую доблесть грядущих веков…</w:t>
            </w:r>
            <w:r w:rsidRPr="009D15D6">
              <w:rPr>
                <w:sz w:val="24"/>
                <w:szCs w:val="24"/>
                <w:highlight w:val="white"/>
              </w:rPr>
              <w:t>»,</w:t>
            </w:r>
            <w:r w:rsidRPr="009D15D6">
              <w:rPr>
                <w:sz w:val="24"/>
                <w:szCs w:val="24"/>
              </w:rPr>
              <w:t xml:space="preserve"> «Лишив меня морей, разбега и разлета…», «Нет, никогда ничей я не был современник…</w:t>
            </w:r>
            <w:proofErr w:type="gramStart"/>
            <w:r w:rsidRPr="009D15D6">
              <w:rPr>
                <w:sz w:val="24"/>
                <w:szCs w:val="24"/>
              </w:rPr>
              <w:t xml:space="preserve">»,  </w:t>
            </w:r>
            <w:r w:rsidRPr="009D15D6">
              <w:rPr>
                <w:rFonts w:ascii="Times New Roman CYR" w:hAnsi="Times New Roman CYR" w:cs="Times New Roman CYR"/>
                <w:sz w:val="24"/>
                <w:szCs w:val="24"/>
                <w:highlight w:val="white"/>
              </w:rPr>
              <w:t xml:space="preserve"> </w:t>
            </w:r>
            <w:proofErr w:type="gramEnd"/>
            <w:r w:rsidRPr="009D15D6">
              <w:rPr>
                <w:sz w:val="24"/>
                <w:szCs w:val="24"/>
              </w:rPr>
              <w:t>«Сумерки свободы»,</w:t>
            </w:r>
            <w:r w:rsidRPr="009D15D6">
              <w:rPr>
                <w:sz w:val="24"/>
                <w:szCs w:val="24"/>
                <w:highlight w:val="white"/>
              </w:rPr>
              <w:t xml:space="preserve"> </w:t>
            </w:r>
            <w:r w:rsidRPr="009D15D6">
              <w:rPr>
                <w:sz w:val="24"/>
                <w:szCs w:val="24"/>
              </w:rPr>
              <w:t xml:space="preserve">«Я к губам подношу эту зелень…» </w:t>
            </w:r>
            <w:r w:rsidRPr="009D15D6">
              <w:rPr>
                <w:sz w:val="24"/>
                <w:szCs w:val="24"/>
                <w:highlight w:val="white"/>
              </w:rPr>
              <w:t xml:space="preserve"> </w:t>
            </w:r>
          </w:p>
          <w:p w:rsidR="007420FC" w:rsidRPr="009D15D6" w:rsidRDefault="007420FC"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Б.Л. Пастернак</w:t>
            </w:r>
          </w:p>
          <w:p w:rsidR="002E2271" w:rsidRPr="009D15D6" w:rsidRDefault="00CC246F" w:rsidP="009D15D6">
            <w:pPr>
              <w:autoSpaceDE w:val="0"/>
              <w:autoSpaceDN w:val="0"/>
              <w:adjustRightInd w:val="0"/>
              <w:spacing w:line="240" w:lineRule="auto"/>
              <w:ind w:firstLine="0"/>
              <w:rPr>
                <w:sz w:val="24"/>
                <w:szCs w:val="24"/>
              </w:rPr>
            </w:pPr>
            <w:r w:rsidRPr="009D15D6">
              <w:rPr>
                <w:rFonts w:ascii="Times New Roman CYR" w:hAnsi="Times New Roman CYR" w:cs="Times New Roman CYR"/>
                <w:sz w:val="24"/>
                <w:szCs w:val="24"/>
                <w:highlight w:val="white"/>
              </w:rPr>
              <w:t>Стихотворения:</w:t>
            </w:r>
            <w:r w:rsidR="002E2271" w:rsidRPr="009D15D6">
              <w:rPr>
                <w:rFonts w:ascii="Times New Roman CYR" w:hAnsi="Times New Roman CYR" w:cs="Times New Roman CYR"/>
                <w:sz w:val="24"/>
                <w:szCs w:val="24"/>
                <w:highlight w:val="white"/>
              </w:rPr>
              <w:t xml:space="preserve"> </w:t>
            </w:r>
            <w:r w:rsidR="002E2271" w:rsidRPr="009D15D6">
              <w:rPr>
                <w:sz w:val="24"/>
                <w:szCs w:val="24"/>
              </w:rPr>
              <w:t>«Август», «Давай ронять слова…», «Единственные дни», «Красавица моя, вся стать…», «</w:t>
            </w:r>
            <w:r w:rsidR="002E2271" w:rsidRPr="009D15D6">
              <w:rPr>
                <w:rFonts w:ascii="Times New Roman CYR" w:hAnsi="Times New Roman CYR" w:cs="Times New Roman CYR"/>
                <w:sz w:val="24"/>
                <w:szCs w:val="24"/>
              </w:rPr>
              <w:t>Июль</w:t>
            </w:r>
            <w:r w:rsidR="002E2271" w:rsidRPr="009D15D6">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D15D6">
              <w:rPr>
                <w:sz w:val="24"/>
                <w:szCs w:val="24"/>
                <w:highlight w:val="white"/>
              </w:rPr>
              <w:t>«</w:t>
            </w:r>
            <w:r w:rsidR="002E2271" w:rsidRPr="009D15D6">
              <w:rPr>
                <w:rFonts w:ascii="Times New Roman CYR" w:hAnsi="Times New Roman CYR" w:cs="Times New Roman CYR"/>
                <w:sz w:val="24"/>
                <w:szCs w:val="24"/>
                <w:highlight w:val="white"/>
              </w:rPr>
              <w:t>Снег идет</w:t>
            </w:r>
            <w:r w:rsidR="002E2271" w:rsidRPr="009D15D6">
              <w:rPr>
                <w:sz w:val="24"/>
                <w:szCs w:val="24"/>
                <w:highlight w:val="white"/>
              </w:rPr>
              <w:t>»</w:t>
            </w:r>
            <w:r w:rsidR="002E2271" w:rsidRPr="009D15D6">
              <w:rPr>
                <w:sz w:val="24"/>
                <w:szCs w:val="24"/>
              </w:rPr>
              <w:t>, «Столетье с лишним – не вчера…»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highlight w:val="white"/>
              </w:rPr>
              <w:t>Роман «Доктор Живаго»</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М.А. Булгаков</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sz w:val="24"/>
                <w:szCs w:val="24"/>
              </w:rPr>
              <w:t>Книга рассказов «Записки юного врача»</w:t>
            </w:r>
            <w:r w:rsidR="00CC246F" w:rsidRPr="009D15D6">
              <w:rPr>
                <w:sz w:val="24"/>
                <w:szCs w:val="24"/>
              </w:rPr>
              <w:t>.</w:t>
            </w:r>
            <w:r w:rsidRPr="009D15D6">
              <w:rPr>
                <w:sz w:val="24"/>
                <w:szCs w:val="24"/>
              </w:rPr>
              <w:t xml:space="preserve"> Пьесы «Дни </w:t>
            </w:r>
            <w:proofErr w:type="spellStart"/>
            <w:r w:rsidRPr="009D15D6">
              <w:rPr>
                <w:sz w:val="24"/>
                <w:szCs w:val="24"/>
              </w:rPr>
              <w:t>Турбиных</w:t>
            </w:r>
            <w:proofErr w:type="spellEnd"/>
            <w:r w:rsidRPr="009D15D6">
              <w:rPr>
                <w:sz w:val="24"/>
                <w:szCs w:val="24"/>
              </w:rPr>
              <w:t>», «Бег», «Кабала святош» («Мольер»), «Зойкина квартира»</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D15D6">
              <w:rPr>
                <w:rFonts w:ascii="Times New Roman CYR" w:hAnsi="Times New Roman CYR" w:cs="Times New Roman CYR"/>
                <w:b/>
                <w:iCs/>
                <w:sz w:val="24"/>
                <w:szCs w:val="24"/>
              </w:rPr>
              <w:t>А.П. Платонов</w:t>
            </w:r>
            <w:r w:rsidRPr="009D15D6">
              <w:rPr>
                <w:rFonts w:ascii="Times New Roman CYR" w:hAnsi="Times New Roman CYR" w:cs="Times New Roman CYR"/>
                <w:iCs/>
                <w:sz w:val="24"/>
                <w:szCs w:val="24"/>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D15D6">
              <w:rPr>
                <w:rFonts w:ascii="Times New Roman CYR" w:hAnsi="Times New Roman CYR" w:cs="Times New Roman CYR"/>
                <w:iCs/>
                <w:sz w:val="24"/>
                <w:szCs w:val="24"/>
              </w:rPr>
              <w:t xml:space="preserve">Рассказы и повести: «Река </w:t>
            </w:r>
            <w:proofErr w:type="spellStart"/>
            <w:r w:rsidRPr="009D15D6">
              <w:rPr>
                <w:rFonts w:ascii="Times New Roman CYR" w:hAnsi="Times New Roman CYR" w:cs="Times New Roman CYR"/>
                <w:iCs/>
                <w:sz w:val="24"/>
                <w:szCs w:val="24"/>
              </w:rPr>
              <w:t>Потудань</w:t>
            </w:r>
            <w:proofErr w:type="spellEnd"/>
            <w:r w:rsidRPr="009D15D6">
              <w:rPr>
                <w:rFonts w:ascii="Times New Roman CYR" w:hAnsi="Times New Roman CYR" w:cs="Times New Roman CYR"/>
                <w:iCs/>
                <w:sz w:val="24"/>
                <w:szCs w:val="24"/>
              </w:rPr>
              <w:t>», «Сокровенный человек», «Мусорный ветер»</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М.А. Шолохов</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highlight w:val="white"/>
              </w:rPr>
            </w:pPr>
            <w:r w:rsidRPr="009D15D6">
              <w:rPr>
                <w:sz w:val="24"/>
                <w:szCs w:val="24"/>
                <w:highlight w:val="white"/>
              </w:rPr>
              <w:t>Роман «Поднятая целина».</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sz w:val="24"/>
                <w:szCs w:val="24"/>
                <w:highlight w:val="white"/>
              </w:rPr>
              <w:t>Книга рассказов «Донские рассказы»</w:t>
            </w:r>
          </w:p>
          <w:p w:rsidR="002E2271" w:rsidRPr="009D15D6" w:rsidRDefault="002E2271" w:rsidP="009D15D6">
            <w:pPr>
              <w:autoSpaceDE w:val="0"/>
              <w:autoSpaceDN w:val="0"/>
              <w:adjustRightInd w:val="0"/>
              <w:spacing w:line="240" w:lineRule="auto"/>
              <w:ind w:firstLine="0"/>
              <w:rPr>
                <w:b/>
                <w:sz w:val="24"/>
                <w:szCs w:val="24"/>
                <w:highlight w:val="white"/>
              </w:rPr>
            </w:pPr>
            <w:r w:rsidRPr="009D15D6">
              <w:rPr>
                <w:b/>
                <w:sz w:val="24"/>
                <w:szCs w:val="24"/>
                <w:highlight w:val="white"/>
              </w:rPr>
              <w:t>В.В. Набоков</w:t>
            </w:r>
          </w:p>
          <w:p w:rsidR="002E2271" w:rsidRPr="009D15D6" w:rsidRDefault="002E2271" w:rsidP="009D15D6">
            <w:pPr>
              <w:autoSpaceDE w:val="0"/>
              <w:autoSpaceDN w:val="0"/>
              <w:adjustRightInd w:val="0"/>
              <w:spacing w:line="240" w:lineRule="auto"/>
              <w:ind w:firstLine="0"/>
              <w:rPr>
                <w:sz w:val="24"/>
                <w:szCs w:val="24"/>
              </w:rPr>
            </w:pPr>
            <w:r w:rsidRPr="009D15D6">
              <w:rPr>
                <w:sz w:val="24"/>
                <w:szCs w:val="24"/>
                <w:highlight w:val="white"/>
              </w:rPr>
              <w:t xml:space="preserve"> </w:t>
            </w:r>
            <w:r w:rsidRPr="009D15D6">
              <w:rPr>
                <w:sz w:val="24"/>
                <w:szCs w:val="24"/>
              </w:rPr>
              <w:t>Романы «Машенька», «Защита Лужина»</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М.М. Зощенко</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rPr>
              <w:t xml:space="preserve">Рассказы: </w:t>
            </w:r>
            <w:r w:rsidRPr="009D15D6">
              <w:rPr>
                <w:rFonts w:ascii="Times New Roman CYR" w:hAnsi="Times New Roman CYR" w:cs="Times New Roman CYR"/>
                <w:iCs/>
                <w:sz w:val="24"/>
                <w:szCs w:val="24"/>
              </w:rPr>
              <w:t xml:space="preserve">«Баня», «Жертва революции», «Нервные люди», «Качество продукции», «Аристократка», «Прелести культуры», «Тормоз </w:t>
            </w:r>
            <w:proofErr w:type="spellStart"/>
            <w:r w:rsidRPr="009D15D6">
              <w:rPr>
                <w:rFonts w:ascii="Times New Roman CYR" w:hAnsi="Times New Roman CYR" w:cs="Times New Roman CYR"/>
                <w:iCs/>
                <w:sz w:val="24"/>
                <w:szCs w:val="24"/>
              </w:rPr>
              <w:t>Вестингауза</w:t>
            </w:r>
            <w:proofErr w:type="spellEnd"/>
            <w:r w:rsidRPr="009D15D6">
              <w:rPr>
                <w:rFonts w:ascii="Times New Roman CYR" w:hAnsi="Times New Roman CYR" w:cs="Times New Roman CYR"/>
                <w:iCs/>
                <w:sz w:val="24"/>
                <w:szCs w:val="24"/>
              </w:rPr>
              <w:t>», «Диктофон», «Обезьяний язык»</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D15D6">
              <w:rPr>
                <w:rFonts w:ascii="Times New Roman CYR" w:hAnsi="Times New Roman CYR" w:cs="Times New Roman CYR"/>
                <w:b/>
                <w:iCs/>
                <w:sz w:val="24"/>
                <w:szCs w:val="24"/>
              </w:rPr>
              <w:t>И.Э.</w:t>
            </w:r>
            <w:r w:rsidR="00CC246F" w:rsidRPr="009D15D6">
              <w:rPr>
                <w:rFonts w:ascii="Times New Roman CYR" w:hAnsi="Times New Roman CYR" w:cs="Times New Roman CYR"/>
                <w:b/>
                <w:iCs/>
                <w:sz w:val="24"/>
                <w:szCs w:val="24"/>
              </w:rPr>
              <w:t xml:space="preserve"> </w:t>
            </w:r>
            <w:r w:rsidRPr="009D15D6">
              <w:rPr>
                <w:rFonts w:ascii="Times New Roman CYR" w:hAnsi="Times New Roman CYR" w:cs="Times New Roman CYR"/>
                <w:b/>
                <w:iCs/>
                <w:sz w:val="24"/>
                <w:szCs w:val="24"/>
              </w:rPr>
              <w:t xml:space="preserve">Бабель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D15D6">
              <w:rPr>
                <w:rFonts w:ascii="Times New Roman CYR" w:hAnsi="Times New Roman CYR" w:cs="Times New Roman CYR"/>
                <w:iCs/>
                <w:sz w:val="24"/>
                <w:szCs w:val="24"/>
              </w:rPr>
              <w:t>Книга рассказов «Конармия»</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D15D6">
              <w:rPr>
                <w:rFonts w:ascii="Times New Roman CYR" w:hAnsi="Times New Roman CYR" w:cs="Times New Roman CYR"/>
                <w:b/>
                <w:iCs/>
                <w:sz w:val="24"/>
                <w:szCs w:val="24"/>
              </w:rPr>
              <w:t xml:space="preserve">А.А. Фадеев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D15D6">
              <w:rPr>
                <w:rFonts w:ascii="Times New Roman CYR" w:hAnsi="Times New Roman CYR" w:cs="Times New Roman CYR"/>
                <w:iCs/>
                <w:sz w:val="24"/>
                <w:szCs w:val="24"/>
              </w:rPr>
              <w:t>Романы «Разгром», «Молодая гвардия»</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И. Ильф, Е.</w:t>
            </w:r>
            <w:r w:rsidR="00CC246F" w:rsidRPr="009D15D6">
              <w:rPr>
                <w:rFonts w:ascii="Times New Roman CYR" w:hAnsi="Times New Roman CYR" w:cs="Times New Roman CYR"/>
                <w:b/>
                <w:bCs/>
                <w:sz w:val="24"/>
                <w:szCs w:val="24"/>
              </w:rPr>
              <w:t xml:space="preserve"> </w:t>
            </w:r>
            <w:r w:rsidRPr="009D15D6">
              <w:rPr>
                <w:rFonts w:ascii="Times New Roman CYR" w:hAnsi="Times New Roman CYR" w:cs="Times New Roman CYR"/>
                <w:b/>
                <w:bCs/>
                <w:sz w:val="24"/>
                <w:szCs w:val="24"/>
              </w:rPr>
              <w:t xml:space="preserve">Петров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bCs/>
                <w:sz w:val="24"/>
                <w:szCs w:val="24"/>
              </w:rPr>
              <w:t>Романы «12 стульев», «Золотой теленок»</w:t>
            </w:r>
            <w:r w:rsidRPr="009D15D6">
              <w:rPr>
                <w:rFonts w:ascii="Times New Roman CYR" w:hAnsi="Times New Roman CYR" w:cs="Times New Roman CYR"/>
                <w:sz w:val="24"/>
                <w:szCs w:val="24"/>
              </w:rPr>
              <w:t xml:space="preserve">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sz w:val="24"/>
                <w:szCs w:val="24"/>
              </w:rPr>
            </w:pPr>
            <w:r w:rsidRPr="009D15D6">
              <w:rPr>
                <w:rFonts w:ascii="Times New Roman CYR" w:hAnsi="Times New Roman CYR" w:cs="Times New Roman CYR"/>
                <w:b/>
                <w:sz w:val="24"/>
                <w:szCs w:val="24"/>
              </w:rPr>
              <w:t xml:space="preserve">Н.Р. </w:t>
            </w:r>
            <w:proofErr w:type="spellStart"/>
            <w:r w:rsidRPr="009D15D6">
              <w:rPr>
                <w:rFonts w:ascii="Times New Roman CYR" w:hAnsi="Times New Roman CYR" w:cs="Times New Roman CYR"/>
                <w:b/>
                <w:sz w:val="24"/>
                <w:szCs w:val="24"/>
              </w:rPr>
              <w:t>Эрдман</w:t>
            </w:r>
            <w:proofErr w:type="spellEnd"/>
            <w:r w:rsidRPr="009D15D6">
              <w:rPr>
                <w:rFonts w:ascii="Times New Roman CYR" w:hAnsi="Times New Roman CYR" w:cs="Times New Roman CYR"/>
                <w:b/>
                <w:sz w:val="24"/>
                <w:szCs w:val="24"/>
              </w:rPr>
              <w:t xml:space="preserve">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sz w:val="24"/>
                <w:szCs w:val="24"/>
              </w:rPr>
              <w:t>Пьеса «Самоубийца»</w:t>
            </w:r>
          </w:p>
          <w:p w:rsidR="002E2271" w:rsidRPr="009D15D6" w:rsidRDefault="002E2271" w:rsidP="009D15D6">
            <w:pPr>
              <w:autoSpaceDE w:val="0"/>
              <w:autoSpaceDN w:val="0"/>
              <w:adjustRightInd w:val="0"/>
              <w:spacing w:line="240" w:lineRule="auto"/>
              <w:ind w:firstLine="0"/>
              <w:rPr>
                <w:b/>
                <w:sz w:val="24"/>
                <w:szCs w:val="24"/>
                <w:highlight w:val="white"/>
              </w:rPr>
            </w:pPr>
            <w:r w:rsidRPr="009D15D6">
              <w:rPr>
                <w:b/>
                <w:sz w:val="24"/>
                <w:szCs w:val="24"/>
                <w:highlight w:val="white"/>
              </w:rPr>
              <w:t xml:space="preserve">А.Н. Островский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r w:rsidRPr="009D15D6">
              <w:rPr>
                <w:sz w:val="24"/>
                <w:szCs w:val="24"/>
                <w:highlight w:val="white"/>
              </w:rPr>
              <w:t>Роман «Как закалялась сталь»</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А.И. Солженицын</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r w:rsidRPr="009D15D6">
              <w:rPr>
                <w:sz w:val="24"/>
                <w:szCs w:val="24"/>
                <w:highlight w:val="white"/>
              </w:rPr>
              <w:t>Повесть «Раковый корпус», статья «Жить не по лжи»</w:t>
            </w:r>
          </w:p>
          <w:p w:rsidR="002E2271" w:rsidRPr="009D15D6" w:rsidRDefault="002E2271" w:rsidP="009D15D6">
            <w:pPr>
              <w:autoSpaceDE w:val="0"/>
              <w:autoSpaceDN w:val="0"/>
              <w:adjustRightInd w:val="0"/>
              <w:spacing w:line="240" w:lineRule="auto"/>
              <w:ind w:firstLine="0"/>
              <w:rPr>
                <w:b/>
                <w:bCs/>
                <w:sz w:val="24"/>
                <w:szCs w:val="24"/>
              </w:rPr>
            </w:pPr>
            <w:r w:rsidRPr="009D15D6">
              <w:rPr>
                <w:b/>
                <w:bCs/>
                <w:sz w:val="24"/>
                <w:szCs w:val="24"/>
              </w:rPr>
              <w:t>В.Т. Шаламов</w:t>
            </w:r>
          </w:p>
          <w:p w:rsidR="002E2271" w:rsidRPr="009D15D6" w:rsidRDefault="002E2271" w:rsidP="009D15D6">
            <w:pPr>
              <w:autoSpaceDE w:val="0"/>
              <w:autoSpaceDN w:val="0"/>
              <w:adjustRightInd w:val="0"/>
              <w:spacing w:line="240" w:lineRule="auto"/>
              <w:ind w:firstLine="0"/>
              <w:rPr>
                <w:bCs/>
                <w:sz w:val="24"/>
                <w:szCs w:val="24"/>
              </w:rPr>
            </w:pPr>
            <w:r w:rsidRPr="009D15D6">
              <w:rPr>
                <w:bCs/>
                <w:sz w:val="24"/>
                <w:szCs w:val="24"/>
              </w:rPr>
              <w:t>Рассказы: «Сгущенное молоко», «Татарский мулла и чистый воздух», «Васька Денисов, похититель свиней», «Выходной день»</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В.М. Шукшин</w:t>
            </w:r>
          </w:p>
          <w:p w:rsidR="002E2271" w:rsidRPr="009D15D6" w:rsidRDefault="002E2271" w:rsidP="009D15D6">
            <w:pPr>
              <w:tabs>
                <w:tab w:val="left" w:pos="7380"/>
                <w:tab w:val="left" w:pos="8100"/>
              </w:tabs>
              <w:autoSpaceDE w:val="0"/>
              <w:autoSpaceDN w:val="0"/>
              <w:adjustRightInd w:val="0"/>
              <w:spacing w:line="240" w:lineRule="auto"/>
              <w:ind w:firstLine="0"/>
              <w:rPr>
                <w:bCs/>
                <w:sz w:val="24"/>
                <w:szCs w:val="24"/>
              </w:rPr>
            </w:pPr>
            <w:r w:rsidRPr="009D15D6">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Н.А. Заболоцкий</w:t>
            </w:r>
          </w:p>
          <w:p w:rsidR="002E2271" w:rsidRPr="009D15D6" w:rsidRDefault="002E2342" w:rsidP="009D15D6">
            <w:pPr>
              <w:autoSpaceDE w:val="0"/>
              <w:autoSpaceDN w:val="0"/>
              <w:adjustRightInd w:val="0"/>
              <w:spacing w:line="240" w:lineRule="auto"/>
              <w:ind w:firstLine="0"/>
              <w:rPr>
                <w:rFonts w:ascii="Times New Roman CYR" w:hAnsi="Times New Roman CYR" w:cs="Times New Roman CYR"/>
                <w:sz w:val="24"/>
                <w:szCs w:val="24"/>
                <w:highlight w:val="white"/>
              </w:rPr>
            </w:pPr>
            <w:r w:rsidRPr="009D15D6">
              <w:rPr>
                <w:rFonts w:ascii="Times New Roman CYR" w:hAnsi="Times New Roman CYR" w:cs="Times New Roman CYR"/>
                <w:sz w:val="24"/>
                <w:szCs w:val="24"/>
              </w:rPr>
              <w:t xml:space="preserve">Стихотворения: </w:t>
            </w:r>
            <w:r w:rsidR="002E2271" w:rsidRPr="009D15D6">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w:t>
            </w:r>
            <w:proofErr w:type="gramStart"/>
            <w:r w:rsidR="002E2271" w:rsidRPr="009D15D6">
              <w:rPr>
                <w:rFonts w:ascii="Times New Roman CYR" w:hAnsi="Times New Roman CYR" w:cs="Times New Roman CYR"/>
                <w:sz w:val="24"/>
                <w:szCs w:val="24"/>
              </w:rPr>
              <w:t>»,  «</w:t>
            </w:r>
            <w:proofErr w:type="gramEnd"/>
            <w:r w:rsidR="002E2271" w:rsidRPr="009D15D6">
              <w:rPr>
                <w:rFonts w:ascii="Times New Roman CYR" w:hAnsi="Times New Roman CYR" w:cs="Times New Roman CYR"/>
                <w:sz w:val="24"/>
                <w:szCs w:val="24"/>
              </w:rPr>
              <w:t>Рыбная лавка»,  «Искусство», «Я не ищу гармонии в природе…»</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А.Т. Твардовский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sz w:val="24"/>
                <w:szCs w:val="24"/>
                <w:highlight w:val="white"/>
              </w:rPr>
              <w:t xml:space="preserve">Стихотворения: </w:t>
            </w:r>
            <w:r w:rsidRPr="009D15D6">
              <w:rPr>
                <w:sz w:val="24"/>
                <w:szCs w:val="24"/>
              </w:rPr>
              <w:t>«</w:t>
            </w:r>
            <w:r w:rsidRPr="009D15D6">
              <w:rPr>
                <w:rFonts w:ascii="Times New Roman CYR" w:hAnsi="Times New Roman CYR" w:cs="Times New Roman CYR"/>
                <w:sz w:val="24"/>
                <w:szCs w:val="24"/>
              </w:rPr>
              <w:t>В тот день, когда окончилась война…</w:t>
            </w:r>
            <w:r w:rsidRPr="009D15D6">
              <w:rPr>
                <w:sz w:val="24"/>
                <w:szCs w:val="24"/>
              </w:rPr>
              <w:t xml:space="preserve">», </w:t>
            </w:r>
            <w:r w:rsidRPr="009D15D6">
              <w:rPr>
                <w:sz w:val="24"/>
                <w:szCs w:val="24"/>
                <w:highlight w:val="white"/>
              </w:rPr>
              <w:t>«</w:t>
            </w:r>
            <w:r w:rsidRPr="009D15D6">
              <w:rPr>
                <w:rFonts w:ascii="Times New Roman CYR" w:hAnsi="Times New Roman CYR" w:cs="Times New Roman CYR"/>
                <w:sz w:val="24"/>
                <w:szCs w:val="24"/>
                <w:highlight w:val="white"/>
              </w:rPr>
              <w:t>Вся суть в одном-единственном завете…</w:t>
            </w:r>
            <w:r w:rsidRPr="009D15D6">
              <w:rPr>
                <w:sz w:val="24"/>
                <w:szCs w:val="24"/>
                <w:highlight w:val="white"/>
              </w:rPr>
              <w:t>»,</w:t>
            </w:r>
            <w:r w:rsidRPr="009D15D6">
              <w:rPr>
                <w:sz w:val="24"/>
                <w:szCs w:val="24"/>
              </w:rPr>
              <w:t xml:space="preserve"> «</w:t>
            </w:r>
            <w:r w:rsidRPr="009D15D6">
              <w:rPr>
                <w:rFonts w:ascii="Times New Roman CYR" w:hAnsi="Times New Roman CYR" w:cs="Times New Roman CYR"/>
                <w:sz w:val="24"/>
                <w:szCs w:val="24"/>
              </w:rPr>
              <w:t>Дробится рваный цоколь монумента...</w:t>
            </w:r>
            <w:r w:rsidRPr="009D15D6">
              <w:rPr>
                <w:sz w:val="24"/>
                <w:szCs w:val="24"/>
              </w:rPr>
              <w:t>»,</w:t>
            </w:r>
            <w:r w:rsidRPr="009D15D6">
              <w:rPr>
                <w:sz w:val="24"/>
                <w:szCs w:val="24"/>
                <w:highlight w:val="white"/>
              </w:rPr>
              <w:t xml:space="preserve"> </w:t>
            </w:r>
            <w:r w:rsidRPr="009D15D6">
              <w:rPr>
                <w:sz w:val="24"/>
                <w:szCs w:val="24"/>
              </w:rPr>
              <w:t>«</w:t>
            </w:r>
            <w:r w:rsidRPr="009D15D6">
              <w:rPr>
                <w:rFonts w:ascii="Times New Roman CYR" w:hAnsi="Times New Roman CYR" w:cs="Times New Roman CYR"/>
                <w:sz w:val="24"/>
                <w:szCs w:val="24"/>
              </w:rPr>
              <w:t>О сущем</w:t>
            </w:r>
            <w:r w:rsidRPr="009D15D6">
              <w:rPr>
                <w:sz w:val="24"/>
                <w:szCs w:val="24"/>
              </w:rPr>
              <w:t>»,</w:t>
            </w:r>
            <w:r w:rsidRPr="009D15D6">
              <w:rPr>
                <w:sz w:val="24"/>
                <w:szCs w:val="24"/>
                <w:highlight w:val="white"/>
              </w:rPr>
              <w:t xml:space="preserve"> «</w:t>
            </w:r>
            <w:r w:rsidRPr="009D15D6">
              <w:rPr>
                <w:rFonts w:ascii="Times New Roman CYR" w:hAnsi="Times New Roman CYR" w:cs="Times New Roman CYR"/>
                <w:sz w:val="24"/>
                <w:szCs w:val="24"/>
                <w:highlight w:val="white"/>
              </w:rPr>
              <w:t>Памяти матери</w:t>
            </w:r>
            <w:r w:rsidRPr="009D15D6">
              <w:rPr>
                <w:sz w:val="24"/>
                <w:szCs w:val="24"/>
                <w:highlight w:val="white"/>
              </w:rPr>
              <w:t>», «</w:t>
            </w:r>
            <w:r w:rsidRPr="009D15D6">
              <w:rPr>
                <w:rFonts w:ascii="Times New Roman CYR" w:hAnsi="Times New Roman CYR" w:cs="Times New Roman CYR"/>
                <w:sz w:val="24"/>
                <w:szCs w:val="24"/>
                <w:highlight w:val="white"/>
              </w:rPr>
              <w:t>Я знаю, никакой моей вины…</w:t>
            </w:r>
            <w:r w:rsidRPr="009D15D6">
              <w:rPr>
                <w:sz w:val="24"/>
                <w:szCs w:val="24"/>
                <w:highlight w:val="white"/>
              </w:rPr>
              <w:t>»</w:t>
            </w:r>
          </w:p>
          <w:p w:rsidR="002E2342"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И.А. Бродский</w:t>
            </w:r>
          </w:p>
          <w:p w:rsidR="002E2271" w:rsidRPr="009D15D6" w:rsidRDefault="002E2271" w:rsidP="009D15D6">
            <w:pPr>
              <w:tabs>
                <w:tab w:val="left" w:pos="2880"/>
              </w:tabs>
              <w:autoSpaceDE w:val="0"/>
              <w:autoSpaceDN w:val="0"/>
              <w:adjustRightInd w:val="0"/>
              <w:spacing w:line="240" w:lineRule="auto"/>
              <w:ind w:firstLine="0"/>
              <w:rPr>
                <w:sz w:val="24"/>
                <w:szCs w:val="24"/>
                <w:highlight w:val="white"/>
              </w:rPr>
            </w:pPr>
            <w:r w:rsidRPr="009D15D6">
              <w:rPr>
                <w:rFonts w:ascii="Times New Roman CYR" w:hAnsi="Times New Roman CYR" w:cs="Times New Roman CYR"/>
                <w:sz w:val="24"/>
                <w:szCs w:val="24"/>
                <w:highlight w:val="white"/>
              </w:rPr>
              <w:t xml:space="preserve">Стихотворения: «1 января 1965 года», </w:t>
            </w:r>
            <w:r w:rsidRPr="009D15D6">
              <w:rPr>
                <w:sz w:val="24"/>
                <w:szCs w:val="24"/>
                <w:highlight w:val="white"/>
              </w:rPr>
              <w:t>«</w:t>
            </w:r>
            <w:r w:rsidRPr="009D15D6">
              <w:rPr>
                <w:rFonts w:ascii="Times New Roman CYR" w:hAnsi="Times New Roman CYR" w:cs="Times New Roman CYR"/>
                <w:sz w:val="24"/>
                <w:szCs w:val="24"/>
                <w:highlight w:val="white"/>
              </w:rPr>
              <w:t>В деревне Бог живет не по углам…</w:t>
            </w:r>
            <w:r w:rsidRPr="009D15D6">
              <w:rPr>
                <w:sz w:val="24"/>
                <w:szCs w:val="24"/>
                <w:highlight w:val="white"/>
              </w:rPr>
              <w:t>», «</w:t>
            </w:r>
            <w:r w:rsidRPr="009D15D6">
              <w:rPr>
                <w:rFonts w:ascii="Times New Roman CYR" w:hAnsi="Times New Roman CYR" w:cs="Times New Roman CYR"/>
                <w:sz w:val="24"/>
                <w:szCs w:val="24"/>
                <w:highlight w:val="white"/>
              </w:rPr>
              <w:t>Воротишься на родину. Ну что ж…</w:t>
            </w:r>
            <w:r w:rsidRPr="009D15D6">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D15D6" w:rsidRDefault="002E2271" w:rsidP="009D15D6">
            <w:pPr>
              <w:tabs>
                <w:tab w:val="left" w:pos="2880"/>
              </w:tabs>
              <w:autoSpaceDE w:val="0"/>
              <w:autoSpaceDN w:val="0"/>
              <w:adjustRightInd w:val="0"/>
              <w:spacing w:line="240" w:lineRule="auto"/>
              <w:ind w:firstLine="0"/>
              <w:rPr>
                <w:b/>
                <w:bCs/>
                <w:sz w:val="24"/>
                <w:szCs w:val="24"/>
                <w:highlight w:val="white"/>
              </w:rPr>
            </w:pPr>
            <w:r w:rsidRPr="009D15D6">
              <w:rPr>
                <w:sz w:val="24"/>
                <w:szCs w:val="24"/>
                <w:highlight w:val="white"/>
              </w:rPr>
              <w:t>Нобелевская лекция</w:t>
            </w: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Н.М. Рубцов</w:t>
            </w: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sz w:val="24"/>
                <w:szCs w:val="24"/>
                <w:highlight w:val="white"/>
              </w:rPr>
              <w:t>Стихотворения:</w:t>
            </w:r>
            <w:r w:rsidRPr="009D15D6">
              <w:rPr>
                <w:rFonts w:ascii="Times New Roman CYR" w:hAnsi="Times New Roman CYR" w:cs="Times New Roman CYR"/>
                <w:sz w:val="24"/>
                <w:szCs w:val="24"/>
              </w:rPr>
              <w:t xml:space="preserve"> </w:t>
            </w:r>
            <w:r w:rsidRPr="009D15D6">
              <w:rPr>
                <w:sz w:val="24"/>
                <w:szCs w:val="24"/>
              </w:rPr>
              <w:t>«</w:t>
            </w:r>
            <w:r w:rsidRPr="009D15D6">
              <w:rPr>
                <w:rFonts w:ascii="Times New Roman CYR" w:hAnsi="Times New Roman CYR" w:cs="Times New Roman CYR"/>
                <w:sz w:val="24"/>
                <w:szCs w:val="24"/>
              </w:rPr>
              <w:t>В горнице</w:t>
            </w:r>
            <w:r w:rsidRPr="009D15D6">
              <w:rPr>
                <w:sz w:val="24"/>
                <w:szCs w:val="24"/>
              </w:rPr>
              <w:t xml:space="preserve">», </w:t>
            </w:r>
            <w:r w:rsidRPr="009D15D6">
              <w:rPr>
                <w:sz w:val="24"/>
                <w:szCs w:val="24"/>
                <w:highlight w:val="white"/>
              </w:rPr>
              <w:t>«</w:t>
            </w:r>
            <w:r w:rsidRPr="009D15D6">
              <w:rPr>
                <w:rFonts w:ascii="Times New Roman CYR" w:hAnsi="Times New Roman CYR" w:cs="Times New Roman CYR"/>
                <w:sz w:val="24"/>
                <w:szCs w:val="24"/>
                <w:highlight w:val="white"/>
              </w:rPr>
              <w:t>Видения на холме</w:t>
            </w:r>
            <w:r w:rsidRPr="009D15D6">
              <w:rPr>
                <w:sz w:val="24"/>
                <w:szCs w:val="24"/>
                <w:highlight w:val="white"/>
              </w:rPr>
              <w:t xml:space="preserve">», </w:t>
            </w:r>
            <w:r w:rsidRPr="009D15D6">
              <w:rPr>
                <w:sz w:val="24"/>
                <w:szCs w:val="24"/>
              </w:rPr>
              <w:t>«</w:t>
            </w:r>
            <w:r w:rsidRPr="009D15D6">
              <w:rPr>
                <w:rFonts w:ascii="Times New Roman CYR" w:hAnsi="Times New Roman CYR" w:cs="Times New Roman CYR"/>
                <w:sz w:val="24"/>
                <w:szCs w:val="24"/>
              </w:rPr>
              <w:t>Звезда полей</w:t>
            </w:r>
            <w:r w:rsidRPr="009D15D6">
              <w:rPr>
                <w:sz w:val="24"/>
                <w:szCs w:val="24"/>
              </w:rPr>
              <w:t>»,</w:t>
            </w:r>
            <w:r w:rsidRPr="009D15D6">
              <w:rPr>
                <w:sz w:val="24"/>
                <w:szCs w:val="24"/>
                <w:highlight w:val="white"/>
              </w:rPr>
              <w:t xml:space="preserve"> «</w:t>
            </w:r>
            <w:r w:rsidRPr="009D15D6">
              <w:rPr>
                <w:rFonts w:ascii="Times New Roman CYR" w:hAnsi="Times New Roman CYR" w:cs="Times New Roman CYR"/>
                <w:sz w:val="24"/>
                <w:szCs w:val="24"/>
                <w:highlight w:val="white"/>
              </w:rPr>
              <w:t>Зимняя песня</w:t>
            </w:r>
            <w:r w:rsidRPr="009D15D6">
              <w:rPr>
                <w:sz w:val="24"/>
                <w:szCs w:val="24"/>
                <w:highlight w:val="white"/>
              </w:rPr>
              <w:t>»</w:t>
            </w:r>
            <w:r w:rsidRPr="009D15D6">
              <w:rPr>
                <w:sz w:val="24"/>
                <w:szCs w:val="24"/>
              </w:rPr>
              <w:t xml:space="preserve">, </w:t>
            </w:r>
            <w:r w:rsidRPr="009D15D6">
              <w:rPr>
                <w:sz w:val="24"/>
                <w:szCs w:val="24"/>
                <w:highlight w:val="white"/>
              </w:rPr>
              <w:t>«</w:t>
            </w:r>
            <w:r w:rsidRPr="009D15D6">
              <w:rPr>
                <w:rFonts w:ascii="Times New Roman CYR" w:hAnsi="Times New Roman CYR" w:cs="Times New Roman CYR"/>
                <w:sz w:val="24"/>
                <w:szCs w:val="24"/>
                <w:highlight w:val="white"/>
              </w:rPr>
              <w:t>Привет, Россия, родина моя!..</w:t>
            </w:r>
            <w:r w:rsidRPr="009D15D6">
              <w:rPr>
                <w:sz w:val="24"/>
                <w:szCs w:val="24"/>
                <w:highlight w:val="white"/>
              </w:rPr>
              <w:t>»,</w:t>
            </w:r>
            <w:r w:rsidRPr="009D15D6">
              <w:rPr>
                <w:sz w:val="24"/>
                <w:szCs w:val="24"/>
              </w:rPr>
              <w:t xml:space="preserve"> «</w:t>
            </w:r>
            <w:r w:rsidRPr="009D15D6">
              <w:rPr>
                <w:rFonts w:ascii="Times New Roman CYR" w:hAnsi="Times New Roman CYR" w:cs="Times New Roman CYR"/>
                <w:sz w:val="24"/>
                <w:szCs w:val="24"/>
              </w:rPr>
              <w:t>Тихая моя родина!</w:t>
            </w:r>
            <w:r w:rsidRPr="009D15D6">
              <w:rPr>
                <w:sz w:val="24"/>
                <w:szCs w:val="24"/>
              </w:rPr>
              <w:t xml:space="preserve">», </w:t>
            </w:r>
            <w:r w:rsidRPr="009D15D6">
              <w:rPr>
                <w:sz w:val="24"/>
                <w:szCs w:val="24"/>
                <w:highlight w:val="white"/>
              </w:rPr>
              <w:t>«</w:t>
            </w:r>
            <w:r w:rsidRPr="009D15D6">
              <w:rPr>
                <w:rFonts w:ascii="Times New Roman CYR" w:hAnsi="Times New Roman CYR" w:cs="Times New Roman CYR"/>
                <w:sz w:val="24"/>
                <w:szCs w:val="24"/>
                <w:highlight w:val="white"/>
              </w:rPr>
              <w:t>Русский огонек</w:t>
            </w:r>
            <w:r w:rsidRPr="009D15D6">
              <w:rPr>
                <w:sz w:val="24"/>
                <w:szCs w:val="24"/>
                <w:highlight w:val="white"/>
              </w:rPr>
              <w:t>», «</w:t>
            </w:r>
            <w:r w:rsidRPr="009D15D6">
              <w:rPr>
                <w:rFonts w:ascii="Times New Roman CYR" w:hAnsi="Times New Roman CYR" w:cs="Times New Roman CYR"/>
                <w:sz w:val="24"/>
                <w:szCs w:val="24"/>
                <w:highlight w:val="white"/>
              </w:rPr>
              <w:t>Стихи</w:t>
            </w:r>
            <w:r w:rsidRPr="009D15D6">
              <w:rPr>
                <w:sz w:val="24"/>
                <w:szCs w:val="24"/>
                <w:highlight w:val="white"/>
              </w:rPr>
              <w:t>»</w:t>
            </w: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Проза второй половины ХХ века</w:t>
            </w: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D15D6">
              <w:rPr>
                <w:rFonts w:ascii="Times New Roman CYR" w:hAnsi="Times New Roman CYR" w:cs="Times New Roman CYR"/>
                <w:b/>
                <w:sz w:val="24"/>
                <w:szCs w:val="24"/>
              </w:rPr>
              <w:t>Ф.А. Абрамов</w:t>
            </w: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sz w:val="24"/>
                <w:szCs w:val="24"/>
              </w:rPr>
              <w:t>Роман «Братья и сестры»</w:t>
            </w: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sz w:val="24"/>
                <w:szCs w:val="24"/>
              </w:rPr>
              <w:t>Ч.Т. Айтматов</w:t>
            </w:r>
            <w:r w:rsidRPr="009D15D6">
              <w:rPr>
                <w:rFonts w:ascii="Times New Roman CYR" w:hAnsi="Times New Roman CYR" w:cs="Times New Roman CYR"/>
                <w:b/>
                <w:bCs/>
                <w:sz w:val="24"/>
                <w:szCs w:val="24"/>
              </w:rPr>
              <w:t xml:space="preserve"> </w:t>
            </w: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 xml:space="preserve">Повести «Пегий пес, бегущий краем моря», «Белый пароход», «Прощай, </w:t>
            </w:r>
            <w:proofErr w:type="spellStart"/>
            <w:r w:rsidRPr="009D15D6">
              <w:rPr>
                <w:rFonts w:ascii="Times New Roman CYR" w:hAnsi="Times New Roman CYR" w:cs="Times New Roman CYR"/>
                <w:bCs/>
                <w:sz w:val="24"/>
                <w:szCs w:val="24"/>
              </w:rPr>
              <w:t>Гюльсары</w:t>
            </w:r>
            <w:proofErr w:type="spellEnd"/>
            <w:r w:rsidRPr="009D15D6">
              <w:rPr>
                <w:rFonts w:ascii="Times New Roman CYR" w:hAnsi="Times New Roman CYR" w:cs="Times New Roman CYR"/>
                <w:bCs/>
                <w:sz w:val="24"/>
                <w:szCs w:val="24"/>
              </w:rPr>
              <w:t>»</w:t>
            </w: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В.П. Аксёнов</w:t>
            </w: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rPr>
              <w:t>Повести «Апельсин</w:t>
            </w:r>
            <w:r w:rsidR="00D97F15" w:rsidRPr="009D15D6">
              <w:rPr>
                <w:rFonts w:ascii="Times New Roman CYR" w:hAnsi="Times New Roman CYR" w:cs="Times New Roman CYR"/>
                <w:bCs/>
                <w:sz w:val="24"/>
                <w:szCs w:val="24"/>
              </w:rPr>
              <w:t>ы</w:t>
            </w:r>
            <w:r w:rsidRPr="009D15D6">
              <w:rPr>
                <w:rFonts w:ascii="Times New Roman CYR" w:hAnsi="Times New Roman CYR" w:cs="Times New Roman CYR"/>
                <w:bCs/>
                <w:sz w:val="24"/>
                <w:szCs w:val="24"/>
              </w:rPr>
              <w:t xml:space="preserve"> из Марокко», «Затоваренная </w:t>
            </w:r>
            <w:proofErr w:type="spellStart"/>
            <w:r w:rsidRPr="009D15D6">
              <w:rPr>
                <w:rFonts w:ascii="Times New Roman CYR" w:hAnsi="Times New Roman CYR" w:cs="Times New Roman CYR"/>
                <w:bCs/>
                <w:sz w:val="24"/>
                <w:szCs w:val="24"/>
              </w:rPr>
              <w:t>бочкотара</w:t>
            </w:r>
            <w:proofErr w:type="spellEnd"/>
            <w:r w:rsidRPr="009D15D6">
              <w:rPr>
                <w:rFonts w:ascii="Times New Roman CYR" w:hAnsi="Times New Roman CYR" w:cs="Times New Roman CYR"/>
                <w:bCs/>
                <w:sz w:val="24"/>
                <w:szCs w:val="24"/>
              </w:rPr>
              <w:t xml:space="preserve">»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В.П. Астафьев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bCs/>
                <w:sz w:val="24"/>
                <w:szCs w:val="24"/>
              </w:rPr>
              <w:t>Роман «Царь-рыба». Повести: «Веселый солдат», «Пастух и пастушка»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В.И. Белов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Повесть «Привычное дело», книга «Лад»</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А.Г. Битов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Книга очерков «Уроки Армении»</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В.В. Быков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Повести</w:t>
            </w:r>
            <w:r w:rsidR="00C11544" w:rsidRPr="009D15D6">
              <w:rPr>
                <w:rFonts w:ascii="Times New Roman CYR" w:hAnsi="Times New Roman CYR" w:cs="Times New Roman CYR"/>
                <w:bCs/>
                <w:sz w:val="24"/>
                <w:szCs w:val="24"/>
              </w:rPr>
              <w:t>:</w:t>
            </w:r>
            <w:r w:rsidRPr="009D15D6">
              <w:rPr>
                <w:rFonts w:ascii="Times New Roman CYR" w:hAnsi="Times New Roman CYR" w:cs="Times New Roman CYR"/>
                <w:bCs/>
                <w:sz w:val="24"/>
                <w:szCs w:val="24"/>
              </w:rPr>
              <w:t xml:space="preserve"> «Знак беды», «Обелиск», «Сотников»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Б.Л. Васильев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Г.Н. </w:t>
            </w:r>
            <w:proofErr w:type="spellStart"/>
            <w:r w:rsidRPr="009D15D6">
              <w:rPr>
                <w:rFonts w:ascii="Times New Roman CYR" w:hAnsi="Times New Roman CYR" w:cs="Times New Roman CYR"/>
                <w:b/>
                <w:bCs/>
                <w:sz w:val="24"/>
                <w:szCs w:val="24"/>
              </w:rPr>
              <w:t>Владимов</w:t>
            </w:r>
            <w:proofErr w:type="spellEnd"/>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Повесть «Верный Руслан», роман «Генерал и его армия»</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В.Н.</w:t>
            </w:r>
            <w:r w:rsidR="00D97F15" w:rsidRPr="009D15D6">
              <w:rPr>
                <w:rFonts w:ascii="Times New Roman CYR" w:hAnsi="Times New Roman CYR" w:cs="Times New Roman CYR"/>
                <w:b/>
                <w:bCs/>
                <w:sz w:val="24"/>
                <w:szCs w:val="24"/>
              </w:rPr>
              <w:t xml:space="preserve"> </w:t>
            </w:r>
            <w:r w:rsidRPr="009D15D6">
              <w:rPr>
                <w:rFonts w:ascii="Times New Roman CYR" w:hAnsi="Times New Roman CYR" w:cs="Times New Roman CYR"/>
                <w:b/>
                <w:bCs/>
                <w:sz w:val="24"/>
                <w:szCs w:val="24"/>
              </w:rPr>
              <w:t>Войнович</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Cs/>
                <w:sz w:val="24"/>
                <w:szCs w:val="24"/>
              </w:rPr>
              <w:t>«Жизнь и необы</w:t>
            </w:r>
            <w:r w:rsidR="00577259" w:rsidRPr="009D15D6">
              <w:rPr>
                <w:rFonts w:ascii="Times New Roman CYR" w:hAnsi="Times New Roman CYR" w:cs="Times New Roman CYR"/>
                <w:bCs/>
                <w:sz w:val="24"/>
                <w:szCs w:val="24"/>
              </w:rPr>
              <w:t>чай</w:t>
            </w:r>
            <w:r w:rsidRPr="009D15D6">
              <w:rPr>
                <w:rFonts w:ascii="Times New Roman CYR" w:hAnsi="Times New Roman CYR" w:cs="Times New Roman CYR"/>
                <w:bCs/>
                <w:sz w:val="24"/>
                <w:szCs w:val="24"/>
              </w:rPr>
              <w:t xml:space="preserve">ные приключения солдата Ивана </w:t>
            </w:r>
            <w:proofErr w:type="spellStart"/>
            <w:r w:rsidRPr="009D15D6">
              <w:rPr>
                <w:rFonts w:ascii="Times New Roman CYR" w:hAnsi="Times New Roman CYR" w:cs="Times New Roman CYR"/>
                <w:bCs/>
                <w:sz w:val="24"/>
                <w:szCs w:val="24"/>
              </w:rPr>
              <w:t>Чонкина</w:t>
            </w:r>
            <w:proofErr w:type="spellEnd"/>
            <w:r w:rsidRPr="009D15D6">
              <w:rPr>
                <w:rFonts w:ascii="Times New Roman CYR" w:hAnsi="Times New Roman CYR" w:cs="Times New Roman CYR"/>
                <w:bCs/>
                <w:sz w:val="24"/>
                <w:szCs w:val="24"/>
              </w:rPr>
              <w:t>», «Москва 2042»</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В.С. </w:t>
            </w:r>
            <w:proofErr w:type="spellStart"/>
            <w:r w:rsidRPr="009D15D6">
              <w:rPr>
                <w:rFonts w:ascii="Times New Roman CYR" w:hAnsi="Times New Roman CYR" w:cs="Times New Roman CYR"/>
                <w:b/>
                <w:bCs/>
                <w:sz w:val="24"/>
                <w:szCs w:val="24"/>
              </w:rPr>
              <w:t>Гроссман</w:t>
            </w:r>
            <w:proofErr w:type="spellEnd"/>
            <w:r w:rsidRPr="009D15D6">
              <w:rPr>
                <w:rFonts w:ascii="Times New Roman CYR" w:hAnsi="Times New Roman CYR" w:cs="Times New Roman CYR"/>
                <w:b/>
                <w:bCs/>
                <w:sz w:val="24"/>
                <w:szCs w:val="24"/>
              </w:rPr>
              <w:t xml:space="preserve">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 xml:space="preserve">Роман «Жизнь и судьба»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С.Д. Довлатов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Книги «Зона», «Чемодан», «Заповедник»</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Ю.О. Домбровский</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Роман «Факультет ненужных вещей»</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Ф.А. Искандер</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 xml:space="preserve">«Детство </w:t>
            </w:r>
            <w:proofErr w:type="spellStart"/>
            <w:r w:rsidRPr="009D15D6">
              <w:rPr>
                <w:rFonts w:ascii="Times New Roman CYR" w:hAnsi="Times New Roman CYR" w:cs="Times New Roman CYR"/>
                <w:bCs/>
                <w:sz w:val="24"/>
                <w:szCs w:val="24"/>
              </w:rPr>
              <w:t>Чика</w:t>
            </w:r>
            <w:proofErr w:type="spellEnd"/>
            <w:r w:rsidRPr="009D15D6">
              <w:rPr>
                <w:rFonts w:ascii="Times New Roman CYR" w:hAnsi="Times New Roman CYR" w:cs="Times New Roman CYR"/>
                <w:bCs/>
                <w:sz w:val="24"/>
                <w:szCs w:val="24"/>
              </w:rPr>
              <w:t>», «</w:t>
            </w:r>
            <w:proofErr w:type="spellStart"/>
            <w:r w:rsidRPr="009D15D6">
              <w:rPr>
                <w:rFonts w:ascii="Times New Roman CYR" w:hAnsi="Times New Roman CYR" w:cs="Times New Roman CYR"/>
                <w:bCs/>
                <w:sz w:val="24"/>
                <w:szCs w:val="24"/>
              </w:rPr>
              <w:t>Сандро</w:t>
            </w:r>
            <w:proofErr w:type="spellEnd"/>
            <w:r w:rsidRPr="009D15D6">
              <w:rPr>
                <w:rFonts w:ascii="Times New Roman CYR" w:hAnsi="Times New Roman CYR" w:cs="Times New Roman CYR"/>
                <w:bCs/>
                <w:sz w:val="24"/>
                <w:szCs w:val="24"/>
              </w:rPr>
              <w:t xml:space="preserve"> из Чегема», «Кролики и удавы»</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Ю.П. Казаков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Cs/>
                <w:sz w:val="24"/>
                <w:szCs w:val="24"/>
              </w:rPr>
              <w:t>Рассказ «Во сне ты горько плакал»</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В.Л. Кондратьев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Повесть «Сашка»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sz w:val="24"/>
                <w:szCs w:val="24"/>
              </w:rPr>
            </w:pPr>
            <w:r w:rsidRPr="009D15D6">
              <w:rPr>
                <w:rFonts w:ascii="Times New Roman CYR" w:hAnsi="Times New Roman CYR" w:cs="Times New Roman CYR"/>
                <w:b/>
                <w:sz w:val="24"/>
                <w:szCs w:val="24"/>
              </w:rPr>
              <w:t>Е.И. Носов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sz w:val="24"/>
                <w:szCs w:val="24"/>
              </w:rPr>
              <w:t>Повесть «</w:t>
            </w:r>
            <w:proofErr w:type="spellStart"/>
            <w:r w:rsidRPr="009D15D6">
              <w:rPr>
                <w:rFonts w:ascii="Times New Roman CYR" w:hAnsi="Times New Roman CYR" w:cs="Times New Roman CYR"/>
                <w:sz w:val="24"/>
                <w:szCs w:val="24"/>
              </w:rPr>
              <w:t>Усвятские</w:t>
            </w:r>
            <w:proofErr w:type="spellEnd"/>
            <w:r w:rsidRPr="009D15D6">
              <w:rPr>
                <w:rFonts w:ascii="Times New Roman CYR" w:hAnsi="Times New Roman CYR" w:cs="Times New Roman CYR"/>
                <w:sz w:val="24"/>
                <w:szCs w:val="24"/>
              </w:rPr>
              <w:t xml:space="preserve"> </w:t>
            </w:r>
            <w:proofErr w:type="spellStart"/>
            <w:r w:rsidRPr="009D15D6">
              <w:rPr>
                <w:rFonts w:ascii="Times New Roman CYR" w:hAnsi="Times New Roman CYR" w:cs="Times New Roman CYR"/>
                <w:sz w:val="24"/>
                <w:szCs w:val="24"/>
              </w:rPr>
              <w:t>шлемоносцы</w:t>
            </w:r>
            <w:proofErr w:type="spellEnd"/>
            <w:r w:rsidRPr="009D15D6">
              <w:rPr>
                <w:rFonts w:ascii="Times New Roman CYR" w:hAnsi="Times New Roman CYR" w:cs="Times New Roman CYR"/>
                <w:sz w:val="24"/>
                <w:szCs w:val="24"/>
              </w:rPr>
              <w:t>»</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Б.Ш. </w:t>
            </w:r>
            <w:proofErr w:type="spellStart"/>
            <w:r w:rsidRPr="009D15D6">
              <w:rPr>
                <w:rFonts w:ascii="Times New Roman CYR" w:hAnsi="Times New Roman CYR" w:cs="Times New Roman CYR"/>
                <w:b/>
                <w:bCs/>
                <w:sz w:val="24"/>
                <w:szCs w:val="24"/>
              </w:rPr>
              <w:t>Окуждава</w:t>
            </w:r>
            <w:proofErr w:type="spellEnd"/>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Повесть «Будь здоров, школяр!»</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В.Н. Некрасов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Повесть «В окопах Сталинграда»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b/>
                <w:bCs/>
                <w:sz w:val="24"/>
                <w:szCs w:val="24"/>
                <w:highlight w:val="white"/>
              </w:rPr>
              <w:t>В.Г. Распутин</w:t>
            </w:r>
            <w:r w:rsidRPr="009D15D6">
              <w:rPr>
                <w:rFonts w:ascii="Times New Roman CYR" w:hAnsi="Times New Roman CYR" w:cs="Times New Roman CYR"/>
                <w:sz w:val="24"/>
                <w:szCs w:val="24"/>
              </w:rPr>
              <w:t xml:space="preserve">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А.Д. Синявский</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highlight w:val="white"/>
              </w:rPr>
              <w:t>Рассказ «</w:t>
            </w:r>
            <w:proofErr w:type="spellStart"/>
            <w:r w:rsidRPr="009D15D6">
              <w:rPr>
                <w:rFonts w:ascii="Times New Roman CYR" w:hAnsi="Times New Roman CYR" w:cs="Times New Roman CYR"/>
                <w:bCs/>
                <w:sz w:val="24"/>
                <w:szCs w:val="24"/>
                <w:highlight w:val="white"/>
              </w:rPr>
              <w:t>Пхенц</w:t>
            </w:r>
            <w:proofErr w:type="spellEnd"/>
            <w:r w:rsidRPr="009D15D6">
              <w:rPr>
                <w:rFonts w:ascii="Times New Roman CYR" w:hAnsi="Times New Roman CYR" w:cs="Times New Roman CYR"/>
                <w:bCs/>
                <w:sz w:val="24"/>
                <w:szCs w:val="24"/>
                <w:highlight w:val="white"/>
              </w:rPr>
              <w:t>»</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А. и Б. Стругацкие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highlight w:val="white"/>
              </w:rPr>
              <w:t>Романы: «Трудно быть богом», «Улитка на склоне»</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Ю.В. Трифонов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Повесть «Обмен»</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В.Ф. Тендряков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Рассказы: «Пара гнедых», «Хлеб для собаки»</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Г.Н. Щербакова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rPr>
            </w:pPr>
            <w:r w:rsidRPr="009D15D6">
              <w:rPr>
                <w:rFonts w:ascii="Times New Roman CYR" w:hAnsi="Times New Roman CYR" w:cs="Times New Roman CYR"/>
                <w:bCs/>
                <w:sz w:val="24"/>
                <w:szCs w:val="24"/>
              </w:rPr>
              <w:t>Повесть «Вам и не снилось»</w:t>
            </w:r>
          </w:p>
          <w:p w:rsidR="00D97F15" w:rsidRPr="009D15D6" w:rsidRDefault="00D97F15" w:rsidP="009D15D6">
            <w:pPr>
              <w:autoSpaceDE w:val="0"/>
              <w:autoSpaceDN w:val="0"/>
              <w:adjustRightInd w:val="0"/>
              <w:spacing w:line="240" w:lineRule="auto"/>
              <w:ind w:firstLine="0"/>
              <w:rPr>
                <w:rFonts w:ascii="Times New Roman CYR" w:hAnsi="Times New Roman CYR" w:cs="Times New Roman CYR"/>
                <w:b/>
                <w:bCs/>
                <w:sz w:val="24"/>
                <w:szCs w:val="24"/>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Драматургия </w:t>
            </w:r>
            <w:proofErr w:type="gramStart"/>
            <w:r w:rsidRPr="009D15D6">
              <w:rPr>
                <w:rFonts w:ascii="Times New Roman CYR" w:hAnsi="Times New Roman CYR" w:cs="Times New Roman CYR"/>
                <w:b/>
                <w:bCs/>
                <w:sz w:val="24"/>
                <w:szCs w:val="24"/>
              </w:rPr>
              <w:t>второй  половины</w:t>
            </w:r>
            <w:proofErr w:type="gramEnd"/>
            <w:r w:rsidRPr="009D15D6">
              <w:rPr>
                <w:rFonts w:ascii="Times New Roman CYR" w:hAnsi="Times New Roman CYR" w:cs="Times New Roman CYR"/>
                <w:b/>
                <w:bCs/>
                <w:sz w:val="24"/>
                <w:szCs w:val="24"/>
              </w:rPr>
              <w:t xml:space="preserve"> ХХ века: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А.Н. Арбузов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Пьеса «Жестокие игры»</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А.В. Вампилов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Пьесы «Старший сын», «Утиная охота»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А.М. Володин</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Пьеса «Назначение»</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В.С. Розов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Cs/>
                <w:sz w:val="24"/>
                <w:szCs w:val="24"/>
                <w:highlight w:val="white"/>
              </w:rPr>
              <w:t xml:space="preserve">Пьеса «Гнездо глухаря»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 xml:space="preserve">М.М. Рощин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r w:rsidRPr="009D15D6">
              <w:rPr>
                <w:rFonts w:ascii="Times New Roman CYR" w:hAnsi="Times New Roman CYR" w:cs="Times New Roman CYR"/>
                <w:bCs/>
                <w:sz w:val="24"/>
                <w:szCs w:val="24"/>
                <w:highlight w:val="white"/>
              </w:rPr>
              <w:t>Пьеса «Валентин и Валентина»</w:t>
            </w:r>
          </w:p>
          <w:p w:rsidR="002E2271" w:rsidRPr="009D15D6" w:rsidRDefault="002E2271" w:rsidP="009D15D6">
            <w:pPr>
              <w:autoSpaceDE w:val="0"/>
              <w:autoSpaceDN w:val="0"/>
              <w:adjustRightInd w:val="0"/>
              <w:spacing w:line="240" w:lineRule="auto"/>
              <w:ind w:firstLine="0"/>
              <w:rPr>
                <w:b/>
                <w:bCs/>
                <w:sz w:val="24"/>
                <w:szCs w:val="24"/>
                <w:u w:val="single"/>
              </w:rPr>
            </w:pPr>
          </w:p>
          <w:p w:rsidR="002E2271" w:rsidRPr="009D15D6" w:rsidRDefault="002E2271" w:rsidP="009D15D6">
            <w:pPr>
              <w:autoSpaceDE w:val="0"/>
              <w:autoSpaceDN w:val="0"/>
              <w:adjustRightInd w:val="0"/>
              <w:spacing w:line="240" w:lineRule="auto"/>
              <w:ind w:firstLine="0"/>
              <w:rPr>
                <w:bCs/>
                <w:sz w:val="24"/>
                <w:szCs w:val="24"/>
              </w:rPr>
            </w:pPr>
            <w:r w:rsidRPr="009D15D6">
              <w:rPr>
                <w:b/>
                <w:bCs/>
                <w:sz w:val="24"/>
                <w:szCs w:val="24"/>
              </w:rPr>
              <w:t>Поэзия второй половины XX века</w:t>
            </w:r>
          </w:p>
          <w:p w:rsidR="002E2271" w:rsidRPr="009D15D6" w:rsidRDefault="002E2271" w:rsidP="009D15D6">
            <w:pPr>
              <w:autoSpaceDE w:val="0"/>
              <w:autoSpaceDN w:val="0"/>
              <w:adjustRightInd w:val="0"/>
              <w:spacing w:line="240" w:lineRule="auto"/>
              <w:ind w:firstLine="0"/>
              <w:rPr>
                <w:b/>
                <w:bCs/>
                <w:sz w:val="24"/>
                <w:szCs w:val="24"/>
              </w:rPr>
            </w:pPr>
            <w:r w:rsidRPr="009D15D6">
              <w:rPr>
                <w:b/>
                <w:bCs/>
                <w:sz w:val="24"/>
                <w:szCs w:val="24"/>
              </w:rPr>
              <w:t>Б.А. Ахмадулина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А.А. Вознесенский</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В.С. Высоцкий</w:t>
            </w:r>
          </w:p>
          <w:p w:rsidR="002E2271" w:rsidRPr="009D15D6" w:rsidRDefault="002E2271" w:rsidP="009D15D6">
            <w:pPr>
              <w:autoSpaceDE w:val="0"/>
              <w:autoSpaceDN w:val="0"/>
              <w:adjustRightInd w:val="0"/>
              <w:spacing w:line="240" w:lineRule="auto"/>
              <w:ind w:firstLine="0"/>
              <w:rPr>
                <w:b/>
                <w:bCs/>
                <w:sz w:val="24"/>
                <w:szCs w:val="24"/>
              </w:rPr>
            </w:pPr>
            <w:r w:rsidRPr="009D15D6">
              <w:rPr>
                <w:b/>
                <w:bCs/>
                <w:sz w:val="24"/>
                <w:szCs w:val="24"/>
              </w:rPr>
              <w:t>Е.А. Евтушенко</w:t>
            </w:r>
          </w:p>
          <w:p w:rsidR="002E2271" w:rsidRPr="009D15D6" w:rsidRDefault="002E2271" w:rsidP="009D15D6">
            <w:pPr>
              <w:autoSpaceDE w:val="0"/>
              <w:autoSpaceDN w:val="0"/>
              <w:adjustRightInd w:val="0"/>
              <w:spacing w:line="240" w:lineRule="auto"/>
              <w:ind w:firstLine="0"/>
              <w:rPr>
                <w:b/>
                <w:bCs/>
                <w:sz w:val="24"/>
                <w:szCs w:val="24"/>
              </w:rPr>
            </w:pPr>
            <w:r w:rsidRPr="009D15D6">
              <w:rPr>
                <w:b/>
                <w:bCs/>
                <w:sz w:val="24"/>
                <w:szCs w:val="24"/>
              </w:rPr>
              <w:t>Ю.П. Кузнецов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А.С. Кушнер</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Ю.Д. </w:t>
            </w:r>
            <w:proofErr w:type="spellStart"/>
            <w:r w:rsidRPr="009D15D6">
              <w:rPr>
                <w:rFonts w:ascii="Times New Roman CYR" w:hAnsi="Times New Roman CYR" w:cs="Times New Roman CYR"/>
                <w:b/>
                <w:bCs/>
                <w:sz w:val="24"/>
                <w:szCs w:val="24"/>
              </w:rPr>
              <w:t>Левитанский</w:t>
            </w:r>
            <w:proofErr w:type="spellEnd"/>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b/>
                <w:bCs/>
                <w:sz w:val="24"/>
                <w:szCs w:val="24"/>
              </w:rPr>
              <w:t>Л.Н. Мартынов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proofErr w:type="spellStart"/>
            <w:r w:rsidRPr="009D15D6">
              <w:rPr>
                <w:rFonts w:ascii="Times New Roman CYR" w:hAnsi="Times New Roman CYR" w:cs="Times New Roman CYR"/>
                <w:b/>
                <w:bCs/>
                <w:sz w:val="24"/>
                <w:szCs w:val="24"/>
              </w:rPr>
              <w:t>Вс.Н</w:t>
            </w:r>
            <w:proofErr w:type="spellEnd"/>
            <w:r w:rsidRPr="009D15D6">
              <w:rPr>
                <w:rFonts w:ascii="Times New Roman CYR" w:hAnsi="Times New Roman CYR" w:cs="Times New Roman CYR"/>
                <w:b/>
                <w:bCs/>
                <w:sz w:val="24"/>
                <w:szCs w:val="24"/>
              </w:rPr>
              <w:t>. Некрасов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
                <w:bCs/>
                <w:sz w:val="24"/>
                <w:szCs w:val="24"/>
              </w:rPr>
              <w:t>Б.Ш. Окуджава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Д.С. Самойлов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Г.В. Сапгир</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Б.А. Слуцкий</w:t>
            </w:r>
          </w:p>
          <w:p w:rsidR="002E2271" w:rsidRPr="009D15D6" w:rsidRDefault="002E2271" w:rsidP="009D15D6">
            <w:pPr>
              <w:autoSpaceDE w:val="0"/>
              <w:autoSpaceDN w:val="0"/>
              <w:adjustRightInd w:val="0"/>
              <w:spacing w:line="240" w:lineRule="auto"/>
              <w:ind w:firstLine="0"/>
              <w:rPr>
                <w:b/>
                <w:bCs/>
                <w:sz w:val="24"/>
                <w:szCs w:val="24"/>
              </w:rPr>
            </w:pPr>
            <w:r w:rsidRPr="009D15D6">
              <w:rPr>
                <w:b/>
                <w:bCs/>
                <w:sz w:val="24"/>
                <w:szCs w:val="24"/>
              </w:rPr>
              <w:t>В.Н. Соколов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b/>
                <w:bCs/>
                <w:sz w:val="24"/>
                <w:szCs w:val="24"/>
              </w:rPr>
              <w:t>В.А. Солоухин</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А.А. Тарковский</w:t>
            </w:r>
          </w:p>
          <w:p w:rsidR="002E2271" w:rsidRPr="009D15D6" w:rsidRDefault="002E2271" w:rsidP="009D15D6">
            <w:pPr>
              <w:autoSpaceDE w:val="0"/>
              <w:autoSpaceDN w:val="0"/>
              <w:adjustRightInd w:val="0"/>
              <w:spacing w:line="240" w:lineRule="auto"/>
              <w:ind w:firstLine="0"/>
              <w:rPr>
                <w:bCs/>
                <w:sz w:val="24"/>
                <w:szCs w:val="24"/>
              </w:rPr>
            </w:pPr>
            <w:r w:rsidRPr="009D15D6">
              <w:rPr>
                <w:rFonts w:ascii="Times New Roman CYR" w:hAnsi="Times New Roman CYR" w:cs="Times New Roman CYR"/>
                <w:b/>
                <w:bCs/>
                <w:sz w:val="24"/>
                <w:szCs w:val="24"/>
              </w:rPr>
              <w:t>О.Г. Чухонцев</w:t>
            </w:r>
          </w:p>
        </w:tc>
      </w:tr>
      <w:tr w:rsidR="002E2271" w:rsidRPr="009D15D6">
        <w:tc>
          <w:tcPr>
            <w:tcW w:w="2393" w:type="dxa"/>
            <w:vMerge/>
            <w:shd w:val="clear" w:color="auto" w:fill="auto"/>
          </w:tcPr>
          <w:p w:rsidR="002E2271" w:rsidRPr="009D15D6" w:rsidRDefault="002E2271" w:rsidP="009D15D6">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D15D6" w:rsidRDefault="002E2271" w:rsidP="009D15D6">
            <w:pPr>
              <w:autoSpaceDE w:val="0"/>
              <w:autoSpaceDN w:val="0"/>
              <w:adjustRightInd w:val="0"/>
              <w:spacing w:line="240" w:lineRule="auto"/>
              <w:ind w:firstLine="0"/>
              <w:rPr>
                <w:rFonts w:eastAsia="Times New Roman"/>
                <w:b/>
                <w:bCs/>
                <w:i/>
                <w:iCs/>
                <w:color w:val="404040"/>
                <w:sz w:val="24"/>
                <w:szCs w:val="24"/>
                <w:lang w:eastAsia="ru-RU"/>
              </w:rPr>
            </w:pPr>
            <w:r w:rsidRPr="009D15D6">
              <w:rPr>
                <w:b/>
                <w:bCs/>
                <w:sz w:val="24"/>
                <w:szCs w:val="24"/>
                <w:highlight w:val="white"/>
              </w:rPr>
              <w:t>С.А. Есенин</w:t>
            </w:r>
          </w:p>
          <w:p w:rsidR="002E2271" w:rsidRPr="009D15D6" w:rsidRDefault="002E2271" w:rsidP="009D15D6">
            <w:pPr>
              <w:autoSpaceDE w:val="0"/>
              <w:autoSpaceDN w:val="0"/>
              <w:adjustRightInd w:val="0"/>
              <w:spacing w:line="240" w:lineRule="auto"/>
              <w:ind w:firstLine="0"/>
              <w:rPr>
                <w:rFonts w:eastAsia="Times New Roman"/>
                <w:bCs/>
                <w:i/>
                <w:iCs/>
                <w:color w:val="404040"/>
                <w:sz w:val="24"/>
                <w:szCs w:val="24"/>
                <w:lang w:eastAsia="ru-RU"/>
              </w:rPr>
            </w:pPr>
            <w:r w:rsidRPr="009D15D6">
              <w:rPr>
                <w:sz w:val="24"/>
                <w:szCs w:val="24"/>
              </w:rPr>
              <w:t>Стихотворения: «Гой ты, Русь</w:t>
            </w:r>
            <w:r w:rsidR="00FF19AB" w:rsidRPr="009D15D6">
              <w:rPr>
                <w:sz w:val="24"/>
                <w:szCs w:val="24"/>
              </w:rPr>
              <w:t xml:space="preserve"> </w:t>
            </w:r>
            <w:r w:rsidRPr="009D15D6">
              <w:rPr>
                <w:sz w:val="24"/>
                <w:szCs w:val="24"/>
              </w:rPr>
              <w:t xml:space="preserve">моя родная…», </w:t>
            </w:r>
            <w:r w:rsidRPr="009D15D6">
              <w:rPr>
                <w:bCs/>
                <w:sz w:val="24"/>
                <w:szCs w:val="24"/>
              </w:rPr>
              <w:t>«Да! Теперь решено. Без возврата…», «До свиданья, друг мой, до свиданья!..», «Не жалею, не зову, не плачу…</w:t>
            </w:r>
            <w:proofErr w:type="gramStart"/>
            <w:r w:rsidRPr="009D15D6">
              <w:rPr>
                <w:bCs/>
                <w:sz w:val="24"/>
                <w:szCs w:val="24"/>
              </w:rPr>
              <w:t xml:space="preserve">», </w:t>
            </w:r>
            <w:r w:rsidRPr="009D15D6">
              <w:rPr>
                <w:sz w:val="24"/>
                <w:szCs w:val="24"/>
                <w:highlight w:val="white"/>
              </w:rPr>
              <w:t xml:space="preserve"> </w:t>
            </w:r>
            <w:r w:rsidRPr="009D15D6">
              <w:rPr>
                <w:sz w:val="24"/>
                <w:szCs w:val="24"/>
              </w:rPr>
              <w:t>«</w:t>
            </w:r>
            <w:proofErr w:type="gramEnd"/>
            <w:r w:rsidRPr="009D15D6">
              <w:rPr>
                <w:sz w:val="24"/>
                <w:szCs w:val="24"/>
              </w:rPr>
              <w:t xml:space="preserve">Песнь о собаке», </w:t>
            </w:r>
            <w:r w:rsidRPr="009D15D6">
              <w:rPr>
                <w:sz w:val="24"/>
                <w:szCs w:val="24"/>
                <w:highlight w:val="white"/>
              </w:rPr>
              <w:t>«Письмо к женщине», «Письмо матери», «Собаке Качалова», «Шаганэ ты моя, Шаганэ…»,</w:t>
            </w:r>
            <w:r w:rsidRPr="009D15D6">
              <w:rPr>
                <w:sz w:val="24"/>
                <w:szCs w:val="24"/>
              </w:rPr>
              <w:t xml:space="preserve"> </w:t>
            </w:r>
            <w:r w:rsidRPr="009D15D6">
              <w:rPr>
                <w:bCs/>
                <w:sz w:val="24"/>
                <w:szCs w:val="24"/>
              </w:rPr>
              <w:t>«Я последний поэт деревни…»</w:t>
            </w:r>
          </w:p>
          <w:p w:rsidR="002E2271" w:rsidRPr="009D15D6" w:rsidRDefault="002E2271" w:rsidP="009D15D6">
            <w:pPr>
              <w:autoSpaceDE w:val="0"/>
              <w:autoSpaceDN w:val="0"/>
              <w:adjustRightInd w:val="0"/>
              <w:spacing w:line="240" w:lineRule="auto"/>
              <w:ind w:firstLine="0"/>
              <w:rPr>
                <w:bCs/>
                <w:sz w:val="24"/>
                <w:szCs w:val="24"/>
              </w:rPr>
            </w:pPr>
          </w:p>
          <w:p w:rsidR="00FF19AB" w:rsidRPr="009D15D6" w:rsidRDefault="00FF19AB"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b/>
                <w:bCs/>
                <w:sz w:val="24"/>
                <w:szCs w:val="24"/>
                <w:highlight w:val="white"/>
              </w:rPr>
            </w:pPr>
          </w:p>
        </w:tc>
      </w:tr>
      <w:tr w:rsidR="002E2271" w:rsidRPr="009D15D6">
        <w:tc>
          <w:tcPr>
            <w:tcW w:w="2393" w:type="dxa"/>
            <w:vMerge/>
            <w:shd w:val="clear" w:color="auto" w:fill="auto"/>
          </w:tcPr>
          <w:p w:rsidR="002E2271" w:rsidRPr="009D15D6" w:rsidRDefault="002E2271" w:rsidP="009D15D6">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D15D6">
              <w:rPr>
                <w:rFonts w:ascii="Times New Roman CYR" w:hAnsi="Times New Roman CYR" w:cs="Times New Roman CYR"/>
                <w:b/>
                <w:bCs/>
                <w:sz w:val="24"/>
                <w:szCs w:val="24"/>
                <w:highlight w:val="white"/>
              </w:rPr>
              <w:t>В.В. Маяковский</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D15D6">
              <w:rPr>
                <w:rFonts w:ascii="Times New Roman CYR" w:hAnsi="Times New Roman CYR" w:cs="Times New Roman CYR"/>
                <w:sz w:val="24"/>
                <w:szCs w:val="24"/>
                <w:highlight w:val="white"/>
              </w:rPr>
              <w:t xml:space="preserve">Стихотворения: </w:t>
            </w:r>
            <w:r w:rsidRPr="009D15D6">
              <w:rPr>
                <w:b/>
                <w:sz w:val="24"/>
                <w:szCs w:val="24"/>
              </w:rPr>
              <w:t>«</w:t>
            </w:r>
            <w:r w:rsidRPr="009D15D6">
              <w:rPr>
                <w:sz w:val="24"/>
                <w:szCs w:val="24"/>
              </w:rPr>
              <w:t xml:space="preserve">А вы могли бы?», «Левый марш», «Нате!», «Необычайное приключение, бывшее с Владимиром Маяковским летом на даче», </w:t>
            </w:r>
            <w:r w:rsidRPr="009D15D6">
              <w:rPr>
                <w:sz w:val="24"/>
                <w:szCs w:val="24"/>
                <w:highlight w:val="white"/>
              </w:rPr>
              <w:t>«</w:t>
            </w:r>
            <w:proofErr w:type="spellStart"/>
            <w:r w:rsidRPr="009D15D6">
              <w:rPr>
                <w:rFonts w:ascii="Times New Roman CYR" w:hAnsi="Times New Roman CYR" w:cs="Times New Roman CYR"/>
                <w:sz w:val="24"/>
                <w:szCs w:val="24"/>
                <w:highlight w:val="white"/>
              </w:rPr>
              <w:t>Лиличка</w:t>
            </w:r>
            <w:proofErr w:type="spellEnd"/>
            <w:r w:rsidRPr="009D15D6">
              <w:rPr>
                <w:rFonts w:ascii="Times New Roman CYR" w:hAnsi="Times New Roman CYR" w:cs="Times New Roman CYR"/>
                <w:sz w:val="24"/>
                <w:szCs w:val="24"/>
                <w:highlight w:val="white"/>
              </w:rPr>
              <w:t>!</w:t>
            </w:r>
            <w:r w:rsidRPr="009D15D6">
              <w:rPr>
                <w:sz w:val="24"/>
                <w:szCs w:val="24"/>
                <w:highlight w:val="white"/>
              </w:rPr>
              <w:t>»,</w:t>
            </w:r>
            <w:r w:rsidRPr="009D15D6">
              <w:rPr>
                <w:sz w:val="24"/>
                <w:szCs w:val="24"/>
              </w:rPr>
              <w:t xml:space="preserve"> «Послушайте!», «Сергею Есенину», «Письмо Татьяне Яковлевой», «Скрипка и немножко нервно</w:t>
            </w:r>
            <w:proofErr w:type="gramStart"/>
            <w:r w:rsidRPr="009D15D6">
              <w:rPr>
                <w:sz w:val="24"/>
                <w:szCs w:val="24"/>
              </w:rPr>
              <w:t>»,  «</w:t>
            </w:r>
            <w:proofErr w:type="gramEnd"/>
            <w:r w:rsidRPr="009D15D6">
              <w:rPr>
                <w:sz w:val="24"/>
                <w:szCs w:val="24"/>
              </w:rPr>
              <w:t xml:space="preserve">Товарищу Нетте, пароходу и человеку», «Хорошее отношение к лошадям» </w:t>
            </w:r>
          </w:p>
          <w:p w:rsidR="002E2271" w:rsidRPr="009D15D6" w:rsidRDefault="002E2271" w:rsidP="009D15D6">
            <w:pPr>
              <w:tabs>
                <w:tab w:val="left" w:pos="1134"/>
              </w:tabs>
              <w:spacing w:line="240" w:lineRule="auto"/>
              <w:ind w:firstLine="0"/>
              <w:rPr>
                <w:sz w:val="24"/>
                <w:szCs w:val="24"/>
                <w:lang w:eastAsia="zh-CN"/>
              </w:rPr>
            </w:pPr>
            <w:r w:rsidRPr="009D15D6">
              <w:rPr>
                <w:rFonts w:ascii="Times New Roman CYR" w:hAnsi="Times New Roman CYR" w:cs="Times New Roman CYR"/>
                <w:sz w:val="24"/>
                <w:szCs w:val="24"/>
                <w:highlight w:val="white"/>
              </w:rPr>
              <w:t>Поэм</w:t>
            </w:r>
            <w:r w:rsidR="00CC246F" w:rsidRPr="009D15D6">
              <w:rPr>
                <w:rFonts w:ascii="Times New Roman CYR" w:hAnsi="Times New Roman CYR" w:cs="Times New Roman CYR"/>
                <w:sz w:val="24"/>
                <w:szCs w:val="24"/>
                <w:highlight w:val="white"/>
              </w:rPr>
              <w:t>а</w:t>
            </w:r>
            <w:r w:rsidRPr="009D15D6">
              <w:rPr>
                <w:rFonts w:ascii="Times New Roman CYR" w:hAnsi="Times New Roman CYR" w:cs="Times New Roman CYR"/>
                <w:sz w:val="24"/>
                <w:szCs w:val="24"/>
                <w:highlight w:val="white"/>
              </w:rPr>
              <w:t xml:space="preserve"> «Облако в штанах»,</w:t>
            </w:r>
            <w:r w:rsidRPr="009D15D6">
              <w:rPr>
                <w:rFonts w:ascii="Times New Roman CYR" w:hAnsi="Times New Roman CYR" w:cs="Times New Roman CYR"/>
                <w:b/>
                <w:sz w:val="24"/>
                <w:szCs w:val="24"/>
                <w:highlight w:val="white"/>
              </w:rPr>
              <w:t xml:space="preserve"> </w:t>
            </w:r>
            <w:r w:rsidRPr="009D15D6">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sz w:val="24"/>
                <w:szCs w:val="24"/>
                <w:lang w:eastAsia="zh-CN"/>
              </w:rPr>
            </w:pPr>
          </w:p>
        </w:tc>
      </w:tr>
      <w:tr w:rsidR="002E2271" w:rsidRPr="009D15D6">
        <w:trPr>
          <w:trHeight w:val="2760"/>
        </w:trPr>
        <w:tc>
          <w:tcPr>
            <w:tcW w:w="2393"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D15D6">
              <w:rPr>
                <w:b/>
                <w:bCs/>
                <w:sz w:val="24"/>
                <w:szCs w:val="24"/>
                <w:highlight w:val="white"/>
              </w:rPr>
              <w:t>М.И. Цветаева</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D15D6">
              <w:rPr>
                <w:sz w:val="24"/>
                <w:szCs w:val="24"/>
                <w:highlight w:val="white"/>
              </w:rPr>
              <w:t xml:space="preserve">Стихотворения: </w:t>
            </w:r>
            <w:r w:rsidRPr="009D15D6">
              <w:rPr>
                <w:sz w:val="24"/>
                <w:szCs w:val="24"/>
              </w:rPr>
              <w:t xml:space="preserve">«Генералам двенадцатого года», </w:t>
            </w:r>
            <w:r w:rsidRPr="009D15D6">
              <w:rPr>
                <w:sz w:val="24"/>
                <w:szCs w:val="24"/>
                <w:highlight w:val="white"/>
              </w:rPr>
              <w:t xml:space="preserve">«Мне нравится, что вы больны не мной…», «Моим стихам, написанным так рано…», «О сколько их упало в эту бездну…», </w:t>
            </w:r>
            <w:r w:rsidRPr="009D15D6">
              <w:rPr>
                <w:sz w:val="24"/>
                <w:szCs w:val="24"/>
              </w:rPr>
              <w:t xml:space="preserve">«О, слезы на глазах…».   </w:t>
            </w:r>
            <w:r w:rsidRPr="009D15D6">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D15D6">
        <w:tc>
          <w:tcPr>
            <w:tcW w:w="2393"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D15D6">
              <w:rPr>
                <w:rFonts w:ascii="Times New Roman CYR" w:hAnsi="Times New Roman CYR" w:cs="Times New Roman CYR"/>
                <w:b/>
                <w:bCs/>
                <w:sz w:val="24"/>
                <w:szCs w:val="24"/>
                <w:highlight w:val="white"/>
              </w:rPr>
              <w:t>О.Э. Мандельштам</w:t>
            </w:r>
          </w:p>
          <w:p w:rsidR="002E2271" w:rsidRPr="009D15D6" w:rsidRDefault="002E2271" w:rsidP="009D15D6">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D15D6">
              <w:rPr>
                <w:sz w:val="24"/>
                <w:szCs w:val="24"/>
                <w:highlight w:val="white"/>
              </w:rPr>
              <w:t>Стихотворения: «</w:t>
            </w:r>
            <w:r w:rsidRPr="009D15D6">
              <w:rPr>
                <w:rFonts w:ascii="Times New Roman CYR" w:hAnsi="Times New Roman CYR" w:cs="Times New Roman CYR"/>
                <w:sz w:val="24"/>
                <w:szCs w:val="24"/>
                <w:highlight w:val="white"/>
              </w:rPr>
              <w:t>Бессонница. Гомер. Тугие паруса…</w:t>
            </w:r>
            <w:proofErr w:type="gramStart"/>
            <w:r w:rsidRPr="009D15D6">
              <w:rPr>
                <w:sz w:val="24"/>
                <w:szCs w:val="24"/>
                <w:highlight w:val="white"/>
              </w:rPr>
              <w:t xml:space="preserve">», </w:t>
            </w:r>
            <w:r w:rsidRPr="009D15D6">
              <w:rPr>
                <w:sz w:val="24"/>
                <w:szCs w:val="24"/>
              </w:rPr>
              <w:t xml:space="preserve"> «</w:t>
            </w:r>
            <w:proofErr w:type="gramEnd"/>
            <w:r w:rsidRPr="009D15D6">
              <w:rPr>
                <w:sz w:val="24"/>
                <w:szCs w:val="24"/>
              </w:rPr>
              <w:t xml:space="preserve">Мы живем под собою не чуя страны…», </w:t>
            </w:r>
            <w:r w:rsidRPr="009D15D6">
              <w:rPr>
                <w:sz w:val="24"/>
                <w:szCs w:val="24"/>
                <w:highlight w:val="white"/>
              </w:rPr>
              <w:t xml:space="preserve"> «</w:t>
            </w:r>
            <w:r w:rsidRPr="009D15D6">
              <w:rPr>
                <w:rFonts w:ascii="Times New Roman CYR" w:hAnsi="Times New Roman CYR" w:cs="Times New Roman CYR"/>
                <w:sz w:val="24"/>
                <w:szCs w:val="24"/>
                <w:highlight w:val="white"/>
              </w:rPr>
              <w:t>Я вернулся в мой город, знакомый до слез…</w:t>
            </w:r>
            <w:r w:rsidRPr="009D15D6">
              <w:rPr>
                <w:sz w:val="24"/>
                <w:szCs w:val="24"/>
                <w:highlight w:val="white"/>
              </w:rPr>
              <w:t xml:space="preserve">», «Я не слыхал рассказов </w:t>
            </w:r>
            <w:proofErr w:type="spellStart"/>
            <w:r w:rsidRPr="009D15D6">
              <w:rPr>
                <w:sz w:val="24"/>
                <w:szCs w:val="24"/>
                <w:highlight w:val="white"/>
              </w:rPr>
              <w:t>Оссиана</w:t>
            </w:r>
            <w:proofErr w:type="spellEnd"/>
            <w:r w:rsidRPr="009D15D6">
              <w:rPr>
                <w:sz w:val="24"/>
                <w:szCs w:val="24"/>
                <w:highlight w:val="white"/>
              </w:rPr>
              <w:t>…»,  «</w:t>
            </w:r>
            <w:r w:rsidRPr="009D15D6">
              <w:rPr>
                <w:sz w:val="24"/>
                <w:szCs w:val="24"/>
                <w:highlight w:val="white"/>
                <w:lang w:val="en-US"/>
              </w:rPr>
              <w:t>Notre</w:t>
            </w:r>
            <w:r w:rsidRPr="009D15D6">
              <w:rPr>
                <w:sz w:val="24"/>
                <w:szCs w:val="24"/>
                <w:highlight w:val="white"/>
              </w:rPr>
              <w:t xml:space="preserve"> </w:t>
            </w:r>
            <w:r w:rsidRPr="009D15D6">
              <w:rPr>
                <w:sz w:val="24"/>
                <w:szCs w:val="24"/>
                <w:highlight w:val="white"/>
                <w:lang w:val="en-US"/>
              </w:rPr>
              <w:t>Dame</w:t>
            </w:r>
            <w:r w:rsidRPr="009D15D6">
              <w:rPr>
                <w:sz w:val="24"/>
                <w:szCs w:val="24"/>
                <w:highlight w:val="white"/>
              </w:rPr>
              <w:t>»</w:t>
            </w:r>
          </w:p>
          <w:p w:rsidR="002E2271" w:rsidRPr="009D15D6" w:rsidRDefault="002E2271" w:rsidP="009D15D6">
            <w:pPr>
              <w:tabs>
                <w:tab w:val="left" w:pos="7380"/>
                <w:tab w:val="left" w:pos="8100"/>
              </w:tabs>
              <w:autoSpaceDE w:val="0"/>
              <w:autoSpaceDN w:val="0"/>
              <w:adjustRightInd w:val="0"/>
              <w:spacing w:line="240" w:lineRule="auto"/>
              <w:ind w:firstLine="0"/>
              <w:rPr>
                <w:sz w:val="24"/>
                <w:szCs w:val="24"/>
                <w:highlight w:val="white"/>
              </w:rPr>
            </w:pPr>
          </w:p>
          <w:p w:rsidR="00FF19AB" w:rsidRPr="009D15D6" w:rsidRDefault="00FF19AB" w:rsidP="009D15D6">
            <w:pPr>
              <w:tabs>
                <w:tab w:val="left" w:pos="7380"/>
                <w:tab w:val="left" w:pos="8100"/>
              </w:tabs>
              <w:autoSpaceDE w:val="0"/>
              <w:autoSpaceDN w:val="0"/>
              <w:adjustRightInd w:val="0"/>
              <w:spacing w:line="240" w:lineRule="auto"/>
              <w:ind w:firstLine="0"/>
              <w:rPr>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D15D6">
        <w:tc>
          <w:tcPr>
            <w:tcW w:w="2393" w:type="dxa"/>
            <w:vMerge/>
            <w:shd w:val="clear" w:color="auto" w:fill="auto"/>
          </w:tcPr>
          <w:p w:rsidR="002E2271" w:rsidRPr="009D15D6" w:rsidRDefault="002E2271" w:rsidP="009D15D6">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D15D6" w:rsidRDefault="002E2271" w:rsidP="009D15D6">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D15D6">
              <w:rPr>
                <w:rFonts w:ascii="Times New Roman CYR" w:hAnsi="Times New Roman CYR" w:cs="Times New Roman CYR"/>
                <w:b/>
                <w:bCs/>
                <w:sz w:val="24"/>
                <w:szCs w:val="24"/>
                <w:highlight w:val="white"/>
              </w:rPr>
              <w:t>Б.Л. Пастернак</w:t>
            </w:r>
          </w:p>
          <w:p w:rsidR="002E2271" w:rsidRPr="009D15D6" w:rsidRDefault="002E2271" w:rsidP="009D15D6">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D15D6">
              <w:rPr>
                <w:rFonts w:ascii="Times New Roman CYR" w:hAnsi="Times New Roman CYR" w:cs="Times New Roman CYR"/>
                <w:sz w:val="24"/>
                <w:szCs w:val="24"/>
                <w:highlight w:val="white"/>
              </w:rPr>
              <w:t xml:space="preserve"> Стихотворения: </w:t>
            </w:r>
            <w:r w:rsidRPr="009D15D6">
              <w:rPr>
                <w:sz w:val="24"/>
                <w:szCs w:val="24"/>
              </w:rPr>
              <w:t>«</w:t>
            </w:r>
            <w:r w:rsidRPr="009D15D6">
              <w:rPr>
                <w:rFonts w:ascii="Times New Roman CYR" w:hAnsi="Times New Roman CYR" w:cs="Times New Roman CYR"/>
                <w:sz w:val="24"/>
                <w:szCs w:val="24"/>
              </w:rPr>
              <w:t>Быть знаменитым некрасиво…</w:t>
            </w:r>
            <w:r w:rsidRPr="009D15D6">
              <w:rPr>
                <w:sz w:val="24"/>
                <w:szCs w:val="24"/>
              </w:rPr>
              <w:t>»,</w:t>
            </w:r>
            <w:r w:rsidRPr="009D15D6">
              <w:rPr>
                <w:sz w:val="24"/>
                <w:szCs w:val="24"/>
                <w:highlight w:val="white"/>
              </w:rPr>
              <w:t xml:space="preserve"> «</w:t>
            </w:r>
            <w:r w:rsidRPr="009D15D6">
              <w:rPr>
                <w:rFonts w:ascii="Times New Roman CYR" w:hAnsi="Times New Roman CYR" w:cs="Times New Roman CYR"/>
                <w:sz w:val="24"/>
                <w:szCs w:val="24"/>
                <w:highlight w:val="white"/>
              </w:rPr>
              <w:t>Во всем мне хочется дойти…</w:t>
            </w:r>
            <w:r w:rsidRPr="009D15D6">
              <w:rPr>
                <w:sz w:val="24"/>
                <w:szCs w:val="24"/>
                <w:highlight w:val="white"/>
              </w:rPr>
              <w:t>», «</w:t>
            </w:r>
            <w:r w:rsidRPr="009D15D6">
              <w:rPr>
                <w:rFonts w:ascii="Times New Roman CYR" w:hAnsi="Times New Roman CYR" w:cs="Times New Roman CYR"/>
                <w:sz w:val="24"/>
                <w:szCs w:val="24"/>
                <w:highlight w:val="white"/>
              </w:rPr>
              <w:t>Гамлет</w:t>
            </w:r>
            <w:r w:rsidRPr="009D15D6">
              <w:rPr>
                <w:sz w:val="24"/>
                <w:szCs w:val="24"/>
                <w:highlight w:val="white"/>
              </w:rPr>
              <w:t xml:space="preserve">», </w:t>
            </w:r>
            <w:r w:rsidRPr="009D15D6">
              <w:rPr>
                <w:sz w:val="24"/>
                <w:szCs w:val="24"/>
              </w:rPr>
              <w:t xml:space="preserve">«Марбург», </w:t>
            </w:r>
            <w:r w:rsidRPr="009D15D6">
              <w:rPr>
                <w:sz w:val="24"/>
                <w:szCs w:val="24"/>
                <w:highlight w:val="white"/>
              </w:rPr>
              <w:t>«</w:t>
            </w:r>
            <w:r w:rsidRPr="009D15D6">
              <w:rPr>
                <w:rFonts w:ascii="Times New Roman CYR" w:hAnsi="Times New Roman CYR" w:cs="Times New Roman CYR"/>
                <w:sz w:val="24"/>
                <w:szCs w:val="24"/>
                <w:highlight w:val="white"/>
              </w:rPr>
              <w:t>Зимняя ночь</w:t>
            </w:r>
            <w:r w:rsidRPr="009D15D6">
              <w:rPr>
                <w:sz w:val="24"/>
                <w:szCs w:val="24"/>
                <w:highlight w:val="white"/>
              </w:rPr>
              <w:t>», «</w:t>
            </w:r>
            <w:r w:rsidRPr="009D15D6">
              <w:rPr>
                <w:rFonts w:ascii="Times New Roman CYR" w:hAnsi="Times New Roman CYR" w:cs="Times New Roman CYR"/>
                <w:sz w:val="24"/>
                <w:szCs w:val="24"/>
                <w:highlight w:val="white"/>
              </w:rPr>
              <w:t>Февраль. Достать чернил и плакать!..</w:t>
            </w:r>
            <w:r w:rsidRPr="009D15D6">
              <w:rPr>
                <w:sz w:val="24"/>
                <w:szCs w:val="24"/>
                <w:highlight w:val="white"/>
              </w:rPr>
              <w:t>»</w:t>
            </w: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D15D6">
        <w:tc>
          <w:tcPr>
            <w:tcW w:w="2393" w:type="dxa"/>
            <w:vMerge/>
            <w:shd w:val="clear" w:color="auto" w:fill="auto"/>
          </w:tcPr>
          <w:p w:rsidR="002E2271" w:rsidRPr="009D15D6" w:rsidRDefault="002E2271" w:rsidP="009D15D6">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D15D6" w:rsidRDefault="002E2271" w:rsidP="009D15D6">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D15D6">
              <w:rPr>
                <w:rFonts w:ascii="Times New Roman CYR" w:hAnsi="Times New Roman CYR" w:cs="Times New Roman CYR"/>
                <w:b/>
                <w:bCs/>
                <w:sz w:val="24"/>
                <w:szCs w:val="24"/>
                <w:highlight w:val="white"/>
              </w:rPr>
              <w:t xml:space="preserve">Е.И. Замятин </w:t>
            </w:r>
          </w:p>
          <w:p w:rsidR="002E2271" w:rsidRPr="009D15D6" w:rsidRDefault="002E2271" w:rsidP="009D15D6">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D15D6">
              <w:rPr>
                <w:rFonts w:ascii="Times New Roman CYR" w:hAnsi="Times New Roman CYR" w:cs="Times New Roman CYR"/>
                <w:bCs/>
                <w:sz w:val="24"/>
                <w:szCs w:val="24"/>
                <w:highlight w:val="white"/>
              </w:rPr>
              <w:t>Роман «Мы»</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D15D6">
        <w:trPr>
          <w:trHeight w:val="1653"/>
        </w:trPr>
        <w:tc>
          <w:tcPr>
            <w:tcW w:w="2393" w:type="dxa"/>
            <w:vMerge/>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highlight w:val="white"/>
              </w:rPr>
              <w:t>М.А. Булгаков</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D15D6">
              <w:rPr>
                <w:rFonts w:ascii="Times New Roman CYR" w:hAnsi="Times New Roman CYR" w:cs="Times New Roman CYR"/>
                <w:sz w:val="24"/>
                <w:szCs w:val="24"/>
              </w:rPr>
              <w:t xml:space="preserve">Повесть </w:t>
            </w:r>
            <w:r w:rsidRPr="009D15D6">
              <w:rPr>
                <w:sz w:val="24"/>
                <w:szCs w:val="24"/>
              </w:rPr>
              <w:t>«</w:t>
            </w:r>
            <w:r w:rsidRPr="009D15D6">
              <w:rPr>
                <w:rFonts w:ascii="Times New Roman CYR" w:hAnsi="Times New Roman CYR" w:cs="Times New Roman CYR"/>
                <w:sz w:val="24"/>
                <w:szCs w:val="24"/>
              </w:rPr>
              <w:t>Собачье сердце</w:t>
            </w:r>
            <w:r w:rsidRPr="009D15D6">
              <w:rPr>
                <w:sz w:val="24"/>
                <w:szCs w:val="24"/>
              </w:rPr>
              <w:t>»</w:t>
            </w:r>
            <w:r w:rsidRPr="009D15D6">
              <w:rPr>
                <w:rFonts w:ascii="Times New Roman CYR" w:hAnsi="Times New Roman CYR" w:cs="Times New Roman CYR"/>
                <w:sz w:val="24"/>
                <w:szCs w:val="24"/>
                <w:highlight w:val="white"/>
              </w:rPr>
              <w:t xml:space="preserve"> Романы </w:t>
            </w:r>
            <w:r w:rsidRPr="009D15D6">
              <w:rPr>
                <w:sz w:val="24"/>
                <w:szCs w:val="24"/>
                <w:highlight w:val="white"/>
              </w:rPr>
              <w:t>«</w:t>
            </w:r>
            <w:r w:rsidRPr="009D15D6">
              <w:rPr>
                <w:rFonts w:ascii="Times New Roman CYR" w:hAnsi="Times New Roman CYR" w:cs="Times New Roman CYR"/>
                <w:sz w:val="24"/>
                <w:szCs w:val="24"/>
                <w:highlight w:val="white"/>
              </w:rPr>
              <w:t>Белая гвардия</w:t>
            </w:r>
            <w:r w:rsidRPr="009D15D6">
              <w:rPr>
                <w:sz w:val="24"/>
                <w:szCs w:val="24"/>
                <w:highlight w:val="white"/>
              </w:rPr>
              <w:t>»</w:t>
            </w:r>
            <w:r w:rsidRPr="009D15D6">
              <w:rPr>
                <w:sz w:val="24"/>
                <w:szCs w:val="24"/>
              </w:rPr>
              <w:t xml:space="preserve">, </w:t>
            </w:r>
            <w:r w:rsidRPr="009D15D6">
              <w:rPr>
                <w:sz w:val="24"/>
                <w:szCs w:val="24"/>
                <w:highlight w:val="white"/>
              </w:rPr>
              <w:t>«</w:t>
            </w:r>
            <w:r w:rsidRPr="009D15D6">
              <w:rPr>
                <w:rFonts w:ascii="Times New Roman CYR" w:hAnsi="Times New Roman CYR" w:cs="Times New Roman CYR"/>
                <w:sz w:val="24"/>
                <w:szCs w:val="24"/>
                <w:highlight w:val="white"/>
              </w:rPr>
              <w:t>Мастер и Маргарита</w:t>
            </w:r>
            <w:r w:rsidRPr="009D15D6">
              <w:rPr>
                <w:sz w:val="24"/>
                <w:szCs w:val="24"/>
                <w:highlight w:val="white"/>
              </w:rPr>
              <w:t>»</w:t>
            </w: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D15D6">
        <w:trPr>
          <w:trHeight w:val="1104"/>
        </w:trPr>
        <w:tc>
          <w:tcPr>
            <w:tcW w:w="2393" w:type="dxa"/>
            <w:vMerge/>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D15D6">
              <w:rPr>
                <w:rFonts w:ascii="Times New Roman CYR" w:hAnsi="Times New Roman CYR" w:cs="Times New Roman CYR"/>
                <w:b/>
                <w:bCs/>
                <w:sz w:val="24"/>
                <w:szCs w:val="24"/>
                <w:highlight w:val="white"/>
              </w:rPr>
              <w:t xml:space="preserve">А.П. Платонов.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D15D6">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D15D6">
        <w:trPr>
          <w:trHeight w:val="761"/>
        </w:trPr>
        <w:tc>
          <w:tcPr>
            <w:tcW w:w="2393" w:type="dxa"/>
            <w:vMerge/>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D15D6">
              <w:rPr>
                <w:rFonts w:ascii="Times New Roman CYR" w:hAnsi="Times New Roman CYR" w:cs="Times New Roman CYR"/>
                <w:b/>
                <w:bCs/>
                <w:sz w:val="24"/>
                <w:szCs w:val="24"/>
                <w:highlight w:val="white"/>
              </w:rPr>
              <w:t>М.А. Шолохов</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D15D6">
              <w:rPr>
                <w:rFonts w:ascii="Times New Roman CYR" w:hAnsi="Times New Roman CYR" w:cs="Times New Roman CYR"/>
                <w:sz w:val="24"/>
                <w:szCs w:val="24"/>
                <w:highlight w:val="white"/>
              </w:rPr>
              <w:t xml:space="preserve">Роман-эпопея </w:t>
            </w:r>
            <w:r w:rsidRPr="009D15D6">
              <w:rPr>
                <w:sz w:val="24"/>
                <w:szCs w:val="24"/>
                <w:highlight w:val="white"/>
              </w:rPr>
              <w:t>«</w:t>
            </w:r>
            <w:r w:rsidRPr="009D15D6">
              <w:rPr>
                <w:rFonts w:ascii="Times New Roman CYR" w:hAnsi="Times New Roman CYR" w:cs="Times New Roman CYR"/>
                <w:sz w:val="24"/>
                <w:szCs w:val="24"/>
                <w:highlight w:val="white"/>
              </w:rPr>
              <w:t>Тихий Дон</w:t>
            </w:r>
            <w:r w:rsidRPr="009D15D6">
              <w:rPr>
                <w:sz w:val="24"/>
                <w:szCs w:val="24"/>
                <w:highlight w:val="white"/>
              </w:rPr>
              <w:t xml:space="preserve">» </w:t>
            </w: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D15D6" w:rsidRDefault="002E2271" w:rsidP="009D15D6">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D15D6">
        <w:trPr>
          <w:trHeight w:val="1623"/>
        </w:trPr>
        <w:tc>
          <w:tcPr>
            <w:tcW w:w="2393" w:type="dxa"/>
            <w:vMerge/>
            <w:shd w:val="clear" w:color="auto" w:fill="auto"/>
          </w:tcPr>
          <w:p w:rsidR="002E2271" w:rsidRPr="009D15D6" w:rsidRDefault="002E2271" w:rsidP="009D15D6">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D15D6" w:rsidRDefault="002E2271" w:rsidP="009D15D6">
            <w:pPr>
              <w:autoSpaceDE w:val="0"/>
              <w:autoSpaceDN w:val="0"/>
              <w:adjustRightInd w:val="0"/>
              <w:spacing w:line="240" w:lineRule="auto"/>
              <w:ind w:firstLine="0"/>
              <w:rPr>
                <w:rFonts w:eastAsia="Times New Roman"/>
                <w:b/>
                <w:i/>
                <w:iCs/>
                <w:color w:val="404040"/>
                <w:sz w:val="24"/>
                <w:szCs w:val="24"/>
                <w:highlight w:val="white"/>
                <w:lang w:eastAsia="ru-RU"/>
              </w:rPr>
            </w:pPr>
            <w:r w:rsidRPr="009D15D6">
              <w:rPr>
                <w:b/>
                <w:sz w:val="24"/>
                <w:szCs w:val="24"/>
                <w:highlight w:val="white"/>
              </w:rPr>
              <w:t>В.В. Набоков</w:t>
            </w:r>
          </w:p>
          <w:p w:rsidR="002E2271" w:rsidRPr="009D15D6" w:rsidRDefault="002E2271" w:rsidP="009D15D6">
            <w:pPr>
              <w:autoSpaceDE w:val="0"/>
              <w:autoSpaceDN w:val="0"/>
              <w:adjustRightInd w:val="0"/>
              <w:spacing w:line="240" w:lineRule="auto"/>
              <w:ind w:firstLine="0"/>
              <w:rPr>
                <w:sz w:val="24"/>
                <w:szCs w:val="24"/>
              </w:rPr>
            </w:pPr>
            <w:r w:rsidRPr="009D15D6">
              <w:rPr>
                <w:sz w:val="24"/>
                <w:szCs w:val="24"/>
              </w:rPr>
              <w:t xml:space="preserve">Рассказы «Облако, озеро, башня», «Весна в </w:t>
            </w:r>
            <w:proofErr w:type="spellStart"/>
            <w:r w:rsidRPr="009D15D6">
              <w:rPr>
                <w:sz w:val="24"/>
                <w:szCs w:val="24"/>
              </w:rPr>
              <w:t>Фиальте</w:t>
            </w:r>
            <w:proofErr w:type="spellEnd"/>
            <w:r w:rsidRPr="009D15D6">
              <w:rPr>
                <w:sz w:val="24"/>
                <w:szCs w:val="24"/>
              </w:rPr>
              <w:t>»</w:t>
            </w:r>
          </w:p>
          <w:p w:rsidR="002E2271" w:rsidRPr="009D15D6" w:rsidRDefault="002E2271" w:rsidP="009D15D6">
            <w:pPr>
              <w:autoSpaceDE w:val="0"/>
              <w:autoSpaceDN w:val="0"/>
              <w:adjustRightInd w:val="0"/>
              <w:spacing w:line="240" w:lineRule="auto"/>
              <w:ind w:firstLine="0"/>
              <w:rPr>
                <w:sz w:val="24"/>
                <w:szCs w:val="24"/>
                <w:highlight w:val="yellow"/>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sz w:val="24"/>
                <w:szCs w:val="24"/>
                <w:highlight w:val="white"/>
              </w:rPr>
            </w:pP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D15D6">
        <w:tc>
          <w:tcPr>
            <w:tcW w:w="2393" w:type="dxa"/>
            <w:vMerge w:val="restart"/>
            <w:shd w:val="clear" w:color="auto" w:fill="auto"/>
          </w:tcPr>
          <w:p w:rsidR="00CC246F"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А.И. Солженицын</w:t>
            </w:r>
          </w:p>
          <w:p w:rsidR="002E2271" w:rsidRPr="009D15D6" w:rsidRDefault="002E2271" w:rsidP="009D15D6">
            <w:pPr>
              <w:autoSpaceDE w:val="0"/>
              <w:autoSpaceDN w:val="0"/>
              <w:adjustRightInd w:val="0"/>
              <w:spacing w:line="240" w:lineRule="auto"/>
              <w:ind w:firstLine="0"/>
              <w:rPr>
                <w:sz w:val="24"/>
                <w:szCs w:val="24"/>
                <w:highlight w:val="white"/>
              </w:rPr>
            </w:pPr>
            <w:r w:rsidRPr="009D15D6">
              <w:rPr>
                <w:sz w:val="24"/>
                <w:szCs w:val="24"/>
                <w:highlight w:val="white"/>
              </w:rPr>
              <w:t>Рассказ «</w:t>
            </w:r>
            <w:r w:rsidRPr="009D15D6">
              <w:rPr>
                <w:rFonts w:ascii="Times New Roman CYR" w:hAnsi="Times New Roman CYR" w:cs="Times New Roman CYR"/>
                <w:sz w:val="24"/>
                <w:szCs w:val="24"/>
                <w:highlight w:val="white"/>
              </w:rPr>
              <w:t>Один день Ивана Денисовича</w:t>
            </w:r>
            <w:r w:rsidRPr="009D15D6">
              <w:rPr>
                <w:sz w:val="24"/>
                <w:szCs w:val="24"/>
                <w:highlight w:val="white"/>
              </w:rPr>
              <w:t>»</w:t>
            </w:r>
          </w:p>
        </w:tc>
        <w:tc>
          <w:tcPr>
            <w:tcW w:w="3661" w:type="dxa"/>
            <w:shd w:val="clear" w:color="auto" w:fill="auto"/>
          </w:tcPr>
          <w:p w:rsidR="002E2271" w:rsidRPr="009D15D6" w:rsidRDefault="002E2271" w:rsidP="009D15D6">
            <w:pPr>
              <w:autoSpaceDE w:val="0"/>
              <w:autoSpaceDN w:val="0"/>
              <w:adjustRightInd w:val="0"/>
              <w:spacing w:line="240" w:lineRule="auto"/>
              <w:ind w:firstLine="0"/>
              <w:rPr>
                <w:sz w:val="24"/>
                <w:szCs w:val="24"/>
              </w:rPr>
            </w:pPr>
            <w:r w:rsidRPr="009D15D6">
              <w:rPr>
                <w:rFonts w:ascii="Times New Roman CYR" w:hAnsi="Times New Roman CYR" w:cs="Times New Roman CYR"/>
                <w:b/>
                <w:bCs/>
                <w:sz w:val="24"/>
                <w:szCs w:val="24"/>
              </w:rPr>
              <w:t>А.И. Солженицын</w:t>
            </w:r>
          </w:p>
          <w:p w:rsidR="00CC246F"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r w:rsidRPr="009D15D6">
              <w:rPr>
                <w:rFonts w:ascii="Times New Roman CYR" w:hAnsi="Times New Roman CYR" w:cs="Times New Roman CYR"/>
                <w:sz w:val="24"/>
                <w:szCs w:val="24"/>
              </w:rPr>
              <w:t xml:space="preserve">Рассказ </w:t>
            </w:r>
            <w:r w:rsidRPr="009D15D6">
              <w:rPr>
                <w:sz w:val="24"/>
                <w:szCs w:val="24"/>
              </w:rPr>
              <w:t>«</w:t>
            </w:r>
            <w:r w:rsidRPr="009D15D6">
              <w:rPr>
                <w:rFonts w:ascii="Times New Roman CYR" w:hAnsi="Times New Roman CYR" w:cs="Times New Roman CYR"/>
                <w:sz w:val="24"/>
                <w:szCs w:val="24"/>
              </w:rPr>
              <w:t>Матренин двор</w:t>
            </w:r>
            <w:r w:rsidRPr="009D15D6">
              <w:rPr>
                <w:sz w:val="24"/>
                <w:szCs w:val="24"/>
              </w:rPr>
              <w:t>»</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r w:rsidRPr="009D15D6">
              <w:rPr>
                <w:rFonts w:ascii="Times New Roman CYR" w:hAnsi="Times New Roman CYR" w:cs="Times New Roman CYR"/>
                <w:sz w:val="24"/>
                <w:szCs w:val="24"/>
                <w:highlight w:val="white"/>
              </w:rPr>
              <w:t xml:space="preserve">Книга «Архипелаг </w:t>
            </w:r>
            <w:proofErr w:type="spellStart"/>
            <w:r w:rsidRPr="009D15D6">
              <w:rPr>
                <w:rFonts w:ascii="Times New Roman CYR" w:hAnsi="Times New Roman CYR" w:cs="Times New Roman CYR"/>
                <w:sz w:val="24"/>
                <w:szCs w:val="24"/>
                <w:highlight w:val="white"/>
              </w:rPr>
              <w:t>ГУЛаг</w:t>
            </w:r>
            <w:proofErr w:type="spellEnd"/>
            <w:r w:rsidRPr="009D15D6">
              <w:rPr>
                <w:rFonts w:ascii="Times New Roman CYR" w:hAnsi="Times New Roman CYR" w:cs="Times New Roman CYR"/>
                <w:sz w:val="24"/>
                <w:szCs w:val="24"/>
                <w:highlight w:val="white"/>
              </w:rPr>
              <w:t>»</w:t>
            </w:r>
            <w:r w:rsidRPr="009D15D6">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D15D6">
        <w:tc>
          <w:tcPr>
            <w:tcW w:w="2393" w:type="dxa"/>
            <w:vMerge/>
            <w:shd w:val="clear" w:color="auto" w:fill="auto"/>
          </w:tcPr>
          <w:p w:rsidR="002E2271" w:rsidRPr="009D15D6" w:rsidRDefault="002E2271" w:rsidP="009D15D6">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D15D6" w:rsidRDefault="002E2271" w:rsidP="009D15D6">
            <w:pPr>
              <w:autoSpaceDE w:val="0"/>
              <w:autoSpaceDN w:val="0"/>
              <w:adjustRightInd w:val="0"/>
              <w:spacing w:line="240" w:lineRule="auto"/>
              <w:ind w:firstLine="0"/>
              <w:rPr>
                <w:rFonts w:eastAsia="Times New Roman"/>
                <w:b/>
                <w:bCs/>
                <w:i/>
                <w:iCs/>
                <w:color w:val="404040"/>
                <w:sz w:val="24"/>
                <w:szCs w:val="24"/>
                <w:lang w:eastAsia="ru-RU"/>
              </w:rPr>
            </w:pPr>
            <w:r w:rsidRPr="009D15D6">
              <w:rPr>
                <w:b/>
                <w:bCs/>
                <w:sz w:val="24"/>
                <w:szCs w:val="24"/>
              </w:rPr>
              <w:t>В.Т. Шаламов</w:t>
            </w:r>
          </w:p>
          <w:p w:rsidR="002E2271" w:rsidRPr="009D15D6" w:rsidRDefault="002E2271" w:rsidP="009D15D6">
            <w:pPr>
              <w:autoSpaceDE w:val="0"/>
              <w:autoSpaceDN w:val="0"/>
              <w:adjustRightInd w:val="0"/>
              <w:spacing w:line="240" w:lineRule="auto"/>
              <w:ind w:firstLine="0"/>
              <w:rPr>
                <w:rFonts w:eastAsia="Times New Roman"/>
                <w:bCs/>
                <w:i/>
                <w:iCs/>
                <w:color w:val="404040"/>
                <w:sz w:val="24"/>
                <w:szCs w:val="24"/>
                <w:lang w:eastAsia="ru-RU"/>
              </w:rPr>
            </w:pPr>
            <w:r w:rsidRPr="009D15D6">
              <w:rPr>
                <w:b/>
                <w:bCs/>
                <w:sz w:val="24"/>
                <w:szCs w:val="24"/>
              </w:rPr>
              <w:t xml:space="preserve"> </w:t>
            </w:r>
            <w:r w:rsidRPr="009D15D6">
              <w:rPr>
                <w:bCs/>
                <w:sz w:val="24"/>
                <w:szCs w:val="24"/>
              </w:rPr>
              <w:t>Рассказы: «На представку», «Серафим», «Красный крест», «Тифозный карантин», «Последний бой майора Пугачева»</w:t>
            </w: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p w:rsidR="002E2271" w:rsidRPr="009D15D6" w:rsidRDefault="002E2271" w:rsidP="009D15D6">
            <w:pPr>
              <w:autoSpaceDE w:val="0"/>
              <w:autoSpaceDN w:val="0"/>
              <w:adjustRightInd w:val="0"/>
              <w:spacing w:line="240" w:lineRule="auto"/>
              <w:ind w:firstLine="0"/>
              <w:rPr>
                <w:bCs/>
                <w:sz w:val="24"/>
                <w:szCs w:val="24"/>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b/>
                <w:bCs/>
                <w:sz w:val="24"/>
                <w:szCs w:val="24"/>
              </w:rPr>
            </w:pPr>
          </w:p>
        </w:tc>
      </w:tr>
      <w:tr w:rsidR="002E2271" w:rsidRPr="009D15D6">
        <w:tc>
          <w:tcPr>
            <w:tcW w:w="2393" w:type="dxa"/>
            <w:vMerge/>
            <w:shd w:val="clear" w:color="auto" w:fill="auto"/>
          </w:tcPr>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D15D6" w:rsidRDefault="002E2271" w:rsidP="009D15D6">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D15D6">
              <w:rPr>
                <w:rFonts w:ascii="Times New Roman CYR" w:hAnsi="Times New Roman CYR" w:cs="Times New Roman CYR"/>
                <w:b/>
                <w:bCs/>
                <w:sz w:val="24"/>
                <w:szCs w:val="24"/>
                <w:highlight w:val="white"/>
              </w:rPr>
              <w:t>И.А. Бродский</w:t>
            </w:r>
          </w:p>
          <w:p w:rsidR="002E2271" w:rsidRPr="009D15D6" w:rsidRDefault="002E2271" w:rsidP="009D15D6">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D15D6">
              <w:rPr>
                <w:rFonts w:ascii="Times New Roman CYR" w:hAnsi="Times New Roman CYR" w:cs="Times New Roman CYR"/>
                <w:bCs/>
                <w:sz w:val="24"/>
                <w:szCs w:val="24"/>
                <w:highlight w:val="white"/>
              </w:rPr>
              <w:t>Стихотворения</w:t>
            </w:r>
            <w:r w:rsidR="002E2342" w:rsidRPr="009D15D6">
              <w:rPr>
                <w:rFonts w:ascii="Times New Roman CYR" w:hAnsi="Times New Roman CYR" w:cs="Times New Roman CYR"/>
                <w:bCs/>
                <w:sz w:val="24"/>
                <w:szCs w:val="24"/>
                <w:highlight w:val="white"/>
              </w:rPr>
              <w:t>:</w:t>
            </w:r>
            <w:r w:rsidRPr="009D15D6">
              <w:rPr>
                <w:rFonts w:ascii="Times New Roman CYR" w:hAnsi="Times New Roman CYR" w:cs="Times New Roman CYR"/>
                <w:bCs/>
                <w:sz w:val="24"/>
                <w:szCs w:val="24"/>
                <w:highlight w:val="white"/>
              </w:rPr>
              <w:t xml:space="preserve"> </w:t>
            </w:r>
            <w:r w:rsidRPr="009D15D6">
              <w:rPr>
                <w:sz w:val="24"/>
                <w:szCs w:val="24"/>
                <w:highlight w:val="white"/>
              </w:rPr>
              <w:t>«Конец прекрасной эпохи», «На смерть Жукова», «На столетие Анны Ахматовой», «</w:t>
            </w:r>
            <w:r w:rsidRPr="009D15D6">
              <w:rPr>
                <w:rFonts w:ascii="Times New Roman CYR" w:hAnsi="Times New Roman CYR" w:cs="Times New Roman CYR"/>
                <w:sz w:val="24"/>
                <w:szCs w:val="24"/>
                <w:highlight w:val="white"/>
              </w:rPr>
              <w:t>Ни страны, ни погоста…</w:t>
            </w:r>
            <w:r w:rsidRPr="009D15D6">
              <w:rPr>
                <w:sz w:val="24"/>
                <w:szCs w:val="24"/>
                <w:highlight w:val="white"/>
              </w:rPr>
              <w:t>», «</w:t>
            </w:r>
            <w:r w:rsidRPr="009D15D6">
              <w:rPr>
                <w:rFonts w:ascii="Times New Roman CYR" w:hAnsi="Times New Roman CYR" w:cs="Times New Roman CYR"/>
                <w:sz w:val="24"/>
                <w:szCs w:val="24"/>
                <w:highlight w:val="white"/>
              </w:rPr>
              <w:t>Рождественский романс</w:t>
            </w:r>
            <w:r w:rsidRPr="009D15D6">
              <w:rPr>
                <w:sz w:val="24"/>
                <w:szCs w:val="24"/>
                <w:highlight w:val="white"/>
              </w:rPr>
              <w:t>», «Я входил вместо дикого зверя в клетку…»</w:t>
            </w:r>
          </w:p>
          <w:p w:rsidR="002E2271" w:rsidRPr="009D15D6" w:rsidRDefault="002E2271" w:rsidP="009D15D6">
            <w:pPr>
              <w:tabs>
                <w:tab w:val="left" w:pos="2880"/>
              </w:tabs>
              <w:autoSpaceDE w:val="0"/>
              <w:autoSpaceDN w:val="0"/>
              <w:adjustRightInd w:val="0"/>
              <w:spacing w:line="240" w:lineRule="auto"/>
              <w:ind w:firstLine="0"/>
              <w:rPr>
                <w:sz w:val="24"/>
                <w:szCs w:val="24"/>
                <w:highlight w:val="white"/>
              </w:rPr>
            </w:pPr>
          </w:p>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D15D6">
        <w:tc>
          <w:tcPr>
            <w:tcW w:w="2393" w:type="dxa"/>
            <w:vMerge/>
            <w:shd w:val="clear" w:color="auto" w:fill="auto"/>
          </w:tcPr>
          <w:p w:rsidR="002E2271" w:rsidRPr="009D15D6" w:rsidRDefault="002E2271" w:rsidP="009D15D6">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D15D6" w:rsidRDefault="002E2271" w:rsidP="009D15D6">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D15D6">
              <w:rPr>
                <w:rFonts w:ascii="Times New Roman CYR" w:hAnsi="Times New Roman CYR" w:cs="Times New Roman CYR"/>
                <w:b/>
                <w:bCs/>
                <w:sz w:val="24"/>
                <w:szCs w:val="24"/>
                <w:highlight w:val="white"/>
              </w:rPr>
              <w:t>В.М. Шукшин</w:t>
            </w:r>
          </w:p>
          <w:p w:rsidR="002E2271" w:rsidRPr="009D15D6" w:rsidRDefault="002E2271" w:rsidP="009D15D6">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D15D6">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D15D6">
        <w:tc>
          <w:tcPr>
            <w:tcW w:w="2393" w:type="dxa"/>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Современный литературный процесс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proofErr w:type="spellStart"/>
            <w:r w:rsidRPr="009D15D6">
              <w:rPr>
                <w:rFonts w:ascii="Times New Roman CYR" w:hAnsi="Times New Roman CYR" w:cs="Times New Roman CYR"/>
                <w:b/>
                <w:bCs/>
                <w:sz w:val="24"/>
                <w:szCs w:val="24"/>
              </w:rPr>
              <w:t>Б.Акунин</w:t>
            </w:r>
            <w:proofErr w:type="spellEnd"/>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w:t>
            </w:r>
            <w:proofErr w:type="spellStart"/>
            <w:r w:rsidRPr="009D15D6">
              <w:rPr>
                <w:rFonts w:ascii="Times New Roman CYR" w:hAnsi="Times New Roman CYR" w:cs="Times New Roman CYR"/>
                <w:bCs/>
                <w:sz w:val="24"/>
                <w:szCs w:val="24"/>
              </w:rPr>
              <w:t>Азазель</w:t>
            </w:r>
            <w:proofErr w:type="spellEnd"/>
            <w:r w:rsidRPr="009D15D6">
              <w:rPr>
                <w:rFonts w:ascii="Times New Roman CYR" w:hAnsi="Times New Roman CYR" w:cs="Times New Roman CYR"/>
                <w:bCs/>
                <w:sz w:val="24"/>
                <w:szCs w:val="24"/>
              </w:rPr>
              <w:t xml:space="preserve">»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С. Алексиевич</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Книги «У войны не женское лицо», «Цинковые мальчики»</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Д.Л. Быков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 xml:space="preserve">Стихотворения, рассказы, Лекции о русской литературе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proofErr w:type="spellStart"/>
            <w:r w:rsidRPr="009D15D6">
              <w:rPr>
                <w:rFonts w:ascii="Times New Roman CYR" w:hAnsi="Times New Roman CYR" w:cs="Times New Roman CYR"/>
                <w:b/>
                <w:bCs/>
                <w:sz w:val="24"/>
                <w:szCs w:val="24"/>
              </w:rPr>
              <w:t>Э.Веркин</w:t>
            </w:r>
            <w:proofErr w:type="spellEnd"/>
            <w:r w:rsidRPr="009D15D6">
              <w:rPr>
                <w:rFonts w:ascii="Times New Roman CYR" w:hAnsi="Times New Roman CYR" w:cs="Times New Roman CYR"/>
                <w:b/>
                <w:bCs/>
                <w:sz w:val="24"/>
                <w:szCs w:val="24"/>
              </w:rPr>
              <w:t xml:space="preserve">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Повесть «Облачный полк»</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Б.П. Екимов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 xml:space="preserve">Повесть «Пиночет»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А.В. Иванов</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Романы: «Сердце Пармы», «Золото бунта»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В.С. Маканин</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Рассказ «Кавказский пленный»</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В.О. Пелевин</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 xml:space="preserve">Рассказ «Затворник и Шестипалый», </w:t>
            </w:r>
            <w:r w:rsidR="00D97F15" w:rsidRPr="009D15D6">
              <w:rPr>
                <w:rFonts w:ascii="Times New Roman CYR" w:hAnsi="Times New Roman CYR" w:cs="Times New Roman CYR"/>
                <w:bCs/>
                <w:sz w:val="24"/>
                <w:szCs w:val="24"/>
              </w:rPr>
              <w:t xml:space="preserve">книга </w:t>
            </w:r>
            <w:r w:rsidRPr="009D15D6">
              <w:rPr>
                <w:rFonts w:ascii="Times New Roman CYR" w:hAnsi="Times New Roman CYR" w:cs="Times New Roman CYR"/>
                <w:bCs/>
                <w:sz w:val="24"/>
                <w:szCs w:val="24"/>
              </w:rPr>
              <w:t>«Жизнь насекомых»</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М. Петросян </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Роман «Дом, в котором…»</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Л.С. Петрушевская</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 xml:space="preserve">«Новые </w:t>
            </w:r>
            <w:proofErr w:type="spellStart"/>
            <w:r w:rsidRPr="009D15D6">
              <w:rPr>
                <w:rFonts w:ascii="Times New Roman CYR" w:hAnsi="Times New Roman CYR" w:cs="Times New Roman CYR"/>
                <w:bCs/>
                <w:sz w:val="24"/>
                <w:szCs w:val="24"/>
              </w:rPr>
              <w:t>робинзоны</w:t>
            </w:r>
            <w:proofErr w:type="spellEnd"/>
            <w:r w:rsidRPr="009D15D6">
              <w:rPr>
                <w:rFonts w:ascii="Times New Roman CYR" w:hAnsi="Times New Roman CYR" w:cs="Times New Roman CYR"/>
                <w:bCs/>
                <w:sz w:val="24"/>
                <w:szCs w:val="24"/>
              </w:rPr>
              <w:t>», «Свой круг», «Гигиена»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З. </w:t>
            </w:r>
            <w:proofErr w:type="spellStart"/>
            <w:r w:rsidRPr="009D15D6">
              <w:rPr>
                <w:rFonts w:ascii="Times New Roman CYR" w:hAnsi="Times New Roman CYR" w:cs="Times New Roman CYR"/>
                <w:b/>
                <w:bCs/>
                <w:sz w:val="24"/>
                <w:szCs w:val="24"/>
              </w:rPr>
              <w:t>Прилепин</w:t>
            </w:r>
            <w:proofErr w:type="spellEnd"/>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Роман «</w:t>
            </w:r>
            <w:proofErr w:type="spellStart"/>
            <w:r w:rsidRPr="009D15D6">
              <w:rPr>
                <w:rFonts w:ascii="Times New Roman CYR" w:hAnsi="Times New Roman CYR" w:cs="Times New Roman CYR"/>
                <w:bCs/>
                <w:sz w:val="24"/>
                <w:szCs w:val="24"/>
              </w:rPr>
              <w:t>Санькя</w:t>
            </w:r>
            <w:proofErr w:type="spellEnd"/>
            <w:r w:rsidRPr="009D15D6">
              <w:rPr>
                <w:rFonts w:ascii="Times New Roman CYR" w:hAnsi="Times New Roman CYR" w:cs="Times New Roman CYR"/>
                <w:bCs/>
                <w:sz w:val="24"/>
                <w:szCs w:val="24"/>
              </w:rPr>
              <w:t>»</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В.А. </w:t>
            </w:r>
            <w:proofErr w:type="spellStart"/>
            <w:r w:rsidRPr="009D15D6">
              <w:rPr>
                <w:rFonts w:ascii="Times New Roman CYR" w:hAnsi="Times New Roman CYR" w:cs="Times New Roman CYR"/>
                <w:b/>
                <w:bCs/>
                <w:sz w:val="24"/>
                <w:szCs w:val="24"/>
              </w:rPr>
              <w:t>Пьецух</w:t>
            </w:r>
            <w:proofErr w:type="spellEnd"/>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«Шкаф»</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Д.И. Рубина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 xml:space="preserve">О.А. </w:t>
            </w:r>
            <w:proofErr w:type="spellStart"/>
            <w:r w:rsidRPr="009D15D6">
              <w:rPr>
                <w:rFonts w:ascii="Times New Roman CYR" w:hAnsi="Times New Roman CYR" w:cs="Times New Roman CYR"/>
                <w:b/>
                <w:bCs/>
                <w:sz w:val="24"/>
                <w:szCs w:val="24"/>
              </w:rPr>
              <w:t>Славникова</w:t>
            </w:r>
            <w:proofErr w:type="spellEnd"/>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Рассказ «Сестры Черепановы»</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Роман «2017»</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Т.Н. Толстая</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Рассказы: «Поэт и муза», «Серафим», «На золотом крыльце сидели».</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Роман «</w:t>
            </w:r>
            <w:proofErr w:type="spellStart"/>
            <w:r w:rsidRPr="009D15D6">
              <w:rPr>
                <w:rFonts w:ascii="Times New Roman CYR" w:hAnsi="Times New Roman CYR" w:cs="Times New Roman CYR"/>
                <w:bCs/>
                <w:sz w:val="24"/>
                <w:szCs w:val="24"/>
              </w:rPr>
              <w:t>Кысь</w:t>
            </w:r>
            <w:proofErr w:type="spellEnd"/>
            <w:r w:rsidRPr="009D15D6">
              <w:rPr>
                <w:rFonts w:ascii="Times New Roman CYR" w:hAnsi="Times New Roman CYR" w:cs="Times New Roman CYR"/>
                <w:bCs/>
                <w:sz w:val="24"/>
                <w:szCs w:val="24"/>
              </w:rPr>
              <w:t>»</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Л.Е. Улицкая</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Рассказы, повесть «Сонечка»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
                <w:bCs/>
                <w:sz w:val="24"/>
                <w:szCs w:val="24"/>
              </w:rPr>
            </w:pPr>
            <w:r w:rsidRPr="009D15D6">
              <w:rPr>
                <w:rFonts w:ascii="Times New Roman CYR" w:hAnsi="Times New Roman CYR" w:cs="Times New Roman CYR"/>
                <w:b/>
                <w:bCs/>
                <w:sz w:val="24"/>
                <w:szCs w:val="24"/>
              </w:rPr>
              <w:t>Е.С. Чижова</w:t>
            </w:r>
          </w:p>
          <w:p w:rsidR="002E2271" w:rsidRPr="009D15D6" w:rsidRDefault="002E2271" w:rsidP="009D15D6">
            <w:pPr>
              <w:autoSpaceDE w:val="0"/>
              <w:autoSpaceDN w:val="0"/>
              <w:adjustRightInd w:val="0"/>
              <w:spacing w:line="240" w:lineRule="auto"/>
              <w:ind w:firstLine="0"/>
              <w:rPr>
                <w:rFonts w:ascii="Times New Roman CYR" w:hAnsi="Times New Roman CYR" w:cs="Times New Roman CYR"/>
                <w:bCs/>
                <w:sz w:val="24"/>
                <w:szCs w:val="24"/>
              </w:rPr>
            </w:pPr>
            <w:r w:rsidRPr="009D15D6">
              <w:rPr>
                <w:rFonts w:ascii="Times New Roman CYR" w:hAnsi="Times New Roman CYR" w:cs="Times New Roman CYR"/>
                <w:bCs/>
                <w:sz w:val="24"/>
                <w:szCs w:val="24"/>
              </w:rPr>
              <w:t>Роман «Крошки Цахес»</w:t>
            </w:r>
          </w:p>
        </w:tc>
      </w:tr>
      <w:tr w:rsidR="002E2271" w:rsidRPr="009D15D6">
        <w:tc>
          <w:tcPr>
            <w:tcW w:w="2393" w:type="dxa"/>
            <w:shd w:val="clear" w:color="auto" w:fill="auto"/>
          </w:tcPr>
          <w:p w:rsidR="002E2271" w:rsidRPr="009D15D6" w:rsidRDefault="002E2271" w:rsidP="009D15D6">
            <w:pPr>
              <w:spacing w:line="240" w:lineRule="auto"/>
              <w:ind w:firstLine="0"/>
              <w:rPr>
                <w:sz w:val="24"/>
                <w:szCs w:val="24"/>
              </w:rPr>
            </w:pPr>
          </w:p>
        </w:tc>
        <w:tc>
          <w:tcPr>
            <w:tcW w:w="3661" w:type="dxa"/>
            <w:shd w:val="clear" w:color="auto" w:fill="auto"/>
          </w:tcPr>
          <w:p w:rsidR="002E2271" w:rsidRPr="009D15D6" w:rsidRDefault="002E2271" w:rsidP="009D15D6">
            <w:pPr>
              <w:spacing w:line="240" w:lineRule="auto"/>
              <w:ind w:firstLine="0"/>
              <w:rPr>
                <w:sz w:val="24"/>
                <w:szCs w:val="24"/>
              </w:rPr>
            </w:pPr>
          </w:p>
        </w:tc>
        <w:tc>
          <w:tcPr>
            <w:tcW w:w="3517" w:type="dxa"/>
            <w:shd w:val="clear" w:color="auto" w:fill="auto"/>
          </w:tcPr>
          <w:p w:rsidR="002E2271" w:rsidRPr="009D15D6" w:rsidRDefault="002E2271" w:rsidP="009D15D6">
            <w:pPr>
              <w:spacing w:line="240" w:lineRule="auto"/>
              <w:ind w:firstLine="0"/>
              <w:rPr>
                <w:b/>
                <w:sz w:val="24"/>
                <w:szCs w:val="24"/>
              </w:rPr>
            </w:pPr>
            <w:r w:rsidRPr="009D15D6">
              <w:rPr>
                <w:b/>
                <w:sz w:val="24"/>
                <w:szCs w:val="24"/>
              </w:rPr>
              <w:t xml:space="preserve">Мировая литература </w:t>
            </w:r>
          </w:p>
          <w:p w:rsidR="002E2271" w:rsidRPr="009D15D6" w:rsidRDefault="002E2271" w:rsidP="009D15D6">
            <w:pPr>
              <w:spacing w:line="240" w:lineRule="auto"/>
              <w:ind w:firstLine="0"/>
              <w:rPr>
                <w:b/>
                <w:sz w:val="24"/>
                <w:szCs w:val="24"/>
              </w:rPr>
            </w:pPr>
            <w:r w:rsidRPr="009D15D6">
              <w:rPr>
                <w:b/>
                <w:sz w:val="24"/>
                <w:szCs w:val="24"/>
              </w:rPr>
              <w:t>Г. Аполлинер</w:t>
            </w:r>
          </w:p>
          <w:p w:rsidR="002E2271" w:rsidRPr="009D15D6" w:rsidRDefault="002E2271" w:rsidP="009D15D6">
            <w:pPr>
              <w:spacing w:line="240" w:lineRule="auto"/>
              <w:ind w:firstLine="0"/>
              <w:rPr>
                <w:sz w:val="24"/>
                <w:szCs w:val="24"/>
              </w:rPr>
            </w:pPr>
            <w:r w:rsidRPr="009D15D6">
              <w:rPr>
                <w:sz w:val="24"/>
                <w:szCs w:val="24"/>
              </w:rPr>
              <w:t>Стихотворения</w:t>
            </w:r>
          </w:p>
          <w:p w:rsidR="002E2271" w:rsidRPr="009D15D6" w:rsidRDefault="002E2271" w:rsidP="009D15D6">
            <w:pPr>
              <w:spacing w:line="240" w:lineRule="auto"/>
              <w:ind w:firstLine="0"/>
              <w:rPr>
                <w:b/>
                <w:sz w:val="24"/>
                <w:szCs w:val="24"/>
              </w:rPr>
            </w:pPr>
            <w:r w:rsidRPr="009D15D6">
              <w:rPr>
                <w:b/>
                <w:sz w:val="24"/>
                <w:szCs w:val="24"/>
              </w:rPr>
              <w:t xml:space="preserve">О. Бальзак </w:t>
            </w:r>
          </w:p>
          <w:p w:rsidR="002E2271" w:rsidRPr="009D15D6" w:rsidRDefault="002E2271" w:rsidP="009D15D6">
            <w:pPr>
              <w:spacing w:line="240" w:lineRule="auto"/>
              <w:ind w:firstLine="0"/>
              <w:rPr>
                <w:sz w:val="24"/>
                <w:szCs w:val="24"/>
              </w:rPr>
            </w:pPr>
            <w:r w:rsidRPr="009D15D6">
              <w:rPr>
                <w:sz w:val="24"/>
                <w:szCs w:val="24"/>
              </w:rPr>
              <w:t>Романы «Гобсек», «Шагреневая кожа»</w:t>
            </w:r>
          </w:p>
          <w:p w:rsidR="002E2271" w:rsidRPr="009D15D6" w:rsidRDefault="002E2271" w:rsidP="009D15D6">
            <w:pPr>
              <w:spacing w:line="240" w:lineRule="auto"/>
              <w:ind w:firstLine="0"/>
              <w:rPr>
                <w:b/>
                <w:sz w:val="24"/>
                <w:szCs w:val="24"/>
              </w:rPr>
            </w:pPr>
            <w:r w:rsidRPr="009D15D6">
              <w:rPr>
                <w:b/>
                <w:sz w:val="24"/>
                <w:szCs w:val="24"/>
              </w:rPr>
              <w:t xml:space="preserve">Г. Белль </w:t>
            </w:r>
          </w:p>
          <w:p w:rsidR="002E2271" w:rsidRPr="009D15D6" w:rsidRDefault="002E2271" w:rsidP="009D15D6">
            <w:pPr>
              <w:spacing w:line="240" w:lineRule="auto"/>
              <w:ind w:firstLine="0"/>
              <w:rPr>
                <w:sz w:val="24"/>
                <w:szCs w:val="24"/>
              </w:rPr>
            </w:pPr>
            <w:r w:rsidRPr="009D15D6">
              <w:rPr>
                <w:sz w:val="24"/>
                <w:szCs w:val="24"/>
              </w:rPr>
              <w:t>Роман «Глазами клоуна»</w:t>
            </w:r>
          </w:p>
          <w:p w:rsidR="002E2271" w:rsidRPr="009D15D6" w:rsidRDefault="002E2271" w:rsidP="009D15D6">
            <w:pPr>
              <w:spacing w:line="240" w:lineRule="auto"/>
              <w:ind w:firstLine="0"/>
              <w:rPr>
                <w:b/>
                <w:sz w:val="24"/>
                <w:szCs w:val="24"/>
              </w:rPr>
            </w:pPr>
            <w:r w:rsidRPr="009D15D6">
              <w:rPr>
                <w:b/>
                <w:sz w:val="24"/>
                <w:szCs w:val="24"/>
              </w:rPr>
              <w:t xml:space="preserve">Ш. </w:t>
            </w:r>
            <w:proofErr w:type="spellStart"/>
            <w:r w:rsidRPr="009D15D6">
              <w:rPr>
                <w:b/>
                <w:sz w:val="24"/>
                <w:szCs w:val="24"/>
              </w:rPr>
              <w:t>Бодлер</w:t>
            </w:r>
            <w:proofErr w:type="spellEnd"/>
          </w:p>
          <w:p w:rsidR="002E2271" w:rsidRPr="009D15D6" w:rsidRDefault="002E2271" w:rsidP="009D15D6">
            <w:pPr>
              <w:spacing w:line="240" w:lineRule="auto"/>
              <w:ind w:firstLine="0"/>
              <w:rPr>
                <w:sz w:val="24"/>
                <w:szCs w:val="24"/>
              </w:rPr>
            </w:pPr>
            <w:r w:rsidRPr="009D15D6">
              <w:rPr>
                <w:sz w:val="24"/>
                <w:szCs w:val="24"/>
              </w:rPr>
              <w:t>Стихотворения</w:t>
            </w:r>
          </w:p>
          <w:p w:rsidR="002E2271" w:rsidRPr="009D15D6" w:rsidRDefault="002E2271" w:rsidP="009D15D6">
            <w:pPr>
              <w:spacing w:line="240" w:lineRule="auto"/>
              <w:ind w:firstLine="0"/>
              <w:rPr>
                <w:b/>
                <w:sz w:val="24"/>
                <w:szCs w:val="24"/>
              </w:rPr>
            </w:pPr>
            <w:r w:rsidRPr="009D15D6">
              <w:rPr>
                <w:b/>
                <w:sz w:val="24"/>
                <w:szCs w:val="24"/>
              </w:rPr>
              <w:t xml:space="preserve">Р. </w:t>
            </w:r>
            <w:proofErr w:type="spellStart"/>
            <w:r w:rsidRPr="009D15D6">
              <w:rPr>
                <w:b/>
                <w:sz w:val="24"/>
                <w:szCs w:val="24"/>
              </w:rPr>
              <w:t>Брэдбери</w:t>
            </w:r>
            <w:proofErr w:type="spellEnd"/>
            <w:r w:rsidRPr="009D15D6">
              <w:rPr>
                <w:b/>
                <w:sz w:val="24"/>
                <w:szCs w:val="24"/>
              </w:rPr>
              <w:t xml:space="preserve"> </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 «451 градус по Фаренгейту»</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П. Верлен</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Стихотворения</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Э. Верхарн</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Стихотворения</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 xml:space="preserve">У. </w:t>
            </w:r>
            <w:proofErr w:type="spellStart"/>
            <w:r w:rsidRPr="009D15D6">
              <w:rPr>
                <w:b/>
                <w:sz w:val="24"/>
                <w:szCs w:val="24"/>
              </w:rPr>
              <w:t>Голдинг</w:t>
            </w:r>
            <w:proofErr w:type="spellEnd"/>
            <w:r w:rsidRPr="009D15D6">
              <w:rPr>
                <w:b/>
                <w:sz w:val="24"/>
                <w:szCs w:val="24"/>
              </w:rPr>
              <w:t xml:space="preserve"> </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 «Повелитель мух»</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Ч. Диккенс</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«Лавка древностей», «Рождественская история»</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 xml:space="preserve">Г. Ибсен </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Пьеса «Нора»</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А. Камю</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Повесть «Посторонний»</w:t>
            </w:r>
          </w:p>
          <w:p w:rsidR="002E2271" w:rsidRPr="009D15D6" w:rsidRDefault="002E2271" w:rsidP="009D15D6">
            <w:pPr>
              <w:spacing w:line="240" w:lineRule="auto"/>
              <w:ind w:firstLine="0"/>
              <w:rPr>
                <w:rFonts w:eastAsia="Times New Roman"/>
                <w:i/>
                <w:iCs/>
                <w:color w:val="404040"/>
                <w:sz w:val="24"/>
                <w:szCs w:val="24"/>
                <w:lang w:eastAsia="ru-RU"/>
              </w:rPr>
            </w:pPr>
            <w:r w:rsidRPr="009D15D6">
              <w:rPr>
                <w:b/>
                <w:sz w:val="24"/>
                <w:szCs w:val="24"/>
              </w:rPr>
              <w:t>Ф.</w:t>
            </w:r>
            <w:r w:rsidR="00D97F15" w:rsidRPr="009D15D6">
              <w:rPr>
                <w:b/>
                <w:sz w:val="24"/>
                <w:szCs w:val="24"/>
              </w:rPr>
              <w:t xml:space="preserve"> </w:t>
            </w:r>
            <w:r w:rsidRPr="009D15D6">
              <w:rPr>
                <w:b/>
                <w:sz w:val="24"/>
                <w:szCs w:val="24"/>
              </w:rPr>
              <w:t>Кафка</w:t>
            </w:r>
            <w:r w:rsidRPr="009D15D6">
              <w:rPr>
                <w:sz w:val="24"/>
                <w:szCs w:val="24"/>
              </w:rPr>
              <w:t xml:space="preserve"> </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Рассказ «Превращение»</w:t>
            </w:r>
          </w:p>
          <w:p w:rsidR="002E2271" w:rsidRPr="009D15D6" w:rsidRDefault="002E2271" w:rsidP="009D15D6">
            <w:pPr>
              <w:spacing w:line="240" w:lineRule="auto"/>
              <w:ind w:firstLine="0"/>
              <w:rPr>
                <w:rFonts w:eastAsia="Times New Roman"/>
                <w:i/>
                <w:iCs/>
                <w:color w:val="404040"/>
                <w:sz w:val="24"/>
                <w:szCs w:val="24"/>
                <w:lang w:eastAsia="ru-RU"/>
              </w:rPr>
            </w:pPr>
            <w:r w:rsidRPr="009D15D6">
              <w:rPr>
                <w:b/>
                <w:sz w:val="24"/>
                <w:szCs w:val="24"/>
              </w:rPr>
              <w:t>Х.</w:t>
            </w:r>
            <w:r w:rsidR="00D97F15" w:rsidRPr="009D15D6">
              <w:rPr>
                <w:b/>
                <w:sz w:val="24"/>
                <w:szCs w:val="24"/>
              </w:rPr>
              <w:t xml:space="preserve"> </w:t>
            </w:r>
            <w:r w:rsidRPr="009D15D6">
              <w:rPr>
                <w:b/>
                <w:sz w:val="24"/>
                <w:szCs w:val="24"/>
              </w:rPr>
              <w:t>Ли</w:t>
            </w:r>
            <w:r w:rsidRPr="009D15D6">
              <w:rPr>
                <w:sz w:val="24"/>
                <w:szCs w:val="24"/>
              </w:rPr>
              <w:t xml:space="preserve"> </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 «Убить пересмешника»</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Г.Г. Маркес</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 «Сто лет одиночества»</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М.</w:t>
            </w:r>
            <w:r w:rsidR="00D97F15" w:rsidRPr="009D15D6">
              <w:rPr>
                <w:b/>
                <w:sz w:val="24"/>
                <w:szCs w:val="24"/>
              </w:rPr>
              <w:t xml:space="preserve"> </w:t>
            </w:r>
            <w:r w:rsidRPr="009D15D6">
              <w:rPr>
                <w:b/>
                <w:sz w:val="24"/>
                <w:szCs w:val="24"/>
              </w:rPr>
              <w:t>Метерлинк</w:t>
            </w:r>
          </w:p>
          <w:p w:rsidR="002E2271" w:rsidRPr="009D15D6" w:rsidRDefault="002E2271" w:rsidP="009D15D6">
            <w:pPr>
              <w:spacing w:line="240" w:lineRule="auto"/>
              <w:ind w:firstLine="0"/>
              <w:rPr>
                <w:sz w:val="24"/>
                <w:szCs w:val="24"/>
              </w:rPr>
            </w:pPr>
            <w:r w:rsidRPr="009D15D6">
              <w:rPr>
                <w:sz w:val="24"/>
                <w:szCs w:val="24"/>
              </w:rPr>
              <w:t>Пьеса «Слепые»</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Г. де Мопассан</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«Милый друг»</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У.С. Моэм</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 «Театр»</w:t>
            </w:r>
          </w:p>
          <w:p w:rsidR="002E2271" w:rsidRPr="009D15D6" w:rsidRDefault="002E2271" w:rsidP="009D15D6">
            <w:pPr>
              <w:spacing w:line="240" w:lineRule="auto"/>
              <w:ind w:firstLine="0"/>
              <w:rPr>
                <w:rFonts w:eastAsia="Times New Roman"/>
                <w:i/>
                <w:iCs/>
                <w:color w:val="404040"/>
                <w:sz w:val="24"/>
                <w:szCs w:val="24"/>
                <w:lang w:eastAsia="ru-RU"/>
              </w:rPr>
            </w:pPr>
            <w:r w:rsidRPr="009D15D6">
              <w:rPr>
                <w:b/>
                <w:sz w:val="24"/>
                <w:szCs w:val="24"/>
              </w:rPr>
              <w:t>Д.</w:t>
            </w:r>
            <w:r w:rsidR="00D97F15" w:rsidRPr="009D15D6">
              <w:rPr>
                <w:b/>
                <w:sz w:val="24"/>
                <w:szCs w:val="24"/>
              </w:rPr>
              <w:t xml:space="preserve"> </w:t>
            </w:r>
            <w:r w:rsidRPr="009D15D6">
              <w:rPr>
                <w:b/>
                <w:sz w:val="24"/>
                <w:szCs w:val="24"/>
              </w:rPr>
              <w:t>Оруэлл</w:t>
            </w:r>
            <w:r w:rsidRPr="009D15D6">
              <w:rPr>
                <w:sz w:val="24"/>
                <w:szCs w:val="24"/>
              </w:rPr>
              <w:t xml:space="preserve"> </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 «1984»</w:t>
            </w:r>
          </w:p>
          <w:p w:rsidR="002E2271" w:rsidRPr="009D15D6" w:rsidRDefault="002E2271" w:rsidP="009D15D6">
            <w:pPr>
              <w:spacing w:line="240" w:lineRule="auto"/>
              <w:ind w:firstLine="0"/>
              <w:rPr>
                <w:rFonts w:eastAsia="Times New Roman"/>
                <w:i/>
                <w:iCs/>
                <w:color w:val="404040"/>
                <w:sz w:val="24"/>
                <w:szCs w:val="24"/>
                <w:lang w:eastAsia="ru-RU"/>
              </w:rPr>
            </w:pPr>
            <w:r w:rsidRPr="009D15D6">
              <w:rPr>
                <w:b/>
                <w:sz w:val="24"/>
                <w:szCs w:val="24"/>
              </w:rPr>
              <w:t>Э.М. Ремарк</w:t>
            </w:r>
            <w:r w:rsidRPr="009D15D6">
              <w:rPr>
                <w:sz w:val="24"/>
                <w:szCs w:val="24"/>
              </w:rPr>
              <w:t xml:space="preserve"> </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Романы «На западном фронте без перемен», «Три товарища»</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А. Рембо</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Стихотворения</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P.M. Рильке</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Стихотворения</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 xml:space="preserve">Д. </w:t>
            </w:r>
            <w:proofErr w:type="spellStart"/>
            <w:r w:rsidRPr="009D15D6">
              <w:rPr>
                <w:b/>
                <w:sz w:val="24"/>
                <w:szCs w:val="24"/>
              </w:rPr>
              <w:t>Селлинджер</w:t>
            </w:r>
            <w:proofErr w:type="spellEnd"/>
            <w:r w:rsidRPr="009D15D6">
              <w:rPr>
                <w:b/>
                <w:sz w:val="24"/>
                <w:szCs w:val="24"/>
              </w:rPr>
              <w:t xml:space="preserve"> </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 «Над пропастью во ржи»</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У.</w:t>
            </w:r>
            <w:r w:rsidR="00D97F15" w:rsidRPr="009D15D6">
              <w:rPr>
                <w:b/>
                <w:sz w:val="24"/>
                <w:szCs w:val="24"/>
              </w:rPr>
              <w:t xml:space="preserve"> </w:t>
            </w:r>
            <w:proofErr w:type="spellStart"/>
            <w:r w:rsidRPr="009D15D6">
              <w:rPr>
                <w:b/>
                <w:sz w:val="24"/>
                <w:szCs w:val="24"/>
              </w:rPr>
              <w:t>Старк</w:t>
            </w:r>
            <w:proofErr w:type="spellEnd"/>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Повести: «Чудаки и зануды», «Пусть танцуют белые медведи»</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Ф. Стендаль</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 «Пармская обитель»</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Г. Уэллс</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 «Машина времени»</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Г. Флобер</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 xml:space="preserve">Роман «Мадам </w:t>
            </w:r>
            <w:proofErr w:type="spellStart"/>
            <w:r w:rsidRPr="009D15D6">
              <w:rPr>
                <w:sz w:val="24"/>
                <w:szCs w:val="24"/>
              </w:rPr>
              <w:t>Бовари</w:t>
            </w:r>
            <w:proofErr w:type="spellEnd"/>
            <w:r w:rsidRPr="009D15D6">
              <w:rPr>
                <w:sz w:val="24"/>
                <w:szCs w:val="24"/>
              </w:rPr>
              <w:t xml:space="preserve">» </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О.</w:t>
            </w:r>
            <w:r w:rsidR="00390EAF" w:rsidRPr="009D15D6">
              <w:rPr>
                <w:b/>
                <w:sz w:val="24"/>
                <w:szCs w:val="24"/>
              </w:rPr>
              <w:t xml:space="preserve"> </w:t>
            </w:r>
            <w:r w:rsidRPr="009D15D6">
              <w:rPr>
                <w:b/>
                <w:sz w:val="24"/>
                <w:szCs w:val="24"/>
              </w:rPr>
              <w:t xml:space="preserve">Хаксли </w:t>
            </w:r>
          </w:p>
          <w:p w:rsidR="002E2271" w:rsidRPr="009D15D6" w:rsidRDefault="002E2271" w:rsidP="009D15D6">
            <w:pPr>
              <w:spacing w:line="240" w:lineRule="auto"/>
              <w:ind w:firstLine="0"/>
              <w:rPr>
                <w:rFonts w:eastAsia="Times New Roman"/>
                <w:i/>
                <w:iCs/>
                <w:color w:val="404040"/>
                <w:sz w:val="24"/>
                <w:szCs w:val="24"/>
                <w:lang w:eastAsia="ru-RU"/>
              </w:rPr>
            </w:pPr>
            <w:proofErr w:type="gramStart"/>
            <w:r w:rsidRPr="009D15D6">
              <w:rPr>
                <w:sz w:val="24"/>
                <w:szCs w:val="24"/>
              </w:rPr>
              <w:t>Роман  «</w:t>
            </w:r>
            <w:proofErr w:type="gramEnd"/>
            <w:r w:rsidRPr="009D15D6">
              <w:rPr>
                <w:sz w:val="24"/>
                <w:szCs w:val="24"/>
              </w:rPr>
              <w:t xml:space="preserve">О дивный новый мир»,  </w:t>
            </w:r>
          </w:p>
          <w:p w:rsidR="002E2271" w:rsidRPr="009D15D6" w:rsidRDefault="002E2271" w:rsidP="009D15D6">
            <w:pPr>
              <w:spacing w:line="240" w:lineRule="auto"/>
              <w:ind w:firstLine="0"/>
              <w:rPr>
                <w:rFonts w:eastAsia="Times New Roman"/>
                <w:i/>
                <w:iCs/>
                <w:color w:val="404040"/>
                <w:sz w:val="24"/>
                <w:szCs w:val="24"/>
                <w:lang w:eastAsia="ru-RU"/>
              </w:rPr>
            </w:pPr>
            <w:r w:rsidRPr="009D15D6">
              <w:rPr>
                <w:b/>
                <w:sz w:val="24"/>
                <w:szCs w:val="24"/>
              </w:rPr>
              <w:t>Э. Хемингуэй</w:t>
            </w:r>
            <w:r w:rsidRPr="009D15D6">
              <w:rPr>
                <w:sz w:val="24"/>
                <w:szCs w:val="24"/>
              </w:rPr>
              <w:t xml:space="preserve"> </w:t>
            </w:r>
          </w:p>
          <w:p w:rsidR="002E2271" w:rsidRPr="009D15D6" w:rsidRDefault="002E2271" w:rsidP="009D15D6">
            <w:pPr>
              <w:spacing w:line="240" w:lineRule="auto"/>
              <w:ind w:firstLine="0"/>
              <w:rPr>
                <w:rFonts w:eastAsia="Times New Roman"/>
                <w:i/>
                <w:iCs/>
                <w:color w:val="404040"/>
                <w:sz w:val="24"/>
                <w:szCs w:val="24"/>
                <w:lang w:eastAsia="ru-RU"/>
              </w:rPr>
            </w:pPr>
            <w:proofErr w:type="gramStart"/>
            <w:r w:rsidRPr="009D15D6">
              <w:rPr>
                <w:sz w:val="24"/>
                <w:szCs w:val="24"/>
              </w:rPr>
              <w:t>Повесть  «</w:t>
            </w:r>
            <w:proofErr w:type="gramEnd"/>
            <w:r w:rsidRPr="009D15D6">
              <w:rPr>
                <w:sz w:val="24"/>
                <w:szCs w:val="24"/>
              </w:rPr>
              <w:t xml:space="preserve">Старик и море», </w:t>
            </w:r>
            <w:r w:rsidR="00390EAF" w:rsidRPr="009D15D6">
              <w:rPr>
                <w:sz w:val="24"/>
                <w:szCs w:val="24"/>
              </w:rPr>
              <w:t xml:space="preserve">роман </w:t>
            </w:r>
            <w:r w:rsidRPr="009D15D6">
              <w:rPr>
                <w:sz w:val="24"/>
                <w:szCs w:val="24"/>
              </w:rPr>
              <w:t>«Прощай, оружие»</w:t>
            </w:r>
          </w:p>
          <w:p w:rsidR="00390EAF" w:rsidRPr="009D15D6" w:rsidRDefault="00390EAF" w:rsidP="009D15D6">
            <w:pPr>
              <w:spacing w:line="240" w:lineRule="auto"/>
              <w:ind w:firstLine="0"/>
              <w:rPr>
                <w:b/>
                <w:sz w:val="24"/>
                <w:szCs w:val="24"/>
              </w:rPr>
            </w:pPr>
            <w:r w:rsidRPr="009D15D6">
              <w:rPr>
                <w:b/>
                <w:sz w:val="24"/>
                <w:szCs w:val="24"/>
              </w:rPr>
              <w:t>А. Франк</w:t>
            </w:r>
          </w:p>
          <w:p w:rsidR="00390EAF" w:rsidRPr="009D15D6" w:rsidRDefault="00390EAF" w:rsidP="009D15D6">
            <w:pPr>
              <w:spacing w:line="240" w:lineRule="auto"/>
              <w:ind w:firstLine="0"/>
              <w:rPr>
                <w:rFonts w:eastAsia="Times New Roman"/>
                <w:i/>
                <w:iCs/>
                <w:color w:val="404040"/>
                <w:sz w:val="24"/>
                <w:szCs w:val="24"/>
                <w:lang w:eastAsia="ru-RU"/>
              </w:rPr>
            </w:pPr>
            <w:r w:rsidRPr="009D15D6">
              <w:rPr>
                <w:sz w:val="24"/>
                <w:szCs w:val="24"/>
              </w:rPr>
              <w:t>Книга «Дневник Анны Франк»</w:t>
            </w:r>
          </w:p>
          <w:p w:rsidR="002E2271" w:rsidRPr="009D15D6" w:rsidRDefault="002E2271" w:rsidP="009D15D6">
            <w:pPr>
              <w:spacing w:line="240" w:lineRule="auto"/>
              <w:ind w:firstLine="0"/>
              <w:rPr>
                <w:rFonts w:eastAsia="Times New Roman"/>
                <w:i/>
                <w:iCs/>
                <w:color w:val="404040"/>
                <w:sz w:val="24"/>
                <w:szCs w:val="24"/>
                <w:lang w:eastAsia="ru-RU"/>
              </w:rPr>
            </w:pPr>
            <w:r w:rsidRPr="009D15D6">
              <w:rPr>
                <w:b/>
                <w:sz w:val="24"/>
                <w:szCs w:val="24"/>
              </w:rPr>
              <w:t>Б. Шоу</w:t>
            </w:r>
            <w:r w:rsidRPr="009D15D6">
              <w:rPr>
                <w:sz w:val="24"/>
                <w:szCs w:val="24"/>
              </w:rPr>
              <w:t xml:space="preserve"> </w:t>
            </w:r>
          </w:p>
          <w:p w:rsidR="002E2271" w:rsidRPr="009D15D6" w:rsidRDefault="002E2271" w:rsidP="009D15D6">
            <w:pPr>
              <w:spacing w:line="240" w:lineRule="auto"/>
              <w:ind w:firstLine="0"/>
              <w:rPr>
                <w:sz w:val="24"/>
                <w:szCs w:val="24"/>
              </w:rPr>
            </w:pPr>
            <w:r w:rsidRPr="009D15D6">
              <w:rPr>
                <w:sz w:val="24"/>
                <w:szCs w:val="24"/>
              </w:rPr>
              <w:t>Пьеса «</w:t>
            </w:r>
            <w:proofErr w:type="spellStart"/>
            <w:r w:rsidRPr="009D15D6">
              <w:rPr>
                <w:sz w:val="24"/>
                <w:szCs w:val="24"/>
              </w:rPr>
              <w:t>Пигмалион</w:t>
            </w:r>
            <w:proofErr w:type="spellEnd"/>
            <w:r w:rsidRPr="009D15D6">
              <w:rPr>
                <w:sz w:val="24"/>
                <w:szCs w:val="24"/>
              </w:rPr>
              <w:t>»</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У. Эко</w:t>
            </w:r>
          </w:p>
          <w:p w:rsidR="002E2271" w:rsidRPr="009D15D6" w:rsidRDefault="002E2271" w:rsidP="009D15D6">
            <w:pPr>
              <w:spacing w:line="240" w:lineRule="auto"/>
              <w:ind w:firstLine="0"/>
              <w:rPr>
                <w:rFonts w:eastAsia="Times New Roman"/>
                <w:i/>
                <w:iCs/>
                <w:color w:val="404040"/>
                <w:sz w:val="24"/>
                <w:szCs w:val="24"/>
                <w:lang w:eastAsia="ru-RU"/>
              </w:rPr>
            </w:pPr>
            <w:r w:rsidRPr="009D15D6">
              <w:rPr>
                <w:sz w:val="24"/>
                <w:szCs w:val="24"/>
              </w:rPr>
              <w:t>Роман «Имя Розы»</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b/>
                <w:sz w:val="24"/>
                <w:szCs w:val="24"/>
              </w:rPr>
              <w:t>Т.С. Элиот</w:t>
            </w:r>
          </w:p>
          <w:p w:rsidR="002E2271" w:rsidRPr="009D15D6" w:rsidRDefault="002E2271" w:rsidP="009D15D6">
            <w:pPr>
              <w:spacing w:line="240" w:lineRule="auto"/>
              <w:ind w:firstLine="0"/>
              <w:rPr>
                <w:rFonts w:eastAsia="Times New Roman"/>
                <w:b/>
                <w:i/>
                <w:iCs/>
                <w:color w:val="404040"/>
                <w:sz w:val="24"/>
                <w:szCs w:val="24"/>
                <w:lang w:eastAsia="ru-RU"/>
              </w:rPr>
            </w:pPr>
            <w:r w:rsidRPr="009D15D6">
              <w:rPr>
                <w:sz w:val="24"/>
                <w:szCs w:val="24"/>
              </w:rPr>
              <w:t>Стихотворения</w:t>
            </w:r>
            <w:r w:rsidRPr="009D15D6">
              <w:rPr>
                <w:b/>
                <w:sz w:val="24"/>
                <w:szCs w:val="24"/>
              </w:rPr>
              <w:t xml:space="preserve"> </w:t>
            </w:r>
          </w:p>
        </w:tc>
      </w:tr>
      <w:tr w:rsidR="002E2271" w:rsidRPr="009D15D6">
        <w:tc>
          <w:tcPr>
            <w:tcW w:w="2393" w:type="dxa"/>
            <w:shd w:val="clear" w:color="auto" w:fill="auto"/>
          </w:tcPr>
          <w:p w:rsidR="002E2271" w:rsidRPr="009D15D6" w:rsidRDefault="002E2271" w:rsidP="009D15D6">
            <w:pPr>
              <w:spacing w:line="240" w:lineRule="auto"/>
              <w:ind w:firstLine="0"/>
              <w:rPr>
                <w:sz w:val="24"/>
                <w:szCs w:val="24"/>
              </w:rPr>
            </w:pPr>
          </w:p>
        </w:tc>
        <w:tc>
          <w:tcPr>
            <w:tcW w:w="3661" w:type="dxa"/>
            <w:shd w:val="clear" w:color="auto" w:fill="auto"/>
          </w:tcPr>
          <w:p w:rsidR="002E2271" w:rsidRPr="009D15D6" w:rsidRDefault="002E2271" w:rsidP="009D15D6">
            <w:pPr>
              <w:spacing w:line="240" w:lineRule="auto"/>
              <w:ind w:firstLine="0"/>
              <w:rPr>
                <w:sz w:val="24"/>
                <w:szCs w:val="24"/>
              </w:rPr>
            </w:pPr>
          </w:p>
        </w:tc>
        <w:tc>
          <w:tcPr>
            <w:tcW w:w="3517" w:type="dxa"/>
            <w:shd w:val="clear" w:color="auto" w:fill="auto"/>
          </w:tcPr>
          <w:p w:rsidR="002E2271" w:rsidRPr="009D15D6" w:rsidRDefault="002E2271" w:rsidP="009D15D6">
            <w:pPr>
              <w:autoSpaceDE w:val="0"/>
              <w:autoSpaceDN w:val="0"/>
              <w:adjustRightInd w:val="0"/>
              <w:spacing w:line="240" w:lineRule="auto"/>
              <w:ind w:firstLine="0"/>
              <w:jc w:val="left"/>
              <w:outlineLvl w:val="6"/>
              <w:rPr>
                <w:b/>
                <w:sz w:val="24"/>
                <w:szCs w:val="24"/>
              </w:rPr>
            </w:pPr>
            <w:r w:rsidRPr="009D15D6">
              <w:rPr>
                <w:b/>
                <w:sz w:val="24"/>
                <w:szCs w:val="24"/>
              </w:rPr>
              <w:t>Родная (региональная) литература</w:t>
            </w:r>
          </w:p>
          <w:p w:rsidR="002E2271" w:rsidRPr="009D15D6" w:rsidRDefault="00390EAF" w:rsidP="009D15D6">
            <w:pPr>
              <w:autoSpaceDE w:val="0"/>
              <w:autoSpaceDN w:val="0"/>
              <w:adjustRightInd w:val="0"/>
              <w:spacing w:line="240" w:lineRule="auto"/>
              <w:ind w:firstLine="0"/>
              <w:jc w:val="left"/>
              <w:outlineLvl w:val="6"/>
              <w:rPr>
                <w:b/>
                <w:sz w:val="24"/>
                <w:szCs w:val="24"/>
                <w:u w:val="single"/>
              </w:rPr>
            </w:pPr>
            <w:r w:rsidRPr="009D15D6">
              <w:rPr>
                <w:sz w:val="24"/>
                <w:szCs w:val="24"/>
              </w:rPr>
              <w:t xml:space="preserve">Данный </w:t>
            </w:r>
            <w:r w:rsidR="002E2271" w:rsidRPr="009D15D6">
              <w:rPr>
                <w:sz w:val="24"/>
                <w:szCs w:val="24"/>
              </w:rPr>
              <w:t xml:space="preserve">раздел списка определяется школой в соответствии с ее региональной принадлежностью </w:t>
            </w:r>
          </w:p>
          <w:p w:rsidR="00390EAF" w:rsidRPr="009D15D6" w:rsidRDefault="00390EAF" w:rsidP="009D15D6">
            <w:pPr>
              <w:autoSpaceDE w:val="0"/>
              <w:autoSpaceDN w:val="0"/>
              <w:adjustRightInd w:val="0"/>
              <w:spacing w:line="240" w:lineRule="auto"/>
              <w:ind w:firstLine="0"/>
              <w:outlineLvl w:val="6"/>
              <w:rPr>
                <w:b/>
                <w:sz w:val="24"/>
                <w:szCs w:val="24"/>
                <w:u w:val="single"/>
              </w:rPr>
            </w:pPr>
          </w:p>
          <w:p w:rsidR="002E2271" w:rsidRPr="009D15D6" w:rsidRDefault="002E2271" w:rsidP="009D15D6">
            <w:pPr>
              <w:autoSpaceDE w:val="0"/>
              <w:autoSpaceDN w:val="0"/>
              <w:adjustRightInd w:val="0"/>
              <w:spacing w:line="240" w:lineRule="auto"/>
              <w:ind w:firstLine="0"/>
              <w:outlineLvl w:val="6"/>
              <w:rPr>
                <w:b/>
                <w:sz w:val="24"/>
                <w:szCs w:val="24"/>
              </w:rPr>
            </w:pPr>
            <w:r w:rsidRPr="009D15D6">
              <w:rPr>
                <w:b/>
                <w:sz w:val="24"/>
                <w:szCs w:val="24"/>
              </w:rPr>
              <w:t>Литература народов России</w:t>
            </w:r>
          </w:p>
          <w:p w:rsidR="002E2271" w:rsidRPr="009D15D6" w:rsidRDefault="002E2271" w:rsidP="009D15D6">
            <w:pPr>
              <w:autoSpaceDE w:val="0"/>
              <w:autoSpaceDN w:val="0"/>
              <w:adjustRightInd w:val="0"/>
              <w:spacing w:line="240" w:lineRule="auto"/>
              <w:ind w:firstLine="0"/>
              <w:jc w:val="left"/>
              <w:outlineLvl w:val="6"/>
              <w:rPr>
                <w:sz w:val="24"/>
                <w:szCs w:val="24"/>
              </w:rPr>
            </w:pPr>
            <w:r w:rsidRPr="009D15D6">
              <w:rPr>
                <w:b/>
                <w:sz w:val="24"/>
                <w:szCs w:val="24"/>
              </w:rPr>
              <w:t>Г. </w:t>
            </w:r>
            <w:proofErr w:type="spellStart"/>
            <w:r w:rsidRPr="009D15D6">
              <w:rPr>
                <w:b/>
                <w:sz w:val="24"/>
                <w:szCs w:val="24"/>
              </w:rPr>
              <w:t>Айги</w:t>
            </w:r>
            <w:proofErr w:type="spellEnd"/>
            <w:r w:rsidRPr="009D15D6">
              <w:rPr>
                <w:b/>
                <w:sz w:val="24"/>
                <w:szCs w:val="24"/>
              </w:rPr>
              <w:t>, Р. Гамзатов, М. </w:t>
            </w:r>
            <w:proofErr w:type="spellStart"/>
            <w:r w:rsidRPr="009D15D6">
              <w:rPr>
                <w:b/>
                <w:sz w:val="24"/>
                <w:szCs w:val="24"/>
              </w:rPr>
              <w:t>Джалиль</w:t>
            </w:r>
            <w:proofErr w:type="spellEnd"/>
            <w:r w:rsidRPr="009D15D6">
              <w:rPr>
                <w:b/>
                <w:sz w:val="24"/>
                <w:szCs w:val="24"/>
              </w:rPr>
              <w:t>, М. Карим, Д.  Кугультинов, К. Кулиев, Ю. </w:t>
            </w:r>
            <w:proofErr w:type="spellStart"/>
            <w:r w:rsidRPr="009D15D6">
              <w:rPr>
                <w:b/>
                <w:sz w:val="24"/>
                <w:szCs w:val="24"/>
              </w:rPr>
              <w:t>Рытхэу</w:t>
            </w:r>
            <w:proofErr w:type="spellEnd"/>
            <w:r w:rsidRPr="009D15D6">
              <w:rPr>
                <w:b/>
                <w:sz w:val="24"/>
                <w:szCs w:val="24"/>
              </w:rPr>
              <w:t>, Г. Тукай, К. Хетагуров, Ю. </w:t>
            </w:r>
            <w:proofErr w:type="spellStart"/>
            <w:r w:rsidRPr="009D15D6">
              <w:rPr>
                <w:b/>
                <w:sz w:val="24"/>
                <w:szCs w:val="24"/>
              </w:rPr>
              <w:t>Шесталов</w:t>
            </w:r>
            <w:proofErr w:type="spellEnd"/>
            <w:r w:rsidRPr="009D15D6">
              <w:rPr>
                <w:sz w:val="24"/>
                <w:szCs w:val="24"/>
              </w:rPr>
              <w:t xml:space="preserve"> </w:t>
            </w:r>
          </w:p>
          <w:p w:rsidR="002E2271" w:rsidRPr="009D15D6" w:rsidRDefault="002E2271" w:rsidP="009D15D6">
            <w:pPr>
              <w:spacing w:line="240" w:lineRule="auto"/>
              <w:ind w:firstLine="0"/>
              <w:jc w:val="left"/>
              <w:rPr>
                <w:sz w:val="24"/>
                <w:szCs w:val="24"/>
              </w:rPr>
            </w:pPr>
            <w:r w:rsidRPr="009D15D6">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9D15D6" w:rsidRDefault="002E2271" w:rsidP="009D15D6">
      <w:pPr>
        <w:spacing w:line="240" w:lineRule="auto"/>
        <w:rPr>
          <w:b/>
          <w:sz w:val="24"/>
          <w:szCs w:val="24"/>
        </w:rPr>
      </w:pPr>
    </w:p>
    <w:p w:rsidR="00AA4466" w:rsidRPr="009D15D6" w:rsidRDefault="00F42116" w:rsidP="009D15D6">
      <w:pPr>
        <w:spacing w:line="240" w:lineRule="auto"/>
        <w:ind w:firstLine="0"/>
        <w:jc w:val="center"/>
        <w:rPr>
          <w:rFonts w:eastAsia="Times New Roman"/>
          <w:b/>
          <w:sz w:val="24"/>
          <w:szCs w:val="24"/>
        </w:rPr>
      </w:pPr>
      <w:r>
        <w:rPr>
          <w:rFonts w:eastAsia="Times New Roman"/>
          <w:b/>
          <w:sz w:val="24"/>
          <w:szCs w:val="24"/>
        </w:rPr>
        <w:t>П</w:t>
      </w:r>
      <w:r w:rsidR="00AA4466" w:rsidRPr="009D15D6">
        <w:rPr>
          <w:rFonts w:eastAsia="Times New Roman"/>
          <w:b/>
          <w:sz w:val="24"/>
          <w:szCs w:val="24"/>
        </w:rPr>
        <w:t>ланировани</w:t>
      </w:r>
      <w:r>
        <w:rPr>
          <w:rFonts w:eastAsia="Times New Roman"/>
          <w:b/>
          <w:sz w:val="24"/>
          <w:szCs w:val="24"/>
        </w:rPr>
        <w:t>е</w:t>
      </w:r>
      <w:r w:rsidR="00AA4466" w:rsidRPr="009D15D6">
        <w:rPr>
          <w:rFonts w:eastAsia="Times New Roman"/>
          <w:b/>
          <w:sz w:val="24"/>
          <w:szCs w:val="24"/>
        </w:rPr>
        <w:t xml:space="preserve"> модульного преподавания литературы </w:t>
      </w:r>
      <w:r w:rsidR="00C51CCC" w:rsidRPr="009D15D6">
        <w:rPr>
          <w:rFonts w:eastAsia="Times New Roman"/>
          <w:b/>
          <w:sz w:val="24"/>
          <w:szCs w:val="24"/>
        </w:rPr>
        <w:t>на уровне среднего общего образования</w:t>
      </w:r>
      <w:r>
        <w:rPr>
          <w:rFonts w:eastAsia="Times New Roman"/>
          <w:b/>
          <w:sz w:val="24"/>
          <w:szCs w:val="24"/>
        </w:rPr>
        <w:t xml:space="preserve"> в </w:t>
      </w:r>
      <w:r w:rsidRPr="00F42116">
        <w:rPr>
          <w:rFonts w:eastAsia="Times New Roman"/>
          <w:b/>
          <w:sz w:val="24"/>
          <w:szCs w:val="24"/>
        </w:rPr>
        <w:t>ЧОУ «Школа «Аксон у Академической»</w:t>
      </w:r>
    </w:p>
    <w:p w:rsidR="00AA4466" w:rsidRPr="009D15D6" w:rsidRDefault="00AA4466" w:rsidP="009D15D6">
      <w:pPr>
        <w:spacing w:line="240" w:lineRule="auto"/>
        <w:ind w:firstLine="700"/>
        <w:rPr>
          <w:rFonts w:eastAsia="Times New Roman"/>
          <w:sz w:val="24"/>
          <w:szCs w:val="24"/>
        </w:rPr>
      </w:pPr>
      <w:r w:rsidRPr="009D15D6">
        <w:rPr>
          <w:rFonts w:eastAsia="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w:t>
      </w:r>
      <w:r w:rsidR="00390EAF" w:rsidRPr="009D15D6">
        <w:rPr>
          <w:rFonts w:eastAsia="Times New Roman"/>
          <w:sz w:val="24"/>
          <w:szCs w:val="24"/>
        </w:rPr>
        <w:t xml:space="preserve">их </w:t>
      </w:r>
      <w:r w:rsidRPr="009D15D6">
        <w:rPr>
          <w:rFonts w:eastAsia="Times New Roman"/>
          <w:sz w:val="24"/>
          <w:szCs w:val="24"/>
        </w:rPr>
        <w:t>восприятия, общественной и культурно-исторической значимости.</w:t>
      </w:r>
    </w:p>
    <w:p w:rsidR="00AA4466" w:rsidRPr="009D15D6" w:rsidRDefault="00AA4466" w:rsidP="009D15D6">
      <w:pPr>
        <w:spacing w:line="240" w:lineRule="auto"/>
        <w:rPr>
          <w:sz w:val="24"/>
          <w:szCs w:val="24"/>
        </w:rPr>
      </w:pPr>
      <w:r w:rsidRPr="009D15D6">
        <w:rPr>
          <w:rFonts w:eastAsia="Times New Roman"/>
          <w:b/>
          <w:sz w:val="24"/>
          <w:szCs w:val="24"/>
        </w:rPr>
        <w:t>1. Проблемно-тематические блоки</w:t>
      </w:r>
    </w:p>
    <w:p w:rsidR="00AA4466" w:rsidRPr="009D15D6" w:rsidRDefault="00AA4466" w:rsidP="009D15D6">
      <w:pPr>
        <w:spacing w:line="240" w:lineRule="auto"/>
        <w:rPr>
          <w:sz w:val="24"/>
          <w:szCs w:val="24"/>
        </w:rPr>
      </w:pPr>
      <w:r w:rsidRPr="009D15D6">
        <w:rPr>
          <w:b/>
          <w:sz w:val="24"/>
          <w:szCs w:val="24"/>
        </w:rPr>
        <w:t>Личность</w:t>
      </w:r>
      <w:r w:rsidRPr="009D15D6">
        <w:rPr>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Pr="009D15D6" w:rsidRDefault="00AA4466" w:rsidP="009D15D6">
      <w:pPr>
        <w:spacing w:line="240" w:lineRule="auto"/>
        <w:rPr>
          <w:sz w:val="24"/>
          <w:szCs w:val="24"/>
        </w:rPr>
      </w:pPr>
      <w:r w:rsidRPr="009D15D6">
        <w:rPr>
          <w:b/>
          <w:sz w:val="24"/>
          <w:szCs w:val="24"/>
        </w:rPr>
        <w:t>Личность и семья</w:t>
      </w:r>
      <w:r w:rsidRPr="009D15D6">
        <w:rPr>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Pr="009D15D6" w:rsidRDefault="00AA4466" w:rsidP="009D15D6">
      <w:pPr>
        <w:spacing w:line="240" w:lineRule="auto"/>
        <w:rPr>
          <w:sz w:val="24"/>
          <w:szCs w:val="24"/>
        </w:rPr>
      </w:pPr>
      <w:r w:rsidRPr="009D15D6">
        <w:rPr>
          <w:b/>
          <w:sz w:val="24"/>
          <w:szCs w:val="24"/>
        </w:rPr>
        <w:t>Личность – общество – государство</w:t>
      </w:r>
      <w:r w:rsidRPr="009D15D6">
        <w:rPr>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Pr="009D15D6" w:rsidRDefault="00AA4466" w:rsidP="009D15D6">
      <w:pPr>
        <w:spacing w:line="240" w:lineRule="auto"/>
        <w:rPr>
          <w:sz w:val="24"/>
          <w:szCs w:val="24"/>
        </w:rPr>
      </w:pPr>
      <w:r w:rsidRPr="009D15D6">
        <w:rPr>
          <w:b/>
          <w:sz w:val="24"/>
          <w:szCs w:val="24"/>
        </w:rPr>
        <w:t>Личность – природа – цивилизация</w:t>
      </w:r>
      <w:r w:rsidRPr="009D15D6">
        <w:rPr>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Pr="009D15D6" w:rsidRDefault="00AA4466" w:rsidP="009D15D6">
      <w:pPr>
        <w:spacing w:line="240" w:lineRule="auto"/>
        <w:rPr>
          <w:sz w:val="24"/>
          <w:szCs w:val="24"/>
        </w:rPr>
      </w:pPr>
      <w:r w:rsidRPr="009D15D6">
        <w:rPr>
          <w:b/>
          <w:sz w:val="24"/>
          <w:szCs w:val="24"/>
        </w:rPr>
        <w:t>Личность – история – современность</w:t>
      </w:r>
      <w:r w:rsidRPr="009D15D6">
        <w:rPr>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9D15D6" w:rsidRDefault="00AA4466" w:rsidP="009D15D6">
      <w:pPr>
        <w:spacing w:line="240" w:lineRule="auto"/>
        <w:rPr>
          <w:sz w:val="24"/>
          <w:szCs w:val="24"/>
          <w:lang w:eastAsia="ru-RU"/>
        </w:rPr>
      </w:pPr>
    </w:p>
    <w:p w:rsidR="00AA4466" w:rsidRPr="009D15D6" w:rsidRDefault="00AA4466" w:rsidP="009D15D6">
      <w:pPr>
        <w:spacing w:line="240" w:lineRule="auto"/>
        <w:rPr>
          <w:sz w:val="24"/>
          <w:szCs w:val="24"/>
        </w:rPr>
      </w:pPr>
      <w:r w:rsidRPr="009D15D6">
        <w:rPr>
          <w:rFonts w:eastAsia="Times New Roman"/>
          <w:b/>
          <w:sz w:val="24"/>
          <w:szCs w:val="24"/>
        </w:rPr>
        <w:t>2. Историко- и теоретико-литературные блоки</w:t>
      </w:r>
    </w:p>
    <w:p w:rsidR="00AA4466" w:rsidRPr="009D15D6" w:rsidRDefault="00AA4466" w:rsidP="009D15D6">
      <w:pPr>
        <w:spacing w:line="240" w:lineRule="auto"/>
        <w:rPr>
          <w:sz w:val="24"/>
          <w:szCs w:val="24"/>
        </w:rPr>
      </w:pPr>
      <w:r w:rsidRPr="009D15D6">
        <w:rPr>
          <w:b/>
          <w:sz w:val="24"/>
          <w:szCs w:val="24"/>
        </w:rPr>
        <w:t>Литература реализма</w:t>
      </w:r>
      <w:r w:rsidRPr="009D15D6">
        <w:rPr>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AA4466" w:rsidRPr="009D15D6" w:rsidRDefault="00AA4466" w:rsidP="009D15D6">
      <w:pPr>
        <w:spacing w:line="240" w:lineRule="auto"/>
        <w:rPr>
          <w:sz w:val="24"/>
          <w:szCs w:val="24"/>
        </w:rPr>
      </w:pPr>
      <w:r w:rsidRPr="009D15D6">
        <w:rPr>
          <w:b/>
          <w:sz w:val="24"/>
          <w:szCs w:val="24"/>
        </w:rPr>
        <w:t>Литература модернизма</w:t>
      </w:r>
      <w:r w:rsidRPr="009D15D6">
        <w:rPr>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AA4466" w:rsidRPr="009D15D6" w:rsidRDefault="00AA4466" w:rsidP="009D15D6">
      <w:pPr>
        <w:spacing w:line="240" w:lineRule="auto"/>
        <w:rPr>
          <w:sz w:val="24"/>
          <w:szCs w:val="24"/>
        </w:rPr>
      </w:pPr>
      <w:r w:rsidRPr="009D15D6">
        <w:rPr>
          <w:b/>
          <w:sz w:val="24"/>
          <w:szCs w:val="24"/>
        </w:rPr>
        <w:t>Литература советского времени</w:t>
      </w:r>
      <w:r w:rsidRPr="009D15D6">
        <w:rPr>
          <w:sz w:val="24"/>
          <w:szCs w:val="24"/>
        </w:rPr>
        <w:t xml:space="preserve"> (литература советская, русского зарубежья, </w:t>
      </w:r>
      <w:proofErr w:type="spellStart"/>
      <w:r w:rsidRPr="009D15D6">
        <w:rPr>
          <w:sz w:val="24"/>
          <w:szCs w:val="24"/>
        </w:rPr>
        <w:t>неподцензурная</w:t>
      </w:r>
      <w:proofErr w:type="spellEnd"/>
      <w:r w:rsidRPr="009D15D6">
        <w:rPr>
          <w:sz w:val="24"/>
          <w:szCs w:val="24"/>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A4466" w:rsidRPr="009D15D6" w:rsidRDefault="00AA4466" w:rsidP="009D15D6">
      <w:pPr>
        <w:spacing w:line="240" w:lineRule="auto"/>
        <w:rPr>
          <w:sz w:val="24"/>
          <w:szCs w:val="24"/>
        </w:rPr>
      </w:pPr>
      <w:r w:rsidRPr="009D15D6">
        <w:rPr>
          <w:b/>
          <w:sz w:val="24"/>
          <w:szCs w:val="24"/>
        </w:rPr>
        <w:t>Современный литературный процесс</w:t>
      </w:r>
      <w:r w:rsidRPr="009D15D6">
        <w:rPr>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rsidRPr="009D15D6">
        <w:rPr>
          <w:sz w:val="24"/>
          <w:szCs w:val="24"/>
        </w:rPr>
        <w:t>.</w:t>
      </w:r>
    </w:p>
    <w:p w:rsidR="00AA4466" w:rsidRPr="009D15D6" w:rsidRDefault="00AA4466" w:rsidP="009D15D6">
      <w:pPr>
        <w:spacing w:line="240" w:lineRule="auto"/>
        <w:rPr>
          <w:sz w:val="24"/>
          <w:szCs w:val="24"/>
        </w:rPr>
      </w:pPr>
      <w:r w:rsidRPr="009D15D6">
        <w:rPr>
          <w:b/>
          <w:sz w:val="24"/>
          <w:szCs w:val="24"/>
        </w:rPr>
        <w:t>Литература и другие виды искусства</w:t>
      </w:r>
      <w:r w:rsidRPr="009D15D6">
        <w:rPr>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A4466" w:rsidRPr="009D15D6" w:rsidRDefault="00AA4466" w:rsidP="009D15D6">
      <w:pPr>
        <w:spacing w:line="240" w:lineRule="auto"/>
        <w:ind w:firstLine="700"/>
        <w:rPr>
          <w:sz w:val="24"/>
          <w:szCs w:val="24"/>
        </w:rPr>
      </w:pPr>
      <w:r w:rsidRPr="009D15D6">
        <w:rPr>
          <w:rFonts w:eastAsia="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w:t>
      </w:r>
      <w:proofErr w:type="gramStart"/>
      <w:r w:rsidRPr="009D15D6">
        <w:rPr>
          <w:rFonts w:eastAsia="Times New Roman"/>
          <w:sz w:val="24"/>
          <w:szCs w:val="24"/>
        </w:rPr>
        <w:t>блоков</w:t>
      </w:r>
      <w:proofErr w:type="gramEnd"/>
      <w:r w:rsidRPr="009D15D6">
        <w:rPr>
          <w:rFonts w:eastAsia="Times New Roman"/>
          <w:sz w:val="24"/>
          <w:szCs w:val="24"/>
        </w:rPr>
        <w:t xml:space="preserve"> или за счет углубления и более детального рассмотрения предлагаемых. </w:t>
      </w:r>
    </w:p>
    <w:p w:rsidR="00AA4466" w:rsidRPr="009D15D6" w:rsidRDefault="00AA4466" w:rsidP="009D15D6">
      <w:pPr>
        <w:spacing w:line="240" w:lineRule="auto"/>
        <w:rPr>
          <w:rFonts w:eastAsia="Times New Roman"/>
          <w:sz w:val="24"/>
          <w:szCs w:val="24"/>
        </w:rPr>
      </w:pPr>
      <w:r w:rsidRPr="009D15D6">
        <w:rPr>
          <w:rFonts w:eastAsia="Times New Roman"/>
          <w:sz w:val="24"/>
          <w:szCs w:val="24"/>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w:t>
      </w:r>
      <w:r w:rsidR="005A2038" w:rsidRPr="009D15D6">
        <w:rPr>
          <w:rFonts w:eastAsia="Times New Roman"/>
          <w:sz w:val="24"/>
          <w:szCs w:val="24"/>
        </w:rPr>
        <w:t xml:space="preserve">основной </w:t>
      </w:r>
      <w:r w:rsidRPr="009D15D6">
        <w:rPr>
          <w:rFonts w:eastAsia="Times New Roman"/>
          <w:sz w:val="24"/>
          <w:szCs w:val="24"/>
        </w:rPr>
        <w:t>образовательной программе результатов.</w:t>
      </w:r>
    </w:p>
    <w:p w:rsidR="00401080" w:rsidRPr="009D15D6" w:rsidRDefault="00401080" w:rsidP="00AE5095">
      <w:pPr>
        <w:pStyle w:val="4a"/>
      </w:pPr>
      <w:bookmarkStart w:id="98" w:name="_Toc453968180"/>
      <w:r w:rsidRPr="009D15D6">
        <w:t>Иностранный язык</w:t>
      </w:r>
      <w:bookmarkEnd w:id="97"/>
      <w:bookmarkEnd w:id="98"/>
    </w:p>
    <w:p w:rsidR="009F01A0" w:rsidRPr="009D15D6" w:rsidRDefault="009F01A0" w:rsidP="009D15D6">
      <w:pPr>
        <w:spacing w:line="240" w:lineRule="auto"/>
        <w:rPr>
          <w:sz w:val="24"/>
          <w:szCs w:val="24"/>
        </w:rPr>
      </w:pPr>
      <w:r w:rsidRPr="009D15D6">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rsidR="009F01A0" w:rsidRPr="009D15D6" w:rsidRDefault="009F01A0" w:rsidP="009D15D6">
      <w:pPr>
        <w:spacing w:line="240" w:lineRule="auto"/>
        <w:rPr>
          <w:sz w:val="24"/>
          <w:szCs w:val="24"/>
        </w:rPr>
      </w:pPr>
      <w:r w:rsidRPr="009D15D6">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Pr="009D15D6" w:rsidRDefault="009F01A0" w:rsidP="009D15D6">
      <w:pPr>
        <w:pStyle w:val="a0"/>
        <w:spacing w:line="240" w:lineRule="auto"/>
        <w:rPr>
          <w:sz w:val="24"/>
          <w:szCs w:val="24"/>
        </w:rPr>
      </w:pPr>
      <w:r w:rsidRPr="009D15D6">
        <w:rPr>
          <w:sz w:val="24"/>
          <w:szCs w:val="24"/>
        </w:rPr>
        <w:t>дальнейшее развитие иноязычной коммуникативной компетенции;</w:t>
      </w:r>
    </w:p>
    <w:p w:rsidR="009F01A0" w:rsidRPr="009D15D6" w:rsidRDefault="009F01A0" w:rsidP="009D15D6">
      <w:pPr>
        <w:pStyle w:val="a0"/>
        <w:spacing w:line="240" w:lineRule="auto"/>
        <w:rPr>
          <w:sz w:val="24"/>
          <w:szCs w:val="24"/>
        </w:rPr>
      </w:pPr>
      <w:r w:rsidRPr="009D15D6">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9D15D6" w:rsidRDefault="009F01A0" w:rsidP="009D15D6">
      <w:pPr>
        <w:spacing w:line="240" w:lineRule="auto"/>
        <w:rPr>
          <w:sz w:val="24"/>
          <w:szCs w:val="24"/>
        </w:rPr>
      </w:pPr>
      <w:r w:rsidRPr="009D15D6">
        <w:rPr>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9D15D6">
        <w:rPr>
          <w:sz w:val="24"/>
          <w:szCs w:val="24"/>
        </w:rPr>
        <w:t>аудировании</w:t>
      </w:r>
      <w:proofErr w:type="spellEnd"/>
      <w:r w:rsidRPr="009D15D6">
        <w:rPr>
          <w:sz w:val="24"/>
          <w:szCs w:val="24"/>
        </w:rPr>
        <w:t>, чтении и письме. Предметное содержание речи содержит лексические темы для общения в различных коммуникативных ситуациях.</w:t>
      </w:r>
    </w:p>
    <w:p w:rsidR="009F01A0" w:rsidRPr="009D15D6" w:rsidRDefault="009F01A0" w:rsidP="009D15D6">
      <w:pPr>
        <w:spacing w:line="240" w:lineRule="auto"/>
        <w:rPr>
          <w:sz w:val="24"/>
          <w:szCs w:val="24"/>
        </w:rPr>
      </w:pPr>
      <w:r w:rsidRPr="009D15D6">
        <w:rPr>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9D15D6">
        <w:rPr>
          <w:sz w:val="24"/>
          <w:szCs w:val="24"/>
        </w:rPr>
        <w:t xml:space="preserve">требованиями к предметным результатам </w:t>
      </w:r>
      <w:r w:rsidR="00A15116" w:rsidRPr="009D15D6">
        <w:rPr>
          <w:sz w:val="24"/>
          <w:szCs w:val="24"/>
        </w:rPr>
        <w:t>ФГОС СОО</w:t>
      </w:r>
      <w:r w:rsidR="006754AC" w:rsidRPr="009D15D6">
        <w:rPr>
          <w:sz w:val="24"/>
          <w:szCs w:val="24"/>
        </w:rPr>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9D15D6">
        <w:rPr>
          <w:sz w:val="24"/>
          <w:szCs w:val="24"/>
        </w:rPr>
        <w:t xml:space="preserve">в соответствии с </w:t>
      </w:r>
      <w:r w:rsidRPr="009D15D6">
        <w:rPr>
          <w:sz w:val="24"/>
          <w:szCs w:val="24"/>
        </w:rPr>
        <w:t xml:space="preserve">«Общеевропейскими компетенциями владения иностранным языком». </w:t>
      </w:r>
    </w:p>
    <w:p w:rsidR="009F01A0" w:rsidRPr="009D15D6" w:rsidRDefault="009F01A0" w:rsidP="009D15D6">
      <w:pPr>
        <w:spacing w:line="240" w:lineRule="auto"/>
        <w:rPr>
          <w:sz w:val="24"/>
          <w:szCs w:val="24"/>
        </w:rPr>
      </w:pPr>
      <w:r w:rsidRPr="009D15D6">
        <w:rPr>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rsidRPr="009D15D6">
        <w:rPr>
          <w:sz w:val="24"/>
          <w:szCs w:val="24"/>
        </w:rPr>
        <w:t>,</w:t>
      </w:r>
      <w:r w:rsidRPr="009D15D6">
        <w:rPr>
          <w:sz w:val="24"/>
          <w:szCs w:val="24"/>
        </w:rP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rsidRPr="009D15D6">
        <w:rPr>
          <w:sz w:val="24"/>
          <w:szCs w:val="24"/>
        </w:rPr>
        <w:t xml:space="preserve">требованиями к предметным результатам </w:t>
      </w:r>
      <w:r w:rsidR="00A15116" w:rsidRPr="009D15D6">
        <w:rPr>
          <w:sz w:val="24"/>
          <w:szCs w:val="24"/>
        </w:rPr>
        <w:t xml:space="preserve">ФГОС СОО </w:t>
      </w:r>
      <w:r w:rsidR="006754AC" w:rsidRPr="009D15D6">
        <w:rPr>
          <w:sz w:val="24"/>
          <w:szCs w:val="24"/>
        </w:rPr>
        <w:t xml:space="preserve">и </w:t>
      </w:r>
      <w:r w:rsidRPr="009D15D6">
        <w:rPr>
          <w:sz w:val="24"/>
          <w:szCs w:val="24"/>
        </w:rPr>
        <w:t>«Общеевропейскими компетенциями владения иностранным языком».</w:t>
      </w:r>
    </w:p>
    <w:p w:rsidR="009F01A0" w:rsidRPr="009D15D6" w:rsidRDefault="009F01A0" w:rsidP="009D15D6">
      <w:pPr>
        <w:spacing w:line="240" w:lineRule="auto"/>
        <w:rPr>
          <w:sz w:val="24"/>
          <w:szCs w:val="24"/>
        </w:rPr>
      </w:pPr>
      <w:r w:rsidRPr="009D15D6">
        <w:rPr>
          <w:sz w:val="24"/>
          <w:szCs w:val="24"/>
        </w:rPr>
        <w:t>Уровневый подход, примен</w:t>
      </w:r>
      <w:r w:rsidR="00B80027" w:rsidRPr="009D15D6">
        <w:rPr>
          <w:sz w:val="24"/>
          <w:szCs w:val="24"/>
        </w:rPr>
        <w:t>е</w:t>
      </w:r>
      <w:r w:rsidRPr="009D15D6">
        <w:rPr>
          <w:sz w:val="24"/>
          <w:szCs w:val="24"/>
        </w:rPr>
        <w:t xml:space="preserve">нный в данной </w:t>
      </w:r>
      <w:r w:rsidR="005A2038" w:rsidRPr="009D15D6">
        <w:rPr>
          <w:sz w:val="24"/>
          <w:szCs w:val="24"/>
        </w:rPr>
        <w:t xml:space="preserve">примерной </w:t>
      </w:r>
      <w:r w:rsidRPr="009D15D6">
        <w:rPr>
          <w:sz w:val="24"/>
          <w:szCs w:val="24"/>
        </w:rPr>
        <w:t>программе, соответствует шкале «Общеевропейских компетенций владения иностранным языко</w:t>
      </w:r>
      <w:r w:rsidR="00BA06FF" w:rsidRPr="009D15D6">
        <w:rPr>
          <w:sz w:val="24"/>
          <w:szCs w:val="24"/>
        </w:rPr>
        <w:t>м</w:t>
      </w:r>
      <w:r w:rsidRPr="009D15D6">
        <w:rPr>
          <w:sz w:val="24"/>
          <w:szCs w:val="24"/>
        </w:rP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Pr="009D15D6" w:rsidRDefault="009F01A0" w:rsidP="009D15D6">
      <w:pPr>
        <w:spacing w:line="240" w:lineRule="auto"/>
        <w:rPr>
          <w:sz w:val="24"/>
          <w:szCs w:val="24"/>
        </w:rPr>
      </w:pPr>
      <w:r w:rsidRPr="009D15D6">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rsidRPr="009D15D6">
        <w:rPr>
          <w:sz w:val="24"/>
          <w:szCs w:val="24"/>
        </w:rPr>
        <w:t xml:space="preserve">ПООП </w:t>
      </w:r>
      <w:proofErr w:type="gramStart"/>
      <w:r w:rsidR="005A2038" w:rsidRPr="009D15D6">
        <w:rPr>
          <w:sz w:val="24"/>
          <w:szCs w:val="24"/>
        </w:rPr>
        <w:t xml:space="preserve">СОО </w:t>
      </w:r>
      <w:r w:rsidR="00370C70" w:rsidRPr="009D15D6">
        <w:rPr>
          <w:sz w:val="24"/>
          <w:szCs w:val="24"/>
        </w:rPr>
        <w:t xml:space="preserve"> и</w:t>
      </w:r>
      <w:proofErr w:type="gramEnd"/>
      <w:r w:rsidR="00370C70" w:rsidRPr="009D15D6">
        <w:rPr>
          <w:sz w:val="24"/>
          <w:szCs w:val="24"/>
        </w:rPr>
        <w:t xml:space="preserve"> </w:t>
      </w:r>
      <w:r w:rsidRPr="009D15D6">
        <w:rPr>
          <w:sz w:val="24"/>
          <w:szCs w:val="24"/>
        </w:rP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rsidRPr="009D15D6">
        <w:rPr>
          <w:sz w:val="24"/>
          <w:szCs w:val="24"/>
        </w:rPr>
        <w:t>об</w:t>
      </w:r>
      <w:r w:rsidRPr="009D15D6">
        <w:rPr>
          <w:sz w:val="24"/>
          <w:szCs w:val="24"/>
        </w:rPr>
        <w:t>уча</w:t>
      </w:r>
      <w:r w:rsidR="007D287B" w:rsidRPr="009D15D6">
        <w:rPr>
          <w:sz w:val="24"/>
          <w:szCs w:val="24"/>
        </w:rPr>
        <w:t>ю</w:t>
      </w:r>
      <w:r w:rsidRPr="009D15D6">
        <w:rPr>
          <w:sz w:val="24"/>
          <w:szCs w:val="24"/>
        </w:rPr>
        <w:t>щимися иностранного языка в соответствии с международными стандартами. Это да</w:t>
      </w:r>
      <w:r w:rsidR="00BA06FF" w:rsidRPr="009D15D6">
        <w:rPr>
          <w:sz w:val="24"/>
          <w:szCs w:val="24"/>
        </w:rPr>
        <w:t>е</w:t>
      </w:r>
      <w:r w:rsidRPr="009D15D6">
        <w:rPr>
          <w:sz w:val="24"/>
          <w:szCs w:val="24"/>
        </w:rPr>
        <w:t xml:space="preserve">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w:t>
      </w:r>
    </w:p>
    <w:p w:rsidR="006A4AA8" w:rsidRPr="009D15D6" w:rsidRDefault="003D50BF" w:rsidP="009D15D6">
      <w:pPr>
        <w:spacing w:line="240" w:lineRule="auto"/>
        <w:rPr>
          <w:sz w:val="24"/>
          <w:szCs w:val="24"/>
        </w:rPr>
      </w:pPr>
      <w:r w:rsidRPr="009D15D6">
        <w:rPr>
          <w:rFonts w:eastAsia="Times New Roman"/>
          <w:b/>
          <w:sz w:val="24"/>
          <w:szCs w:val="24"/>
        </w:rPr>
        <w:t>Базовый уровень</w:t>
      </w:r>
    </w:p>
    <w:p w:rsidR="006A4AA8" w:rsidRPr="009D15D6" w:rsidRDefault="003D50BF" w:rsidP="009D15D6">
      <w:pPr>
        <w:spacing w:line="240" w:lineRule="auto"/>
        <w:rPr>
          <w:sz w:val="24"/>
          <w:szCs w:val="24"/>
        </w:rPr>
      </w:pPr>
      <w:r w:rsidRPr="009D15D6">
        <w:rPr>
          <w:rFonts w:eastAsia="Times New Roman"/>
          <w:b/>
          <w:sz w:val="24"/>
          <w:szCs w:val="24"/>
        </w:rPr>
        <w:t>Коммуникативные умения</w:t>
      </w:r>
      <w:r w:rsidR="006A4AA8"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Говорение</w:t>
      </w:r>
    </w:p>
    <w:p w:rsidR="006A4AA8" w:rsidRPr="009D15D6" w:rsidRDefault="006A4AA8" w:rsidP="009D15D6">
      <w:pPr>
        <w:spacing w:line="240" w:lineRule="auto"/>
        <w:rPr>
          <w:sz w:val="24"/>
          <w:szCs w:val="24"/>
        </w:rPr>
      </w:pPr>
      <w:r w:rsidRPr="009D15D6">
        <w:rPr>
          <w:rFonts w:eastAsia="Times New Roman"/>
          <w:b/>
          <w:sz w:val="24"/>
          <w:szCs w:val="24"/>
        </w:rPr>
        <w:t>Диалогическая речь</w:t>
      </w:r>
    </w:p>
    <w:p w:rsidR="006A4AA8" w:rsidRPr="009D15D6" w:rsidRDefault="006A4AA8" w:rsidP="009D15D6">
      <w:pPr>
        <w:spacing w:line="240" w:lineRule="auto"/>
        <w:rPr>
          <w:sz w:val="24"/>
          <w:szCs w:val="24"/>
        </w:rPr>
      </w:pPr>
      <w:r w:rsidRPr="009D15D6">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9D15D6">
        <w:rPr>
          <w:sz w:val="24"/>
          <w:szCs w:val="24"/>
        </w:rPr>
        <w:t>запрашивать</w:t>
      </w:r>
      <w:r w:rsidRPr="009D15D6">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9D15D6">
        <w:rPr>
          <w:sz w:val="24"/>
          <w:szCs w:val="24"/>
        </w:rPr>
        <w:t xml:space="preserve"> Типы текстов: интервью, обмен мнениями, дискуссия.</w:t>
      </w:r>
      <w:r w:rsidRPr="009D15D6">
        <w:rPr>
          <w:sz w:val="24"/>
          <w:szCs w:val="24"/>
        </w:rPr>
        <w:t xml:space="preserve"> </w:t>
      </w:r>
      <w:r w:rsidR="006C46AE" w:rsidRPr="009D15D6">
        <w:rPr>
          <w:i/>
          <w:sz w:val="24"/>
          <w:szCs w:val="24"/>
        </w:rPr>
        <w:t>Диалог/</w:t>
      </w:r>
      <w:proofErr w:type="spellStart"/>
      <w:r w:rsidR="006C46AE" w:rsidRPr="009D15D6">
        <w:rPr>
          <w:i/>
          <w:sz w:val="24"/>
          <w:szCs w:val="24"/>
        </w:rPr>
        <w:t>полилог</w:t>
      </w:r>
      <w:proofErr w:type="spellEnd"/>
      <w:r w:rsidR="006C46AE" w:rsidRPr="009D15D6">
        <w:rPr>
          <w:i/>
          <w:sz w:val="24"/>
          <w:szCs w:val="24"/>
        </w:rPr>
        <w:t xml:space="preserve"> в ситуациях официального общения, краткий комментарий </w:t>
      </w:r>
      <w:r w:rsidR="00BA06FF" w:rsidRPr="009D15D6">
        <w:rPr>
          <w:i/>
          <w:sz w:val="24"/>
          <w:szCs w:val="24"/>
        </w:rPr>
        <w:t>т</w:t>
      </w:r>
      <w:r w:rsidR="006C46AE" w:rsidRPr="009D15D6">
        <w:rPr>
          <w:i/>
          <w:sz w:val="24"/>
          <w:szCs w:val="24"/>
        </w:rPr>
        <w:t>очки зрения другого человека. Интервью. Обмен, проверка и подтверждение собранной фактической информации.</w:t>
      </w:r>
    </w:p>
    <w:p w:rsidR="006A4AA8" w:rsidRPr="009D15D6" w:rsidRDefault="006A4AA8" w:rsidP="009D15D6">
      <w:pPr>
        <w:spacing w:line="240" w:lineRule="auto"/>
        <w:rPr>
          <w:sz w:val="24"/>
          <w:szCs w:val="24"/>
        </w:rPr>
      </w:pPr>
      <w:r w:rsidRPr="009D15D6">
        <w:rPr>
          <w:rFonts w:eastAsia="Times New Roman"/>
          <w:b/>
          <w:sz w:val="24"/>
          <w:szCs w:val="24"/>
        </w:rPr>
        <w:t>Монологическая речь</w:t>
      </w:r>
    </w:p>
    <w:p w:rsidR="006A4AA8" w:rsidRPr="009D15D6" w:rsidRDefault="006A4AA8" w:rsidP="009D15D6">
      <w:pPr>
        <w:spacing w:line="240" w:lineRule="auto"/>
        <w:rPr>
          <w:sz w:val="24"/>
          <w:szCs w:val="24"/>
        </w:rPr>
      </w:pPr>
      <w:r w:rsidRPr="009D15D6">
        <w:rPr>
          <w:sz w:val="24"/>
          <w:szCs w:val="24"/>
        </w:rPr>
        <w:t xml:space="preserve">Совершенствование умения формулировать </w:t>
      </w:r>
      <w:r w:rsidR="006C46AE" w:rsidRPr="009D15D6">
        <w:rPr>
          <w:sz w:val="24"/>
          <w:szCs w:val="24"/>
        </w:rPr>
        <w:t xml:space="preserve">несложные </w:t>
      </w:r>
      <w:r w:rsidRPr="009D15D6">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9D15D6">
        <w:rPr>
          <w:sz w:val="24"/>
          <w:szCs w:val="24"/>
        </w:rPr>
        <w:t xml:space="preserve">Типы текстов: </w:t>
      </w:r>
      <w:r w:rsidR="005478F7" w:rsidRPr="009D15D6">
        <w:rPr>
          <w:color w:val="000000"/>
          <w:sz w:val="24"/>
          <w:szCs w:val="24"/>
          <w:lang w:eastAsia="ru-RU"/>
        </w:rPr>
        <w:t>рассказ, описание, характеристика</w:t>
      </w:r>
      <w:r w:rsidR="005478F7" w:rsidRPr="009D15D6">
        <w:rPr>
          <w:sz w:val="24"/>
          <w:szCs w:val="24"/>
        </w:rPr>
        <w:t xml:space="preserve">, </w:t>
      </w:r>
      <w:r w:rsidR="00D16ED0" w:rsidRPr="009D15D6">
        <w:rPr>
          <w:sz w:val="24"/>
          <w:szCs w:val="24"/>
        </w:rPr>
        <w:t xml:space="preserve">сообщение, объявление, презентация. </w:t>
      </w:r>
      <w:r w:rsidRPr="009D15D6">
        <w:rPr>
          <w:i/>
          <w:sz w:val="24"/>
          <w:szCs w:val="24"/>
        </w:rPr>
        <w:t xml:space="preserve">Умение предоставлять фактическую информацию. </w:t>
      </w:r>
    </w:p>
    <w:p w:rsidR="006A4AA8" w:rsidRPr="009D15D6" w:rsidRDefault="006A4AA8" w:rsidP="009D15D6">
      <w:pPr>
        <w:spacing w:line="240" w:lineRule="auto"/>
        <w:rPr>
          <w:sz w:val="24"/>
          <w:szCs w:val="24"/>
        </w:rPr>
      </w:pPr>
      <w:proofErr w:type="spellStart"/>
      <w:r w:rsidRPr="009D15D6">
        <w:rPr>
          <w:rFonts w:eastAsia="Times New Roman"/>
          <w:b/>
          <w:sz w:val="24"/>
          <w:szCs w:val="24"/>
        </w:rPr>
        <w:t>Аудирование</w:t>
      </w:r>
      <w:proofErr w:type="spellEnd"/>
    </w:p>
    <w:p w:rsidR="006A4AA8" w:rsidRPr="009D15D6" w:rsidRDefault="006A4AA8" w:rsidP="009D15D6">
      <w:pPr>
        <w:spacing w:line="240" w:lineRule="auto"/>
        <w:rPr>
          <w:sz w:val="24"/>
          <w:szCs w:val="24"/>
        </w:rPr>
      </w:pPr>
      <w:r w:rsidRPr="009D15D6">
        <w:rPr>
          <w:sz w:val="24"/>
          <w:szCs w:val="24"/>
        </w:rPr>
        <w:t>Совершенствование умения понимать на слух основное содержание несложн</w:t>
      </w:r>
      <w:r w:rsidR="006C46AE" w:rsidRPr="009D15D6">
        <w:rPr>
          <w:sz w:val="24"/>
          <w:szCs w:val="24"/>
        </w:rPr>
        <w:t xml:space="preserve">ых </w:t>
      </w:r>
      <w:r w:rsidRPr="009D15D6">
        <w:rPr>
          <w:sz w:val="24"/>
          <w:szCs w:val="24"/>
        </w:rPr>
        <w:t xml:space="preserve">аудио- и видеотекстов различных жанров </w:t>
      </w:r>
      <w:r w:rsidR="006C46AE" w:rsidRPr="009D15D6">
        <w:rPr>
          <w:sz w:val="24"/>
          <w:szCs w:val="24"/>
        </w:rPr>
        <w:t xml:space="preserve">(радио- и телепрограмм, записей, кинофильмов) </w:t>
      </w:r>
      <w:r w:rsidRPr="009D15D6">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9D15D6">
        <w:rPr>
          <w:sz w:val="24"/>
          <w:szCs w:val="24"/>
        </w:rPr>
        <w:t>ы</w:t>
      </w:r>
      <w:r w:rsidRPr="009D15D6">
        <w:rPr>
          <w:sz w:val="24"/>
          <w:szCs w:val="24"/>
        </w:rPr>
        <w:t>х аудио- и видеотекстов различных жанров монологического и диалогического характера.</w:t>
      </w:r>
      <w:r w:rsidR="00234E34" w:rsidRPr="009D15D6">
        <w:rPr>
          <w:sz w:val="24"/>
          <w:szCs w:val="24"/>
        </w:rPr>
        <w:t xml:space="preserve"> </w:t>
      </w:r>
      <w:r w:rsidR="00D16ED0" w:rsidRPr="009D15D6">
        <w:rPr>
          <w:sz w:val="24"/>
          <w:szCs w:val="24"/>
        </w:rPr>
        <w:t xml:space="preserve">Типы текстов: сообщение, объявление, интервью, тексты рекламных видеороликов. </w:t>
      </w:r>
      <w:r w:rsidR="00057BEB" w:rsidRPr="009D15D6">
        <w:rPr>
          <w:i/>
          <w:sz w:val="24"/>
          <w:szCs w:val="24"/>
        </w:rPr>
        <w:t>Полное и точное восприятие информации в р</w:t>
      </w:r>
      <w:r w:rsidR="00D16ED0" w:rsidRPr="009D15D6">
        <w:rPr>
          <w:i/>
          <w:sz w:val="24"/>
          <w:szCs w:val="24"/>
        </w:rPr>
        <w:t>а</w:t>
      </w:r>
      <w:r w:rsidR="00057BEB" w:rsidRPr="009D15D6">
        <w:rPr>
          <w:i/>
          <w:sz w:val="24"/>
          <w:szCs w:val="24"/>
        </w:rPr>
        <w:t>спространенных коммуникативных ситуациях. Обобщение прослушанной информации.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Чтение</w:t>
      </w:r>
    </w:p>
    <w:p w:rsidR="00346213" w:rsidRPr="009D15D6" w:rsidRDefault="006A4AA8" w:rsidP="009D15D6">
      <w:pPr>
        <w:spacing w:line="240" w:lineRule="auto"/>
        <w:rPr>
          <w:rFonts w:eastAsia="Times New Roman"/>
          <w:b/>
          <w:sz w:val="24"/>
          <w:szCs w:val="24"/>
        </w:rPr>
      </w:pPr>
      <w:r w:rsidRPr="009D15D6">
        <w:rPr>
          <w:sz w:val="24"/>
          <w:szCs w:val="24"/>
        </w:rPr>
        <w:t>Совершенствование умений читать (вслух и про себя) и понимать простые аутентичные тексты различных стилей</w:t>
      </w:r>
      <w:r w:rsidR="00057BEB" w:rsidRPr="009D15D6">
        <w:rPr>
          <w:sz w:val="24"/>
          <w:szCs w:val="24"/>
        </w:rPr>
        <w:t xml:space="preserve"> </w:t>
      </w:r>
      <w:r w:rsidR="00057BEB" w:rsidRPr="009D15D6">
        <w:rPr>
          <w:rFonts w:eastAsia="Times New Roman"/>
          <w:sz w:val="24"/>
          <w:szCs w:val="24"/>
          <w:lang w:eastAsia="ru-RU"/>
        </w:rPr>
        <w:t>(</w:t>
      </w:r>
      <w:r w:rsidR="00057BEB" w:rsidRPr="009D15D6">
        <w:rPr>
          <w:bCs/>
          <w:sz w:val="24"/>
          <w:szCs w:val="24"/>
        </w:rPr>
        <w:t>публицистического, художественного, разговорного</w:t>
      </w:r>
      <w:r w:rsidR="00057BEB" w:rsidRPr="009D15D6">
        <w:rPr>
          <w:rFonts w:eastAsia="Times New Roman"/>
          <w:sz w:val="24"/>
          <w:szCs w:val="24"/>
          <w:lang w:eastAsia="ru-RU"/>
        </w:rPr>
        <w:t xml:space="preserve">) и жанров (рассказов, </w:t>
      </w:r>
      <w:r w:rsidR="00057BEB" w:rsidRPr="009D15D6">
        <w:rPr>
          <w:sz w:val="24"/>
          <w:szCs w:val="24"/>
        </w:rPr>
        <w:t xml:space="preserve">газетных </w:t>
      </w:r>
      <w:r w:rsidR="00057BEB" w:rsidRPr="009D15D6">
        <w:rPr>
          <w:rFonts w:eastAsia="Times New Roman"/>
          <w:sz w:val="24"/>
          <w:szCs w:val="24"/>
          <w:lang w:eastAsia="ru-RU"/>
        </w:rPr>
        <w:t>статей, рекламных об</w:t>
      </w:r>
      <w:r w:rsidR="001B455C" w:rsidRPr="009D15D6">
        <w:rPr>
          <w:rFonts w:eastAsia="Times New Roman"/>
          <w:sz w:val="24"/>
          <w:szCs w:val="24"/>
          <w:lang w:eastAsia="ru-RU"/>
        </w:rPr>
        <w:t>ъ</w:t>
      </w:r>
      <w:r w:rsidR="00057BEB" w:rsidRPr="009D15D6">
        <w:rPr>
          <w:rFonts w:eastAsia="Times New Roman"/>
          <w:sz w:val="24"/>
          <w:szCs w:val="24"/>
          <w:lang w:eastAsia="ru-RU"/>
        </w:rPr>
        <w:t>явлений</w:t>
      </w:r>
      <w:r w:rsidR="00057BEB" w:rsidRPr="009D15D6">
        <w:rPr>
          <w:sz w:val="24"/>
          <w:szCs w:val="24"/>
        </w:rPr>
        <w:t>, брошюр, проспектов</w:t>
      </w:r>
      <w:r w:rsidR="00057BEB" w:rsidRPr="009D15D6">
        <w:rPr>
          <w:rFonts w:eastAsia="Times New Roman"/>
          <w:sz w:val="24"/>
          <w:szCs w:val="24"/>
          <w:lang w:eastAsia="ru-RU"/>
        </w:rPr>
        <w:t>)</w:t>
      </w:r>
      <w:r w:rsidRPr="009D15D6">
        <w:rPr>
          <w:sz w:val="24"/>
          <w:szCs w:val="24"/>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9D15D6">
        <w:rPr>
          <w:sz w:val="24"/>
          <w:szCs w:val="24"/>
        </w:rPr>
        <w:t>е</w:t>
      </w:r>
      <w:r w:rsidRPr="009D15D6">
        <w:rPr>
          <w:sz w:val="24"/>
          <w:szCs w:val="24"/>
        </w:rPr>
        <w:t xml:space="preserve"> отношение к прочитанному. </w:t>
      </w:r>
      <w:r w:rsidR="00D16ED0" w:rsidRPr="009D15D6">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9D15D6">
        <w:rPr>
          <w:sz w:val="24"/>
          <w:szCs w:val="24"/>
        </w:rPr>
        <w:t>информационных Интер</w:t>
      </w:r>
      <w:r w:rsidR="00946184" w:rsidRPr="009D15D6">
        <w:rPr>
          <w:sz w:val="24"/>
          <w:szCs w:val="24"/>
        </w:rPr>
        <w:t>н</w:t>
      </w:r>
      <w:r w:rsidR="005478F7" w:rsidRPr="009D15D6">
        <w:rPr>
          <w:sz w:val="24"/>
          <w:szCs w:val="24"/>
        </w:rPr>
        <w:t>ет-</w:t>
      </w:r>
      <w:r w:rsidR="00D16ED0" w:rsidRPr="009D15D6">
        <w:rPr>
          <w:sz w:val="24"/>
          <w:szCs w:val="24"/>
        </w:rPr>
        <w:t xml:space="preserve">сайтах. </w:t>
      </w:r>
      <w:r w:rsidRPr="009D15D6">
        <w:rPr>
          <w:i/>
          <w:sz w:val="24"/>
          <w:szCs w:val="24"/>
        </w:rPr>
        <w:t>Умение читать и достаточно хорошо понимать простые аутентичные тексты различных стилей</w:t>
      </w:r>
      <w:r w:rsidR="00577602" w:rsidRPr="009D15D6">
        <w:rPr>
          <w:i/>
          <w:sz w:val="24"/>
          <w:szCs w:val="24"/>
        </w:rPr>
        <w:t xml:space="preserve"> </w:t>
      </w:r>
      <w:r w:rsidR="00577602" w:rsidRPr="009D15D6">
        <w:rPr>
          <w:rFonts w:eastAsia="Times New Roman"/>
          <w:i/>
          <w:sz w:val="24"/>
          <w:szCs w:val="24"/>
          <w:lang w:eastAsia="ru-RU"/>
        </w:rPr>
        <w:t>(</w:t>
      </w:r>
      <w:r w:rsidR="00577602" w:rsidRPr="009D15D6">
        <w:rPr>
          <w:bCs/>
          <w:i/>
          <w:sz w:val="24"/>
          <w:szCs w:val="24"/>
        </w:rPr>
        <w:t>публицистического, художественного, разговорного, научного, официально-делового</w:t>
      </w:r>
      <w:r w:rsidR="00577602" w:rsidRPr="009D15D6">
        <w:rPr>
          <w:rFonts w:eastAsia="Times New Roman"/>
          <w:i/>
          <w:sz w:val="24"/>
          <w:szCs w:val="24"/>
          <w:lang w:eastAsia="ru-RU"/>
        </w:rPr>
        <w:t>) и жанров (</w:t>
      </w:r>
      <w:r w:rsidR="00577602" w:rsidRPr="009D15D6">
        <w:rPr>
          <w:i/>
          <w:sz w:val="24"/>
          <w:szCs w:val="24"/>
        </w:rPr>
        <w:t>рассказ, роман, статья научно-популярного характера, деловая переписка).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Письмо</w:t>
      </w:r>
    </w:p>
    <w:p w:rsidR="006A4AA8" w:rsidRPr="009D15D6" w:rsidRDefault="006A4AA8" w:rsidP="009D15D6">
      <w:pPr>
        <w:spacing w:line="240" w:lineRule="auto"/>
        <w:rPr>
          <w:sz w:val="24"/>
          <w:szCs w:val="24"/>
        </w:rPr>
      </w:pPr>
      <w:r w:rsidRPr="009D15D6">
        <w:rPr>
          <w:sz w:val="24"/>
          <w:szCs w:val="24"/>
        </w:rPr>
        <w:t xml:space="preserve">Составление </w:t>
      </w:r>
      <w:r w:rsidR="00577602" w:rsidRPr="009D15D6">
        <w:rPr>
          <w:sz w:val="24"/>
          <w:szCs w:val="24"/>
        </w:rPr>
        <w:t xml:space="preserve">несложных </w:t>
      </w:r>
      <w:r w:rsidRPr="009D15D6">
        <w:rPr>
          <w:sz w:val="24"/>
          <w:szCs w:val="24"/>
        </w:rPr>
        <w:t xml:space="preserve">связных текстов в рамках изученной тематики. Умение писать </w:t>
      </w:r>
      <w:r w:rsidR="00577602" w:rsidRPr="009D15D6">
        <w:rPr>
          <w:sz w:val="24"/>
          <w:szCs w:val="24"/>
        </w:rPr>
        <w:t xml:space="preserve">личное </w:t>
      </w:r>
      <w:r w:rsidRPr="009D15D6">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9D15D6">
        <w:rPr>
          <w:sz w:val="24"/>
          <w:szCs w:val="24"/>
        </w:rPr>
        <w:t xml:space="preserve">Типы текстов: личное (электронное) письмо, тезисы, </w:t>
      </w:r>
      <w:r w:rsidR="005478F7" w:rsidRPr="009D15D6">
        <w:rPr>
          <w:sz w:val="24"/>
          <w:szCs w:val="24"/>
        </w:rPr>
        <w:t xml:space="preserve">эссе, </w:t>
      </w:r>
      <w:r w:rsidR="00D16ED0" w:rsidRPr="009D15D6">
        <w:rPr>
          <w:sz w:val="24"/>
          <w:szCs w:val="24"/>
        </w:rPr>
        <w:t xml:space="preserve">план мероприятия, биография, презентация, заявление об участии. </w:t>
      </w:r>
      <w:r w:rsidRPr="009D15D6">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9D15D6" w:rsidRDefault="003D50BF" w:rsidP="009D15D6">
      <w:pPr>
        <w:spacing w:line="240" w:lineRule="auto"/>
        <w:rPr>
          <w:sz w:val="24"/>
          <w:szCs w:val="24"/>
        </w:rPr>
      </w:pPr>
      <w:r w:rsidRPr="009D15D6">
        <w:rPr>
          <w:rFonts w:eastAsia="Times New Roman"/>
          <w:b/>
          <w:sz w:val="24"/>
          <w:szCs w:val="24"/>
        </w:rPr>
        <w:t>Языковые навыки</w:t>
      </w:r>
    </w:p>
    <w:p w:rsidR="006A4AA8" w:rsidRPr="009D15D6" w:rsidRDefault="006A4AA8" w:rsidP="009D15D6">
      <w:pPr>
        <w:spacing w:line="240" w:lineRule="auto"/>
        <w:rPr>
          <w:sz w:val="24"/>
          <w:szCs w:val="24"/>
        </w:rPr>
      </w:pPr>
      <w:r w:rsidRPr="009D15D6">
        <w:rPr>
          <w:rFonts w:eastAsia="Times New Roman"/>
          <w:b/>
          <w:sz w:val="24"/>
          <w:szCs w:val="24"/>
        </w:rPr>
        <w:t>Орфография и пунктуация</w:t>
      </w:r>
    </w:p>
    <w:p w:rsidR="006A4AA8" w:rsidRPr="009D15D6" w:rsidRDefault="006A4AA8" w:rsidP="009D15D6">
      <w:pPr>
        <w:spacing w:line="240" w:lineRule="auto"/>
        <w:rPr>
          <w:sz w:val="24"/>
          <w:szCs w:val="24"/>
        </w:rPr>
      </w:pPr>
      <w:r w:rsidRPr="009D15D6">
        <w:rPr>
          <w:sz w:val="24"/>
          <w:szCs w:val="24"/>
        </w:rPr>
        <w:t>Умение расставлять в тексте знаки препинания в соответствии с нормами, принятыми в стране изучаемого языка.</w:t>
      </w:r>
      <w:r w:rsidR="00577602" w:rsidRPr="009D15D6">
        <w:rPr>
          <w:sz w:val="24"/>
          <w:szCs w:val="24"/>
        </w:rPr>
        <w:t xml:space="preserve"> Владение орфографическими навыками.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Фонетическая сторона речи</w:t>
      </w:r>
    </w:p>
    <w:p w:rsidR="006A4AA8" w:rsidRPr="009D15D6" w:rsidRDefault="006A4AA8" w:rsidP="009D15D6">
      <w:pPr>
        <w:spacing w:line="240" w:lineRule="auto"/>
        <w:rPr>
          <w:sz w:val="24"/>
          <w:szCs w:val="24"/>
        </w:rPr>
      </w:pPr>
      <w:r w:rsidRPr="009D15D6">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D15D6">
        <w:rPr>
          <w:i/>
          <w:sz w:val="24"/>
          <w:szCs w:val="24"/>
        </w:rPr>
        <w:t>Произношение звуков английского языка без выраженного акцента.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Грамматическая сторона речи</w:t>
      </w:r>
    </w:p>
    <w:p w:rsidR="006A4AA8" w:rsidRPr="009D15D6" w:rsidRDefault="006A4AA8" w:rsidP="009D15D6">
      <w:pPr>
        <w:spacing w:line="240" w:lineRule="auto"/>
        <w:rPr>
          <w:sz w:val="24"/>
          <w:szCs w:val="24"/>
        </w:rPr>
      </w:pPr>
      <w:r w:rsidRPr="009D15D6">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9D15D6">
        <w:rPr>
          <w:sz w:val="24"/>
          <w:szCs w:val="24"/>
        </w:rPr>
        <w:t>е</w:t>
      </w:r>
      <w:r w:rsidRPr="009D15D6">
        <w:rPr>
          <w:sz w:val="24"/>
          <w:szCs w:val="24"/>
        </w:rPr>
        <w:t>нных, сложноподчин</w:t>
      </w:r>
      <w:r w:rsidR="00FD6482" w:rsidRPr="009D15D6">
        <w:rPr>
          <w:sz w:val="24"/>
          <w:szCs w:val="24"/>
        </w:rPr>
        <w:t>е</w:t>
      </w:r>
      <w:r w:rsidRPr="009D15D6">
        <w:rPr>
          <w:sz w:val="24"/>
          <w:szCs w:val="24"/>
        </w:rPr>
        <w:t>нных), так и простых.</w:t>
      </w:r>
      <w:r w:rsidR="00234E34" w:rsidRPr="009D15D6">
        <w:rPr>
          <w:sz w:val="24"/>
          <w:szCs w:val="24"/>
        </w:rPr>
        <w:t xml:space="preserve"> </w:t>
      </w:r>
      <w:r w:rsidRPr="009D15D6">
        <w:rPr>
          <w:sz w:val="24"/>
          <w:szCs w:val="24"/>
        </w:rPr>
        <w:t xml:space="preserve">Распознавание и употребление в устной и письменной коммуникации различных частей речи. </w:t>
      </w:r>
      <w:r w:rsidRPr="009D15D6">
        <w:rPr>
          <w:i/>
          <w:sz w:val="24"/>
          <w:szCs w:val="24"/>
        </w:rPr>
        <w:t>Употребление</w:t>
      </w:r>
      <w:r w:rsidRPr="009D15D6">
        <w:rPr>
          <w:i/>
          <w:sz w:val="24"/>
          <w:szCs w:val="24"/>
          <w:lang w:val="en-US"/>
        </w:rPr>
        <w:t xml:space="preserve"> </w:t>
      </w:r>
      <w:r w:rsidRPr="009D15D6">
        <w:rPr>
          <w:i/>
          <w:sz w:val="24"/>
          <w:szCs w:val="24"/>
        </w:rPr>
        <w:t>в</w:t>
      </w:r>
      <w:r w:rsidRPr="009D15D6">
        <w:rPr>
          <w:i/>
          <w:sz w:val="24"/>
          <w:szCs w:val="24"/>
          <w:lang w:val="en-US"/>
        </w:rPr>
        <w:t xml:space="preserve"> </w:t>
      </w:r>
      <w:r w:rsidRPr="009D15D6">
        <w:rPr>
          <w:i/>
          <w:sz w:val="24"/>
          <w:szCs w:val="24"/>
        </w:rPr>
        <w:t>речи</w:t>
      </w:r>
      <w:r w:rsidRPr="009D15D6">
        <w:rPr>
          <w:i/>
          <w:sz w:val="24"/>
          <w:szCs w:val="24"/>
          <w:lang w:val="en-US"/>
        </w:rPr>
        <w:t xml:space="preserve"> </w:t>
      </w:r>
      <w:r w:rsidRPr="009D15D6">
        <w:rPr>
          <w:i/>
          <w:sz w:val="24"/>
          <w:szCs w:val="24"/>
        </w:rPr>
        <w:t>эмфатических</w:t>
      </w:r>
      <w:r w:rsidRPr="009D15D6">
        <w:rPr>
          <w:i/>
          <w:sz w:val="24"/>
          <w:szCs w:val="24"/>
          <w:lang w:val="en-US"/>
        </w:rPr>
        <w:t xml:space="preserve"> </w:t>
      </w:r>
      <w:r w:rsidRPr="009D15D6">
        <w:rPr>
          <w:i/>
          <w:sz w:val="24"/>
          <w:szCs w:val="24"/>
        </w:rPr>
        <w:t>конструкций</w:t>
      </w:r>
      <w:r w:rsidRPr="009D15D6">
        <w:rPr>
          <w:i/>
          <w:sz w:val="24"/>
          <w:szCs w:val="24"/>
          <w:lang w:val="en-US"/>
        </w:rPr>
        <w:t xml:space="preserve"> (</w:t>
      </w:r>
      <w:r w:rsidRPr="009D15D6">
        <w:rPr>
          <w:i/>
          <w:sz w:val="24"/>
          <w:szCs w:val="24"/>
        </w:rPr>
        <w:t>например</w:t>
      </w:r>
      <w:r w:rsidRPr="009D15D6">
        <w:rPr>
          <w:i/>
          <w:sz w:val="24"/>
          <w:szCs w:val="24"/>
          <w:lang w:val="en-US"/>
        </w:rPr>
        <w:t xml:space="preserve">, „It’s him who took the money”, “It’s time you talked to her”). </w:t>
      </w:r>
      <w:r w:rsidRPr="009D15D6">
        <w:rPr>
          <w:i/>
          <w:sz w:val="24"/>
          <w:szCs w:val="24"/>
        </w:rPr>
        <w:t xml:space="preserve">Употребление в речи предложений с конструкциями … </w:t>
      </w:r>
      <w:proofErr w:type="spellStart"/>
      <w:r w:rsidRPr="009D15D6">
        <w:rPr>
          <w:i/>
          <w:sz w:val="24"/>
          <w:szCs w:val="24"/>
        </w:rPr>
        <w:t>as</w:t>
      </w:r>
      <w:proofErr w:type="spellEnd"/>
      <w:r w:rsidRPr="009D15D6">
        <w:rPr>
          <w:i/>
          <w:sz w:val="24"/>
          <w:szCs w:val="24"/>
        </w:rPr>
        <w:t xml:space="preserve">; </w:t>
      </w:r>
      <w:proofErr w:type="spellStart"/>
      <w:r w:rsidRPr="009D15D6">
        <w:rPr>
          <w:i/>
          <w:sz w:val="24"/>
          <w:szCs w:val="24"/>
        </w:rPr>
        <w:t>not</w:t>
      </w:r>
      <w:proofErr w:type="spellEnd"/>
      <w:r w:rsidRPr="009D15D6">
        <w:rPr>
          <w:i/>
          <w:sz w:val="24"/>
          <w:szCs w:val="24"/>
        </w:rPr>
        <w:t xml:space="preserve"> </w:t>
      </w:r>
      <w:proofErr w:type="spellStart"/>
      <w:r w:rsidRPr="009D15D6">
        <w:rPr>
          <w:i/>
          <w:sz w:val="24"/>
          <w:szCs w:val="24"/>
        </w:rPr>
        <w:t>so</w:t>
      </w:r>
      <w:proofErr w:type="spellEnd"/>
      <w:r w:rsidRPr="009D15D6">
        <w:rPr>
          <w:i/>
          <w:sz w:val="24"/>
          <w:szCs w:val="24"/>
        </w:rPr>
        <w:t xml:space="preserve"> … </w:t>
      </w:r>
      <w:proofErr w:type="spellStart"/>
      <w:r w:rsidRPr="009D15D6">
        <w:rPr>
          <w:i/>
          <w:sz w:val="24"/>
          <w:szCs w:val="24"/>
        </w:rPr>
        <w:t>as</w:t>
      </w:r>
      <w:proofErr w:type="spellEnd"/>
      <w:r w:rsidRPr="009D15D6">
        <w:rPr>
          <w:i/>
          <w:sz w:val="24"/>
          <w:szCs w:val="24"/>
        </w:rPr>
        <w:t xml:space="preserve">; </w:t>
      </w:r>
      <w:proofErr w:type="spellStart"/>
      <w:r w:rsidRPr="009D15D6">
        <w:rPr>
          <w:i/>
          <w:sz w:val="24"/>
          <w:szCs w:val="24"/>
        </w:rPr>
        <w:t>either</w:t>
      </w:r>
      <w:proofErr w:type="spellEnd"/>
      <w:r w:rsidRPr="009D15D6">
        <w:rPr>
          <w:i/>
          <w:sz w:val="24"/>
          <w:szCs w:val="24"/>
        </w:rPr>
        <w:t xml:space="preserve"> … </w:t>
      </w:r>
      <w:proofErr w:type="spellStart"/>
      <w:r w:rsidRPr="009D15D6">
        <w:rPr>
          <w:i/>
          <w:sz w:val="24"/>
          <w:szCs w:val="24"/>
        </w:rPr>
        <w:t>or</w:t>
      </w:r>
      <w:proofErr w:type="spellEnd"/>
      <w:r w:rsidRPr="009D15D6">
        <w:rPr>
          <w:i/>
          <w:sz w:val="24"/>
          <w:szCs w:val="24"/>
        </w:rPr>
        <w:t xml:space="preserve">; </w:t>
      </w:r>
      <w:proofErr w:type="spellStart"/>
      <w:r w:rsidRPr="009D15D6">
        <w:rPr>
          <w:i/>
          <w:sz w:val="24"/>
          <w:szCs w:val="24"/>
        </w:rPr>
        <w:t>neither</w:t>
      </w:r>
      <w:proofErr w:type="spellEnd"/>
      <w:r w:rsidRPr="009D15D6">
        <w:rPr>
          <w:i/>
          <w:sz w:val="24"/>
          <w:szCs w:val="24"/>
        </w:rPr>
        <w:t xml:space="preserve"> … </w:t>
      </w:r>
      <w:proofErr w:type="spellStart"/>
      <w:r w:rsidRPr="009D15D6">
        <w:rPr>
          <w:i/>
          <w:sz w:val="24"/>
          <w:szCs w:val="24"/>
        </w:rPr>
        <w:t>nor</w:t>
      </w:r>
      <w:proofErr w:type="spellEnd"/>
      <w:r w:rsidRPr="009D15D6">
        <w:rPr>
          <w:i/>
          <w:sz w:val="24"/>
          <w:szCs w:val="24"/>
        </w:rPr>
        <w:t>.</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Лексическая сторона речи</w:t>
      </w:r>
    </w:p>
    <w:p w:rsidR="006A4AA8" w:rsidRPr="009D15D6" w:rsidRDefault="006A4AA8" w:rsidP="009D15D6">
      <w:pPr>
        <w:spacing w:line="240" w:lineRule="auto"/>
        <w:rPr>
          <w:sz w:val="24"/>
          <w:szCs w:val="24"/>
        </w:rPr>
      </w:pPr>
      <w:r w:rsidRPr="009D15D6">
        <w:rPr>
          <w:sz w:val="24"/>
          <w:szCs w:val="24"/>
        </w:rPr>
        <w:t>Распознавание и употребление в речи лексических единиц в рамках тем, включ</w:t>
      </w:r>
      <w:r w:rsidR="00FD6482" w:rsidRPr="009D15D6">
        <w:rPr>
          <w:sz w:val="24"/>
          <w:szCs w:val="24"/>
        </w:rPr>
        <w:t>е</w:t>
      </w:r>
      <w:r w:rsidRPr="009D15D6">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9D15D6">
        <w:rPr>
          <w:sz w:val="24"/>
          <w:szCs w:val="24"/>
        </w:rPr>
        <w:t>е</w:t>
      </w:r>
      <w:r w:rsidRPr="009D15D6">
        <w:rPr>
          <w:sz w:val="24"/>
          <w:szCs w:val="24"/>
        </w:rPr>
        <w:t>нных фразовых глаголов</w:t>
      </w:r>
      <w:r w:rsidR="00577602" w:rsidRPr="009D15D6">
        <w:rPr>
          <w:sz w:val="24"/>
          <w:szCs w:val="24"/>
        </w:rPr>
        <w:t xml:space="preserve"> </w:t>
      </w:r>
      <w:r w:rsidR="00577602" w:rsidRPr="009D15D6">
        <w:rPr>
          <w:i/>
          <w:sz w:val="24"/>
          <w:szCs w:val="24"/>
        </w:rPr>
        <w:t>(</w:t>
      </w:r>
      <w:r w:rsidR="00577602" w:rsidRPr="009D15D6">
        <w:rPr>
          <w:i/>
          <w:sz w:val="24"/>
          <w:szCs w:val="24"/>
          <w:lang w:val="en-US"/>
        </w:rPr>
        <w:t>look</w:t>
      </w:r>
      <w:r w:rsidR="00577602" w:rsidRPr="009D15D6">
        <w:rPr>
          <w:i/>
          <w:sz w:val="24"/>
          <w:szCs w:val="24"/>
        </w:rPr>
        <w:t xml:space="preserve"> </w:t>
      </w:r>
      <w:r w:rsidR="00577602" w:rsidRPr="009D15D6">
        <w:rPr>
          <w:i/>
          <w:sz w:val="24"/>
          <w:szCs w:val="24"/>
          <w:lang w:val="en-US"/>
        </w:rPr>
        <w:t>after</w:t>
      </w:r>
      <w:r w:rsidR="00577602" w:rsidRPr="009D15D6">
        <w:rPr>
          <w:i/>
          <w:sz w:val="24"/>
          <w:szCs w:val="24"/>
        </w:rPr>
        <w:t xml:space="preserve">, </w:t>
      </w:r>
      <w:r w:rsidR="00577602" w:rsidRPr="009D15D6">
        <w:rPr>
          <w:i/>
          <w:sz w:val="24"/>
          <w:szCs w:val="24"/>
          <w:lang w:val="en-US"/>
        </w:rPr>
        <w:t>give</w:t>
      </w:r>
      <w:r w:rsidR="00577602" w:rsidRPr="009D15D6">
        <w:rPr>
          <w:i/>
          <w:sz w:val="24"/>
          <w:szCs w:val="24"/>
        </w:rPr>
        <w:t xml:space="preserve"> </w:t>
      </w:r>
      <w:r w:rsidR="00577602" w:rsidRPr="009D15D6">
        <w:rPr>
          <w:i/>
          <w:sz w:val="24"/>
          <w:szCs w:val="24"/>
          <w:lang w:val="en-US"/>
        </w:rPr>
        <w:t>up</w:t>
      </w:r>
      <w:r w:rsidR="00577602" w:rsidRPr="009D15D6">
        <w:rPr>
          <w:i/>
          <w:sz w:val="24"/>
          <w:szCs w:val="24"/>
        </w:rPr>
        <w:t xml:space="preserve">, </w:t>
      </w:r>
      <w:r w:rsidR="00577602" w:rsidRPr="009D15D6">
        <w:rPr>
          <w:i/>
          <w:sz w:val="24"/>
          <w:szCs w:val="24"/>
          <w:lang w:val="en-US"/>
        </w:rPr>
        <w:t>be</w:t>
      </w:r>
      <w:r w:rsidR="00577602" w:rsidRPr="009D15D6">
        <w:rPr>
          <w:i/>
          <w:sz w:val="24"/>
          <w:szCs w:val="24"/>
        </w:rPr>
        <w:t xml:space="preserve"> </w:t>
      </w:r>
      <w:r w:rsidR="00577602" w:rsidRPr="009D15D6">
        <w:rPr>
          <w:i/>
          <w:sz w:val="24"/>
          <w:szCs w:val="24"/>
          <w:lang w:val="en-US"/>
        </w:rPr>
        <w:t>over</w:t>
      </w:r>
      <w:r w:rsidR="00577602" w:rsidRPr="009D15D6">
        <w:rPr>
          <w:i/>
          <w:sz w:val="24"/>
          <w:szCs w:val="24"/>
        </w:rPr>
        <w:t xml:space="preserve">, </w:t>
      </w:r>
      <w:r w:rsidR="00577602" w:rsidRPr="009D15D6">
        <w:rPr>
          <w:i/>
          <w:sz w:val="24"/>
          <w:szCs w:val="24"/>
          <w:lang w:val="en-US"/>
        </w:rPr>
        <w:t>write</w:t>
      </w:r>
      <w:r w:rsidR="00577602" w:rsidRPr="009D15D6">
        <w:rPr>
          <w:i/>
          <w:sz w:val="24"/>
          <w:szCs w:val="24"/>
        </w:rPr>
        <w:t xml:space="preserve"> </w:t>
      </w:r>
      <w:r w:rsidR="00577602" w:rsidRPr="009D15D6">
        <w:rPr>
          <w:i/>
          <w:sz w:val="24"/>
          <w:szCs w:val="24"/>
          <w:lang w:val="en-US"/>
        </w:rPr>
        <w:t>down</w:t>
      </w:r>
      <w:r w:rsidR="00577602" w:rsidRPr="009D15D6">
        <w:rPr>
          <w:i/>
          <w:sz w:val="24"/>
          <w:szCs w:val="24"/>
        </w:rPr>
        <w:t xml:space="preserve"> </w:t>
      </w:r>
      <w:r w:rsidR="00577602" w:rsidRPr="009D15D6">
        <w:rPr>
          <w:i/>
          <w:sz w:val="24"/>
          <w:szCs w:val="24"/>
          <w:lang w:val="en-US"/>
        </w:rPr>
        <w:t>get</w:t>
      </w:r>
      <w:r w:rsidR="00577602" w:rsidRPr="009D15D6">
        <w:rPr>
          <w:i/>
          <w:sz w:val="24"/>
          <w:szCs w:val="24"/>
        </w:rPr>
        <w:t xml:space="preserve"> </w:t>
      </w:r>
      <w:r w:rsidR="00577602" w:rsidRPr="009D15D6">
        <w:rPr>
          <w:i/>
          <w:sz w:val="24"/>
          <w:szCs w:val="24"/>
          <w:lang w:val="en-US"/>
        </w:rPr>
        <w:t>on</w:t>
      </w:r>
      <w:r w:rsidR="00577602" w:rsidRPr="009D15D6">
        <w:rPr>
          <w:i/>
          <w:sz w:val="24"/>
          <w:szCs w:val="24"/>
        </w:rPr>
        <w:t>)</w:t>
      </w:r>
      <w:r w:rsidRPr="009D15D6">
        <w:rPr>
          <w:i/>
          <w:sz w:val="24"/>
          <w:szCs w:val="24"/>
        </w:rPr>
        <w:t>.</w:t>
      </w:r>
      <w:r w:rsidRPr="009D15D6">
        <w:rPr>
          <w:sz w:val="24"/>
          <w:szCs w:val="24"/>
        </w:rPr>
        <w:t xml:space="preserve"> Определение части речи по аффиксу.</w:t>
      </w:r>
      <w:r w:rsidRPr="009D15D6">
        <w:rPr>
          <w:i/>
          <w:sz w:val="24"/>
          <w:szCs w:val="24"/>
        </w:rPr>
        <w:t xml:space="preserve"> </w:t>
      </w:r>
      <w:r w:rsidRPr="009D15D6">
        <w:rPr>
          <w:sz w:val="24"/>
          <w:szCs w:val="24"/>
        </w:rPr>
        <w:t xml:space="preserve">Распознавание и употребление в речи различных средств связи для обеспечения целостности высказывания. </w:t>
      </w:r>
      <w:r w:rsidRPr="009D15D6">
        <w:rPr>
          <w:i/>
          <w:sz w:val="24"/>
          <w:szCs w:val="24"/>
        </w:rPr>
        <w:t>Распознавание и использование в речи устойчивых выражений и фраз (</w:t>
      </w:r>
      <w:proofErr w:type="spellStart"/>
      <w:r w:rsidRPr="009D15D6">
        <w:rPr>
          <w:i/>
          <w:sz w:val="24"/>
          <w:szCs w:val="24"/>
        </w:rPr>
        <w:t>collocations</w:t>
      </w:r>
      <w:proofErr w:type="spellEnd"/>
      <w:r w:rsidR="00577602" w:rsidRPr="009D15D6">
        <w:rPr>
          <w:i/>
          <w:sz w:val="24"/>
          <w:szCs w:val="24"/>
        </w:rPr>
        <w:t xml:space="preserve"> – </w:t>
      </w:r>
      <w:r w:rsidR="00577602" w:rsidRPr="009D15D6">
        <w:rPr>
          <w:i/>
          <w:sz w:val="24"/>
          <w:szCs w:val="24"/>
          <w:lang w:val="en-US"/>
        </w:rPr>
        <w:t>get</w:t>
      </w:r>
      <w:r w:rsidR="00577602" w:rsidRPr="009D15D6">
        <w:rPr>
          <w:i/>
          <w:sz w:val="24"/>
          <w:szCs w:val="24"/>
        </w:rPr>
        <w:t xml:space="preserve"> </w:t>
      </w:r>
      <w:r w:rsidR="00577602" w:rsidRPr="009D15D6">
        <w:rPr>
          <w:i/>
          <w:sz w:val="24"/>
          <w:szCs w:val="24"/>
          <w:lang w:val="en-US"/>
        </w:rPr>
        <w:t>to</w:t>
      </w:r>
      <w:r w:rsidR="00577602" w:rsidRPr="009D15D6">
        <w:rPr>
          <w:i/>
          <w:sz w:val="24"/>
          <w:szCs w:val="24"/>
        </w:rPr>
        <w:t xml:space="preserve"> </w:t>
      </w:r>
      <w:r w:rsidR="00577602" w:rsidRPr="009D15D6">
        <w:rPr>
          <w:i/>
          <w:sz w:val="24"/>
          <w:szCs w:val="24"/>
          <w:lang w:val="en-US"/>
        </w:rPr>
        <w:t>know</w:t>
      </w:r>
      <w:r w:rsidR="00577602" w:rsidRPr="009D15D6">
        <w:rPr>
          <w:i/>
          <w:sz w:val="24"/>
          <w:szCs w:val="24"/>
        </w:rPr>
        <w:t xml:space="preserve"> </w:t>
      </w:r>
      <w:r w:rsidR="00577602" w:rsidRPr="009D15D6">
        <w:rPr>
          <w:i/>
          <w:sz w:val="24"/>
          <w:szCs w:val="24"/>
          <w:lang w:val="en-US"/>
        </w:rPr>
        <w:t>somebody</w:t>
      </w:r>
      <w:r w:rsidR="00577602" w:rsidRPr="009D15D6">
        <w:rPr>
          <w:i/>
          <w:sz w:val="24"/>
          <w:szCs w:val="24"/>
        </w:rPr>
        <w:t xml:space="preserve">, </w:t>
      </w:r>
      <w:r w:rsidR="00577602" w:rsidRPr="009D15D6">
        <w:rPr>
          <w:i/>
          <w:sz w:val="24"/>
          <w:szCs w:val="24"/>
          <w:lang w:val="en-US"/>
        </w:rPr>
        <w:t>keep</w:t>
      </w:r>
      <w:r w:rsidR="00577602" w:rsidRPr="009D15D6">
        <w:rPr>
          <w:i/>
          <w:sz w:val="24"/>
          <w:szCs w:val="24"/>
        </w:rPr>
        <w:t xml:space="preserve"> </w:t>
      </w:r>
      <w:r w:rsidR="00577602" w:rsidRPr="009D15D6">
        <w:rPr>
          <w:i/>
          <w:sz w:val="24"/>
          <w:szCs w:val="24"/>
          <w:lang w:val="en-US"/>
        </w:rPr>
        <w:t>in</w:t>
      </w:r>
      <w:r w:rsidR="00577602" w:rsidRPr="009D15D6">
        <w:rPr>
          <w:i/>
          <w:sz w:val="24"/>
          <w:szCs w:val="24"/>
        </w:rPr>
        <w:t xml:space="preserve"> </w:t>
      </w:r>
      <w:r w:rsidR="00577602" w:rsidRPr="009D15D6">
        <w:rPr>
          <w:i/>
          <w:sz w:val="24"/>
          <w:szCs w:val="24"/>
          <w:lang w:val="en-US"/>
        </w:rPr>
        <w:t>touch</w:t>
      </w:r>
      <w:r w:rsidR="00577602" w:rsidRPr="009D15D6">
        <w:rPr>
          <w:i/>
          <w:sz w:val="24"/>
          <w:szCs w:val="24"/>
        </w:rPr>
        <w:t xml:space="preserve"> </w:t>
      </w:r>
      <w:r w:rsidR="00577602" w:rsidRPr="009D15D6">
        <w:rPr>
          <w:i/>
          <w:sz w:val="24"/>
          <w:szCs w:val="24"/>
          <w:lang w:val="en-US"/>
        </w:rPr>
        <w:t>with</w:t>
      </w:r>
      <w:r w:rsidR="00577602" w:rsidRPr="009D15D6">
        <w:rPr>
          <w:i/>
          <w:sz w:val="24"/>
          <w:szCs w:val="24"/>
        </w:rPr>
        <w:t xml:space="preserve"> </w:t>
      </w:r>
      <w:r w:rsidR="00577602" w:rsidRPr="009D15D6">
        <w:rPr>
          <w:i/>
          <w:sz w:val="24"/>
          <w:szCs w:val="24"/>
          <w:lang w:val="en-US"/>
        </w:rPr>
        <w:t>somebody</w:t>
      </w:r>
      <w:r w:rsidR="00577602" w:rsidRPr="009D15D6">
        <w:rPr>
          <w:i/>
          <w:sz w:val="24"/>
          <w:szCs w:val="24"/>
        </w:rPr>
        <w:t xml:space="preserve">, </w:t>
      </w:r>
      <w:r w:rsidR="00577602" w:rsidRPr="009D15D6">
        <w:rPr>
          <w:i/>
          <w:sz w:val="24"/>
          <w:szCs w:val="24"/>
          <w:lang w:val="en-US"/>
        </w:rPr>
        <w:t>look</w:t>
      </w:r>
      <w:r w:rsidR="00577602" w:rsidRPr="009D15D6">
        <w:rPr>
          <w:i/>
          <w:sz w:val="24"/>
          <w:szCs w:val="24"/>
        </w:rPr>
        <w:t xml:space="preserve"> </w:t>
      </w:r>
      <w:r w:rsidR="00577602" w:rsidRPr="009D15D6">
        <w:rPr>
          <w:i/>
          <w:sz w:val="24"/>
          <w:szCs w:val="24"/>
          <w:lang w:val="en-US"/>
        </w:rPr>
        <w:t>forward</w:t>
      </w:r>
      <w:r w:rsidR="00577602" w:rsidRPr="009D15D6">
        <w:rPr>
          <w:i/>
          <w:sz w:val="24"/>
          <w:szCs w:val="24"/>
        </w:rPr>
        <w:t xml:space="preserve"> </w:t>
      </w:r>
      <w:r w:rsidR="00577602" w:rsidRPr="009D15D6">
        <w:rPr>
          <w:i/>
          <w:sz w:val="24"/>
          <w:szCs w:val="24"/>
          <w:lang w:val="en-US"/>
        </w:rPr>
        <w:t>to</w:t>
      </w:r>
      <w:r w:rsidR="00577602" w:rsidRPr="009D15D6">
        <w:rPr>
          <w:i/>
          <w:sz w:val="24"/>
          <w:szCs w:val="24"/>
        </w:rPr>
        <w:t xml:space="preserve"> </w:t>
      </w:r>
      <w:r w:rsidR="00577602" w:rsidRPr="009D15D6">
        <w:rPr>
          <w:i/>
          <w:sz w:val="24"/>
          <w:szCs w:val="24"/>
          <w:lang w:val="en-US"/>
        </w:rPr>
        <w:t>doing</w:t>
      </w:r>
      <w:r w:rsidR="00577602" w:rsidRPr="009D15D6">
        <w:rPr>
          <w:i/>
          <w:sz w:val="24"/>
          <w:szCs w:val="24"/>
        </w:rPr>
        <w:t xml:space="preserve"> </w:t>
      </w:r>
      <w:r w:rsidR="00577602" w:rsidRPr="009D15D6">
        <w:rPr>
          <w:i/>
          <w:sz w:val="24"/>
          <w:szCs w:val="24"/>
          <w:lang w:val="en-US"/>
        </w:rPr>
        <w:t>something</w:t>
      </w:r>
      <w:r w:rsidRPr="009D15D6">
        <w:rPr>
          <w:i/>
          <w:sz w:val="24"/>
          <w:szCs w:val="24"/>
        </w:rPr>
        <w:t>) в рамках тем, включ</w:t>
      </w:r>
      <w:r w:rsidR="00FD6482" w:rsidRPr="009D15D6">
        <w:rPr>
          <w:i/>
          <w:sz w:val="24"/>
          <w:szCs w:val="24"/>
        </w:rPr>
        <w:t>е</w:t>
      </w:r>
      <w:r w:rsidRPr="009D15D6">
        <w:rPr>
          <w:i/>
          <w:sz w:val="24"/>
          <w:szCs w:val="24"/>
        </w:rPr>
        <w:t xml:space="preserve">нных в раздел «Предметное содержание речи». </w:t>
      </w:r>
    </w:p>
    <w:p w:rsidR="006A4AA8" w:rsidRPr="009D15D6" w:rsidRDefault="006A4AA8" w:rsidP="00F42116">
      <w:pPr>
        <w:pStyle w:val="3fb"/>
        <w:spacing w:line="240" w:lineRule="auto"/>
        <w:ind w:firstLine="700"/>
        <w:jc w:val="both"/>
        <w:rPr>
          <w:sz w:val="24"/>
          <w:szCs w:val="24"/>
        </w:rPr>
      </w:pPr>
      <w:r w:rsidRPr="009D15D6">
        <w:rPr>
          <w:rFonts w:ascii="Times New Roman" w:eastAsia="Times New Roman" w:hAnsi="Times New Roman" w:cs="Times New Roman"/>
          <w:sz w:val="24"/>
          <w:szCs w:val="24"/>
        </w:rPr>
        <w:t xml:space="preserve"> </w:t>
      </w:r>
      <w:r w:rsidR="003D50BF" w:rsidRPr="009D15D6">
        <w:rPr>
          <w:rFonts w:eastAsia="Times New Roman"/>
          <w:b/>
          <w:sz w:val="24"/>
          <w:szCs w:val="24"/>
        </w:rPr>
        <w:t>Предметное содержание речи</w:t>
      </w:r>
    </w:p>
    <w:p w:rsidR="006A4AA8" w:rsidRPr="009D15D6" w:rsidRDefault="006A4AA8" w:rsidP="009D15D6">
      <w:pPr>
        <w:spacing w:line="240" w:lineRule="auto"/>
        <w:rPr>
          <w:sz w:val="24"/>
          <w:szCs w:val="24"/>
        </w:rPr>
      </w:pPr>
      <w:r w:rsidRPr="009D15D6">
        <w:rPr>
          <w:rFonts w:eastAsia="Times New Roman"/>
          <w:b/>
          <w:sz w:val="24"/>
          <w:szCs w:val="24"/>
        </w:rPr>
        <w:t>Повседневная жизнь</w:t>
      </w:r>
    </w:p>
    <w:p w:rsidR="006A4AA8" w:rsidRPr="009D15D6" w:rsidRDefault="006A4AA8" w:rsidP="009D15D6">
      <w:pPr>
        <w:spacing w:line="240" w:lineRule="auto"/>
        <w:rPr>
          <w:sz w:val="24"/>
          <w:szCs w:val="24"/>
        </w:rPr>
      </w:pPr>
      <w:r w:rsidRPr="009D15D6">
        <w:rPr>
          <w:sz w:val="24"/>
          <w:szCs w:val="24"/>
        </w:rPr>
        <w:t xml:space="preserve">Домашние обязанности. </w:t>
      </w:r>
      <w:r w:rsidR="000A58F5" w:rsidRPr="009D15D6">
        <w:rPr>
          <w:sz w:val="24"/>
          <w:szCs w:val="24"/>
        </w:rPr>
        <w:t>П</w:t>
      </w:r>
      <w:r w:rsidRPr="009D15D6">
        <w:rPr>
          <w:sz w:val="24"/>
          <w:szCs w:val="24"/>
        </w:rPr>
        <w:t>окупки.</w:t>
      </w:r>
      <w:r w:rsidR="000A58F5" w:rsidRPr="009D15D6">
        <w:rPr>
          <w:sz w:val="24"/>
          <w:szCs w:val="24"/>
        </w:rPr>
        <w:t xml:space="preserve"> </w:t>
      </w:r>
      <w:r w:rsidRPr="009D15D6">
        <w:rPr>
          <w:sz w:val="24"/>
          <w:szCs w:val="24"/>
        </w:rPr>
        <w:t xml:space="preserve">Общение в семье и в школе. Семейные традиции. Общение с друзьями и знакомыми. Переписка с друзьями. </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Здоровье</w:t>
      </w:r>
    </w:p>
    <w:p w:rsidR="006A4AA8" w:rsidRPr="009D15D6" w:rsidRDefault="006A4AA8" w:rsidP="009D15D6">
      <w:pPr>
        <w:spacing w:line="240" w:lineRule="auto"/>
        <w:rPr>
          <w:sz w:val="24"/>
          <w:szCs w:val="24"/>
        </w:rPr>
      </w:pPr>
      <w:proofErr w:type="gramStart"/>
      <w:r w:rsidRPr="009D15D6">
        <w:rPr>
          <w:sz w:val="24"/>
          <w:szCs w:val="24"/>
        </w:rPr>
        <w:t>П</w:t>
      </w:r>
      <w:r w:rsidR="005478F7" w:rsidRPr="009D15D6">
        <w:rPr>
          <w:sz w:val="24"/>
          <w:szCs w:val="24"/>
        </w:rPr>
        <w:t>осещение  врача</w:t>
      </w:r>
      <w:proofErr w:type="gramEnd"/>
      <w:r w:rsidRPr="009D15D6">
        <w:rPr>
          <w:sz w:val="24"/>
          <w:szCs w:val="24"/>
        </w:rPr>
        <w:t>. Здоровый образ жизни.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Спорт</w:t>
      </w:r>
    </w:p>
    <w:p w:rsidR="006A4AA8" w:rsidRPr="009D15D6" w:rsidRDefault="006A4AA8" w:rsidP="009D15D6">
      <w:pPr>
        <w:spacing w:line="240" w:lineRule="auto"/>
        <w:rPr>
          <w:sz w:val="24"/>
          <w:szCs w:val="24"/>
        </w:rPr>
      </w:pPr>
      <w:r w:rsidRPr="009D15D6">
        <w:rPr>
          <w:sz w:val="24"/>
          <w:szCs w:val="24"/>
        </w:rPr>
        <w:t>Активный отдых. Экстремальные виды спорта.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Городская и сельская жизнь</w:t>
      </w:r>
    </w:p>
    <w:p w:rsidR="006A4AA8" w:rsidRPr="009D15D6" w:rsidRDefault="006A4AA8" w:rsidP="009D15D6">
      <w:pPr>
        <w:spacing w:line="240" w:lineRule="auto"/>
        <w:rPr>
          <w:sz w:val="24"/>
          <w:szCs w:val="24"/>
        </w:rPr>
      </w:pPr>
      <w:r w:rsidRPr="009D15D6">
        <w:rPr>
          <w:sz w:val="24"/>
          <w:szCs w:val="24"/>
        </w:rPr>
        <w:t xml:space="preserve">Особенности </w:t>
      </w:r>
      <w:r w:rsidR="00697122" w:rsidRPr="009D15D6">
        <w:rPr>
          <w:sz w:val="24"/>
          <w:szCs w:val="24"/>
        </w:rPr>
        <w:t>городской и сельской жизни в России и странах изучаемого языка</w:t>
      </w:r>
      <w:r w:rsidRPr="009D15D6">
        <w:rPr>
          <w:sz w:val="24"/>
          <w:szCs w:val="24"/>
        </w:rPr>
        <w:t>. Городская инфраструктура. Сельское хозяйство.</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Научно-технический прогресс</w:t>
      </w:r>
    </w:p>
    <w:p w:rsidR="006A4AA8" w:rsidRPr="009D15D6" w:rsidRDefault="006A4AA8" w:rsidP="009D15D6">
      <w:pPr>
        <w:spacing w:line="240" w:lineRule="auto"/>
        <w:rPr>
          <w:sz w:val="24"/>
          <w:szCs w:val="24"/>
        </w:rPr>
      </w:pPr>
      <w:r w:rsidRPr="009D15D6">
        <w:rPr>
          <w:sz w:val="24"/>
          <w:szCs w:val="24"/>
        </w:rPr>
        <w:t>Прогресс в науке. Космос. Новые информационные технологии.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Природа и экология</w:t>
      </w:r>
    </w:p>
    <w:p w:rsidR="006A4AA8" w:rsidRPr="009D15D6" w:rsidRDefault="006A4AA8" w:rsidP="009D15D6">
      <w:pPr>
        <w:spacing w:line="240" w:lineRule="auto"/>
        <w:rPr>
          <w:sz w:val="24"/>
          <w:szCs w:val="24"/>
        </w:rPr>
      </w:pPr>
      <w:r w:rsidRPr="009D15D6">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Современная молод</w:t>
      </w:r>
      <w:r w:rsidR="00FD6482" w:rsidRPr="009D15D6">
        <w:rPr>
          <w:rFonts w:eastAsia="Times New Roman"/>
          <w:b/>
          <w:sz w:val="24"/>
          <w:szCs w:val="24"/>
        </w:rPr>
        <w:t>е</w:t>
      </w:r>
      <w:r w:rsidRPr="009D15D6">
        <w:rPr>
          <w:rFonts w:eastAsia="Times New Roman"/>
          <w:b/>
          <w:sz w:val="24"/>
          <w:szCs w:val="24"/>
        </w:rPr>
        <w:t>жь</w:t>
      </w:r>
    </w:p>
    <w:p w:rsidR="006A4AA8" w:rsidRPr="009D15D6" w:rsidRDefault="006A4AA8" w:rsidP="009D15D6">
      <w:pPr>
        <w:spacing w:line="240" w:lineRule="auto"/>
        <w:rPr>
          <w:sz w:val="24"/>
          <w:szCs w:val="24"/>
        </w:rPr>
      </w:pPr>
      <w:r w:rsidRPr="009D15D6">
        <w:rPr>
          <w:sz w:val="24"/>
          <w:szCs w:val="24"/>
        </w:rPr>
        <w:t>Увлечения и интересы. Связь с предыдущими поколениями. Образовательные поездки.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Профессии</w:t>
      </w:r>
    </w:p>
    <w:p w:rsidR="006A4AA8" w:rsidRPr="009D15D6" w:rsidRDefault="006A4AA8" w:rsidP="009D15D6">
      <w:pPr>
        <w:spacing w:line="240" w:lineRule="auto"/>
        <w:rPr>
          <w:sz w:val="24"/>
          <w:szCs w:val="24"/>
        </w:rPr>
      </w:pPr>
      <w:r w:rsidRPr="009D15D6">
        <w:rPr>
          <w:sz w:val="24"/>
          <w:szCs w:val="24"/>
        </w:rPr>
        <w:t>Современные профессии. Планы на будущее, проблемы выбора профессии. Образование и профессии.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Страны изучаемого языка</w:t>
      </w:r>
    </w:p>
    <w:p w:rsidR="006A4AA8" w:rsidRPr="009D15D6" w:rsidRDefault="006A4AA8" w:rsidP="009D15D6">
      <w:pPr>
        <w:spacing w:line="240" w:lineRule="auto"/>
        <w:rPr>
          <w:sz w:val="24"/>
          <w:szCs w:val="24"/>
        </w:rPr>
      </w:pPr>
      <w:r w:rsidRPr="009D15D6">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9D15D6">
        <w:rPr>
          <w:sz w:val="24"/>
          <w:szCs w:val="24"/>
        </w:rPr>
        <w:t>России и странах изучаемого языка.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Иностранные языки</w:t>
      </w:r>
    </w:p>
    <w:p w:rsidR="006A4AA8" w:rsidRPr="009D15D6" w:rsidRDefault="006A4AA8" w:rsidP="009D15D6">
      <w:pPr>
        <w:spacing w:line="240" w:lineRule="auto"/>
        <w:rPr>
          <w:sz w:val="24"/>
          <w:szCs w:val="24"/>
        </w:rPr>
      </w:pPr>
      <w:r w:rsidRPr="009D15D6">
        <w:rPr>
          <w:sz w:val="24"/>
          <w:szCs w:val="24"/>
        </w:rPr>
        <w:t>Изучение иностранных языков. Иностранные языки в профессиональной деятельности и для повседневного общения.</w:t>
      </w:r>
      <w:r w:rsidR="00697122" w:rsidRPr="009D15D6">
        <w:rPr>
          <w:sz w:val="24"/>
          <w:szCs w:val="24"/>
        </w:rPr>
        <w:t xml:space="preserve"> Выдающиеся личности, повлиявшие на развитие культуры и науки России и стран изучаемого языка.</w:t>
      </w:r>
    </w:p>
    <w:p w:rsidR="001E675D" w:rsidRPr="001E675D" w:rsidRDefault="001E675D" w:rsidP="001E675D">
      <w:pPr>
        <w:pStyle w:val="3fb"/>
        <w:spacing w:line="240" w:lineRule="auto"/>
        <w:ind w:firstLine="720"/>
        <w:rPr>
          <w:rFonts w:ascii="Times New Roman" w:eastAsia="Times New Roman" w:hAnsi="Times New Roman" w:cs="Times New Roman"/>
          <w:b/>
          <w:sz w:val="24"/>
          <w:szCs w:val="24"/>
        </w:rPr>
      </w:pPr>
      <w:r w:rsidRPr="001E675D">
        <w:rPr>
          <w:rFonts w:ascii="Times New Roman" w:eastAsia="Times New Roman" w:hAnsi="Times New Roman" w:cs="Times New Roman"/>
          <w:b/>
          <w:sz w:val="24"/>
          <w:szCs w:val="24"/>
        </w:rPr>
        <w:t>«АНГЛИЙСКИЙ В ФОКУСЕ, 10–11» (“SPOTLIGHT”)</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Учебно-методический комплект «Английский в фокусе» предназначен для учащихся 10–11 классов общеобразовательных учреждений и рассчитан на три 3 часа в неделю.</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Комплект создан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старшей школы соотносятся с общеевропейским уровнем В2 в области изучения английского языка. Учащиеся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w:t>
      </w:r>
      <w:proofErr w:type="gramStart"/>
      <w:r w:rsidRPr="001E675D">
        <w:rPr>
          <w:rFonts w:ascii="Times New Roman" w:eastAsia="Times New Roman" w:hAnsi="Times New Roman" w:cs="Times New Roman"/>
          <w:sz w:val="24"/>
          <w:szCs w:val="24"/>
        </w:rPr>
        <w:t>в различного рода</w:t>
      </w:r>
      <w:proofErr w:type="gramEnd"/>
      <w:r w:rsidRPr="001E675D">
        <w:rPr>
          <w:rFonts w:ascii="Times New Roman" w:eastAsia="Times New Roman" w:hAnsi="Times New Roman" w:cs="Times New Roman"/>
          <w:sz w:val="24"/>
          <w:szCs w:val="24"/>
        </w:rPr>
        <w:t xml:space="preserve">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 команде.</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УМК «Английский в фокусе» поможет учащимся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w:t>
      </w:r>
      <w:proofErr w:type="spellStart"/>
      <w:r w:rsidRPr="001E675D">
        <w:rPr>
          <w:rFonts w:ascii="Times New Roman" w:eastAsia="Times New Roman" w:hAnsi="Times New Roman" w:cs="Times New Roman"/>
          <w:sz w:val="24"/>
          <w:szCs w:val="24"/>
        </w:rPr>
        <w:t>аудированию</w:t>
      </w:r>
      <w:proofErr w:type="spellEnd"/>
      <w:r w:rsidRPr="001E675D">
        <w:rPr>
          <w:rFonts w:ascii="Times New Roman" w:eastAsia="Times New Roman" w:hAnsi="Times New Roman" w:cs="Times New Roman"/>
          <w:sz w:val="24"/>
          <w:szCs w:val="24"/>
        </w:rPr>
        <w:t>,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 грамматические структуры и единицы.</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Модульный подход курса «Английский в фокусе»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Каждый модуль состоит из следующих разделов:</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t>Введение (</w:t>
      </w:r>
      <w:proofErr w:type="spellStart"/>
      <w:r w:rsidRPr="001E675D">
        <w:rPr>
          <w:rFonts w:ascii="Times New Roman" w:eastAsia="Times New Roman" w:hAnsi="Times New Roman" w:cs="Times New Roman"/>
          <w:sz w:val="24"/>
          <w:szCs w:val="24"/>
        </w:rPr>
        <w:t>Presentation</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t>Развитие и совершенствование умений в чтении (</w:t>
      </w:r>
      <w:proofErr w:type="spellStart"/>
      <w:r w:rsidRPr="001E675D">
        <w:rPr>
          <w:rFonts w:ascii="Times New Roman" w:eastAsia="Times New Roman" w:hAnsi="Times New Roman" w:cs="Times New Roman"/>
          <w:sz w:val="24"/>
          <w:szCs w:val="24"/>
        </w:rPr>
        <w:t>Reading</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Skills</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t xml:space="preserve">Развитие и совершенствование умений в </w:t>
      </w:r>
      <w:proofErr w:type="spellStart"/>
      <w:r w:rsidRPr="001E675D">
        <w:rPr>
          <w:rFonts w:ascii="Times New Roman" w:eastAsia="Times New Roman" w:hAnsi="Times New Roman" w:cs="Times New Roman"/>
          <w:sz w:val="24"/>
          <w:szCs w:val="24"/>
        </w:rPr>
        <w:t>аудировании</w:t>
      </w:r>
      <w:proofErr w:type="spellEnd"/>
      <w:r w:rsidRPr="001E675D">
        <w:rPr>
          <w:rFonts w:ascii="Times New Roman" w:eastAsia="Times New Roman" w:hAnsi="Times New Roman" w:cs="Times New Roman"/>
          <w:sz w:val="24"/>
          <w:szCs w:val="24"/>
        </w:rPr>
        <w:t xml:space="preserve"> и устной речи (</w:t>
      </w:r>
      <w:proofErr w:type="spellStart"/>
      <w:r w:rsidRPr="001E675D">
        <w:rPr>
          <w:rFonts w:ascii="Times New Roman" w:eastAsia="Times New Roman" w:hAnsi="Times New Roman" w:cs="Times New Roman"/>
          <w:sz w:val="24"/>
          <w:szCs w:val="24"/>
        </w:rPr>
        <w:t>Listening</w:t>
      </w:r>
      <w:proofErr w:type="spellEnd"/>
      <w:r w:rsidRPr="001E675D">
        <w:rPr>
          <w:rFonts w:ascii="Times New Roman" w:eastAsia="Times New Roman" w:hAnsi="Times New Roman" w:cs="Times New Roman"/>
          <w:sz w:val="24"/>
          <w:szCs w:val="24"/>
        </w:rPr>
        <w:t xml:space="preserve"> &amp; </w:t>
      </w:r>
      <w:proofErr w:type="spellStart"/>
      <w:r w:rsidRPr="001E675D">
        <w:rPr>
          <w:rFonts w:ascii="Times New Roman" w:eastAsia="Times New Roman" w:hAnsi="Times New Roman" w:cs="Times New Roman"/>
          <w:sz w:val="24"/>
          <w:szCs w:val="24"/>
        </w:rPr>
        <w:t>Speaking</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Skills</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t>Развитие языковых навыков (лексико-грамматический аспект) (</w:t>
      </w:r>
      <w:proofErr w:type="spellStart"/>
      <w:r w:rsidRPr="001E675D">
        <w:rPr>
          <w:rFonts w:ascii="Times New Roman" w:eastAsia="Times New Roman" w:hAnsi="Times New Roman" w:cs="Times New Roman"/>
          <w:sz w:val="24"/>
          <w:szCs w:val="24"/>
        </w:rPr>
        <w:t>Grammar</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in</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Use</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t>Литература (предлагаются отрывки из известных произведений британских, американских, французских, ирландских, русских писателей, их биография; знакомство со стилистическими приёмами и средствами и т. д.) (</w:t>
      </w:r>
      <w:proofErr w:type="spellStart"/>
      <w:r w:rsidRPr="001E675D">
        <w:rPr>
          <w:rFonts w:ascii="Times New Roman" w:eastAsia="Times New Roman" w:hAnsi="Times New Roman" w:cs="Times New Roman"/>
          <w:sz w:val="24"/>
          <w:szCs w:val="24"/>
        </w:rPr>
        <w:t>Literature</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t>Развитие и совершенствование умений в письменной речи (</w:t>
      </w:r>
      <w:proofErr w:type="spellStart"/>
      <w:r w:rsidRPr="001E675D">
        <w:rPr>
          <w:rFonts w:ascii="Times New Roman" w:eastAsia="Times New Roman" w:hAnsi="Times New Roman" w:cs="Times New Roman"/>
          <w:sz w:val="24"/>
          <w:szCs w:val="24"/>
        </w:rPr>
        <w:t>Writing</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Skills</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t>Знакомство с культурой англоговорящих стран (</w:t>
      </w:r>
      <w:proofErr w:type="spellStart"/>
      <w:r w:rsidRPr="001E675D">
        <w:rPr>
          <w:rFonts w:ascii="Times New Roman" w:eastAsia="Times New Roman" w:hAnsi="Times New Roman" w:cs="Times New Roman"/>
          <w:sz w:val="24"/>
          <w:szCs w:val="24"/>
        </w:rPr>
        <w:t>Culture</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Corner</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rPr>
          <w:rFonts w:ascii="Times New Roman" w:eastAsia="Times New Roman" w:hAnsi="Times New Roman" w:cs="Times New Roman"/>
          <w:sz w:val="24"/>
          <w:szCs w:val="24"/>
          <w:lang w:val="en-US"/>
        </w:rPr>
      </w:pPr>
      <w:r w:rsidRPr="001E675D">
        <w:rPr>
          <w:rFonts w:ascii="Times New Roman" w:eastAsia="Times New Roman" w:hAnsi="Times New Roman" w:cs="Times New Roman"/>
          <w:sz w:val="24"/>
          <w:szCs w:val="24"/>
          <w:lang w:val="en-US"/>
        </w:rPr>
        <w:t>•</w:t>
      </w:r>
      <w:r w:rsidRPr="001E675D">
        <w:rPr>
          <w:rFonts w:ascii="Times New Roman" w:eastAsia="Times New Roman" w:hAnsi="Times New Roman" w:cs="Times New Roman"/>
          <w:sz w:val="24"/>
          <w:szCs w:val="24"/>
          <w:lang w:val="en-US"/>
        </w:rPr>
        <w:tab/>
      </w:r>
      <w:r w:rsidRPr="001E675D">
        <w:rPr>
          <w:rFonts w:ascii="Times New Roman" w:eastAsia="Times New Roman" w:hAnsi="Times New Roman" w:cs="Times New Roman"/>
          <w:sz w:val="24"/>
          <w:szCs w:val="24"/>
        </w:rPr>
        <w:t>Межпредметные</w:t>
      </w:r>
      <w:r w:rsidRPr="001E675D">
        <w:rPr>
          <w:rFonts w:ascii="Times New Roman" w:eastAsia="Times New Roman" w:hAnsi="Times New Roman" w:cs="Times New Roman"/>
          <w:sz w:val="24"/>
          <w:szCs w:val="24"/>
          <w:lang w:val="en-US"/>
        </w:rPr>
        <w:t xml:space="preserve"> </w:t>
      </w:r>
      <w:r w:rsidRPr="001E675D">
        <w:rPr>
          <w:rFonts w:ascii="Times New Roman" w:eastAsia="Times New Roman" w:hAnsi="Times New Roman" w:cs="Times New Roman"/>
          <w:sz w:val="24"/>
          <w:szCs w:val="24"/>
        </w:rPr>
        <w:t>связи</w:t>
      </w:r>
      <w:r w:rsidRPr="001E675D">
        <w:rPr>
          <w:rFonts w:ascii="Times New Roman" w:eastAsia="Times New Roman" w:hAnsi="Times New Roman" w:cs="Times New Roman"/>
          <w:sz w:val="24"/>
          <w:szCs w:val="24"/>
          <w:lang w:val="en-US"/>
        </w:rPr>
        <w:t xml:space="preserve"> (Across the Curriculum);</w:t>
      </w:r>
    </w:p>
    <w:p w:rsidR="001E675D" w:rsidRPr="001E675D" w:rsidRDefault="001E675D" w:rsidP="001E675D">
      <w:pPr>
        <w:pStyle w:val="3fb"/>
        <w:spacing w:line="240" w:lineRule="auto"/>
        <w:ind w:firstLine="720"/>
        <w:rPr>
          <w:rFonts w:ascii="Times New Roman" w:eastAsia="Times New Roman" w:hAnsi="Times New Roman" w:cs="Times New Roman"/>
          <w:sz w:val="24"/>
          <w:szCs w:val="24"/>
          <w:lang w:val="en-US"/>
        </w:rPr>
      </w:pPr>
      <w:r w:rsidRPr="001E675D">
        <w:rPr>
          <w:rFonts w:ascii="Times New Roman" w:eastAsia="Times New Roman" w:hAnsi="Times New Roman" w:cs="Times New Roman"/>
          <w:sz w:val="24"/>
          <w:szCs w:val="24"/>
          <w:lang w:val="en-US"/>
        </w:rPr>
        <w:t>•</w:t>
      </w:r>
      <w:r w:rsidRPr="001E675D">
        <w:rPr>
          <w:rFonts w:ascii="Times New Roman" w:eastAsia="Times New Roman" w:hAnsi="Times New Roman" w:cs="Times New Roman"/>
          <w:sz w:val="24"/>
          <w:szCs w:val="24"/>
          <w:lang w:val="en-US"/>
        </w:rPr>
        <w:tab/>
      </w:r>
      <w:r w:rsidRPr="001E675D">
        <w:rPr>
          <w:rFonts w:ascii="Times New Roman" w:eastAsia="Times New Roman" w:hAnsi="Times New Roman" w:cs="Times New Roman"/>
          <w:sz w:val="24"/>
          <w:szCs w:val="24"/>
        </w:rPr>
        <w:t>Экологическое</w:t>
      </w:r>
      <w:r w:rsidRPr="001E675D">
        <w:rPr>
          <w:rFonts w:ascii="Times New Roman" w:eastAsia="Times New Roman" w:hAnsi="Times New Roman" w:cs="Times New Roman"/>
          <w:sz w:val="24"/>
          <w:szCs w:val="24"/>
          <w:lang w:val="en-US"/>
        </w:rPr>
        <w:t xml:space="preserve"> </w:t>
      </w:r>
      <w:r w:rsidRPr="001E675D">
        <w:rPr>
          <w:rFonts w:ascii="Times New Roman" w:eastAsia="Times New Roman" w:hAnsi="Times New Roman" w:cs="Times New Roman"/>
          <w:sz w:val="24"/>
          <w:szCs w:val="24"/>
        </w:rPr>
        <w:t>образование</w:t>
      </w:r>
      <w:r w:rsidRPr="001E675D">
        <w:rPr>
          <w:rFonts w:ascii="Times New Roman" w:eastAsia="Times New Roman" w:hAnsi="Times New Roman" w:cs="Times New Roman"/>
          <w:sz w:val="24"/>
          <w:szCs w:val="24"/>
          <w:lang w:val="en-US"/>
        </w:rPr>
        <w:t xml:space="preserve"> (Going Green);</w:t>
      </w:r>
    </w:p>
    <w:p w:rsidR="001E675D" w:rsidRPr="001E675D" w:rsidRDefault="001E675D" w:rsidP="001E675D">
      <w:pPr>
        <w:pStyle w:val="3fb"/>
        <w:spacing w:line="240" w:lineRule="auto"/>
        <w:ind w:firstLine="720"/>
        <w:rPr>
          <w:rFonts w:ascii="Times New Roman" w:eastAsia="Times New Roman" w:hAnsi="Times New Roman" w:cs="Times New Roman"/>
          <w:sz w:val="24"/>
          <w:szCs w:val="24"/>
          <w:lang w:val="en-US"/>
        </w:rPr>
      </w:pPr>
      <w:r w:rsidRPr="001E675D">
        <w:rPr>
          <w:rFonts w:ascii="Times New Roman" w:eastAsia="Times New Roman" w:hAnsi="Times New Roman" w:cs="Times New Roman"/>
          <w:sz w:val="24"/>
          <w:szCs w:val="24"/>
          <w:lang w:val="en-US"/>
        </w:rPr>
        <w:t>•</w:t>
      </w:r>
      <w:r w:rsidRPr="001E675D">
        <w:rPr>
          <w:rFonts w:ascii="Times New Roman" w:eastAsia="Times New Roman" w:hAnsi="Times New Roman" w:cs="Times New Roman"/>
          <w:sz w:val="24"/>
          <w:szCs w:val="24"/>
          <w:lang w:val="en-US"/>
        </w:rPr>
        <w:tab/>
      </w:r>
      <w:r w:rsidRPr="001E675D">
        <w:rPr>
          <w:rFonts w:ascii="Times New Roman" w:eastAsia="Times New Roman" w:hAnsi="Times New Roman" w:cs="Times New Roman"/>
          <w:sz w:val="24"/>
          <w:szCs w:val="24"/>
        </w:rPr>
        <w:t>ЕГЭ</w:t>
      </w:r>
      <w:r w:rsidRPr="001E675D">
        <w:rPr>
          <w:rFonts w:ascii="Times New Roman" w:eastAsia="Times New Roman" w:hAnsi="Times New Roman" w:cs="Times New Roman"/>
          <w:sz w:val="24"/>
          <w:szCs w:val="24"/>
          <w:lang w:val="en-US"/>
        </w:rPr>
        <w:t xml:space="preserve"> </w:t>
      </w:r>
      <w:r w:rsidRPr="001E675D">
        <w:rPr>
          <w:rFonts w:ascii="Times New Roman" w:eastAsia="Times New Roman" w:hAnsi="Times New Roman" w:cs="Times New Roman"/>
          <w:sz w:val="24"/>
          <w:szCs w:val="24"/>
        </w:rPr>
        <w:t>в</w:t>
      </w:r>
      <w:r w:rsidRPr="001E675D">
        <w:rPr>
          <w:rFonts w:ascii="Times New Roman" w:eastAsia="Times New Roman" w:hAnsi="Times New Roman" w:cs="Times New Roman"/>
          <w:sz w:val="24"/>
          <w:szCs w:val="24"/>
          <w:lang w:val="en-US"/>
        </w:rPr>
        <w:t xml:space="preserve"> </w:t>
      </w:r>
      <w:r w:rsidRPr="001E675D">
        <w:rPr>
          <w:rFonts w:ascii="Times New Roman" w:eastAsia="Times New Roman" w:hAnsi="Times New Roman" w:cs="Times New Roman"/>
          <w:sz w:val="24"/>
          <w:szCs w:val="24"/>
        </w:rPr>
        <w:t>фокусе</w:t>
      </w:r>
      <w:r w:rsidRPr="001E675D">
        <w:rPr>
          <w:rFonts w:ascii="Times New Roman" w:eastAsia="Times New Roman" w:hAnsi="Times New Roman" w:cs="Times New Roman"/>
          <w:sz w:val="24"/>
          <w:szCs w:val="24"/>
          <w:lang w:val="en-US"/>
        </w:rPr>
        <w:t xml:space="preserve"> (Spotlight on Exams);</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t>Рефлексия учебной деятельности, самоконтроль (</w:t>
      </w:r>
      <w:proofErr w:type="spellStart"/>
      <w:r w:rsidRPr="001E675D">
        <w:rPr>
          <w:rFonts w:ascii="Times New Roman" w:eastAsia="Times New Roman" w:hAnsi="Times New Roman" w:cs="Times New Roman"/>
          <w:sz w:val="24"/>
          <w:szCs w:val="24"/>
        </w:rPr>
        <w:t>Progress</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Check</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Предметное содержание речи по годам обучения</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Круг тем, изучаемых в старшей школе, достаточно велик, но базируется на изученном в</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основной школе материале. Следует отметить, что меняется наполняемость тем: происходит</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значительное увеличение продуктивного и рецептивного лексического и грамматического материала.</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Коммуникативные умения по видам речевой деятельности Говорение</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Независимо оттого развитию какого вида речевой деятельности посвящён модуль, задания на развитие умений в диалогической речи учитель сможет найти в каждом модуле. Это может быть и дискуссия по предложенному проблемному сообщению/тексту, и запрос информации, и просьба уточнить/разъяснить информацию, и выражение собственного отношения к проблеме/ситуации. При целенаправленном обучении диалогической речи в разделе </w:t>
      </w:r>
      <w:proofErr w:type="spellStart"/>
      <w:r w:rsidRPr="001E675D">
        <w:rPr>
          <w:rFonts w:ascii="Times New Roman" w:eastAsia="Times New Roman" w:hAnsi="Times New Roman" w:cs="Times New Roman"/>
          <w:sz w:val="24"/>
          <w:szCs w:val="24"/>
        </w:rPr>
        <w:t>Listening</w:t>
      </w:r>
      <w:proofErr w:type="spellEnd"/>
      <w:r w:rsidRPr="001E675D">
        <w:rPr>
          <w:rFonts w:ascii="Times New Roman" w:eastAsia="Times New Roman" w:hAnsi="Times New Roman" w:cs="Times New Roman"/>
          <w:sz w:val="24"/>
          <w:szCs w:val="24"/>
        </w:rPr>
        <w:t xml:space="preserve"> &amp;</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Speaking</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Skills</w:t>
      </w:r>
      <w:proofErr w:type="spellEnd"/>
      <w:r w:rsidRPr="001E675D">
        <w:rPr>
          <w:rFonts w:ascii="Times New Roman" w:eastAsia="Times New Roman" w:hAnsi="Times New Roman" w:cs="Times New Roman"/>
          <w:sz w:val="24"/>
          <w:szCs w:val="24"/>
        </w:rPr>
        <w:t xml:space="preserve">   учащимся   предлагается   диалог-</w:t>
      </w:r>
      <w:proofErr w:type="gramStart"/>
      <w:r w:rsidRPr="001E675D">
        <w:rPr>
          <w:rFonts w:ascii="Times New Roman" w:eastAsia="Times New Roman" w:hAnsi="Times New Roman" w:cs="Times New Roman"/>
          <w:sz w:val="24"/>
          <w:szCs w:val="24"/>
        </w:rPr>
        <w:t xml:space="preserve">образец,   </w:t>
      </w:r>
      <w:proofErr w:type="gramEnd"/>
      <w:r w:rsidRPr="001E675D">
        <w:rPr>
          <w:rFonts w:ascii="Times New Roman" w:eastAsia="Times New Roman" w:hAnsi="Times New Roman" w:cs="Times New Roman"/>
          <w:sz w:val="24"/>
          <w:szCs w:val="24"/>
        </w:rPr>
        <w:t>на   основе   которого   учащиеся   и</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выстраивают собственную беседу, а также фразы-клише. Кроме того, учащиеся могут участвовать в диалоге в связи с прочитанным или прослушанным текстом. Объём диалогического высказывания составляет 6–7 реплик с каждой стороны.</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Широко представлена монологическая речь. На основе текста-опоры, проблемного вопроса/</w:t>
      </w:r>
      <w:proofErr w:type="gramStart"/>
      <w:r w:rsidRPr="001E675D">
        <w:rPr>
          <w:rFonts w:ascii="Times New Roman" w:eastAsia="Times New Roman" w:hAnsi="Times New Roman" w:cs="Times New Roman"/>
          <w:sz w:val="24"/>
          <w:szCs w:val="24"/>
        </w:rPr>
        <w:t>ситуации</w:t>
      </w:r>
      <w:proofErr w:type="gramEnd"/>
      <w:r w:rsidRPr="001E675D">
        <w:rPr>
          <w:rFonts w:ascii="Times New Roman" w:eastAsia="Times New Roman" w:hAnsi="Times New Roman" w:cs="Times New Roman"/>
          <w:sz w:val="24"/>
          <w:szCs w:val="24"/>
        </w:rPr>
        <w:t xml:space="preserve"> учащиеся составляют рассказы о себе, о друге, о семье, о режиме дня, о доме; описывают людей, животных, персонажей литературных произведений, представляют себя авторами известных произведений и предлагают свои варианты развития событий; предлагают пути решения экологических проблем и т. д. Объём монологического высказывания – 12–15 фраз.</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Аудирование</w:t>
      </w:r>
      <w:proofErr w:type="spellEnd"/>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В учебниках этой серии для 10–11 классов уделяется большое внимание </w:t>
      </w:r>
      <w:proofErr w:type="spellStart"/>
      <w:r w:rsidRPr="001E675D">
        <w:rPr>
          <w:rFonts w:ascii="Times New Roman" w:eastAsia="Times New Roman" w:hAnsi="Times New Roman" w:cs="Times New Roman"/>
          <w:sz w:val="24"/>
          <w:szCs w:val="24"/>
        </w:rPr>
        <w:t>аудированию</w:t>
      </w:r>
      <w:proofErr w:type="spellEnd"/>
      <w:r w:rsidRPr="001E675D">
        <w:rPr>
          <w:rFonts w:ascii="Times New Roman" w:eastAsia="Times New Roman" w:hAnsi="Times New Roman" w:cs="Times New Roman"/>
          <w:sz w:val="24"/>
          <w:szCs w:val="24"/>
        </w:rPr>
        <w:t>.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а иногда и повторяя за носителями языка, учащиеся обучаются воспринимать информацию либо полностью, либо частично, либо в целом, а также имитируют интонации и звуки и легко усваивают материал, тем самым корректируя раннее сформированные произносительные навыки, уделяя внимание ритмико-интонационным особенностям английской речи.</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высказывания и сообщения одноклассников, построенные на изученном материале. </w:t>
      </w:r>
      <w:proofErr w:type="gramStart"/>
      <w:r w:rsidRPr="001E675D">
        <w:rPr>
          <w:rFonts w:ascii="Times New Roman" w:eastAsia="Times New Roman" w:hAnsi="Times New Roman" w:cs="Times New Roman"/>
          <w:sz w:val="24"/>
          <w:szCs w:val="24"/>
        </w:rPr>
        <w:t>Во время</w:t>
      </w:r>
      <w:proofErr w:type="gram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аудирования</w:t>
      </w:r>
      <w:proofErr w:type="spellEnd"/>
      <w:r w:rsidRPr="001E675D">
        <w:rPr>
          <w:rFonts w:ascii="Times New Roman" w:eastAsia="Times New Roman" w:hAnsi="Times New Roman" w:cs="Times New Roman"/>
          <w:sz w:val="24"/>
          <w:szCs w:val="24"/>
        </w:rPr>
        <w:t xml:space="preserve"> ученики используют опорные тексты и языковую догадку.</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В УМК прослеживается целенаправленное обучение восприятию речи на слух. Учащимся предлагаются различного рода тексты: диалоги, интервью, монологи, радиопередачи.</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Помимо вышеперечисленных умений, УМК содержит задания, направленные на развитие умений отделять главную информацию от второстепенной, выявлять наиболее значимые факты, определять своё отношение к информации, а также извлекать из </w:t>
      </w:r>
      <w:proofErr w:type="spellStart"/>
      <w:r w:rsidRPr="001E675D">
        <w:rPr>
          <w:rFonts w:ascii="Times New Roman" w:eastAsia="Times New Roman" w:hAnsi="Times New Roman" w:cs="Times New Roman"/>
          <w:sz w:val="24"/>
          <w:szCs w:val="24"/>
        </w:rPr>
        <w:t>аудиотекста</w:t>
      </w:r>
      <w:proofErr w:type="spellEnd"/>
      <w:r w:rsidRPr="001E675D">
        <w:rPr>
          <w:rFonts w:ascii="Times New Roman" w:eastAsia="Times New Roman" w:hAnsi="Times New Roman" w:cs="Times New Roman"/>
          <w:sz w:val="24"/>
          <w:szCs w:val="24"/>
        </w:rPr>
        <w:t xml:space="preserve"> интересующую их информацию.</w:t>
      </w:r>
    </w:p>
    <w:p w:rsidR="001E675D" w:rsidRPr="001E675D" w:rsidRDefault="001E675D" w:rsidP="001E675D">
      <w:pPr>
        <w:pStyle w:val="3fb"/>
        <w:spacing w:line="240" w:lineRule="auto"/>
        <w:ind w:firstLine="720"/>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Чтение</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В УМК «Английский в фокусе» на основе текстов различных стилей (это и отрывки из литературных произведений, и поэзия, и газетные статьи, и различного рода документы, тексты из разных областей знаний и диалоги) ведётся дальнейшее развитие умений во всех видах чтения аутентичных текстов: ознакомительное чтение, изучающее, поисковое/просмотровое. В каждом модуле представлен ситуативно-обусловленный диалог, с помощью которого учащиеся знакомятся с узуальным употреблением нового лексико-грамматического материала.</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В учебниках также представлены тексты социокультурного характера, которые построены таким образом, чтобы учащиеся могли прочитать их самостоятельно и извлечь необходимую информацию. В них включено небольшое количество новых слов, которые объясняются учителем и расширяют словарный запас учащихся. Кроме</w:t>
      </w:r>
      <w:r w:rsidRPr="001E675D">
        <w:rPr>
          <w:rFonts w:ascii="Times New Roman" w:eastAsia="Times New Roman" w:hAnsi="Times New Roman" w:cs="Times New Roman"/>
          <w:b/>
          <w:sz w:val="24"/>
          <w:szCs w:val="24"/>
        </w:rPr>
        <w:t xml:space="preserve"> </w:t>
      </w:r>
      <w:r w:rsidRPr="001E675D">
        <w:rPr>
          <w:rFonts w:ascii="Times New Roman" w:eastAsia="Times New Roman" w:hAnsi="Times New Roman" w:cs="Times New Roman"/>
          <w:sz w:val="24"/>
          <w:szCs w:val="24"/>
        </w:rPr>
        <w:t>того, развивается языковая догадка. Учащиеся также демонстрируют умение пользоваться двуязычным словарём учебника или одноязычным (толковым) словарём.</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Письмо</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Отличительной чертой данного УМК является то, что учащиеся последовательно обучаются письму как виду речевой деятельности. Каждый пятый урок модуля имеет своей целью развитие и совершенствование навыков и умений в письменной речи, а осуществляется такое целенаправленное обучение письму во взаимосвязи с остальными видами речевой деятельности – говорением, </w:t>
      </w:r>
      <w:proofErr w:type="spellStart"/>
      <w:r w:rsidRPr="001E675D">
        <w:rPr>
          <w:rFonts w:ascii="Times New Roman" w:eastAsia="Times New Roman" w:hAnsi="Times New Roman" w:cs="Times New Roman"/>
          <w:sz w:val="24"/>
          <w:szCs w:val="24"/>
        </w:rPr>
        <w:t>аудированием</w:t>
      </w:r>
      <w:proofErr w:type="spellEnd"/>
      <w:r w:rsidRPr="001E675D">
        <w:rPr>
          <w:rFonts w:ascii="Times New Roman" w:eastAsia="Times New Roman" w:hAnsi="Times New Roman" w:cs="Times New Roman"/>
          <w:sz w:val="24"/>
          <w:szCs w:val="24"/>
        </w:rPr>
        <w:t xml:space="preserve"> и чтением. В этом уроке учащимся предлагается ознакомиться со стилистически маркированной лексикой, вводными словами, союзами и союзными словами и выполнить ряд упражнений как в самом учебнике, так и в рабочей тетради для закрепления и активного употребления нового лексико-грамматического материала. Для подробного анализа- изучения предлагается образец письменного текста, на основе которого и осуществляется обучение письму. В конце урока учащиеся в группе или в режиме парной работы выполняют письменное задание и заканчивают его дома.</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Языковые средства и навыки пользования ими Фонетическая сторона речи</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На старшем этапе изучения иностранного языка обучение фонетической стороне речи носит коррективный характер.</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Благодаря хорошему звуковому обеспечению (диски для занятий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“r” (</w:t>
      </w:r>
      <w:proofErr w:type="spellStart"/>
      <w:r w:rsidRPr="001E675D">
        <w:rPr>
          <w:rFonts w:ascii="Times New Roman" w:eastAsia="Times New Roman" w:hAnsi="Times New Roman" w:cs="Times New Roman"/>
          <w:sz w:val="24"/>
          <w:szCs w:val="24"/>
        </w:rPr>
        <w:t>there</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is</w:t>
      </w:r>
      <w:proofErr w:type="spellEnd"/>
      <w:r w:rsidRPr="001E675D">
        <w:rPr>
          <w:rFonts w:ascii="Times New Roman" w:eastAsia="Times New Roman" w:hAnsi="Times New Roman" w:cs="Times New Roman"/>
          <w:sz w:val="24"/>
          <w:szCs w:val="24"/>
        </w:rPr>
        <w:t>/</w:t>
      </w:r>
      <w:proofErr w:type="spellStart"/>
      <w:r w:rsidRPr="001E675D">
        <w:rPr>
          <w:rFonts w:ascii="Times New Roman" w:eastAsia="Times New Roman" w:hAnsi="Times New Roman" w:cs="Times New Roman"/>
          <w:sz w:val="24"/>
          <w:szCs w:val="24"/>
        </w:rPr>
        <w:t>are</w:t>
      </w:r>
      <w:proofErr w:type="spellEnd"/>
      <w:r w:rsidRPr="001E675D">
        <w:rPr>
          <w:rFonts w:ascii="Times New Roman" w:eastAsia="Times New Roman" w:hAnsi="Times New Roman" w:cs="Times New Roman"/>
          <w:sz w:val="24"/>
          <w:szCs w:val="24"/>
        </w:rPr>
        <w:t xml:space="preserve">), правильно ставят ударение в словах и фразах, соблюдают ритмико- 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прослушивания и последующего разыгрывания диалогов, записанных на дисках. Некоторые из модулей содержат специальные фонетические упражнения, которые направлены на различение на слух сложных звуков и звукосочетаний английского языка, на отработку интонационных моделей. Закреплению произносительных навыков хорошо способствует наличие песен, </w:t>
      </w:r>
      <w:proofErr w:type="spellStart"/>
      <w:r w:rsidRPr="001E675D">
        <w:rPr>
          <w:rFonts w:ascii="Times New Roman" w:eastAsia="Times New Roman" w:hAnsi="Times New Roman" w:cs="Times New Roman"/>
          <w:sz w:val="24"/>
          <w:szCs w:val="24"/>
        </w:rPr>
        <w:t>аудиотексты</w:t>
      </w:r>
      <w:proofErr w:type="spellEnd"/>
      <w:r w:rsidRPr="001E675D">
        <w:rPr>
          <w:rFonts w:ascii="Times New Roman" w:eastAsia="Times New Roman" w:hAnsi="Times New Roman" w:cs="Times New Roman"/>
          <w:sz w:val="24"/>
          <w:szCs w:val="24"/>
        </w:rPr>
        <w:t xml:space="preserve">, которые при желании и </w:t>
      </w:r>
      <w:proofErr w:type="gramStart"/>
      <w:r w:rsidRPr="001E675D">
        <w:rPr>
          <w:rFonts w:ascii="Times New Roman" w:eastAsia="Times New Roman" w:hAnsi="Times New Roman" w:cs="Times New Roman"/>
          <w:sz w:val="24"/>
          <w:szCs w:val="24"/>
        </w:rPr>
        <w:t>необходимости</w:t>
      </w:r>
      <w:proofErr w:type="gramEnd"/>
      <w:r w:rsidRPr="001E675D">
        <w:rPr>
          <w:rFonts w:ascii="Times New Roman" w:eastAsia="Times New Roman" w:hAnsi="Times New Roman" w:cs="Times New Roman"/>
          <w:sz w:val="24"/>
          <w:szCs w:val="24"/>
        </w:rPr>
        <w:t xml:space="preserve"> учащиеся могут повторять и выполнять </w:t>
      </w:r>
      <w:proofErr w:type="spellStart"/>
      <w:r w:rsidRPr="001E675D">
        <w:rPr>
          <w:rFonts w:ascii="Times New Roman" w:eastAsia="Times New Roman" w:hAnsi="Times New Roman" w:cs="Times New Roman"/>
          <w:sz w:val="24"/>
          <w:szCs w:val="24"/>
        </w:rPr>
        <w:t>имитативные</w:t>
      </w:r>
      <w:proofErr w:type="spellEnd"/>
      <w:r w:rsidRPr="001E675D">
        <w:rPr>
          <w:rFonts w:ascii="Times New Roman" w:eastAsia="Times New Roman" w:hAnsi="Times New Roman" w:cs="Times New Roman"/>
          <w:sz w:val="24"/>
          <w:szCs w:val="24"/>
        </w:rPr>
        <w:t xml:space="preserve"> упражнения.</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Лексическая сторона речи</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Общий лексический минимум учебников для 10–11 классов составляет примерно 700 лексических единиц. Каждый из уроков модуля содержит упражнения, направленные на развитие и совершенствование лексического навыка. В учебниках также представлены устойчивые словосочетания, оценочная лексика и речевые клише как элементы речевого этикета, отражающие культуру англоговорящих стран, сложные для различения лексические единицы, слова, которые подразумевают использование предлогов, омофоны, синонимы, антонимы, омографы и т. д. В текстах содержится лексика, предназначенная для рецептивного усвоения (в текстах страноведческого характера и в текстах по </w:t>
      </w:r>
      <w:proofErr w:type="spellStart"/>
      <w:r w:rsidRPr="001E675D">
        <w:rPr>
          <w:rFonts w:ascii="Times New Roman" w:eastAsia="Times New Roman" w:hAnsi="Times New Roman" w:cs="Times New Roman"/>
          <w:sz w:val="24"/>
          <w:szCs w:val="24"/>
        </w:rPr>
        <w:t>межпредметным</w:t>
      </w:r>
      <w:proofErr w:type="spellEnd"/>
      <w:r w:rsidRPr="001E675D">
        <w:rPr>
          <w:rFonts w:ascii="Times New Roman" w:eastAsia="Times New Roman" w:hAnsi="Times New Roman" w:cs="Times New Roman"/>
          <w:sz w:val="24"/>
          <w:szCs w:val="24"/>
        </w:rPr>
        <w:t xml:space="preserve">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w:t>
      </w:r>
    </w:p>
    <w:p w:rsidR="001E675D" w:rsidRPr="001E675D" w:rsidRDefault="001E675D" w:rsidP="00AE5095">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В учебниках даётся достаточно полное представление о способах словообразования: аффиксации, словосложении, инверсии, а 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также представлены (</w:t>
      </w:r>
      <w:proofErr w:type="spellStart"/>
      <w:r w:rsidRPr="001E675D">
        <w:rPr>
          <w:rFonts w:ascii="Times New Roman" w:eastAsia="Times New Roman" w:hAnsi="Times New Roman" w:cs="Times New Roman"/>
          <w:sz w:val="24"/>
          <w:szCs w:val="24"/>
        </w:rPr>
        <w:t>project</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portfolio</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garage</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tennis</w:t>
      </w:r>
      <w:proofErr w:type="spellEnd"/>
      <w:r w:rsidRPr="001E675D">
        <w:rPr>
          <w:rFonts w:ascii="Times New Roman" w:eastAsia="Times New Roman" w:hAnsi="Times New Roman" w:cs="Times New Roman"/>
          <w:sz w:val="24"/>
          <w:szCs w:val="24"/>
        </w:rPr>
        <w:t xml:space="preserve"> и т. д.) в УМК. В учебниках имеется раздел </w:t>
      </w:r>
      <w:proofErr w:type="spellStart"/>
      <w:r w:rsidRPr="001E675D">
        <w:rPr>
          <w:rFonts w:ascii="Times New Roman" w:eastAsia="Times New Roman" w:hAnsi="Times New Roman" w:cs="Times New Roman"/>
          <w:sz w:val="24"/>
          <w:szCs w:val="24"/>
        </w:rPr>
        <w:t>Word</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Perfect</w:t>
      </w:r>
      <w:proofErr w:type="spellEnd"/>
      <w:r w:rsidRPr="001E675D">
        <w:rPr>
          <w:rFonts w:ascii="Times New Roman" w:eastAsia="Times New Roman" w:hAnsi="Times New Roman" w:cs="Times New Roman"/>
          <w:sz w:val="24"/>
          <w:szCs w:val="24"/>
        </w:rPr>
        <w:t xml:space="preserve">, где предложен комплекс упражнений для более глубокого изучения лексического материала. Посредством такого раздела решается вопрос индивидуализированного и личностно </w:t>
      </w:r>
      <w:proofErr w:type="gramStart"/>
      <w:r w:rsidRPr="001E675D">
        <w:rPr>
          <w:rFonts w:ascii="Times New Roman" w:eastAsia="Times New Roman" w:hAnsi="Times New Roman" w:cs="Times New Roman"/>
          <w:sz w:val="24"/>
          <w:szCs w:val="24"/>
        </w:rPr>
        <w:t>ориентированного  по</w:t>
      </w:r>
      <w:r w:rsidR="00AE5095">
        <w:rPr>
          <w:rFonts w:ascii="Times New Roman" w:eastAsia="Times New Roman" w:hAnsi="Times New Roman" w:cs="Times New Roman"/>
          <w:sz w:val="24"/>
          <w:szCs w:val="24"/>
        </w:rPr>
        <w:t>дхода</w:t>
      </w:r>
      <w:proofErr w:type="gramEnd"/>
      <w:r w:rsidR="00AE5095">
        <w:rPr>
          <w:rFonts w:ascii="Times New Roman" w:eastAsia="Times New Roman" w:hAnsi="Times New Roman" w:cs="Times New Roman"/>
          <w:sz w:val="24"/>
          <w:szCs w:val="24"/>
        </w:rPr>
        <w:t xml:space="preserve"> в обучении языку. В конце </w:t>
      </w:r>
      <w:r w:rsidRPr="001E675D">
        <w:rPr>
          <w:rFonts w:ascii="Times New Roman" w:eastAsia="Times New Roman" w:hAnsi="Times New Roman" w:cs="Times New Roman"/>
          <w:sz w:val="24"/>
          <w:szCs w:val="24"/>
        </w:rPr>
        <w:t>учебника расположен поурочный словарь с переводом лексических единиц на русский язык. Лексические единицы для продуктивного усвоения выделены цветом.</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Грамматическая сторона речи</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Грамматические явления представлены на страницах учебников в виде небольшой справки-опоры. Третий урок каждого модуля направлен на развитие и совершенствование грамматического навыка речи. Учебники содержат раздел </w:t>
      </w:r>
      <w:proofErr w:type="spellStart"/>
      <w:r w:rsidRPr="001E675D">
        <w:rPr>
          <w:rFonts w:ascii="Times New Roman" w:eastAsia="Times New Roman" w:hAnsi="Times New Roman" w:cs="Times New Roman"/>
          <w:sz w:val="24"/>
          <w:szCs w:val="24"/>
        </w:rPr>
        <w:t>Grammar</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Check</w:t>
      </w:r>
      <w:proofErr w:type="spellEnd"/>
      <w:r w:rsidRPr="001E675D">
        <w:rPr>
          <w:rFonts w:ascii="Times New Roman" w:eastAsia="Times New Roman" w:hAnsi="Times New Roman" w:cs="Times New Roman"/>
          <w:sz w:val="24"/>
          <w:szCs w:val="24"/>
        </w:rPr>
        <w:t xml:space="preserve">, который ориентирован на более глубокое изучение грамматического материала и также способствует решению </w:t>
      </w:r>
      <w:proofErr w:type="gramStart"/>
      <w:r w:rsidRPr="001E675D">
        <w:rPr>
          <w:rFonts w:ascii="Times New Roman" w:eastAsia="Times New Roman" w:hAnsi="Times New Roman" w:cs="Times New Roman"/>
          <w:sz w:val="24"/>
          <w:szCs w:val="24"/>
        </w:rPr>
        <w:t>вопроса</w:t>
      </w:r>
      <w:proofErr w:type="gramEnd"/>
      <w:r w:rsidRPr="001E675D">
        <w:rPr>
          <w:rFonts w:ascii="Times New Roman" w:eastAsia="Times New Roman" w:hAnsi="Times New Roman" w:cs="Times New Roman"/>
          <w:sz w:val="24"/>
          <w:szCs w:val="24"/>
        </w:rPr>
        <w:t xml:space="preserve"> индивидуализированного и личностно ориентированного подхода в обучении языку. В учебнике содержится весь программный материал по грамматике. В конце каждого учебника помещен грамматический справочник на английском языке.</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Учёт достижений учащихся</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Формы и способы контроля и самоконтроля:</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r>
      <w:proofErr w:type="spellStart"/>
      <w:r w:rsidRPr="001E675D">
        <w:rPr>
          <w:rFonts w:ascii="Times New Roman" w:eastAsia="Times New Roman" w:hAnsi="Times New Roman" w:cs="Times New Roman"/>
          <w:sz w:val="24"/>
          <w:szCs w:val="24"/>
        </w:rPr>
        <w:t>Portfolio</w:t>
      </w:r>
      <w:proofErr w:type="spellEnd"/>
      <w:r w:rsidRPr="001E675D">
        <w:rPr>
          <w:rFonts w:ascii="Times New Roman" w:eastAsia="Times New Roman" w:hAnsi="Times New Roman" w:cs="Times New Roman"/>
          <w:sz w:val="24"/>
          <w:szCs w:val="24"/>
        </w:rPr>
        <w:t>: письменные и устные задания в учебнике, обобщающие изученный материал;</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r>
      <w:proofErr w:type="spellStart"/>
      <w:r w:rsidRPr="001E675D">
        <w:rPr>
          <w:rFonts w:ascii="Times New Roman" w:eastAsia="Times New Roman" w:hAnsi="Times New Roman" w:cs="Times New Roman"/>
          <w:sz w:val="24"/>
          <w:szCs w:val="24"/>
        </w:rPr>
        <w:t>Now</w:t>
      </w:r>
      <w:proofErr w:type="spellEnd"/>
      <w:r w:rsidRPr="001E675D">
        <w:rPr>
          <w:rFonts w:ascii="Times New Roman" w:eastAsia="Times New Roman" w:hAnsi="Times New Roman" w:cs="Times New Roman"/>
          <w:sz w:val="24"/>
          <w:szCs w:val="24"/>
        </w:rPr>
        <w:t xml:space="preserve"> I </w:t>
      </w:r>
      <w:proofErr w:type="spellStart"/>
      <w:r w:rsidRPr="001E675D">
        <w:rPr>
          <w:rFonts w:ascii="Times New Roman" w:eastAsia="Times New Roman" w:hAnsi="Times New Roman" w:cs="Times New Roman"/>
          <w:sz w:val="24"/>
          <w:szCs w:val="24"/>
        </w:rPr>
        <w:t>Know</w:t>
      </w:r>
      <w:proofErr w:type="spellEnd"/>
      <w:r w:rsidRPr="001E675D">
        <w:rPr>
          <w:rFonts w:ascii="Times New Roman" w:eastAsia="Times New Roman" w:hAnsi="Times New Roman" w:cs="Times New Roman"/>
          <w:sz w:val="24"/>
          <w:szCs w:val="24"/>
        </w:rPr>
        <w:t>: задания в учебнике, направленные на самооценку и самоконтроль знаний материала модуля;</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lang w:val="en-US"/>
        </w:rPr>
        <w:t>•</w:t>
      </w:r>
      <w:r w:rsidRPr="001E675D">
        <w:rPr>
          <w:rFonts w:ascii="Times New Roman" w:eastAsia="Times New Roman" w:hAnsi="Times New Roman" w:cs="Times New Roman"/>
          <w:sz w:val="24"/>
          <w:szCs w:val="24"/>
          <w:lang w:val="en-US"/>
        </w:rPr>
        <w:tab/>
      </w:r>
      <w:r w:rsidRPr="001E675D">
        <w:rPr>
          <w:rFonts w:ascii="Times New Roman" w:eastAsia="Times New Roman" w:hAnsi="Times New Roman" w:cs="Times New Roman"/>
          <w:sz w:val="24"/>
          <w:szCs w:val="24"/>
        </w:rPr>
        <w:t>Задания</w:t>
      </w:r>
      <w:r w:rsidRPr="001E675D">
        <w:rPr>
          <w:rFonts w:ascii="Times New Roman" w:eastAsia="Times New Roman" w:hAnsi="Times New Roman" w:cs="Times New Roman"/>
          <w:sz w:val="24"/>
          <w:szCs w:val="24"/>
          <w:lang w:val="en-US"/>
        </w:rPr>
        <w:t xml:space="preserve"> </w:t>
      </w:r>
      <w:r w:rsidRPr="001E675D">
        <w:rPr>
          <w:rFonts w:ascii="Times New Roman" w:eastAsia="Times New Roman" w:hAnsi="Times New Roman" w:cs="Times New Roman"/>
          <w:sz w:val="24"/>
          <w:szCs w:val="24"/>
        </w:rPr>
        <w:t>в</w:t>
      </w:r>
      <w:r w:rsidRPr="001E675D">
        <w:rPr>
          <w:rFonts w:ascii="Times New Roman" w:eastAsia="Times New Roman" w:hAnsi="Times New Roman" w:cs="Times New Roman"/>
          <w:sz w:val="24"/>
          <w:szCs w:val="24"/>
          <w:lang w:val="en-US"/>
        </w:rPr>
        <w:t xml:space="preserve"> </w:t>
      </w:r>
      <w:r w:rsidRPr="001E675D">
        <w:rPr>
          <w:rFonts w:ascii="Times New Roman" w:eastAsia="Times New Roman" w:hAnsi="Times New Roman" w:cs="Times New Roman"/>
          <w:sz w:val="24"/>
          <w:szCs w:val="24"/>
        </w:rPr>
        <w:t>конце</w:t>
      </w:r>
      <w:r w:rsidRPr="001E675D">
        <w:rPr>
          <w:rFonts w:ascii="Times New Roman" w:eastAsia="Times New Roman" w:hAnsi="Times New Roman" w:cs="Times New Roman"/>
          <w:sz w:val="24"/>
          <w:szCs w:val="24"/>
          <w:lang w:val="en-US"/>
        </w:rPr>
        <w:t xml:space="preserve"> </w:t>
      </w:r>
      <w:r w:rsidRPr="001E675D">
        <w:rPr>
          <w:rFonts w:ascii="Times New Roman" w:eastAsia="Times New Roman" w:hAnsi="Times New Roman" w:cs="Times New Roman"/>
          <w:sz w:val="24"/>
          <w:szCs w:val="24"/>
        </w:rPr>
        <w:t>урока</w:t>
      </w:r>
      <w:r w:rsidRPr="001E675D">
        <w:rPr>
          <w:rFonts w:ascii="Times New Roman" w:eastAsia="Times New Roman" w:hAnsi="Times New Roman" w:cs="Times New Roman"/>
          <w:sz w:val="24"/>
          <w:szCs w:val="24"/>
          <w:lang w:val="en-US"/>
        </w:rPr>
        <w:t xml:space="preserve">: Think of ten new words and expressions you have learnt in this lesson. </w:t>
      </w:r>
      <w:proofErr w:type="spellStart"/>
      <w:r w:rsidRPr="001E675D">
        <w:rPr>
          <w:rFonts w:ascii="Times New Roman" w:eastAsia="Times New Roman" w:hAnsi="Times New Roman" w:cs="Times New Roman"/>
          <w:sz w:val="24"/>
          <w:szCs w:val="24"/>
        </w:rPr>
        <w:t>Make</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sentences</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using</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them</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etc</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t>Языковой портфель: творческие работы к каждому модулю;</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r>
      <w:proofErr w:type="spellStart"/>
      <w:r w:rsidRPr="001E675D">
        <w:rPr>
          <w:rFonts w:ascii="Times New Roman" w:eastAsia="Times New Roman" w:hAnsi="Times New Roman" w:cs="Times New Roman"/>
          <w:sz w:val="24"/>
          <w:szCs w:val="24"/>
        </w:rPr>
        <w:t>Spotlight</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on</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Exams</w:t>
      </w:r>
      <w:proofErr w:type="spellEnd"/>
      <w:r w:rsidRPr="001E675D">
        <w:rPr>
          <w:rFonts w:ascii="Times New Roman" w:eastAsia="Times New Roman" w:hAnsi="Times New Roman" w:cs="Times New Roman"/>
          <w:sz w:val="24"/>
          <w:szCs w:val="24"/>
        </w:rPr>
        <w:t>: задания в формате ЕГЭ;</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w:t>
      </w:r>
      <w:r w:rsidRPr="001E675D">
        <w:rPr>
          <w:rFonts w:ascii="Times New Roman" w:eastAsia="Times New Roman" w:hAnsi="Times New Roman" w:cs="Times New Roman"/>
          <w:sz w:val="24"/>
          <w:szCs w:val="24"/>
        </w:rPr>
        <w:tab/>
      </w:r>
      <w:proofErr w:type="spellStart"/>
      <w:r w:rsidRPr="001E675D">
        <w:rPr>
          <w:rFonts w:ascii="Times New Roman" w:eastAsia="Times New Roman" w:hAnsi="Times New Roman" w:cs="Times New Roman"/>
          <w:sz w:val="24"/>
          <w:szCs w:val="24"/>
        </w:rPr>
        <w:t>Progress</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Check</w:t>
      </w:r>
      <w:proofErr w:type="spellEnd"/>
      <w:r w:rsidRPr="001E675D">
        <w:rPr>
          <w:rFonts w:ascii="Times New Roman" w:eastAsia="Times New Roman" w:hAnsi="Times New Roman" w:cs="Times New Roman"/>
          <w:sz w:val="24"/>
          <w:szCs w:val="24"/>
        </w:rPr>
        <w:t>/</w:t>
      </w:r>
      <w:proofErr w:type="spellStart"/>
      <w:r w:rsidRPr="001E675D">
        <w:rPr>
          <w:rFonts w:ascii="Times New Roman" w:eastAsia="Times New Roman" w:hAnsi="Times New Roman" w:cs="Times New Roman"/>
          <w:sz w:val="24"/>
          <w:szCs w:val="24"/>
        </w:rPr>
        <w:t>Modular</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Test</w:t>
      </w:r>
      <w:proofErr w:type="spellEnd"/>
      <w:r w:rsidRPr="001E675D">
        <w:rPr>
          <w:rFonts w:ascii="Times New Roman" w:eastAsia="Times New Roman" w:hAnsi="Times New Roman" w:cs="Times New Roman"/>
          <w:sz w:val="24"/>
          <w:szCs w:val="24"/>
        </w:rPr>
        <w:t>/</w:t>
      </w:r>
      <w:proofErr w:type="spellStart"/>
      <w:r w:rsidRPr="001E675D">
        <w:rPr>
          <w:rFonts w:ascii="Times New Roman" w:eastAsia="Times New Roman" w:hAnsi="Times New Roman" w:cs="Times New Roman"/>
          <w:sz w:val="24"/>
          <w:szCs w:val="24"/>
        </w:rPr>
        <w:t>Exit</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Test</w:t>
      </w:r>
      <w:proofErr w:type="spellEnd"/>
      <w:r w:rsidRPr="001E675D">
        <w:rPr>
          <w:rFonts w:ascii="Times New Roman" w:eastAsia="Times New Roman" w:hAnsi="Times New Roman" w:cs="Times New Roman"/>
          <w:sz w:val="24"/>
          <w:szCs w:val="24"/>
        </w:rPr>
        <w:t>: тесты из сборника контрольных заданий (</w:t>
      </w:r>
      <w:proofErr w:type="spellStart"/>
      <w:r w:rsidRPr="001E675D">
        <w:rPr>
          <w:rFonts w:ascii="Times New Roman" w:eastAsia="Times New Roman" w:hAnsi="Times New Roman" w:cs="Times New Roman"/>
          <w:sz w:val="24"/>
          <w:szCs w:val="24"/>
        </w:rPr>
        <w:t>Test</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Booklet</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rPr>
          <w:rFonts w:ascii="Times New Roman" w:eastAsia="Times New Roman" w:hAnsi="Times New Roman" w:cs="Times New Roman"/>
          <w:b/>
          <w:sz w:val="24"/>
          <w:szCs w:val="24"/>
        </w:rPr>
      </w:pPr>
      <w:r w:rsidRPr="001E675D">
        <w:rPr>
          <w:rFonts w:ascii="Times New Roman" w:eastAsia="Times New Roman" w:hAnsi="Times New Roman" w:cs="Times New Roman"/>
          <w:b/>
          <w:sz w:val="24"/>
          <w:szCs w:val="24"/>
        </w:rPr>
        <w:t>Компоненты УМК «Английский в фокусе»</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В соответствии с Программой для данного учебно-методического комплекта созданы следующие компоненты:</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Учебник (</w:t>
      </w:r>
      <w:proofErr w:type="spellStart"/>
      <w:r w:rsidRPr="001E675D">
        <w:rPr>
          <w:rFonts w:ascii="Times New Roman" w:eastAsia="Times New Roman" w:hAnsi="Times New Roman" w:cs="Times New Roman"/>
          <w:sz w:val="24"/>
          <w:szCs w:val="24"/>
        </w:rPr>
        <w:t>Student’s</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Book</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 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интересных живых диалогов. Разнообразие упражнений, текстов, анкет, опросников поможет учащимся легче и быстрее запомнить изучаемый материал.</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Учащиеся чувствуют себя уверенными пользователями английского языка, благодаря грамотной организации языкового материала – постоянное «повторение без повторения» создаёт необходимые условия для лучшего запоминания лексических единиц.</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Учебники «Английский в фокусе» для 10–11 классов имеют модульную структуру.</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Модуль включает в себя десять параграфов, которые содержат следующие разделы:</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Reading</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Skills</w:t>
      </w:r>
      <w:proofErr w:type="spellEnd"/>
      <w:r w:rsidRPr="001E675D">
        <w:rPr>
          <w:rFonts w:ascii="Times New Roman" w:eastAsia="Times New Roman" w:hAnsi="Times New Roman" w:cs="Times New Roman"/>
          <w:sz w:val="24"/>
          <w:szCs w:val="24"/>
        </w:rPr>
        <w:t xml:space="preserve"> – предлагает учащимся задания, выполняя которые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Listening</w:t>
      </w:r>
      <w:proofErr w:type="spellEnd"/>
      <w:r w:rsidRPr="001E675D">
        <w:rPr>
          <w:rFonts w:ascii="Times New Roman" w:eastAsia="Times New Roman" w:hAnsi="Times New Roman" w:cs="Times New Roman"/>
          <w:sz w:val="24"/>
          <w:szCs w:val="24"/>
        </w:rPr>
        <w:t xml:space="preserve"> &amp; </w:t>
      </w:r>
      <w:proofErr w:type="spellStart"/>
      <w:r w:rsidRPr="001E675D">
        <w:rPr>
          <w:rFonts w:ascii="Times New Roman" w:eastAsia="Times New Roman" w:hAnsi="Times New Roman" w:cs="Times New Roman"/>
          <w:sz w:val="24"/>
          <w:szCs w:val="24"/>
        </w:rPr>
        <w:t>Speaking</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Skills</w:t>
      </w:r>
      <w:proofErr w:type="spellEnd"/>
      <w:r w:rsidRPr="001E675D">
        <w:rPr>
          <w:rFonts w:ascii="Times New Roman" w:eastAsia="Times New Roman" w:hAnsi="Times New Roman" w:cs="Times New Roman"/>
          <w:sz w:val="24"/>
          <w:szCs w:val="24"/>
        </w:rPr>
        <w:t xml:space="preserve"> – предлагает учащимся комплекс заданий, направленных на формирование навыков и умений в восприятии речи на слух и в говорении. Помимо живых, прекрасно озвученных диалогов, которые являются средством введения нового лексико- грамматического материала, в этом разделе предлагаются упражнения для работы в группе – формирование умений в диалогической речи, а также участие в </w:t>
      </w:r>
      <w:proofErr w:type="spellStart"/>
      <w:r w:rsidRPr="001E675D">
        <w:rPr>
          <w:rFonts w:ascii="Times New Roman" w:eastAsia="Times New Roman" w:hAnsi="Times New Roman" w:cs="Times New Roman"/>
          <w:sz w:val="24"/>
          <w:szCs w:val="24"/>
        </w:rPr>
        <w:t>полилоге</w:t>
      </w:r>
      <w:proofErr w:type="spellEnd"/>
      <w:r w:rsidRPr="001E675D">
        <w:rPr>
          <w:rFonts w:ascii="Times New Roman" w:eastAsia="Times New Roman" w:hAnsi="Times New Roman" w:cs="Times New Roman"/>
          <w:sz w:val="24"/>
          <w:szCs w:val="24"/>
        </w:rPr>
        <w:t xml:space="preserve">, дискуссии. Ученики учатся реагировать и выражать своё отношение к услышанной проблеме, формируя и развивая одно </w:t>
      </w:r>
      <w:proofErr w:type="gramStart"/>
      <w:r w:rsidRPr="001E675D">
        <w:rPr>
          <w:rFonts w:ascii="Times New Roman" w:eastAsia="Times New Roman" w:hAnsi="Times New Roman" w:cs="Times New Roman"/>
          <w:sz w:val="24"/>
          <w:szCs w:val="24"/>
        </w:rPr>
        <w:t>из важнейших и необходимейших умение</w:t>
      </w:r>
      <w:proofErr w:type="gramEnd"/>
      <w:r w:rsidRPr="001E675D">
        <w:rPr>
          <w:rFonts w:ascii="Times New Roman" w:eastAsia="Times New Roman" w:hAnsi="Times New Roman" w:cs="Times New Roman"/>
          <w:sz w:val="24"/>
          <w:szCs w:val="24"/>
        </w:rPr>
        <w:t xml:space="preserve"> – умений восприятия речи на слух.</w:t>
      </w:r>
    </w:p>
    <w:p w:rsidR="001E675D" w:rsidRPr="001E675D" w:rsidRDefault="001E675D" w:rsidP="00AE5095">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Grammar</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in</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Use</w:t>
      </w:r>
      <w:proofErr w:type="spellEnd"/>
      <w:r w:rsidRPr="001E675D">
        <w:rPr>
          <w:rFonts w:ascii="Times New Roman" w:eastAsia="Times New Roman" w:hAnsi="Times New Roman" w:cs="Times New Roman"/>
          <w:sz w:val="24"/>
          <w:szCs w:val="24"/>
        </w:rPr>
        <w:t xml:space="preserve"> – даёт учащимся возможность потренироваться в грамматике. Избыточное количество упражнений позволяет планировать занятие с учётом индивидуальных особенностей учащихся. Упражнения организованы по принципу от простого к сложному и направлены не только на систематизацию ранее изученного грамматического материала, но и на более углублённое изучение тех или иных грамматических явлений, рецептивное влад</w:t>
      </w:r>
      <w:r w:rsidR="00AE5095">
        <w:rPr>
          <w:rFonts w:ascii="Times New Roman" w:eastAsia="Times New Roman" w:hAnsi="Times New Roman" w:cs="Times New Roman"/>
          <w:sz w:val="24"/>
          <w:szCs w:val="24"/>
        </w:rPr>
        <w:t xml:space="preserve">ение которыми </w:t>
      </w:r>
      <w:r w:rsidRPr="001E675D">
        <w:rPr>
          <w:rFonts w:ascii="Times New Roman" w:eastAsia="Times New Roman" w:hAnsi="Times New Roman" w:cs="Times New Roman"/>
          <w:sz w:val="24"/>
          <w:szCs w:val="24"/>
        </w:rPr>
        <w:t>позволит учащимся более полно понимать информацию. Коммуникативно-ситуативно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Literature</w:t>
      </w:r>
      <w:proofErr w:type="spellEnd"/>
      <w:r w:rsidRPr="001E675D">
        <w:rPr>
          <w:rFonts w:ascii="Times New Roman" w:eastAsia="Times New Roman" w:hAnsi="Times New Roman" w:cs="Times New Roman"/>
          <w:sz w:val="24"/>
          <w:szCs w:val="24"/>
        </w:rPr>
        <w:t xml:space="preserve"> –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и таким образом развивают навыки письменной речи, логического изложения мыслей и т. д.</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Writing</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Skills</w:t>
      </w:r>
      <w:proofErr w:type="spellEnd"/>
      <w:r w:rsidRPr="001E675D">
        <w:rPr>
          <w:rFonts w:ascii="Times New Roman" w:eastAsia="Times New Roman" w:hAnsi="Times New Roman" w:cs="Times New Roman"/>
          <w:sz w:val="24"/>
          <w:szCs w:val="24"/>
        </w:rPr>
        <w:t xml:space="preserve"> – наличие данного раздела в каждом модуле свидетельствует о возросшей потребности в сформированных умениях в письменной речи. Каждый раздел по обучению письму имеет чёткую структуру: описание требований к функциональному письменному тексту; работа со структурой письменного текста; комплекс упражнений, направленных на актуализацию языковых средств, необходимых для создания письменного текста, работа с алгоритмом написания/составления текста; обсуждение – подведение итогов ранее проработанного материала и написание/создание собственного письменного текста.</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Culture</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Corner</w:t>
      </w:r>
      <w:proofErr w:type="spellEnd"/>
      <w:r w:rsidRPr="001E675D">
        <w:rPr>
          <w:rFonts w:ascii="Times New Roman" w:eastAsia="Times New Roman" w:hAnsi="Times New Roman" w:cs="Times New Roman"/>
          <w:sz w:val="24"/>
          <w:szCs w:val="24"/>
        </w:rPr>
        <w:t xml:space="preserve"> – даёт представление о культуре и жизни англоговорящих стран. В этом разделе даются небольшие тексты (в том числе и образцы английского и американского фольклора), направленные на чтение с извлечением информации и содержащие лексику для рецептивного усвоения. Очень важно, что язык и культура</w:t>
      </w:r>
      <w:r w:rsidRPr="001E675D">
        <w:rPr>
          <w:rFonts w:ascii="Times New Roman" w:eastAsia="Times New Roman" w:hAnsi="Times New Roman" w:cs="Times New Roman"/>
          <w:b/>
          <w:sz w:val="24"/>
          <w:szCs w:val="24"/>
        </w:rPr>
        <w:t xml:space="preserve"> </w:t>
      </w:r>
      <w:r w:rsidRPr="001E675D">
        <w:rPr>
          <w:rFonts w:ascii="Times New Roman" w:eastAsia="Times New Roman" w:hAnsi="Times New Roman" w:cs="Times New Roman"/>
          <w:sz w:val="24"/>
          <w:szCs w:val="24"/>
        </w:rPr>
        <w:t>страны рассматриваются в тесной взаимосвязи. У учащихся развивается интерес и воспитывается дружелюбное отношение к представителям других стран.</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Across</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the</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Curriculum</w:t>
      </w:r>
      <w:proofErr w:type="spellEnd"/>
      <w:r w:rsidRPr="001E675D">
        <w:rPr>
          <w:rFonts w:ascii="Times New Roman" w:eastAsia="Times New Roman" w:hAnsi="Times New Roman" w:cs="Times New Roman"/>
          <w:sz w:val="24"/>
          <w:szCs w:val="24"/>
        </w:rPr>
        <w:t xml:space="preserve"> – содержит тексты по разным предметным областям и позволяет учащимся использовать английский язык как средство получения информации. В этот раздел включены интересные материалы и творческие задания, позволяющие студентам использовать изученный материал всего модуля.</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Going</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Green</w:t>
      </w:r>
      <w:proofErr w:type="spellEnd"/>
      <w:r w:rsidRPr="001E675D">
        <w:rPr>
          <w:rFonts w:ascii="Times New Roman" w:eastAsia="Times New Roman" w:hAnsi="Times New Roman" w:cs="Times New Roman"/>
          <w:sz w:val="24"/>
          <w:szCs w:val="24"/>
        </w:rPr>
        <w:t xml:space="preserve"> –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 мире всё чаще поднимается вопрос о необходимости включиться в борьбу с нанесением вреда природе, а данный раздел показывает, как это можно сделать.</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Spotlight</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on</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Exams</w:t>
      </w:r>
      <w:proofErr w:type="spellEnd"/>
      <w:r w:rsidRPr="001E675D">
        <w:rPr>
          <w:rFonts w:ascii="Times New Roman" w:eastAsia="Times New Roman" w:hAnsi="Times New Roman" w:cs="Times New Roman"/>
          <w:sz w:val="24"/>
          <w:szCs w:val="24"/>
        </w:rPr>
        <w:t xml:space="preserve"> – цель данного раздела познакомить учащихся с форматом заданий единого государственного экзамена по английскому языку. Раздел содержит задания на чтение, </w:t>
      </w:r>
      <w:proofErr w:type="spellStart"/>
      <w:r w:rsidRPr="001E675D">
        <w:rPr>
          <w:rFonts w:ascii="Times New Roman" w:eastAsia="Times New Roman" w:hAnsi="Times New Roman" w:cs="Times New Roman"/>
          <w:sz w:val="24"/>
          <w:szCs w:val="24"/>
        </w:rPr>
        <w:t>аудирование</w:t>
      </w:r>
      <w:proofErr w:type="spellEnd"/>
      <w:r w:rsidRPr="001E675D">
        <w:rPr>
          <w:rFonts w:ascii="Times New Roman" w:eastAsia="Times New Roman" w:hAnsi="Times New Roman" w:cs="Times New Roman"/>
          <w:sz w:val="24"/>
          <w:szCs w:val="24"/>
        </w:rPr>
        <w:t>, говорение и письмо, а также использование английского языка.</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Progress</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Check</w:t>
      </w:r>
      <w:proofErr w:type="spellEnd"/>
      <w:r w:rsidRPr="001E675D">
        <w:rPr>
          <w:rFonts w:ascii="Times New Roman" w:eastAsia="Times New Roman" w:hAnsi="Times New Roman" w:cs="Times New Roman"/>
          <w:sz w:val="24"/>
          <w:szCs w:val="24"/>
        </w:rPr>
        <w:t xml:space="preserve"> –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Новые слова, диалоги, тексты, песни и упражнения на </w:t>
      </w:r>
      <w:proofErr w:type="spellStart"/>
      <w:r w:rsidRPr="001E675D">
        <w:rPr>
          <w:rFonts w:ascii="Times New Roman" w:eastAsia="Times New Roman" w:hAnsi="Times New Roman" w:cs="Times New Roman"/>
          <w:sz w:val="24"/>
          <w:szCs w:val="24"/>
        </w:rPr>
        <w:t>аудирование</w:t>
      </w:r>
      <w:proofErr w:type="spellEnd"/>
      <w:r w:rsidRPr="001E675D">
        <w:rPr>
          <w:rFonts w:ascii="Times New Roman" w:eastAsia="Times New Roman" w:hAnsi="Times New Roman" w:cs="Times New Roman"/>
          <w:sz w:val="24"/>
          <w:szCs w:val="24"/>
        </w:rPr>
        <w:t xml:space="preserve"> записаны на дисках. После основных модулей помещены следующие материалы:</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Word</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Perfect</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and</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Grammar</w:t>
      </w:r>
      <w:proofErr w:type="spellEnd"/>
      <w:r w:rsidRPr="001E675D">
        <w:rPr>
          <w:rFonts w:ascii="Times New Roman" w:eastAsia="Times New Roman" w:hAnsi="Times New Roman" w:cs="Times New Roman"/>
          <w:sz w:val="24"/>
          <w:szCs w:val="24"/>
        </w:rPr>
        <w:t xml:space="preserve"> – данный раздел содержит дополнительные лексико- грамматические упражнения.</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Spotlight</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on</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Russia</w:t>
      </w:r>
      <w:proofErr w:type="spellEnd"/>
      <w:r w:rsidRPr="001E675D">
        <w:rPr>
          <w:rFonts w:ascii="Times New Roman" w:eastAsia="Times New Roman" w:hAnsi="Times New Roman" w:cs="Times New Roman"/>
          <w:sz w:val="24"/>
          <w:szCs w:val="24"/>
        </w:rPr>
        <w:t xml:space="preserve"> – это раздел, в который включены небольшие тексты о жизни в России по той же тематике, что и в разделе </w:t>
      </w:r>
      <w:proofErr w:type="spellStart"/>
      <w:r w:rsidRPr="001E675D">
        <w:rPr>
          <w:rFonts w:ascii="Times New Roman" w:eastAsia="Times New Roman" w:hAnsi="Times New Roman" w:cs="Times New Roman"/>
          <w:sz w:val="24"/>
          <w:szCs w:val="24"/>
        </w:rPr>
        <w:t>Culture</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Corner</w:t>
      </w:r>
      <w:proofErr w:type="spellEnd"/>
      <w:r w:rsidRPr="001E675D">
        <w:rPr>
          <w:rFonts w:ascii="Times New Roman" w:eastAsia="Times New Roman" w:hAnsi="Times New Roman" w:cs="Times New Roman"/>
          <w:sz w:val="24"/>
          <w:szCs w:val="24"/>
        </w:rPr>
        <w:t>. Такая организация страноведческого материала отвечает принципу поликультурной вариативности и диалога культур. Тексты подобраны таким образом, чтобы каждый учащийся смог высказаться по предложенной теме. Кроме того, многие тексты включают в себя познавательный элемент, расширяя, таким образом, представление учащихся о своей стране. Сравнивая и сопоставляя культуры двух стран, ученики имеют возможность оценить свою собственную культуру с позиции ценностей другой, выявить отличия одного и того же явления.</w:t>
      </w:r>
    </w:p>
    <w:p w:rsidR="001E675D" w:rsidRPr="001E675D" w:rsidRDefault="00AE5095" w:rsidP="00AE5095">
      <w:pPr>
        <w:pStyle w:val="3fb"/>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1E675D" w:rsidRPr="001E675D">
        <w:rPr>
          <w:rFonts w:ascii="Times New Roman" w:eastAsia="Times New Roman" w:hAnsi="Times New Roman" w:cs="Times New Roman"/>
          <w:sz w:val="24"/>
          <w:szCs w:val="24"/>
        </w:rPr>
        <w:t>Song</w:t>
      </w:r>
      <w:proofErr w:type="spellEnd"/>
      <w:r w:rsidR="001E675D" w:rsidRPr="001E675D">
        <w:rPr>
          <w:rFonts w:ascii="Times New Roman" w:eastAsia="Times New Roman" w:hAnsi="Times New Roman" w:cs="Times New Roman"/>
          <w:sz w:val="24"/>
          <w:szCs w:val="24"/>
        </w:rPr>
        <w:t xml:space="preserve"> </w:t>
      </w:r>
      <w:proofErr w:type="spellStart"/>
      <w:r w:rsidR="001E675D" w:rsidRPr="001E675D">
        <w:rPr>
          <w:rFonts w:ascii="Times New Roman" w:eastAsia="Times New Roman" w:hAnsi="Times New Roman" w:cs="Times New Roman"/>
          <w:sz w:val="24"/>
          <w:szCs w:val="24"/>
        </w:rPr>
        <w:t>Sheets</w:t>
      </w:r>
      <w:proofErr w:type="spellEnd"/>
      <w:r w:rsidR="001E675D" w:rsidRPr="001E675D">
        <w:rPr>
          <w:rFonts w:ascii="Times New Roman" w:eastAsia="Times New Roman" w:hAnsi="Times New Roman" w:cs="Times New Roman"/>
          <w:sz w:val="24"/>
          <w:szCs w:val="24"/>
        </w:rPr>
        <w:t xml:space="preserve"> – раздел содержит подборку песен по каждому модулю. Работа с песенным материалом позволяет использовать его не только в качестве релаксационной паузы, но и для отработки фонетических явлений, языковых средств и формирования всех видов речевой деятельности. Помимо текстов, в данном разделе содержатся упражнения для работы с песенным материалом.</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Grammar</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Reference</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Section</w:t>
      </w:r>
      <w:proofErr w:type="spellEnd"/>
      <w:r w:rsidRPr="001E675D">
        <w:rPr>
          <w:rFonts w:ascii="Times New Roman" w:eastAsia="Times New Roman" w:hAnsi="Times New Roman" w:cs="Times New Roman"/>
          <w:sz w:val="24"/>
          <w:szCs w:val="24"/>
        </w:rPr>
        <w:t xml:space="preserve"> – раздел грамматики на английском языке, в котором представлен в обобщённом виде грамматический материал каждого модуля. Каждое из правил снабжено примером, обобщающей таблицей. Приводится список неправильных глаголов.</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proofErr w:type="spellStart"/>
      <w:r w:rsidRPr="001E675D">
        <w:rPr>
          <w:rFonts w:ascii="Times New Roman" w:eastAsia="Times New Roman" w:hAnsi="Times New Roman" w:cs="Times New Roman"/>
          <w:sz w:val="24"/>
          <w:szCs w:val="24"/>
        </w:rPr>
        <w:t>Word</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List</w:t>
      </w:r>
      <w:proofErr w:type="spellEnd"/>
      <w:r w:rsidRPr="001E675D">
        <w:rPr>
          <w:rFonts w:ascii="Times New Roman" w:eastAsia="Times New Roman" w:hAnsi="Times New Roman" w:cs="Times New Roman"/>
          <w:sz w:val="24"/>
          <w:szCs w:val="24"/>
        </w:rPr>
        <w:t xml:space="preserve"> – поурочный англо-русский словарь. Слова для активного усвоения выделены цветом.</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Рабочая тетрадь (</w:t>
      </w:r>
      <w:proofErr w:type="spellStart"/>
      <w:r w:rsidRPr="001E675D">
        <w:rPr>
          <w:rFonts w:ascii="Times New Roman" w:eastAsia="Times New Roman" w:hAnsi="Times New Roman" w:cs="Times New Roman"/>
          <w:sz w:val="24"/>
          <w:szCs w:val="24"/>
        </w:rPr>
        <w:t>Workbook</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Рабочая тетрадь выполнена в цвете.</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В конце рабочей тетради представлен список неправильных глаголов и разделы </w:t>
      </w:r>
      <w:proofErr w:type="spellStart"/>
      <w:r w:rsidRPr="001E675D">
        <w:rPr>
          <w:rFonts w:ascii="Times New Roman" w:eastAsia="Times New Roman" w:hAnsi="Times New Roman" w:cs="Times New Roman"/>
          <w:sz w:val="24"/>
          <w:szCs w:val="24"/>
        </w:rPr>
        <w:t>Translator’s</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Corners</w:t>
      </w:r>
      <w:proofErr w:type="spellEnd"/>
      <w:r w:rsidRPr="001E675D">
        <w:rPr>
          <w:rFonts w:ascii="Times New Roman" w:eastAsia="Times New Roman" w:hAnsi="Times New Roman" w:cs="Times New Roman"/>
          <w:sz w:val="24"/>
          <w:szCs w:val="24"/>
        </w:rPr>
        <w:t>, которые используются учащимися для выполнения заданий на перевод с русского языка на английский в письменном виде.</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lang w:val="en-US"/>
        </w:rPr>
      </w:pPr>
      <w:r w:rsidRPr="001E675D">
        <w:rPr>
          <w:rFonts w:ascii="Times New Roman" w:eastAsia="Times New Roman" w:hAnsi="Times New Roman" w:cs="Times New Roman"/>
          <w:sz w:val="24"/>
          <w:szCs w:val="24"/>
        </w:rPr>
        <w:t>Языковой</w:t>
      </w:r>
      <w:r w:rsidRPr="001E675D">
        <w:rPr>
          <w:rFonts w:ascii="Times New Roman" w:eastAsia="Times New Roman" w:hAnsi="Times New Roman" w:cs="Times New Roman"/>
          <w:sz w:val="24"/>
          <w:szCs w:val="24"/>
          <w:lang w:val="en-US"/>
        </w:rPr>
        <w:t xml:space="preserve"> </w:t>
      </w:r>
      <w:r w:rsidRPr="001E675D">
        <w:rPr>
          <w:rFonts w:ascii="Times New Roman" w:eastAsia="Times New Roman" w:hAnsi="Times New Roman" w:cs="Times New Roman"/>
          <w:sz w:val="24"/>
          <w:szCs w:val="24"/>
        </w:rPr>
        <w:t>портфель</w:t>
      </w:r>
      <w:r w:rsidRPr="001E675D">
        <w:rPr>
          <w:rFonts w:ascii="Times New Roman" w:eastAsia="Times New Roman" w:hAnsi="Times New Roman" w:cs="Times New Roman"/>
          <w:sz w:val="24"/>
          <w:szCs w:val="24"/>
          <w:lang w:val="en-US"/>
        </w:rPr>
        <w:t xml:space="preserve"> (My Language Portfolio)</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Языковой портфель представлен в виде отдельной тетради и содержит материал, который учащиеся будут использовать на протяжении всего курса. Языковой портфель составлен таким образом, чтобы он вызывал интерес у учащихся и желание изучать иностранный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всё то, что учащиеся хотят сохранить как подтверждение своих успехов в изучении английского языка.</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Книга для учителя (</w:t>
      </w:r>
      <w:proofErr w:type="spellStart"/>
      <w:r w:rsidRPr="001E675D">
        <w:rPr>
          <w:rFonts w:ascii="Times New Roman" w:eastAsia="Times New Roman" w:hAnsi="Times New Roman" w:cs="Times New Roman"/>
          <w:sz w:val="24"/>
          <w:szCs w:val="24"/>
        </w:rPr>
        <w:t>Teacher’s</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Book</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организации работы с разделом </w:t>
      </w:r>
      <w:proofErr w:type="spellStart"/>
      <w:r w:rsidRPr="001E675D">
        <w:rPr>
          <w:rFonts w:ascii="Times New Roman" w:eastAsia="Times New Roman" w:hAnsi="Times New Roman" w:cs="Times New Roman"/>
          <w:sz w:val="24"/>
          <w:szCs w:val="24"/>
        </w:rPr>
        <w:t>Spotlight</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on</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Exams</w:t>
      </w:r>
      <w:proofErr w:type="spellEnd"/>
      <w:r w:rsidRPr="001E675D">
        <w:rPr>
          <w:rFonts w:ascii="Times New Roman" w:eastAsia="Times New Roman" w:hAnsi="Times New Roman" w:cs="Times New Roman"/>
          <w:sz w:val="24"/>
          <w:szCs w:val="24"/>
        </w:rPr>
        <w:t xml:space="preserve">. В книгу для учителя также входят дополнительные упражнения и игры, позволяющие учителю осуществлять дифференцированный подход к обучению учащихся, а также тексты упражнений для </w:t>
      </w:r>
      <w:proofErr w:type="spellStart"/>
      <w:r w:rsidRPr="001E675D">
        <w:rPr>
          <w:rFonts w:ascii="Times New Roman" w:eastAsia="Times New Roman" w:hAnsi="Times New Roman" w:cs="Times New Roman"/>
          <w:sz w:val="24"/>
          <w:szCs w:val="24"/>
        </w:rPr>
        <w:t>аудирования</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Контрольные задания (</w:t>
      </w:r>
      <w:proofErr w:type="spellStart"/>
      <w:r w:rsidRPr="001E675D">
        <w:rPr>
          <w:rFonts w:ascii="Times New Roman" w:eastAsia="Times New Roman" w:hAnsi="Times New Roman" w:cs="Times New Roman"/>
          <w:sz w:val="24"/>
          <w:szCs w:val="24"/>
        </w:rPr>
        <w:t>Test</w:t>
      </w:r>
      <w:proofErr w:type="spellEnd"/>
      <w:r w:rsidRPr="001E675D">
        <w:rPr>
          <w:rFonts w:ascii="Times New Roman" w:eastAsia="Times New Roman" w:hAnsi="Times New Roman" w:cs="Times New Roman"/>
          <w:sz w:val="24"/>
          <w:szCs w:val="24"/>
        </w:rPr>
        <w:t xml:space="preserve"> </w:t>
      </w:r>
      <w:proofErr w:type="spellStart"/>
      <w:r w:rsidRPr="001E675D">
        <w:rPr>
          <w:rFonts w:ascii="Times New Roman" w:eastAsia="Times New Roman" w:hAnsi="Times New Roman" w:cs="Times New Roman"/>
          <w:sz w:val="24"/>
          <w:szCs w:val="24"/>
        </w:rPr>
        <w:t>Booklet</w:t>
      </w:r>
      <w:proofErr w:type="spellEnd"/>
      <w:r w:rsidRPr="001E675D">
        <w:rPr>
          <w:rFonts w:ascii="Times New Roman" w:eastAsia="Times New Roman" w:hAnsi="Times New Roman" w:cs="Times New Roman"/>
          <w:sz w:val="24"/>
          <w:szCs w:val="24"/>
        </w:rPr>
        <w:t>)</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Сборник включает контрольные задания, которые выполняются по завершении работы над каждым модулем.</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Последовательная подготовка учащихся к выполнению текущих и итоговых контрольных работ позволяет свести до минимума чувство страха и неуверенности.</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CD для работы в классе</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В CD включены записи новых слов, диалогов, текстов, песен, а также другие задания из учебника и рабочей тетради.</w:t>
      </w:r>
    </w:p>
    <w:p w:rsidR="001E675D"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CD для самостоятельных занятий дома</w:t>
      </w:r>
    </w:p>
    <w:p w:rsidR="003D50BF" w:rsidRPr="001E675D" w:rsidRDefault="001E675D" w:rsidP="001E675D">
      <w:pPr>
        <w:pStyle w:val="3fb"/>
        <w:spacing w:line="240" w:lineRule="auto"/>
        <w:ind w:firstLine="720"/>
        <w:jc w:val="both"/>
        <w:rPr>
          <w:rFonts w:ascii="Times New Roman" w:eastAsia="Times New Roman" w:hAnsi="Times New Roman" w:cs="Times New Roman"/>
          <w:sz w:val="24"/>
          <w:szCs w:val="24"/>
        </w:rPr>
      </w:pPr>
      <w:r w:rsidRPr="001E675D">
        <w:rPr>
          <w:rFonts w:ascii="Times New Roman" w:eastAsia="Times New Roman" w:hAnsi="Times New Roman" w:cs="Times New Roman"/>
          <w:sz w:val="24"/>
          <w:szCs w:val="24"/>
        </w:rPr>
        <w:t>Диск включает в себя записи диалогов, текстов, песен, с тем чтобы учащиеся могли слушать их дома, отрабатывая, таким образом, навыки произношения и интонацию, умение восприятия текста на слух.</w:t>
      </w:r>
    </w:p>
    <w:p w:rsidR="00A1487D" w:rsidRPr="009D15D6" w:rsidRDefault="00A1487D" w:rsidP="00AE5095">
      <w:pPr>
        <w:pStyle w:val="4a"/>
      </w:pPr>
      <w:bookmarkStart w:id="99" w:name="_Toc453968181"/>
      <w:bookmarkStart w:id="100" w:name="_Toc435412708"/>
      <w:r w:rsidRPr="009D15D6">
        <w:t>История</w:t>
      </w:r>
      <w:bookmarkEnd w:id="99"/>
    </w:p>
    <w:p w:rsidR="00223CCE" w:rsidRDefault="00F42116" w:rsidP="009D15D6">
      <w:pPr>
        <w:spacing w:line="240" w:lineRule="auto"/>
        <w:rPr>
          <w:sz w:val="24"/>
          <w:szCs w:val="24"/>
        </w:rPr>
      </w:pPr>
      <w:r>
        <w:rPr>
          <w:sz w:val="24"/>
          <w:szCs w:val="24"/>
        </w:rPr>
        <w:t>П</w:t>
      </w:r>
      <w:r w:rsidR="00287434" w:rsidRPr="009D15D6">
        <w:rPr>
          <w:sz w:val="24"/>
          <w:szCs w:val="24"/>
        </w:rPr>
        <w:t xml:space="preserve">рограмма учебного предмета «История» на уровне среднего общего образования разработана на основе требований </w:t>
      </w:r>
      <w:r w:rsidR="00A15116" w:rsidRPr="009D15D6">
        <w:rPr>
          <w:sz w:val="24"/>
          <w:szCs w:val="24"/>
        </w:rPr>
        <w:t>ФГОС СОО</w:t>
      </w:r>
      <w:r w:rsidR="00223CCE">
        <w:rPr>
          <w:sz w:val="24"/>
          <w:szCs w:val="24"/>
        </w:rPr>
        <w:t>.</w:t>
      </w:r>
      <w:r w:rsidR="00287434" w:rsidRPr="009D15D6">
        <w:rPr>
          <w:sz w:val="24"/>
          <w:szCs w:val="24"/>
        </w:rPr>
        <w:t xml:space="preserve"> </w:t>
      </w:r>
    </w:p>
    <w:p w:rsidR="00747F97" w:rsidRPr="009D15D6" w:rsidRDefault="00CB0317" w:rsidP="009D15D6">
      <w:pPr>
        <w:spacing w:line="240" w:lineRule="auto"/>
        <w:rPr>
          <w:b/>
          <w:sz w:val="24"/>
          <w:szCs w:val="24"/>
        </w:rPr>
      </w:pPr>
      <w:r w:rsidRPr="009D15D6">
        <w:rPr>
          <w:b/>
          <w:sz w:val="24"/>
          <w:szCs w:val="24"/>
        </w:rPr>
        <w:t>Место учебного</w:t>
      </w:r>
      <w:r w:rsidR="00747F97" w:rsidRPr="009D15D6">
        <w:rPr>
          <w:b/>
          <w:sz w:val="24"/>
          <w:szCs w:val="24"/>
        </w:rPr>
        <w:t xml:space="preserve"> предмет</w:t>
      </w:r>
      <w:r w:rsidRPr="009D15D6">
        <w:rPr>
          <w:b/>
          <w:sz w:val="24"/>
          <w:szCs w:val="24"/>
        </w:rPr>
        <w:t>а</w:t>
      </w:r>
      <w:r w:rsidR="00747F97" w:rsidRPr="009D15D6">
        <w:rPr>
          <w:b/>
          <w:sz w:val="24"/>
          <w:szCs w:val="24"/>
        </w:rPr>
        <w:t xml:space="preserve"> «История» </w:t>
      </w:r>
    </w:p>
    <w:p w:rsidR="00747F97" w:rsidRPr="009D15D6" w:rsidRDefault="00747F97" w:rsidP="009D15D6">
      <w:pPr>
        <w:spacing w:line="240" w:lineRule="auto"/>
        <w:rPr>
          <w:sz w:val="24"/>
          <w:szCs w:val="24"/>
        </w:rPr>
      </w:pPr>
      <w:r w:rsidRPr="009D15D6">
        <w:rPr>
          <w:sz w:val="24"/>
          <w:szCs w:val="24"/>
        </w:rPr>
        <w:t>Предмет «История» изучается на уровне среднего общего образования в качестве учебного предмета в 10–11</w:t>
      </w:r>
      <w:r w:rsidR="0040669F" w:rsidRPr="009D15D6">
        <w:rPr>
          <w:sz w:val="24"/>
          <w:szCs w:val="24"/>
        </w:rPr>
        <w:t>-х</w:t>
      </w:r>
      <w:r w:rsidRPr="009D15D6">
        <w:rPr>
          <w:sz w:val="24"/>
          <w:szCs w:val="24"/>
        </w:rPr>
        <w:t xml:space="preserve"> классах. </w:t>
      </w:r>
    </w:p>
    <w:p w:rsidR="00747F97" w:rsidRPr="009D15D6" w:rsidRDefault="00747F97" w:rsidP="009D15D6">
      <w:pPr>
        <w:spacing w:line="240" w:lineRule="auto"/>
        <w:rPr>
          <w:color w:val="000000"/>
          <w:sz w:val="24"/>
          <w:szCs w:val="24"/>
          <w:shd w:val="clear" w:color="auto" w:fill="B2FB82"/>
        </w:rPr>
      </w:pPr>
      <w:r w:rsidRPr="009D15D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9D15D6">
        <w:rPr>
          <w:color w:val="000000"/>
          <w:sz w:val="24"/>
          <w:szCs w:val="24"/>
          <w:shd w:val="clear" w:color="auto" w:fill="FFFFFF"/>
        </w:rPr>
        <w:t>.</w:t>
      </w:r>
    </w:p>
    <w:p w:rsidR="00287434" w:rsidRPr="009D15D6" w:rsidRDefault="00F42116" w:rsidP="009D15D6">
      <w:pPr>
        <w:spacing w:line="240" w:lineRule="auto"/>
        <w:rPr>
          <w:b/>
          <w:sz w:val="24"/>
          <w:szCs w:val="24"/>
        </w:rPr>
      </w:pPr>
      <w:r>
        <w:rPr>
          <w:b/>
          <w:sz w:val="24"/>
          <w:szCs w:val="24"/>
        </w:rPr>
        <w:t>Общая характеристика п</w:t>
      </w:r>
      <w:r w:rsidR="00287434" w:rsidRPr="009D15D6">
        <w:rPr>
          <w:b/>
          <w:sz w:val="24"/>
          <w:szCs w:val="24"/>
        </w:rPr>
        <w:t xml:space="preserve">рограммы по истории </w:t>
      </w:r>
    </w:p>
    <w:p w:rsidR="00287434" w:rsidRPr="009D15D6" w:rsidRDefault="00287434" w:rsidP="009D15D6">
      <w:pPr>
        <w:spacing w:line="240" w:lineRule="auto"/>
        <w:rPr>
          <w:sz w:val="24"/>
          <w:szCs w:val="24"/>
        </w:rPr>
      </w:pPr>
      <w:r w:rsidRPr="009D15D6">
        <w:rPr>
          <w:bCs/>
          <w:sz w:val="24"/>
          <w:szCs w:val="24"/>
        </w:rPr>
        <w:t xml:space="preserve">В соответствии с требованиями </w:t>
      </w:r>
      <w:r w:rsidR="00747F97" w:rsidRPr="009D15D6">
        <w:rPr>
          <w:bCs/>
          <w:sz w:val="24"/>
          <w:szCs w:val="24"/>
        </w:rPr>
        <w:t>Федерального з</w:t>
      </w:r>
      <w:r w:rsidRPr="009D15D6">
        <w:rPr>
          <w:bCs/>
          <w:sz w:val="24"/>
          <w:szCs w:val="24"/>
        </w:rPr>
        <w:t xml:space="preserve">акона «Об образовании в Российской Федерации», </w:t>
      </w:r>
      <w:r w:rsidR="00A15116" w:rsidRPr="009D15D6">
        <w:rPr>
          <w:sz w:val="24"/>
          <w:szCs w:val="24"/>
        </w:rPr>
        <w:t>ФГОС СОО</w:t>
      </w:r>
      <w:r w:rsidRPr="009D15D6">
        <w:rPr>
          <w:bCs/>
          <w:sz w:val="24"/>
          <w:szCs w:val="24"/>
        </w:rPr>
        <w:t xml:space="preserve">, </w:t>
      </w:r>
      <w:r w:rsidR="00896E95" w:rsidRPr="009D15D6">
        <w:rPr>
          <w:b/>
          <w:bCs/>
          <w:sz w:val="24"/>
          <w:szCs w:val="24"/>
        </w:rPr>
        <w:t>главной целью</w:t>
      </w:r>
      <w:r w:rsidRPr="009D15D6">
        <w:rPr>
          <w:bCs/>
          <w:sz w:val="24"/>
          <w:szCs w:val="24"/>
        </w:rPr>
        <w:t xml:space="preserve"> школьного исторического образования</w:t>
      </w:r>
      <w:r w:rsidRPr="009D15D6">
        <w:rPr>
          <w:sz w:val="24"/>
          <w:szCs w:val="24"/>
        </w:rPr>
        <w:t xml:space="preserve"> является формирование у </w:t>
      </w:r>
      <w:r w:rsidR="00BF3074" w:rsidRPr="009D15D6">
        <w:rPr>
          <w:sz w:val="24"/>
          <w:szCs w:val="24"/>
        </w:rPr>
        <w:t>об</w:t>
      </w:r>
      <w:r w:rsidRPr="009D15D6">
        <w:rPr>
          <w:sz w:val="24"/>
          <w:szCs w:val="24"/>
        </w:rPr>
        <w:t>уча</w:t>
      </w:r>
      <w:r w:rsidR="00BF3074" w:rsidRPr="009D15D6">
        <w:rPr>
          <w:sz w:val="24"/>
          <w:szCs w:val="24"/>
        </w:rPr>
        <w:t>ю</w:t>
      </w:r>
      <w:r w:rsidRPr="009D15D6">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9D15D6" w:rsidRDefault="00525802" w:rsidP="009D15D6">
      <w:pPr>
        <w:spacing w:line="240" w:lineRule="auto"/>
        <w:rPr>
          <w:sz w:val="24"/>
          <w:szCs w:val="24"/>
        </w:rPr>
      </w:pPr>
      <w:r w:rsidRPr="009D15D6">
        <w:rPr>
          <w:sz w:val="24"/>
          <w:szCs w:val="24"/>
        </w:rPr>
        <w:t>Основными задачами реализации примерной программы учебного предмета «История» (базовый уровень) в старшей школе являются:</w:t>
      </w:r>
    </w:p>
    <w:p w:rsidR="00525802" w:rsidRPr="009D15D6" w:rsidRDefault="00525802" w:rsidP="009D15D6">
      <w:pPr>
        <w:spacing w:line="240" w:lineRule="auto"/>
        <w:rPr>
          <w:sz w:val="24"/>
          <w:szCs w:val="24"/>
        </w:rPr>
      </w:pPr>
      <w:r w:rsidRPr="009D15D6">
        <w:rPr>
          <w:sz w:val="24"/>
          <w:szCs w:val="24"/>
        </w:rPr>
        <w:t>1) формирование представлений о современной исторической науке, е</w:t>
      </w:r>
      <w:r w:rsidR="0081516C" w:rsidRPr="009D15D6">
        <w:rPr>
          <w:sz w:val="24"/>
          <w:szCs w:val="24"/>
        </w:rPr>
        <w:t>е</w:t>
      </w:r>
      <w:r w:rsidRPr="009D15D6">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9D15D6" w:rsidRDefault="00525802" w:rsidP="009D15D6">
      <w:pPr>
        <w:spacing w:line="240" w:lineRule="auto"/>
        <w:rPr>
          <w:sz w:val="24"/>
          <w:szCs w:val="24"/>
        </w:rPr>
      </w:pPr>
      <w:r w:rsidRPr="009D15D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9D15D6" w:rsidRDefault="00525802" w:rsidP="009D15D6">
      <w:pPr>
        <w:spacing w:line="240" w:lineRule="auto"/>
        <w:rPr>
          <w:sz w:val="24"/>
          <w:szCs w:val="24"/>
        </w:rPr>
      </w:pPr>
      <w:r w:rsidRPr="009D15D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9D15D6" w:rsidRDefault="00525802" w:rsidP="009D15D6">
      <w:pPr>
        <w:spacing w:line="240" w:lineRule="auto"/>
        <w:rPr>
          <w:sz w:val="24"/>
          <w:szCs w:val="24"/>
        </w:rPr>
      </w:pPr>
      <w:r w:rsidRPr="009D15D6">
        <w:rPr>
          <w:sz w:val="24"/>
          <w:szCs w:val="24"/>
        </w:rPr>
        <w:t>4) овладение навыками проектной деятельности и исторической реконструкции с привлечением различных источников;</w:t>
      </w:r>
    </w:p>
    <w:p w:rsidR="00525802" w:rsidRPr="009D15D6" w:rsidRDefault="00525802" w:rsidP="009D15D6">
      <w:pPr>
        <w:spacing w:line="240" w:lineRule="auto"/>
        <w:rPr>
          <w:sz w:val="24"/>
          <w:szCs w:val="24"/>
        </w:rPr>
      </w:pPr>
      <w:r w:rsidRPr="009D15D6">
        <w:rPr>
          <w:sz w:val="24"/>
          <w:szCs w:val="24"/>
        </w:rPr>
        <w:t>5) формирование умений вести диалог, обосновывать свою точку зрения в дискуссии по исторической тематике.</w:t>
      </w:r>
    </w:p>
    <w:p w:rsidR="00525802" w:rsidRPr="009D15D6" w:rsidRDefault="00525802" w:rsidP="009D15D6">
      <w:pPr>
        <w:spacing w:line="240" w:lineRule="auto"/>
        <w:rPr>
          <w:sz w:val="24"/>
          <w:szCs w:val="24"/>
        </w:rPr>
      </w:pPr>
      <w:r w:rsidRPr="009D15D6">
        <w:rPr>
          <w:sz w:val="24"/>
          <w:szCs w:val="24"/>
        </w:rPr>
        <w:t>Задачами реализации примерной образовательной программы учебного предмета «История» (углубленный уровень) являются:</w:t>
      </w:r>
    </w:p>
    <w:p w:rsidR="00525802" w:rsidRPr="009D15D6" w:rsidRDefault="00525802" w:rsidP="009D15D6">
      <w:pPr>
        <w:spacing w:line="240" w:lineRule="auto"/>
        <w:rPr>
          <w:sz w:val="24"/>
          <w:szCs w:val="24"/>
        </w:rPr>
      </w:pPr>
      <w:r w:rsidRPr="009D15D6">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9D15D6" w:rsidRDefault="00525802" w:rsidP="009D15D6">
      <w:pPr>
        <w:spacing w:line="240" w:lineRule="auto"/>
        <w:rPr>
          <w:sz w:val="24"/>
          <w:szCs w:val="24"/>
        </w:rPr>
      </w:pPr>
      <w:r w:rsidRPr="009D15D6">
        <w:rPr>
          <w:sz w:val="24"/>
          <w:szCs w:val="24"/>
        </w:rPr>
        <w:t>2) овладение системными историческими знаниями, понимание места и роли России в мировой истории;</w:t>
      </w:r>
    </w:p>
    <w:p w:rsidR="00525802" w:rsidRPr="009D15D6" w:rsidRDefault="00525802" w:rsidP="009D15D6">
      <w:pPr>
        <w:spacing w:line="240" w:lineRule="auto"/>
        <w:rPr>
          <w:sz w:val="24"/>
          <w:szCs w:val="24"/>
        </w:rPr>
      </w:pPr>
      <w:r w:rsidRPr="009D15D6">
        <w:rPr>
          <w:sz w:val="24"/>
          <w:szCs w:val="24"/>
        </w:rPr>
        <w:t>3) овладение при</w:t>
      </w:r>
      <w:r w:rsidR="0081516C" w:rsidRPr="009D15D6">
        <w:rPr>
          <w:sz w:val="24"/>
          <w:szCs w:val="24"/>
        </w:rPr>
        <w:t>е</w:t>
      </w:r>
      <w:r w:rsidRPr="009D15D6">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9D15D6" w:rsidRDefault="00525802" w:rsidP="009D15D6">
      <w:pPr>
        <w:spacing w:line="240" w:lineRule="auto"/>
        <w:rPr>
          <w:sz w:val="24"/>
          <w:szCs w:val="24"/>
        </w:rPr>
      </w:pPr>
      <w:r w:rsidRPr="009D15D6">
        <w:rPr>
          <w:sz w:val="24"/>
          <w:szCs w:val="24"/>
        </w:rPr>
        <w:t>4) формирование умений оценивать различные исторические версии.</w:t>
      </w:r>
    </w:p>
    <w:p w:rsidR="00160E33" w:rsidRPr="009D15D6" w:rsidRDefault="00223CCE" w:rsidP="009D15D6">
      <w:pPr>
        <w:spacing w:line="240" w:lineRule="auto"/>
        <w:rPr>
          <w:sz w:val="24"/>
          <w:szCs w:val="24"/>
        </w:rPr>
      </w:pPr>
      <w:r>
        <w:rPr>
          <w:sz w:val="24"/>
          <w:szCs w:val="24"/>
        </w:rPr>
        <w:t>Б</w:t>
      </w:r>
      <w:r w:rsidR="00160E33" w:rsidRPr="009D15D6">
        <w:rPr>
          <w:sz w:val="24"/>
          <w:szCs w:val="24"/>
        </w:rPr>
        <w:t xml:space="preserve">азовыми принципами школьного исторического образования являются: </w:t>
      </w:r>
    </w:p>
    <w:p w:rsidR="00160E33" w:rsidRPr="009D15D6" w:rsidRDefault="00160E33" w:rsidP="009D15D6">
      <w:pPr>
        <w:pStyle w:val="a0"/>
        <w:spacing w:line="240" w:lineRule="auto"/>
        <w:rPr>
          <w:sz w:val="24"/>
          <w:szCs w:val="24"/>
        </w:rPr>
      </w:pPr>
      <w:r w:rsidRPr="009D15D6">
        <w:rPr>
          <w:sz w:val="24"/>
          <w:szCs w:val="24"/>
        </w:rPr>
        <w:t xml:space="preserve">идея преемственности исторических периодов, в т. ч. </w:t>
      </w:r>
      <w:r w:rsidRPr="009D15D6">
        <w:rPr>
          <w:iCs/>
          <w:sz w:val="24"/>
          <w:szCs w:val="24"/>
        </w:rPr>
        <w:t>непрерывности</w:t>
      </w:r>
      <w:r w:rsidRPr="009D15D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9D15D6" w:rsidRDefault="00160E33" w:rsidP="009D15D6">
      <w:pPr>
        <w:pStyle w:val="a0"/>
        <w:spacing w:line="240" w:lineRule="auto"/>
        <w:rPr>
          <w:sz w:val="24"/>
          <w:szCs w:val="24"/>
        </w:rPr>
      </w:pPr>
      <w:r w:rsidRPr="009D15D6">
        <w:rPr>
          <w:sz w:val="24"/>
          <w:szCs w:val="24"/>
        </w:rPr>
        <w:t xml:space="preserve">рассмотрение истории России как </w:t>
      </w:r>
      <w:r w:rsidRPr="009D15D6">
        <w:rPr>
          <w:iCs/>
          <w:sz w:val="24"/>
          <w:szCs w:val="24"/>
        </w:rPr>
        <w:t>неотъемлемой части мирового исторического процесса</w:t>
      </w:r>
      <w:r w:rsidRPr="009D15D6">
        <w:rPr>
          <w:sz w:val="24"/>
          <w:szCs w:val="24"/>
        </w:rPr>
        <w:t xml:space="preserve">, понимание особенностей ее развития, места и роли в мировой истории и в современном мире; </w:t>
      </w:r>
    </w:p>
    <w:p w:rsidR="00160E33" w:rsidRPr="009D15D6" w:rsidRDefault="00160E33" w:rsidP="009D15D6">
      <w:pPr>
        <w:pStyle w:val="a0"/>
        <w:spacing w:line="240" w:lineRule="auto"/>
        <w:rPr>
          <w:sz w:val="24"/>
          <w:szCs w:val="24"/>
        </w:rPr>
      </w:pPr>
      <w:r w:rsidRPr="009D15D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9D15D6" w:rsidRDefault="00160E33" w:rsidP="009D15D6">
      <w:pPr>
        <w:pStyle w:val="a0"/>
        <w:spacing w:line="240" w:lineRule="auto"/>
        <w:rPr>
          <w:sz w:val="24"/>
          <w:szCs w:val="24"/>
        </w:rPr>
      </w:pPr>
      <w:r w:rsidRPr="009D15D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9D15D6" w:rsidRDefault="00160E33" w:rsidP="009D15D6">
      <w:pPr>
        <w:pStyle w:val="a0"/>
        <w:spacing w:line="240" w:lineRule="auto"/>
        <w:rPr>
          <w:sz w:val="24"/>
          <w:szCs w:val="24"/>
        </w:rPr>
      </w:pPr>
      <w:r w:rsidRPr="009D15D6">
        <w:rPr>
          <w:sz w:val="24"/>
          <w:szCs w:val="24"/>
        </w:rPr>
        <w:t xml:space="preserve">общественное согласие и уважение как необходимое условие взаимодействия государств и народов в </w:t>
      </w:r>
      <w:r w:rsidR="0081516C" w:rsidRPr="009D15D6">
        <w:rPr>
          <w:sz w:val="24"/>
          <w:szCs w:val="24"/>
        </w:rPr>
        <w:t xml:space="preserve">Новейшей </w:t>
      </w:r>
      <w:r w:rsidRPr="009D15D6">
        <w:rPr>
          <w:sz w:val="24"/>
          <w:szCs w:val="24"/>
        </w:rPr>
        <w:t xml:space="preserve">истории. </w:t>
      </w:r>
    </w:p>
    <w:p w:rsidR="00160E33" w:rsidRPr="009D15D6" w:rsidRDefault="00160E33" w:rsidP="009D15D6">
      <w:pPr>
        <w:pStyle w:val="a0"/>
        <w:spacing w:line="240" w:lineRule="auto"/>
        <w:rPr>
          <w:sz w:val="24"/>
          <w:szCs w:val="24"/>
        </w:rPr>
      </w:pPr>
      <w:r w:rsidRPr="009D15D6">
        <w:rPr>
          <w:sz w:val="24"/>
          <w:szCs w:val="24"/>
        </w:rPr>
        <w:t>познавательное значение российской, региональной и мировой истории;</w:t>
      </w:r>
    </w:p>
    <w:p w:rsidR="00160E33" w:rsidRPr="009D15D6" w:rsidRDefault="00160E33" w:rsidP="009D15D6">
      <w:pPr>
        <w:pStyle w:val="a0"/>
        <w:spacing w:line="240" w:lineRule="auto"/>
        <w:rPr>
          <w:sz w:val="24"/>
          <w:szCs w:val="24"/>
        </w:rPr>
      </w:pPr>
      <w:r w:rsidRPr="009D15D6">
        <w:rPr>
          <w:sz w:val="24"/>
          <w:szCs w:val="24"/>
        </w:rPr>
        <w:t>формирование требований к каждой ступени непрерывного исторического образования на протяжении всей жизни.</w:t>
      </w:r>
    </w:p>
    <w:p w:rsidR="00160E33" w:rsidRPr="009D15D6" w:rsidRDefault="00160E33" w:rsidP="009D15D6">
      <w:pPr>
        <w:spacing w:line="240" w:lineRule="auto"/>
        <w:rPr>
          <w:sz w:val="24"/>
          <w:szCs w:val="24"/>
        </w:rPr>
      </w:pPr>
      <w:r w:rsidRPr="009D15D6">
        <w:rPr>
          <w:sz w:val="24"/>
          <w:szCs w:val="24"/>
        </w:rPr>
        <w:t xml:space="preserve">Методологическая основа преподавания курса истории в школе </w:t>
      </w:r>
      <w:r w:rsidR="00605F08" w:rsidRPr="009D15D6">
        <w:rPr>
          <w:sz w:val="24"/>
          <w:szCs w:val="24"/>
        </w:rPr>
        <w:t xml:space="preserve">базируется </w:t>
      </w:r>
      <w:r w:rsidRPr="009D15D6">
        <w:rPr>
          <w:sz w:val="24"/>
          <w:szCs w:val="24"/>
        </w:rPr>
        <w:t>на следующих образовательных и воспитательных приоритетах:</w:t>
      </w:r>
    </w:p>
    <w:p w:rsidR="00160E33" w:rsidRPr="009D15D6" w:rsidRDefault="00160E33" w:rsidP="009D15D6">
      <w:pPr>
        <w:pStyle w:val="a0"/>
        <w:spacing w:line="240" w:lineRule="auto"/>
        <w:rPr>
          <w:sz w:val="24"/>
          <w:szCs w:val="24"/>
        </w:rPr>
      </w:pPr>
      <w:r w:rsidRPr="009D15D6">
        <w:rPr>
          <w:sz w:val="24"/>
          <w:szCs w:val="24"/>
        </w:rPr>
        <w:t>принцип научности, определяющий соответствие учебных единиц основным результатам научных исследований;</w:t>
      </w:r>
    </w:p>
    <w:p w:rsidR="00160E33" w:rsidRPr="009D15D6" w:rsidRDefault="00160E33" w:rsidP="009D15D6">
      <w:pPr>
        <w:pStyle w:val="a0"/>
        <w:spacing w:line="240" w:lineRule="auto"/>
        <w:rPr>
          <w:sz w:val="24"/>
          <w:szCs w:val="24"/>
        </w:rPr>
      </w:pPr>
      <w:r w:rsidRPr="009D15D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9D15D6" w:rsidRDefault="00160E33" w:rsidP="009D15D6">
      <w:pPr>
        <w:pStyle w:val="a0"/>
        <w:spacing w:line="240" w:lineRule="auto"/>
        <w:rPr>
          <w:sz w:val="24"/>
          <w:szCs w:val="24"/>
        </w:rPr>
      </w:pPr>
      <w:r w:rsidRPr="009D15D6">
        <w:rPr>
          <w:sz w:val="24"/>
          <w:szCs w:val="24"/>
        </w:rPr>
        <w:t xml:space="preserve">многофакторный подход к освещению истории всех сторон жизни государства и общества; </w:t>
      </w:r>
    </w:p>
    <w:p w:rsidR="00160E33" w:rsidRPr="009D15D6" w:rsidRDefault="00160E33" w:rsidP="009D15D6">
      <w:pPr>
        <w:pStyle w:val="a0"/>
        <w:spacing w:line="240" w:lineRule="auto"/>
        <w:rPr>
          <w:sz w:val="24"/>
          <w:szCs w:val="24"/>
        </w:rPr>
      </w:pPr>
      <w:r w:rsidRPr="009D15D6">
        <w:rPr>
          <w:sz w:val="24"/>
          <w:szCs w:val="24"/>
        </w:rPr>
        <w:t xml:space="preserve">исторический подход как основа формирования содержания курса и </w:t>
      </w:r>
      <w:proofErr w:type="spellStart"/>
      <w:r w:rsidRPr="009D15D6">
        <w:rPr>
          <w:sz w:val="24"/>
          <w:szCs w:val="24"/>
        </w:rPr>
        <w:t>межпредметных</w:t>
      </w:r>
      <w:proofErr w:type="spellEnd"/>
      <w:r w:rsidRPr="009D15D6">
        <w:rPr>
          <w:sz w:val="24"/>
          <w:szCs w:val="24"/>
        </w:rPr>
        <w:t xml:space="preserve"> связей, прежде всего, с учебными предметами социально-гуманитарного цикла; </w:t>
      </w:r>
    </w:p>
    <w:p w:rsidR="00160E33" w:rsidRPr="009D15D6" w:rsidRDefault="00160E33" w:rsidP="009D15D6">
      <w:pPr>
        <w:pStyle w:val="a0"/>
        <w:spacing w:line="240" w:lineRule="auto"/>
        <w:rPr>
          <w:sz w:val="24"/>
          <w:szCs w:val="24"/>
        </w:rPr>
      </w:pPr>
      <w:r w:rsidRPr="009D15D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B3641" w:rsidRPr="009D15D6" w:rsidRDefault="003146D5" w:rsidP="009D15D6">
      <w:pPr>
        <w:spacing w:line="240" w:lineRule="auto"/>
        <w:rPr>
          <w:b/>
          <w:sz w:val="24"/>
          <w:szCs w:val="24"/>
        </w:rPr>
      </w:pPr>
      <w:r w:rsidRPr="009D15D6">
        <w:rPr>
          <w:b/>
          <w:sz w:val="24"/>
          <w:szCs w:val="24"/>
        </w:rPr>
        <w:t>Новейшая история</w:t>
      </w:r>
    </w:p>
    <w:p w:rsidR="006B3641" w:rsidRPr="009D15D6" w:rsidRDefault="006B3641" w:rsidP="009D15D6">
      <w:pPr>
        <w:spacing w:line="240" w:lineRule="auto"/>
        <w:rPr>
          <w:b/>
          <w:sz w:val="24"/>
          <w:szCs w:val="24"/>
        </w:rPr>
      </w:pPr>
      <w:bookmarkStart w:id="101" w:name="_Toc441481689"/>
      <w:bookmarkStart w:id="102" w:name="_Toc441483739"/>
      <w:r w:rsidRPr="009D15D6">
        <w:rPr>
          <w:b/>
          <w:sz w:val="24"/>
          <w:szCs w:val="24"/>
        </w:rPr>
        <w:t>Мир накануне и в годы Первой мировой войны</w:t>
      </w:r>
      <w:bookmarkEnd w:id="101"/>
      <w:bookmarkEnd w:id="102"/>
    </w:p>
    <w:p w:rsidR="006B3641" w:rsidRPr="009D15D6" w:rsidRDefault="006B3641" w:rsidP="009D15D6">
      <w:pPr>
        <w:spacing w:line="240" w:lineRule="auto"/>
        <w:rPr>
          <w:rFonts w:eastAsia="Times New Roman"/>
          <w:b/>
          <w:bCs/>
          <w:iCs/>
          <w:sz w:val="24"/>
          <w:szCs w:val="24"/>
          <w:lang w:eastAsia="ru-RU"/>
        </w:rPr>
      </w:pPr>
      <w:bookmarkStart w:id="103" w:name="_Toc426635486"/>
      <w:bookmarkStart w:id="104" w:name="_Toc427703599"/>
      <w:r w:rsidRPr="009D15D6">
        <w:rPr>
          <w:rFonts w:eastAsia="Times New Roman"/>
          <w:b/>
          <w:bCs/>
          <w:iCs/>
          <w:sz w:val="24"/>
          <w:szCs w:val="24"/>
          <w:lang w:eastAsia="ru-RU"/>
        </w:rPr>
        <w:t>Ми</w:t>
      </w:r>
      <w:r w:rsidR="003146D5" w:rsidRPr="009D15D6">
        <w:rPr>
          <w:rFonts w:eastAsia="Times New Roman"/>
          <w:b/>
          <w:bCs/>
          <w:iCs/>
          <w:sz w:val="24"/>
          <w:szCs w:val="24"/>
          <w:lang w:eastAsia="ru-RU"/>
        </w:rPr>
        <w:t>р накануне Первой мировой войны</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9D15D6">
        <w:rPr>
          <w:rFonts w:eastAsia="Times New Roman"/>
          <w:i/>
          <w:sz w:val="24"/>
          <w:szCs w:val="24"/>
          <w:lang w:eastAsia="ru-RU"/>
        </w:rPr>
        <w:t>Расширение избирательного права.</w:t>
      </w:r>
      <w:r w:rsidRPr="009D15D6">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9D15D6">
        <w:rPr>
          <w:rFonts w:eastAsia="Times New Roman"/>
          <w:i/>
          <w:sz w:val="24"/>
          <w:szCs w:val="24"/>
          <w:lang w:eastAsia="ru-RU"/>
        </w:rPr>
        <w:t>Гонка вооружений и милитаризация. Пропаганда.</w:t>
      </w:r>
      <w:r w:rsidRPr="009D15D6">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9D15D6" w:rsidRDefault="003146D5" w:rsidP="009D15D6">
      <w:pPr>
        <w:spacing w:line="240" w:lineRule="auto"/>
        <w:rPr>
          <w:b/>
          <w:sz w:val="24"/>
          <w:szCs w:val="24"/>
          <w:lang w:eastAsia="ru-RU"/>
        </w:rPr>
      </w:pPr>
      <w:r w:rsidRPr="009D15D6">
        <w:rPr>
          <w:b/>
          <w:sz w:val="24"/>
          <w:szCs w:val="24"/>
          <w:lang w:eastAsia="ru-RU"/>
        </w:rPr>
        <w:t>Первая мировая война</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Ситуация на Балканах. </w:t>
      </w:r>
      <w:proofErr w:type="spellStart"/>
      <w:r w:rsidRPr="009D15D6">
        <w:rPr>
          <w:rFonts w:eastAsia="Times New Roman"/>
          <w:sz w:val="24"/>
          <w:szCs w:val="24"/>
          <w:lang w:eastAsia="ru-RU"/>
        </w:rPr>
        <w:t>Сараевское</w:t>
      </w:r>
      <w:proofErr w:type="spellEnd"/>
      <w:r w:rsidRPr="009D15D6">
        <w:rPr>
          <w:rFonts w:eastAsia="Times New Roman"/>
          <w:sz w:val="24"/>
          <w:szCs w:val="24"/>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9D15D6">
        <w:rPr>
          <w:rFonts w:eastAsia="Times New Roman"/>
          <w:i/>
          <w:sz w:val="24"/>
          <w:szCs w:val="24"/>
          <w:lang w:eastAsia="ru-RU"/>
        </w:rPr>
        <w:t>«Бег к морю».</w:t>
      </w:r>
      <w:r w:rsidRPr="009D15D6">
        <w:rPr>
          <w:rFonts w:eastAsia="Times New Roman"/>
          <w:sz w:val="24"/>
          <w:szCs w:val="24"/>
          <w:lang w:eastAsia="ru-RU"/>
        </w:rPr>
        <w:t xml:space="preserve"> Сражение на Марне. Победа российской армии под </w:t>
      </w:r>
      <w:proofErr w:type="spellStart"/>
      <w:r w:rsidRPr="009D15D6">
        <w:rPr>
          <w:rFonts w:eastAsia="Times New Roman"/>
          <w:sz w:val="24"/>
          <w:szCs w:val="24"/>
          <w:lang w:eastAsia="ru-RU"/>
        </w:rPr>
        <w:t>Гумбиненом</w:t>
      </w:r>
      <w:proofErr w:type="spellEnd"/>
      <w:r w:rsidRPr="009D15D6">
        <w:rPr>
          <w:rFonts w:eastAsia="Times New Roman"/>
          <w:sz w:val="24"/>
          <w:szCs w:val="24"/>
          <w:lang w:eastAsia="ru-RU"/>
        </w:rPr>
        <w:t xml:space="preserve"> и поражение под </w:t>
      </w:r>
      <w:proofErr w:type="spellStart"/>
      <w:r w:rsidRPr="009D15D6">
        <w:rPr>
          <w:rFonts w:eastAsia="Times New Roman"/>
          <w:sz w:val="24"/>
          <w:szCs w:val="24"/>
          <w:lang w:eastAsia="ru-RU"/>
        </w:rPr>
        <w:t>Танненбергом</w:t>
      </w:r>
      <w:proofErr w:type="spellEnd"/>
      <w:r w:rsidRPr="009D15D6">
        <w:rPr>
          <w:rFonts w:eastAsia="Times New Roman"/>
          <w:sz w:val="24"/>
          <w:szCs w:val="24"/>
          <w:lang w:eastAsia="ru-RU"/>
        </w:rPr>
        <w:t xml:space="preserve">. Наступление в Галиции. </w:t>
      </w:r>
      <w:r w:rsidRPr="009D15D6">
        <w:rPr>
          <w:rFonts w:eastAsia="Times New Roman"/>
          <w:i/>
          <w:sz w:val="24"/>
          <w:szCs w:val="24"/>
          <w:lang w:eastAsia="ru-RU"/>
        </w:rPr>
        <w:t xml:space="preserve">Морское сражение при </w:t>
      </w:r>
      <w:proofErr w:type="spellStart"/>
      <w:r w:rsidRPr="009D15D6">
        <w:rPr>
          <w:rFonts w:eastAsia="Times New Roman"/>
          <w:i/>
          <w:sz w:val="24"/>
          <w:szCs w:val="24"/>
          <w:lang w:eastAsia="ru-RU"/>
        </w:rPr>
        <w:t>Гельголанде</w:t>
      </w:r>
      <w:proofErr w:type="spellEnd"/>
      <w:r w:rsidRPr="009D15D6">
        <w:rPr>
          <w:rFonts w:eastAsia="Times New Roman"/>
          <w:i/>
          <w:sz w:val="24"/>
          <w:szCs w:val="24"/>
          <w:lang w:eastAsia="ru-RU"/>
        </w:rPr>
        <w:t>. Вступление в войну Османской империи.</w:t>
      </w:r>
      <w:r w:rsidRPr="009D15D6">
        <w:rPr>
          <w:rFonts w:eastAsia="Times New Roman"/>
          <w:sz w:val="24"/>
          <w:szCs w:val="24"/>
          <w:lang w:eastAsia="ru-RU"/>
        </w:rPr>
        <w:t xml:space="preserve"> </w:t>
      </w:r>
      <w:r w:rsidRPr="009D15D6">
        <w:rPr>
          <w:rFonts w:eastAsia="Times New Roman"/>
          <w:i/>
          <w:sz w:val="24"/>
          <w:szCs w:val="24"/>
          <w:lang w:eastAsia="ru-RU"/>
        </w:rPr>
        <w:t>Вступление в войну Болгарии и Италии. Поражение Сербии.</w:t>
      </w:r>
      <w:r w:rsidRPr="009D15D6">
        <w:rPr>
          <w:rFonts w:eastAsia="Times New Roman"/>
          <w:sz w:val="24"/>
          <w:szCs w:val="24"/>
          <w:lang w:eastAsia="ru-RU"/>
        </w:rPr>
        <w:t xml:space="preserve"> Четверной союз (Центральные державы). Верден. Отступление российской армии. Сомма. </w:t>
      </w:r>
      <w:r w:rsidRPr="009D15D6">
        <w:rPr>
          <w:rFonts w:eastAsia="Times New Roman"/>
          <w:i/>
          <w:sz w:val="24"/>
          <w:szCs w:val="24"/>
          <w:lang w:eastAsia="ru-RU"/>
        </w:rPr>
        <w:t>Война в Месопотамии.</w:t>
      </w:r>
      <w:r w:rsidRPr="009D15D6">
        <w:rPr>
          <w:rFonts w:eastAsia="Times New Roman"/>
          <w:sz w:val="24"/>
          <w:szCs w:val="24"/>
          <w:lang w:eastAsia="ru-RU"/>
        </w:rPr>
        <w:t xml:space="preserve"> Геноцид в Османской империи. </w:t>
      </w:r>
      <w:proofErr w:type="spellStart"/>
      <w:r w:rsidRPr="009D15D6">
        <w:rPr>
          <w:rFonts w:eastAsia="Times New Roman"/>
          <w:i/>
          <w:sz w:val="24"/>
          <w:szCs w:val="24"/>
          <w:lang w:eastAsia="ru-RU"/>
        </w:rPr>
        <w:t>Ютландское</w:t>
      </w:r>
      <w:proofErr w:type="spellEnd"/>
      <w:r w:rsidRPr="009D15D6">
        <w:rPr>
          <w:rFonts w:eastAsia="Times New Roman"/>
          <w:i/>
          <w:sz w:val="24"/>
          <w:szCs w:val="24"/>
          <w:lang w:eastAsia="ru-RU"/>
        </w:rPr>
        <w:t xml:space="preserve"> сражение. Вступление в войну Румынии.</w:t>
      </w:r>
      <w:r w:rsidRPr="009D15D6">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9D15D6">
        <w:rPr>
          <w:rFonts w:eastAsia="Times New Roman"/>
          <w:i/>
          <w:sz w:val="24"/>
          <w:szCs w:val="24"/>
          <w:lang w:eastAsia="ru-RU"/>
        </w:rPr>
        <w:t>Война в Азии.</w:t>
      </w:r>
      <w:r w:rsidRPr="009D15D6">
        <w:rPr>
          <w:rFonts w:eastAsia="Times New Roman"/>
          <w:sz w:val="24"/>
          <w:szCs w:val="24"/>
          <w:lang w:eastAsia="ru-RU"/>
        </w:rPr>
        <w:t xml:space="preserve"> Капитуляция государств Четверного союза. </w:t>
      </w:r>
      <w:r w:rsidRPr="009D15D6">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9D15D6">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3641" w:rsidRPr="009D15D6" w:rsidRDefault="006B3641" w:rsidP="009D15D6">
      <w:pPr>
        <w:spacing w:line="240" w:lineRule="auto"/>
        <w:rPr>
          <w:b/>
          <w:sz w:val="24"/>
          <w:szCs w:val="24"/>
        </w:rPr>
      </w:pPr>
      <w:bookmarkStart w:id="105" w:name="_Toc441481690"/>
      <w:bookmarkStart w:id="106" w:name="_Toc441483740"/>
      <w:proofErr w:type="spellStart"/>
      <w:r w:rsidRPr="009D15D6">
        <w:rPr>
          <w:b/>
          <w:sz w:val="24"/>
          <w:szCs w:val="24"/>
        </w:rPr>
        <w:t>Межвоенный</w:t>
      </w:r>
      <w:proofErr w:type="spellEnd"/>
      <w:r w:rsidRPr="009D15D6">
        <w:rPr>
          <w:b/>
          <w:sz w:val="24"/>
          <w:szCs w:val="24"/>
        </w:rPr>
        <w:t xml:space="preserve"> период (1918–1939)</w:t>
      </w:r>
      <w:bookmarkEnd w:id="103"/>
      <w:bookmarkEnd w:id="104"/>
      <w:bookmarkEnd w:id="105"/>
      <w:bookmarkEnd w:id="106"/>
    </w:p>
    <w:p w:rsidR="006B3641" w:rsidRPr="009D15D6" w:rsidRDefault="006B3641" w:rsidP="009D15D6">
      <w:pPr>
        <w:spacing w:line="240" w:lineRule="auto"/>
        <w:rPr>
          <w:rFonts w:eastAsia="Times New Roman"/>
          <w:b/>
          <w:bCs/>
          <w:iCs/>
          <w:sz w:val="24"/>
          <w:szCs w:val="24"/>
          <w:lang w:eastAsia="ru-RU"/>
        </w:rPr>
      </w:pPr>
      <w:bookmarkStart w:id="107" w:name="_Toc426635487"/>
      <w:bookmarkStart w:id="108" w:name="_Toc427703600"/>
      <w:r w:rsidRPr="009D15D6">
        <w:rPr>
          <w:rFonts w:eastAsia="Times New Roman"/>
          <w:b/>
          <w:bCs/>
          <w:iCs/>
          <w:sz w:val="24"/>
          <w:szCs w:val="24"/>
          <w:lang w:eastAsia="ru-RU"/>
        </w:rPr>
        <w:t>Революционная волна посл</w:t>
      </w:r>
      <w:r w:rsidR="006B62FF" w:rsidRPr="009D15D6">
        <w:rPr>
          <w:rFonts w:eastAsia="Times New Roman"/>
          <w:b/>
          <w:bCs/>
          <w:iCs/>
          <w:sz w:val="24"/>
          <w:szCs w:val="24"/>
          <w:lang w:eastAsia="ru-RU"/>
        </w:rPr>
        <w:t>е Первой мировой войны</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Образование новых национальных государств. </w:t>
      </w:r>
      <w:r w:rsidRPr="009D15D6">
        <w:rPr>
          <w:rFonts w:eastAsia="Times New Roman"/>
          <w:i/>
          <w:sz w:val="24"/>
          <w:szCs w:val="24"/>
          <w:lang w:eastAsia="ru-RU"/>
        </w:rPr>
        <w:t>Народы бывшей российской империи: независимость и вхождение в СССР.</w:t>
      </w:r>
      <w:r w:rsidRPr="009D15D6">
        <w:rPr>
          <w:rFonts w:eastAsia="Times New Roman"/>
          <w:sz w:val="24"/>
          <w:szCs w:val="24"/>
          <w:lang w:eastAsia="ru-RU"/>
        </w:rPr>
        <w:t xml:space="preserve"> Ноябрьская революция в Германии. Веймарская республика. </w:t>
      </w:r>
      <w:r w:rsidRPr="009D15D6">
        <w:rPr>
          <w:rFonts w:eastAsia="Times New Roman"/>
          <w:i/>
          <w:sz w:val="24"/>
          <w:szCs w:val="24"/>
          <w:lang w:eastAsia="ru-RU"/>
        </w:rPr>
        <w:t>Антиколониальные выступления в Азии и Северной Африке.</w:t>
      </w:r>
      <w:r w:rsidRPr="009D15D6">
        <w:rPr>
          <w:rFonts w:eastAsia="Times New Roman"/>
          <w:sz w:val="24"/>
          <w:szCs w:val="24"/>
          <w:lang w:eastAsia="ru-RU"/>
        </w:rPr>
        <w:t xml:space="preserve"> Образование Коминтерна. </w:t>
      </w:r>
      <w:r w:rsidRPr="009D15D6">
        <w:rPr>
          <w:rFonts w:eastAsia="Times New Roman"/>
          <w:i/>
          <w:sz w:val="24"/>
          <w:szCs w:val="24"/>
          <w:lang w:eastAsia="ru-RU"/>
        </w:rPr>
        <w:t>Венгерская советская республика.</w:t>
      </w:r>
      <w:r w:rsidRPr="009D15D6">
        <w:rPr>
          <w:rFonts w:eastAsia="Times New Roman"/>
          <w:sz w:val="24"/>
          <w:szCs w:val="24"/>
          <w:lang w:eastAsia="ru-RU"/>
        </w:rPr>
        <w:t xml:space="preserve"> </w:t>
      </w:r>
      <w:r w:rsidRPr="009D15D6">
        <w:rPr>
          <w:rFonts w:eastAsia="Times New Roman"/>
          <w:i/>
          <w:sz w:val="24"/>
          <w:szCs w:val="24"/>
          <w:lang w:eastAsia="ru-RU"/>
        </w:rPr>
        <w:t xml:space="preserve">Образование республики в Турции и кемализм. </w:t>
      </w:r>
    </w:p>
    <w:p w:rsidR="006B3641" w:rsidRPr="009D15D6" w:rsidRDefault="006B3641" w:rsidP="009D15D6">
      <w:pPr>
        <w:spacing w:line="240" w:lineRule="auto"/>
        <w:rPr>
          <w:b/>
          <w:sz w:val="24"/>
          <w:szCs w:val="24"/>
          <w:lang w:eastAsia="ru-RU"/>
        </w:rPr>
      </w:pPr>
      <w:r w:rsidRPr="009D15D6">
        <w:rPr>
          <w:b/>
          <w:sz w:val="24"/>
          <w:szCs w:val="24"/>
          <w:lang w:eastAsia="ru-RU"/>
        </w:rPr>
        <w:t>Ве</w:t>
      </w:r>
      <w:r w:rsidR="006B62FF" w:rsidRPr="009D15D6">
        <w:rPr>
          <w:b/>
          <w:sz w:val="24"/>
          <w:szCs w:val="24"/>
          <w:lang w:eastAsia="ru-RU"/>
        </w:rPr>
        <w:t>рсальско-вашингтонская система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9D15D6">
        <w:rPr>
          <w:rFonts w:eastAsia="Times New Roman"/>
          <w:sz w:val="24"/>
          <w:szCs w:val="24"/>
          <w:lang w:eastAsia="ru-RU"/>
        </w:rPr>
        <w:t>Рапалльское</w:t>
      </w:r>
      <w:proofErr w:type="spellEnd"/>
      <w:r w:rsidRPr="009D15D6">
        <w:rPr>
          <w:rFonts w:eastAsia="Times New Roman"/>
          <w:sz w:val="24"/>
          <w:szCs w:val="24"/>
          <w:lang w:eastAsia="ru-RU"/>
        </w:rPr>
        <w:t xml:space="preserve"> соглашение и признание СССР. Вашингтонская конференция. Смягчение Версальской системы. Планы </w:t>
      </w:r>
      <w:proofErr w:type="spellStart"/>
      <w:r w:rsidRPr="009D15D6">
        <w:rPr>
          <w:rFonts w:eastAsia="Times New Roman"/>
          <w:sz w:val="24"/>
          <w:szCs w:val="24"/>
          <w:lang w:eastAsia="ru-RU"/>
        </w:rPr>
        <w:t>Дауэса</w:t>
      </w:r>
      <w:proofErr w:type="spellEnd"/>
      <w:r w:rsidRPr="009D15D6">
        <w:rPr>
          <w:rFonts w:eastAsia="Times New Roman"/>
          <w:sz w:val="24"/>
          <w:szCs w:val="24"/>
          <w:lang w:eastAsia="ru-RU"/>
        </w:rPr>
        <w:t xml:space="preserve"> и Юнга. </w:t>
      </w:r>
      <w:proofErr w:type="spellStart"/>
      <w:r w:rsidRPr="009D15D6">
        <w:rPr>
          <w:rFonts w:eastAsia="Times New Roman"/>
          <w:i/>
          <w:sz w:val="24"/>
          <w:szCs w:val="24"/>
          <w:lang w:eastAsia="ru-RU"/>
        </w:rPr>
        <w:t>Локарнские</w:t>
      </w:r>
      <w:proofErr w:type="spellEnd"/>
      <w:r w:rsidRPr="009D15D6">
        <w:rPr>
          <w:rFonts w:eastAsia="Times New Roman"/>
          <w:i/>
          <w:sz w:val="24"/>
          <w:szCs w:val="24"/>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9D15D6">
        <w:rPr>
          <w:rFonts w:eastAsia="Times New Roman"/>
          <w:i/>
          <w:sz w:val="24"/>
          <w:szCs w:val="24"/>
          <w:lang w:eastAsia="ru-RU"/>
        </w:rPr>
        <w:t>Бриана</w:t>
      </w:r>
      <w:proofErr w:type="spellEnd"/>
      <w:r w:rsidRPr="009D15D6">
        <w:rPr>
          <w:rFonts w:eastAsia="Times New Roman"/>
          <w:i/>
          <w:sz w:val="24"/>
          <w:szCs w:val="24"/>
          <w:lang w:eastAsia="ru-RU"/>
        </w:rPr>
        <w:t>-Келлога.</w:t>
      </w:r>
    </w:p>
    <w:p w:rsidR="006B3641" w:rsidRPr="009D15D6" w:rsidRDefault="006B3641" w:rsidP="009D15D6">
      <w:pPr>
        <w:spacing w:line="240" w:lineRule="auto"/>
        <w:rPr>
          <w:b/>
          <w:sz w:val="24"/>
          <w:szCs w:val="24"/>
          <w:lang w:eastAsia="ru-RU"/>
        </w:rPr>
      </w:pPr>
      <w:r w:rsidRPr="009D15D6">
        <w:rPr>
          <w:b/>
          <w:sz w:val="24"/>
          <w:szCs w:val="24"/>
          <w:lang w:eastAsia="ru-RU"/>
        </w:rPr>
        <w:t>Страны Запада в 1920-е гг.</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9D15D6">
        <w:rPr>
          <w:rFonts w:eastAsia="Times New Roman"/>
          <w:i/>
          <w:sz w:val="24"/>
          <w:szCs w:val="24"/>
          <w:lang w:eastAsia="ru-RU"/>
        </w:rPr>
        <w:t>Авторитарные режимы в Европе: Польша и Испания.</w:t>
      </w:r>
      <w:r w:rsidRPr="009D15D6">
        <w:rPr>
          <w:rFonts w:eastAsia="Times New Roman"/>
          <w:sz w:val="24"/>
          <w:szCs w:val="24"/>
          <w:lang w:eastAsia="ru-RU"/>
        </w:rPr>
        <w:t xml:space="preserve"> </w:t>
      </w:r>
      <w:r w:rsidRPr="009D15D6">
        <w:rPr>
          <w:rFonts w:eastAsia="Times New Roman"/>
          <w:i/>
          <w:sz w:val="24"/>
          <w:szCs w:val="24"/>
          <w:lang w:eastAsia="ru-RU"/>
        </w:rPr>
        <w:t>Б. Муссолини и идеи фашизма.</w:t>
      </w:r>
      <w:r w:rsidRPr="009D15D6">
        <w:rPr>
          <w:rFonts w:eastAsia="Times New Roman"/>
          <w:sz w:val="24"/>
          <w:szCs w:val="24"/>
          <w:lang w:eastAsia="ru-RU"/>
        </w:rPr>
        <w:t xml:space="preserve"> Приход фашистов к власти в Италии. Создание фашистского режима. </w:t>
      </w:r>
      <w:r w:rsidRPr="009D15D6">
        <w:rPr>
          <w:rFonts w:eastAsia="Times New Roman"/>
          <w:i/>
          <w:sz w:val="24"/>
          <w:szCs w:val="24"/>
          <w:lang w:eastAsia="ru-RU"/>
        </w:rPr>
        <w:t xml:space="preserve">Кризис </w:t>
      </w:r>
      <w:proofErr w:type="spellStart"/>
      <w:r w:rsidRPr="009D15D6">
        <w:rPr>
          <w:rFonts w:eastAsia="Times New Roman"/>
          <w:i/>
          <w:sz w:val="24"/>
          <w:szCs w:val="24"/>
          <w:lang w:eastAsia="ru-RU"/>
        </w:rPr>
        <w:t>Матеотти</w:t>
      </w:r>
      <w:proofErr w:type="spellEnd"/>
      <w:r w:rsidRPr="009D15D6">
        <w:rPr>
          <w:rFonts w:eastAsia="Times New Roman"/>
          <w:i/>
          <w:sz w:val="24"/>
          <w:szCs w:val="24"/>
          <w:lang w:eastAsia="ru-RU"/>
        </w:rPr>
        <w:t>.</w:t>
      </w:r>
      <w:r w:rsidR="006B62FF" w:rsidRPr="009D15D6">
        <w:rPr>
          <w:rFonts w:eastAsia="Times New Roman"/>
          <w:sz w:val="24"/>
          <w:szCs w:val="24"/>
          <w:lang w:eastAsia="ru-RU"/>
        </w:rPr>
        <w:t xml:space="preserve"> Фашистский режим в Италии.</w:t>
      </w:r>
    </w:p>
    <w:p w:rsidR="006B3641" w:rsidRPr="009D15D6" w:rsidRDefault="006B3641" w:rsidP="009D15D6">
      <w:pPr>
        <w:spacing w:line="240" w:lineRule="auto"/>
        <w:rPr>
          <w:b/>
          <w:bCs/>
          <w:iCs/>
          <w:sz w:val="24"/>
          <w:szCs w:val="24"/>
          <w:lang w:eastAsia="ru-RU"/>
        </w:rPr>
      </w:pPr>
      <w:r w:rsidRPr="009D15D6">
        <w:rPr>
          <w:b/>
          <w:bCs/>
          <w:iCs/>
          <w:sz w:val="24"/>
          <w:szCs w:val="24"/>
          <w:lang w:eastAsia="ru-RU"/>
        </w:rPr>
        <w:t>Политическое развит</w:t>
      </w:r>
      <w:r w:rsidR="006B62FF" w:rsidRPr="009D15D6">
        <w:rPr>
          <w:b/>
          <w:bCs/>
          <w:iCs/>
          <w:sz w:val="24"/>
          <w:szCs w:val="24"/>
          <w:lang w:eastAsia="ru-RU"/>
        </w:rPr>
        <w:t>ие стран Южной и Восточной Азии</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Китай после </w:t>
      </w:r>
      <w:proofErr w:type="spellStart"/>
      <w:r w:rsidRPr="009D15D6">
        <w:rPr>
          <w:rFonts w:eastAsia="Times New Roman"/>
          <w:sz w:val="24"/>
          <w:szCs w:val="24"/>
          <w:lang w:eastAsia="ru-RU"/>
        </w:rPr>
        <w:t>Синьхайской</w:t>
      </w:r>
      <w:proofErr w:type="spellEnd"/>
      <w:r w:rsidRPr="009D15D6">
        <w:rPr>
          <w:rFonts w:eastAsia="Times New Roman"/>
          <w:sz w:val="24"/>
          <w:szCs w:val="24"/>
          <w:lang w:eastAsia="ru-RU"/>
        </w:rPr>
        <w:t xml:space="preserve"> революции. </w:t>
      </w:r>
      <w:r w:rsidRPr="009D15D6">
        <w:rPr>
          <w:rFonts w:eastAsia="Times New Roman"/>
          <w:i/>
          <w:sz w:val="24"/>
          <w:szCs w:val="24"/>
          <w:lang w:eastAsia="ru-RU"/>
        </w:rPr>
        <w:t>Революция в Китае и Северный поход.</w:t>
      </w:r>
      <w:r w:rsidRPr="009D15D6">
        <w:rPr>
          <w:rFonts w:eastAsia="Times New Roman"/>
          <w:sz w:val="24"/>
          <w:szCs w:val="24"/>
          <w:lang w:eastAsia="ru-RU"/>
        </w:rPr>
        <w:t xml:space="preserve"> Режим Чан Кайши и гражданская война с коммунистами. </w:t>
      </w:r>
      <w:r w:rsidRPr="009D15D6">
        <w:rPr>
          <w:rFonts w:eastAsia="Times New Roman"/>
          <w:i/>
          <w:sz w:val="24"/>
          <w:szCs w:val="24"/>
          <w:lang w:eastAsia="ru-RU"/>
        </w:rPr>
        <w:t>«Великий поход» Красной армии Китая.</w:t>
      </w:r>
      <w:r w:rsidRPr="009D15D6">
        <w:rPr>
          <w:rFonts w:eastAsia="Times New Roman"/>
          <w:sz w:val="24"/>
          <w:szCs w:val="24"/>
          <w:lang w:eastAsia="ru-RU"/>
        </w:rPr>
        <w:t xml:space="preserve"> </w:t>
      </w:r>
      <w:r w:rsidRPr="009D15D6">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9D15D6">
        <w:rPr>
          <w:rFonts w:eastAsia="Times New Roman"/>
          <w:sz w:val="24"/>
          <w:szCs w:val="24"/>
          <w:lang w:eastAsia="ru-RU"/>
        </w:rPr>
        <w:t xml:space="preserve"> Индийский национальный конгресс и М. Ганди. </w:t>
      </w:r>
    </w:p>
    <w:p w:rsidR="006B3641" w:rsidRPr="009D15D6" w:rsidRDefault="006B3641" w:rsidP="009D15D6">
      <w:pPr>
        <w:spacing w:line="240" w:lineRule="auto"/>
        <w:rPr>
          <w:b/>
          <w:sz w:val="24"/>
          <w:szCs w:val="24"/>
          <w:lang w:eastAsia="ru-RU"/>
        </w:rPr>
      </w:pPr>
      <w:r w:rsidRPr="009D15D6">
        <w:rPr>
          <w:b/>
          <w:sz w:val="24"/>
          <w:szCs w:val="24"/>
          <w:lang w:eastAsia="ru-RU"/>
        </w:rPr>
        <w:t>Великая депрессия. Мировой экономический кризис. Пре</w:t>
      </w:r>
      <w:r w:rsidR="006B62FF" w:rsidRPr="009D15D6">
        <w:rPr>
          <w:b/>
          <w:sz w:val="24"/>
          <w:szCs w:val="24"/>
          <w:lang w:eastAsia="ru-RU"/>
        </w:rPr>
        <w:t>образования Ф. Рузвельта в США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9D15D6">
        <w:rPr>
          <w:rFonts w:eastAsia="Times New Roman"/>
          <w:i/>
          <w:sz w:val="24"/>
          <w:szCs w:val="24"/>
          <w:lang w:eastAsia="ru-RU"/>
        </w:rPr>
        <w:t>Закат либеральной идеологии.</w:t>
      </w:r>
      <w:r w:rsidRPr="009D15D6">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9D15D6">
        <w:rPr>
          <w:rFonts w:eastAsia="Times New Roman"/>
          <w:i/>
          <w:sz w:val="24"/>
          <w:szCs w:val="24"/>
          <w:lang w:eastAsia="ru-RU"/>
        </w:rPr>
        <w:t>Общественно-политическое развитие стран Латинской Америки.</w:t>
      </w:r>
    </w:p>
    <w:p w:rsidR="006B3641" w:rsidRPr="009D15D6" w:rsidRDefault="006B3641" w:rsidP="009D15D6">
      <w:pPr>
        <w:spacing w:line="240" w:lineRule="auto"/>
        <w:rPr>
          <w:b/>
          <w:bCs/>
          <w:iCs/>
          <w:sz w:val="24"/>
          <w:szCs w:val="24"/>
          <w:lang w:eastAsia="ru-RU"/>
        </w:rPr>
      </w:pPr>
      <w:r w:rsidRPr="009D15D6">
        <w:rPr>
          <w:b/>
          <w:bCs/>
          <w:iCs/>
          <w:sz w:val="24"/>
          <w:szCs w:val="24"/>
          <w:lang w:eastAsia="ru-RU"/>
        </w:rPr>
        <w:t>Нараста</w:t>
      </w:r>
      <w:r w:rsidR="006B62FF" w:rsidRPr="009D15D6">
        <w:rPr>
          <w:b/>
          <w:bCs/>
          <w:iCs/>
          <w:sz w:val="24"/>
          <w:szCs w:val="24"/>
          <w:lang w:eastAsia="ru-RU"/>
        </w:rPr>
        <w:t>ние агрессии. Германский нацизм</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9D15D6" w:rsidRDefault="006B3641" w:rsidP="009D15D6">
      <w:pPr>
        <w:spacing w:line="240" w:lineRule="auto"/>
        <w:rPr>
          <w:b/>
          <w:sz w:val="24"/>
          <w:szCs w:val="24"/>
          <w:lang w:eastAsia="ru-RU"/>
        </w:rPr>
      </w:pPr>
      <w:r w:rsidRPr="009D15D6">
        <w:rPr>
          <w:b/>
          <w:sz w:val="24"/>
          <w:szCs w:val="24"/>
          <w:lang w:eastAsia="ru-RU"/>
        </w:rPr>
        <w:t>«Народный фронт»</w:t>
      </w:r>
      <w:r w:rsidR="006B62FF" w:rsidRPr="009D15D6">
        <w:rPr>
          <w:b/>
          <w:sz w:val="24"/>
          <w:szCs w:val="24"/>
          <w:lang w:eastAsia="ru-RU"/>
        </w:rPr>
        <w:t xml:space="preserve"> и Гражданская война в Испании</w:t>
      </w:r>
    </w:p>
    <w:p w:rsidR="006B3641" w:rsidRPr="009D15D6" w:rsidRDefault="006B3641" w:rsidP="009D15D6">
      <w:pPr>
        <w:spacing w:line="240" w:lineRule="auto"/>
        <w:rPr>
          <w:rFonts w:eastAsia="Times New Roman"/>
          <w:sz w:val="24"/>
          <w:szCs w:val="24"/>
          <w:lang w:eastAsia="ru-RU"/>
        </w:rPr>
      </w:pPr>
      <w:r w:rsidRPr="009D15D6">
        <w:rPr>
          <w:rFonts w:eastAsia="Times New Roman"/>
          <w:i/>
          <w:sz w:val="24"/>
          <w:szCs w:val="24"/>
          <w:lang w:eastAsia="ru-RU"/>
        </w:rPr>
        <w:t>Борьба с фашизмом в Австрии и Франции.</w:t>
      </w:r>
      <w:r w:rsidRPr="009D15D6">
        <w:rPr>
          <w:rFonts w:eastAsia="Times New Roman"/>
          <w:sz w:val="24"/>
          <w:szCs w:val="24"/>
          <w:lang w:eastAsia="ru-RU"/>
        </w:rPr>
        <w:t xml:space="preserve"> </w:t>
      </w:r>
      <w:r w:rsidRPr="009D15D6">
        <w:rPr>
          <w:rFonts w:eastAsia="Times New Roman"/>
          <w:sz w:val="24"/>
          <w:szCs w:val="24"/>
          <w:lang w:val="en-US" w:eastAsia="ru-RU"/>
        </w:rPr>
        <w:t>VII</w:t>
      </w:r>
      <w:r w:rsidRPr="009D15D6">
        <w:rPr>
          <w:rFonts w:eastAsia="Times New Roman"/>
          <w:sz w:val="24"/>
          <w:szCs w:val="24"/>
          <w:lang w:eastAsia="ru-RU"/>
        </w:rPr>
        <w:t xml:space="preserve"> Конгресс Коминтерна. Политика «Народного фронта». </w:t>
      </w:r>
      <w:r w:rsidRPr="009D15D6">
        <w:rPr>
          <w:rFonts w:eastAsia="Times New Roman"/>
          <w:i/>
          <w:sz w:val="24"/>
          <w:szCs w:val="24"/>
          <w:lang w:eastAsia="ru-RU"/>
        </w:rPr>
        <w:t>Революция в Испании.</w:t>
      </w:r>
      <w:r w:rsidRPr="009D15D6">
        <w:rPr>
          <w:rFonts w:eastAsia="Times New Roman"/>
          <w:sz w:val="24"/>
          <w:szCs w:val="24"/>
          <w:lang w:eastAsia="ru-RU"/>
        </w:rPr>
        <w:t xml:space="preserve"> Победа «Народного фронта» в Испании. </w:t>
      </w:r>
      <w:proofErr w:type="spellStart"/>
      <w:r w:rsidRPr="009D15D6">
        <w:rPr>
          <w:rFonts w:eastAsia="Times New Roman"/>
          <w:sz w:val="24"/>
          <w:szCs w:val="24"/>
          <w:lang w:eastAsia="ru-RU"/>
        </w:rPr>
        <w:t>Франкистский</w:t>
      </w:r>
      <w:proofErr w:type="spellEnd"/>
      <w:r w:rsidRPr="009D15D6">
        <w:rPr>
          <w:rFonts w:eastAsia="Times New Roman"/>
          <w:sz w:val="24"/>
          <w:szCs w:val="24"/>
          <w:lang w:eastAsia="ru-RU"/>
        </w:rPr>
        <w:t xml:space="preserve"> мятеж и фашистское вмешательство. </w:t>
      </w:r>
      <w:r w:rsidRPr="009D15D6">
        <w:rPr>
          <w:rFonts w:eastAsia="Times New Roman"/>
          <w:i/>
          <w:sz w:val="24"/>
          <w:szCs w:val="24"/>
          <w:lang w:eastAsia="ru-RU"/>
        </w:rPr>
        <w:t>Социальные преобразования в Испании.</w:t>
      </w:r>
      <w:r w:rsidRPr="009D15D6">
        <w:rPr>
          <w:rFonts w:eastAsia="Times New Roman"/>
          <w:sz w:val="24"/>
          <w:szCs w:val="24"/>
          <w:lang w:eastAsia="ru-RU"/>
        </w:rPr>
        <w:t xml:space="preserve"> Политика «невмешательства». Советская помощь Испании. </w:t>
      </w:r>
      <w:r w:rsidRPr="009D15D6">
        <w:rPr>
          <w:rFonts w:eastAsia="Times New Roman"/>
          <w:i/>
          <w:sz w:val="24"/>
          <w:szCs w:val="24"/>
          <w:lang w:eastAsia="ru-RU"/>
        </w:rPr>
        <w:t xml:space="preserve">Оборона Мадрида. Сражения при Гвадалахаре и на Эбро. </w:t>
      </w:r>
      <w:r w:rsidRPr="009D15D6">
        <w:rPr>
          <w:rFonts w:eastAsia="Times New Roman"/>
          <w:sz w:val="24"/>
          <w:szCs w:val="24"/>
          <w:lang w:eastAsia="ru-RU"/>
        </w:rPr>
        <w:t>Поражение Испанской республики.</w:t>
      </w:r>
    </w:p>
    <w:p w:rsidR="006B3641" w:rsidRPr="009D15D6" w:rsidRDefault="006B3641" w:rsidP="009D15D6">
      <w:pPr>
        <w:spacing w:line="240" w:lineRule="auto"/>
        <w:rPr>
          <w:b/>
          <w:sz w:val="24"/>
          <w:szCs w:val="24"/>
          <w:lang w:eastAsia="ru-RU"/>
        </w:rPr>
      </w:pPr>
      <w:r w:rsidRPr="009D15D6">
        <w:rPr>
          <w:b/>
          <w:sz w:val="24"/>
          <w:szCs w:val="24"/>
          <w:lang w:eastAsia="ru-RU"/>
        </w:rPr>
        <w:t>Пол</w:t>
      </w:r>
      <w:r w:rsidR="006B62FF" w:rsidRPr="009D15D6">
        <w:rPr>
          <w:b/>
          <w:sz w:val="24"/>
          <w:szCs w:val="24"/>
          <w:lang w:eastAsia="ru-RU"/>
        </w:rPr>
        <w:t>итика «умиротворения» агрессора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9D15D6">
        <w:rPr>
          <w:rFonts w:eastAsia="Times New Roman"/>
          <w:i/>
          <w:sz w:val="24"/>
          <w:szCs w:val="24"/>
          <w:lang w:eastAsia="ru-RU"/>
        </w:rPr>
        <w:t>Итало-эфиопская война.</w:t>
      </w:r>
      <w:r w:rsidRPr="009D15D6">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9D15D6">
        <w:rPr>
          <w:rFonts w:eastAsia="Times New Roman"/>
          <w:i/>
          <w:sz w:val="24"/>
          <w:szCs w:val="24"/>
          <w:lang w:eastAsia="ru-RU"/>
        </w:rPr>
        <w:t>Раздел Восточной Европы на сферы влияния Германии и СССР.</w:t>
      </w:r>
    </w:p>
    <w:p w:rsidR="006B3641" w:rsidRPr="009D15D6" w:rsidRDefault="006B3641" w:rsidP="009D15D6">
      <w:pPr>
        <w:spacing w:line="240" w:lineRule="auto"/>
        <w:rPr>
          <w:b/>
          <w:sz w:val="24"/>
          <w:szCs w:val="24"/>
          <w:lang w:eastAsia="ru-RU"/>
        </w:rPr>
      </w:pPr>
      <w:r w:rsidRPr="009D15D6">
        <w:rPr>
          <w:b/>
          <w:sz w:val="24"/>
          <w:szCs w:val="24"/>
          <w:lang w:eastAsia="ru-RU"/>
        </w:rPr>
        <w:t>Развити</w:t>
      </w:r>
      <w:r w:rsidR="006B62FF" w:rsidRPr="009D15D6">
        <w:rPr>
          <w:b/>
          <w:sz w:val="24"/>
          <w:szCs w:val="24"/>
          <w:lang w:eastAsia="ru-RU"/>
        </w:rPr>
        <w:t>е культуры в первой трети ХХ в.</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Основные направления в искусстве. Модернизм, авангардизм, сюрреализм, абстракционизм, реализм</w:t>
      </w:r>
      <w:r w:rsidRPr="009D15D6">
        <w:rPr>
          <w:rFonts w:eastAsia="Times New Roman"/>
          <w:i/>
          <w:sz w:val="24"/>
          <w:szCs w:val="24"/>
          <w:lang w:eastAsia="ru-RU"/>
        </w:rPr>
        <w:t>. Психоанализ.</w:t>
      </w:r>
      <w:r w:rsidRPr="009D15D6">
        <w:rPr>
          <w:rFonts w:eastAsia="Times New Roman"/>
          <w:sz w:val="24"/>
          <w:szCs w:val="24"/>
          <w:lang w:eastAsia="ru-RU"/>
        </w:rPr>
        <w:t xml:space="preserve"> </w:t>
      </w:r>
      <w:r w:rsidRPr="009D15D6">
        <w:rPr>
          <w:rFonts w:eastAsia="Times New Roman"/>
          <w:i/>
          <w:sz w:val="24"/>
          <w:szCs w:val="24"/>
          <w:lang w:eastAsia="ru-RU"/>
        </w:rPr>
        <w:t>Потерянное поколение.</w:t>
      </w:r>
      <w:r w:rsidRPr="009D15D6">
        <w:rPr>
          <w:rFonts w:eastAsia="Times New Roman"/>
          <w:sz w:val="24"/>
          <w:szCs w:val="24"/>
          <w:lang w:eastAsia="ru-RU"/>
        </w:rPr>
        <w:t xml:space="preserve"> </w:t>
      </w:r>
      <w:r w:rsidRPr="009D15D6">
        <w:rPr>
          <w:rFonts w:eastAsia="Times New Roman"/>
          <w:i/>
          <w:sz w:val="24"/>
          <w:szCs w:val="24"/>
          <w:lang w:eastAsia="ru-RU"/>
        </w:rPr>
        <w:t>Ведущие деятели культуры первой трети ХХ в. Тоталитаризм и культура.</w:t>
      </w:r>
      <w:r w:rsidRPr="009D15D6">
        <w:rPr>
          <w:rFonts w:eastAsia="Times New Roman"/>
          <w:sz w:val="24"/>
          <w:szCs w:val="24"/>
          <w:lang w:eastAsia="ru-RU"/>
        </w:rPr>
        <w:t xml:space="preserve"> </w:t>
      </w:r>
      <w:r w:rsidRPr="009D15D6">
        <w:rPr>
          <w:rFonts w:eastAsia="Times New Roman"/>
          <w:i/>
          <w:sz w:val="24"/>
          <w:szCs w:val="24"/>
          <w:lang w:eastAsia="ru-RU"/>
        </w:rPr>
        <w:t xml:space="preserve">Массовая </w:t>
      </w:r>
      <w:r w:rsidR="006B62FF" w:rsidRPr="009D15D6">
        <w:rPr>
          <w:rFonts w:eastAsia="Times New Roman"/>
          <w:i/>
          <w:sz w:val="24"/>
          <w:szCs w:val="24"/>
          <w:lang w:eastAsia="ru-RU"/>
        </w:rPr>
        <w:t>культура. Олимпийское движение.</w:t>
      </w:r>
    </w:p>
    <w:p w:rsidR="006B3641" w:rsidRPr="009D15D6" w:rsidRDefault="006B3641" w:rsidP="009D15D6">
      <w:pPr>
        <w:spacing w:line="240" w:lineRule="auto"/>
        <w:rPr>
          <w:b/>
          <w:sz w:val="24"/>
          <w:szCs w:val="24"/>
        </w:rPr>
      </w:pPr>
      <w:bookmarkStart w:id="109" w:name="_Toc441481691"/>
      <w:bookmarkStart w:id="110" w:name="_Toc441483741"/>
      <w:r w:rsidRPr="009D15D6">
        <w:rPr>
          <w:b/>
          <w:sz w:val="24"/>
          <w:szCs w:val="24"/>
        </w:rPr>
        <w:t>Вторая мировая война</w:t>
      </w:r>
      <w:bookmarkEnd w:id="107"/>
      <w:bookmarkEnd w:id="108"/>
      <w:bookmarkEnd w:id="109"/>
      <w:bookmarkEnd w:id="110"/>
    </w:p>
    <w:p w:rsidR="006B3641" w:rsidRPr="009D15D6" w:rsidRDefault="006B62FF" w:rsidP="009D15D6">
      <w:pPr>
        <w:spacing w:line="240" w:lineRule="auto"/>
        <w:rPr>
          <w:rFonts w:eastAsia="Times New Roman"/>
          <w:b/>
          <w:bCs/>
          <w:iCs/>
          <w:sz w:val="24"/>
          <w:szCs w:val="24"/>
          <w:lang w:eastAsia="ru-RU"/>
        </w:rPr>
      </w:pPr>
      <w:r w:rsidRPr="009D15D6">
        <w:rPr>
          <w:rFonts w:eastAsia="Times New Roman"/>
          <w:b/>
          <w:bCs/>
          <w:iCs/>
          <w:sz w:val="24"/>
          <w:szCs w:val="24"/>
          <w:lang w:eastAsia="ru-RU"/>
        </w:rPr>
        <w:t>Начало Второй мировой войны</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9D15D6">
        <w:rPr>
          <w:rFonts w:eastAsia="Times New Roman"/>
          <w:sz w:val="24"/>
          <w:szCs w:val="24"/>
          <w:lang w:eastAsia="ru-RU"/>
        </w:rPr>
        <w:t>Буковины</w:t>
      </w:r>
      <w:proofErr w:type="spellEnd"/>
      <w:r w:rsidRPr="009D15D6">
        <w:rPr>
          <w:rFonts w:eastAsia="Times New Roman"/>
          <w:sz w:val="24"/>
          <w:szCs w:val="24"/>
          <w:lang w:eastAsia="ru-RU"/>
        </w:rPr>
        <w:t xml:space="preserve"> к СССР. Советско-финляндская война и ее международные последствия. </w:t>
      </w:r>
      <w:r w:rsidRPr="009D15D6">
        <w:rPr>
          <w:rFonts w:eastAsia="Times New Roman"/>
          <w:i/>
          <w:sz w:val="24"/>
          <w:szCs w:val="24"/>
          <w:lang w:eastAsia="ru-RU"/>
        </w:rPr>
        <w:t>Захват Германией Дании и Норвегии.</w:t>
      </w:r>
      <w:r w:rsidRPr="009D15D6">
        <w:rPr>
          <w:rFonts w:eastAsia="Times New Roman"/>
          <w:sz w:val="24"/>
          <w:szCs w:val="24"/>
          <w:lang w:eastAsia="ru-RU"/>
        </w:rPr>
        <w:t xml:space="preserve"> Разгром Франции и е</w:t>
      </w:r>
      <w:r w:rsidR="00490515" w:rsidRPr="009D15D6">
        <w:rPr>
          <w:rFonts w:eastAsia="Times New Roman"/>
          <w:sz w:val="24"/>
          <w:szCs w:val="24"/>
          <w:lang w:eastAsia="ru-RU"/>
        </w:rPr>
        <w:t>е</w:t>
      </w:r>
      <w:r w:rsidRPr="009D15D6">
        <w:rPr>
          <w:rFonts w:eastAsia="Times New Roman"/>
          <w:sz w:val="24"/>
          <w:szCs w:val="24"/>
          <w:lang w:eastAsia="ru-RU"/>
        </w:rPr>
        <w:t xml:space="preserve"> союзников. </w:t>
      </w:r>
      <w:r w:rsidRPr="009D15D6">
        <w:rPr>
          <w:rFonts w:eastAsia="Times New Roman"/>
          <w:i/>
          <w:sz w:val="24"/>
          <w:szCs w:val="24"/>
          <w:lang w:eastAsia="ru-RU"/>
        </w:rPr>
        <w:t>Германо-британская борьба и захват Балкан.</w:t>
      </w:r>
      <w:r w:rsidRPr="009D15D6">
        <w:rPr>
          <w:rFonts w:eastAsia="Times New Roman"/>
          <w:sz w:val="24"/>
          <w:szCs w:val="24"/>
          <w:lang w:eastAsia="ru-RU"/>
        </w:rPr>
        <w:t xml:space="preserve"> Битва за Британию. Рост советско-германских противоречий.</w:t>
      </w:r>
    </w:p>
    <w:p w:rsidR="006B3641" w:rsidRPr="009D15D6" w:rsidRDefault="006B3641" w:rsidP="009D15D6">
      <w:pPr>
        <w:spacing w:line="240" w:lineRule="auto"/>
        <w:rPr>
          <w:b/>
          <w:sz w:val="24"/>
          <w:szCs w:val="24"/>
          <w:lang w:eastAsia="ru-RU"/>
        </w:rPr>
      </w:pPr>
      <w:r w:rsidRPr="009D15D6">
        <w:rPr>
          <w:b/>
          <w:sz w:val="24"/>
          <w:szCs w:val="24"/>
          <w:lang w:eastAsia="ru-RU"/>
        </w:rPr>
        <w:t>Начало Великой Отечественно</w:t>
      </w:r>
      <w:r w:rsidR="006B62FF" w:rsidRPr="009D15D6">
        <w:rPr>
          <w:b/>
          <w:sz w:val="24"/>
          <w:szCs w:val="24"/>
          <w:lang w:eastAsia="ru-RU"/>
        </w:rPr>
        <w:t>й войны и войны на Тихом океане</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Нападение Германии на СССР. Нападение Японии на США и его причины. </w:t>
      </w:r>
      <w:proofErr w:type="spellStart"/>
      <w:r w:rsidRPr="009D15D6">
        <w:rPr>
          <w:rFonts w:eastAsia="Times New Roman"/>
          <w:sz w:val="24"/>
          <w:szCs w:val="24"/>
          <w:lang w:eastAsia="ru-RU"/>
        </w:rPr>
        <w:t>Пёрл-Харбор</w:t>
      </w:r>
      <w:proofErr w:type="spellEnd"/>
      <w:r w:rsidRPr="009D15D6">
        <w:rPr>
          <w:rFonts w:eastAsia="Times New Roman"/>
          <w:sz w:val="24"/>
          <w:szCs w:val="24"/>
          <w:lang w:eastAsia="ru-RU"/>
        </w:rPr>
        <w:t xml:space="preserve">. Формирование Антигитлеровской коалиции и выработка основ стратегии союзников. Ленд-лиз. </w:t>
      </w:r>
      <w:r w:rsidRPr="009D15D6">
        <w:rPr>
          <w:rFonts w:eastAsia="Times New Roman"/>
          <w:i/>
          <w:sz w:val="24"/>
          <w:szCs w:val="24"/>
          <w:lang w:eastAsia="ru-RU"/>
        </w:rPr>
        <w:t>Идеологическое и политическое обоснование агрессивной политики нацистской Германии.</w:t>
      </w:r>
      <w:r w:rsidRPr="009D15D6">
        <w:rPr>
          <w:rFonts w:eastAsia="Times New Roman"/>
          <w:sz w:val="24"/>
          <w:szCs w:val="24"/>
          <w:lang w:eastAsia="ru-RU"/>
        </w:rPr>
        <w:t xml:space="preserve"> Планы Германии в отношении СССР. План «Ост». </w:t>
      </w:r>
      <w:r w:rsidRPr="009D15D6">
        <w:rPr>
          <w:rFonts w:eastAsia="Times New Roman"/>
          <w:i/>
          <w:sz w:val="24"/>
          <w:szCs w:val="24"/>
          <w:lang w:eastAsia="ru-RU"/>
        </w:rPr>
        <w:t>Планы союзников Германии и позиция нейтральных государств.</w:t>
      </w:r>
    </w:p>
    <w:p w:rsidR="006B3641" w:rsidRPr="009D15D6" w:rsidRDefault="001C2C07" w:rsidP="009D15D6">
      <w:pPr>
        <w:spacing w:line="240" w:lineRule="auto"/>
        <w:rPr>
          <w:b/>
          <w:bCs/>
          <w:iCs/>
          <w:sz w:val="24"/>
          <w:szCs w:val="24"/>
          <w:lang w:eastAsia="ru-RU"/>
        </w:rPr>
      </w:pPr>
      <w:r w:rsidRPr="009D15D6">
        <w:rPr>
          <w:b/>
          <w:bCs/>
          <w:iCs/>
          <w:sz w:val="24"/>
          <w:szCs w:val="24"/>
          <w:lang w:eastAsia="ru-RU"/>
        </w:rPr>
        <w:t>Коренной перелом в войне</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9D15D6">
        <w:rPr>
          <w:rFonts w:eastAsia="Times New Roman"/>
          <w:i/>
          <w:sz w:val="24"/>
          <w:szCs w:val="24"/>
          <w:lang w:eastAsia="ru-RU"/>
        </w:rPr>
        <w:t>Стратегические бомбардировки немецких территорий.</w:t>
      </w:r>
      <w:r w:rsidRPr="009D15D6">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9D15D6">
        <w:rPr>
          <w:rFonts w:eastAsia="Times New Roman"/>
          <w:i/>
          <w:sz w:val="24"/>
          <w:szCs w:val="24"/>
          <w:lang w:eastAsia="ru-RU"/>
        </w:rPr>
        <w:t>Каирская декларация. Роспуск Коминтерна.</w:t>
      </w:r>
    </w:p>
    <w:p w:rsidR="006B3641" w:rsidRPr="009D15D6" w:rsidRDefault="006B3641" w:rsidP="009D15D6">
      <w:pPr>
        <w:spacing w:line="240" w:lineRule="auto"/>
        <w:rPr>
          <w:b/>
          <w:bCs/>
          <w:iCs/>
          <w:sz w:val="24"/>
          <w:szCs w:val="24"/>
          <w:lang w:eastAsia="ru-RU"/>
        </w:rPr>
      </w:pPr>
      <w:r w:rsidRPr="009D15D6">
        <w:rPr>
          <w:b/>
          <w:bCs/>
          <w:iCs/>
          <w:sz w:val="24"/>
          <w:szCs w:val="24"/>
          <w:lang w:eastAsia="ru-RU"/>
        </w:rPr>
        <w:t xml:space="preserve">Жизнь во время </w:t>
      </w:r>
      <w:r w:rsidR="001C2C07" w:rsidRPr="009D15D6">
        <w:rPr>
          <w:b/>
          <w:bCs/>
          <w:iCs/>
          <w:sz w:val="24"/>
          <w:szCs w:val="24"/>
          <w:lang w:eastAsia="ru-RU"/>
        </w:rPr>
        <w:t>войны. Сопротивление оккупантам</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9D15D6">
        <w:rPr>
          <w:rFonts w:eastAsia="Times New Roman"/>
          <w:i/>
          <w:sz w:val="24"/>
          <w:szCs w:val="24"/>
          <w:lang w:eastAsia="ru-RU"/>
        </w:rPr>
        <w:t>Жизнь на оккупированных территориях.</w:t>
      </w:r>
      <w:r w:rsidRPr="009D15D6">
        <w:rPr>
          <w:rFonts w:eastAsia="Times New Roman"/>
          <w:sz w:val="24"/>
          <w:szCs w:val="24"/>
          <w:lang w:eastAsia="ru-RU"/>
        </w:rPr>
        <w:t xml:space="preserve"> Движение Сопротивления и коллаборационизм. </w:t>
      </w:r>
      <w:r w:rsidRPr="009D15D6">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9D15D6" w:rsidRDefault="006B3641" w:rsidP="009D15D6">
      <w:pPr>
        <w:spacing w:line="240" w:lineRule="auto"/>
        <w:rPr>
          <w:b/>
          <w:sz w:val="24"/>
          <w:szCs w:val="24"/>
          <w:lang w:eastAsia="ru-RU"/>
        </w:rPr>
      </w:pPr>
      <w:r w:rsidRPr="009D15D6">
        <w:rPr>
          <w:b/>
          <w:sz w:val="24"/>
          <w:szCs w:val="24"/>
          <w:lang w:eastAsia="ru-RU"/>
        </w:rPr>
        <w:t xml:space="preserve">Разгром </w:t>
      </w:r>
      <w:r w:rsidR="001C2C07" w:rsidRPr="009D15D6">
        <w:rPr>
          <w:b/>
          <w:sz w:val="24"/>
          <w:szCs w:val="24"/>
          <w:lang w:eastAsia="ru-RU"/>
        </w:rPr>
        <w:t>Германии, Японии и их союзников</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Открытие Второго фронта и наступление союзников. </w:t>
      </w:r>
      <w:r w:rsidRPr="009D15D6">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9D15D6">
        <w:rPr>
          <w:rFonts w:eastAsia="Times New Roman"/>
          <w:sz w:val="24"/>
          <w:szCs w:val="24"/>
          <w:lang w:eastAsia="ru-RU"/>
        </w:rPr>
        <w:t xml:space="preserve"> Освобождение стран Европы. Попытка переворота в Германии 20 июля 1944 г. Бои в Арденнах. Висло-</w:t>
      </w:r>
      <w:proofErr w:type="spellStart"/>
      <w:r w:rsidRPr="009D15D6">
        <w:rPr>
          <w:rFonts w:eastAsia="Times New Roman"/>
          <w:sz w:val="24"/>
          <w:szCs w:val="24"/>
          <w:lang w:eastAsia="ru-RU"/>
        </w:rPr>
        <w:t>Одерская</w:t>
      </w:r>
      <w:proofErr w:type="spellEnd"/>
      <w:r w:rsidRPr="009D15D6">
        <w:rPr>
          <w:rFonts w:eastAsia="Times New Roman"/>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9D15D6">
        <w:rPr>
          <w:rFonts w:eastAsia="Times New Roman"/>
          <w:sz w:val="24"/>
          <w:szCs w:val="24"/>
          <w:lang w:eastAsia="ru-RU"/>
        </w:rPr>
        <w:t>Квантунской</w:t>
      </w:r>
      <w:proofErr w:type="spellEnd"/>
      <w:r w:rsidRPr="009D15D6">
        <w:rPr>
          <w:rFonts w:eastAsia="Times New Roman"/>
          <w:sz w:val="24"/>
          <w:szCs w:val="24"/>
          <w:lang w:eastAsia="ru-RU"/>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9D15D6">
        <w:rPr>
          <w:rFonts w:eastAsia="Times New Roman"/>
          <w:sz w:val="24"/>
          <w:szCs w:val="24"/>
          <w:lang w:eastAsia="ru-RU"/>
        </w:rPr>
        <w:t>я воюющих стран. Итоги войны.</w:t>
      </w:r>
    </w:p>
    <w:p w:rsidR="006B3641" w:rsidRPr="009D15D6" w:rsidRDefault="006B3641" w:rsidP="009D15D6">
      <w:pPr>
        <w:spacing w:line="240" w:lineRule="auto"/>
        <w:rPr>
          <w:b/>
          <w:sz w:val="24"/>
          <w:szCs w:val="24"/>
        </w:rPr>
      </w:pPr>
      <w:bookmarkStart w:id="111" w:name="_Toc441481692"/>
      <w:bookmarkStart w:id="112" w:name="_Toc441483742"/>
      <w:r w:rsidRPr="009D15D6">
        <w:rPr>
          <w:b/>
          <w:sz w:val="24"/>
          <w:szCs w:val="24"/>
        </w:rPr>
        <w:t>Соревнование социальных систем</w:t>
      </w:r>
      <w:bookmarkEnd w:id="111"/>
      <w:bookmarkEnd w:id="112"/>
    </w:p>
    <w:p w:rsidR="006B3641" w:rsidRPr="009D15D6" w:rsidRDefault="001C2C07" w:rsidP="009D15D6">
      <w:pPr>
        <w:spacing w:line="240" w:lineRule="auto"/>
        <w:rPr>
          <w:rFonts w:eastAsia="Times New Roman"/>
          <w:b/>
          <w:bCs/>
          <w:iCs/>
          <w:sz w:val="24"/>
          <w:szCs w:val="24"/>
          <w:lang w:eastAsia="ru-RU"/>
        </w:rPr>
      </w:pPr>
      <w:bookmarkStart w:id="113" w:name="_Toc426635489"/>
      <w:bookmarkStart w:id="114" w:name="_Toc427703602"/>
      <w:r w:rsidRPr="009D15D6">
        <w:rPr>
          <w:rFonts w:eastAsia="Times New Roman"/>
          <w:b/>
          <w:bCs/>
          <w:iCs/>
          <w:sz w:val="24"/>
          <w:szCs w:val="24"/>
          <w:lang w:eastAsia="ru-RU"/>
        </w:rPr>
        <w:t>Начало «холодной войны»</w:t>
      </w:r>
    </w:p>
    <w:p w:rsidR="006B3641" w:rsidRPr="009D15D6" w:rsidRDefault="006B3641" w:rsidP="009D15D6">
      <w:pPr>
        <w:spacing w:line="240" w:lineRule="auto"/>
        <w:rPr>
          <w:sz w:val="24"/>
          <w:szCs w:val="24"/>
          <w:lang w:eastAsia="ru-RU"/>
        </w:rPr>
      </w:pPr>
      <w:r w:rsidRPr="009D15D6">
        <w:rPr>
          <w:sz w:val="24"/>
          <w:szCs w:val="24"/>
          <w:lang w:eastAsia="ru-RU"/>
        </w:rPr>
        <w:t xml:space="preserve">Причины «холодной войны». План Маршалла. </w:t>
      </w:r>
      <w:r w:rsidRPr="009D15D6">
        <w:rPr>
          <w:i/>
          <w:sz w:val="24"/>
          <w:szCs w:val="24"/>
          <w:lang w:eastAsia="ru-RU"/>
        </w:rPr>
        <w:t>Гражданская война в Греции.</w:t>
      </w:r>
      <w:r w:rsidRPr="009D15D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9D15D6">
        <w:rPr>
          <w:sz w:val="24"/>
          <w:szCs w:val="24"/>
          <w:lang w:eastAsia="ru-RU"/>
        </w:rPr>
        <w:t>Коминформ</w:t>
      </w:r>
      <w:proofErr w:type="spellEnd"/>
      <w:r w:rsidRPr="009D15D6">
        <w:rPr>
          <w:sz w:val="24"/>
          <w:szCs w:val="24"/>
          <w:lang w:eastAsia="ru-RU"/>
        </w:rPr>
        <w:t xml:space="preserve">. Советско-югославский конфликт. </w:t>
      </w:r>
      <w:r w:rsidRPr="009D15D6">
        <w:rPr>
          <w:i/>
          <w:sz w:val="24"/>
          <w:szCs w:val="24"/>
          <w:lang w:eastAsia="ru-RU"/>
        </w:rPr>
        <w:t>Террор в Восточной Европе.</w:t>
      </w:r>
      <w:r w:rsidRPr="009D15D6">
        <w:rPr>
          <w:sz w:val="24"/>
          <w:szCs w:val="24"/>
          <w:lang w:eastAsia="ru-RU"/>
        </w:rPr>
        <w:t xml:space="preserve"> Совет экономической взаимопомощи. НАТО. «Охота на ведьм» в США.</w:t>
      </w:r>
    </w:p>
    <w:p w:rsidR="006B3641" w:rsidRPr="009D15D6" w:rsidRDefault="006B3641" w:rsidP="009D15D6">
      <w:pPr>
        <w:spacing w:line="240" w:lineRule="auto"/>
        <w:rPr>
          <w:b/>
          <w:bCs/>
          <w:iCs/>
          <w:sz w:val="24"/>
          <w:szCs w:val="24"/>
          <w:lang w:eastAsia="ru-RU"/>
        </w:rPr>
      </w:pPr>
      <w:r w:rsidRPr="009D15D6">
        <w:rPr>
          <w:b/>
          <w:bCs/>
          <w:iCs/>
          <w:sz w:val="24"/>
          <w:szCs w:val="24"/>
          <w:lang w:eastAsia="ru-RU"/>
        </w:rPr>
        <w:t>Гонка вооружений.</w:t>
      </w:r>
      <w:r w:rsidR="001C2C07" w:rsidRPr="009D15D6">
        <w:rPr>
          <w:b/>
          <w:bCs/>
          <w:iCs/>
          <w:sz w:val="24"/>
          <w:szCs w:val="24"/>
          <w:lang w:eastAsia="ru-RU"/>
        </w:rPr>
        <w:t xml:space="preserve"> Берлинский и Карибский кризисы</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9D15D6" w:rsidRDefault="006B3641" w:rsidP="009D15D6">
      <w:pPr>
        <w:spacing w:line="240" w:lineRule="auto"/>
        <w:rPr>
          <w:b/>
          <w:sz w:val="24"/>
          <w:szCs w:val="24"/>
          <w:lang w:eastAsia="ru-RU"/>
        </w:rPr>
      </w:pPr>
      <w:r w:rsidRPr="009D15D6">
        <w:rPr>
          <w:b/>
          <w:sz w:val="24"/>
          <w:szCs w:val="24"/>
          <w:lang w:eastAsia="ru-RU"/>
        </w:rPr>
        <w:t>Дальний Восток в 40</w:t>
      </w:r>
      <w:r w:rsidR="001C2C07" w:rsidRPr="009D15D6">
        <w:rPr>
          <w:b/>
          <w:sz w:val="24"/>
          <w:szCs w:val="24"/>
          <w:lang w:eastAsia="ru-RU"/>
        </w:rPr>
        <w:t>–70-е гг. Войны и революции</w:t>
      </w:r>
    </w:p>
    <w:p w:rsidR="006B3641" w:rsidRPr="009D15D6" w:rsidRDefault="006B3641" w:rsidP="009D15D6">
      <w:pPr>
        <w:spacing w:line="240" w:lineRule="auto"/>
        <w:rPr>
          <w:rFonts w:eastAsia="Times New Roman"/>
          <w:sz w:val="24"/>
          <w:szCs w:val="24"/>
          <w:lang w:eastAsia="ru-RU"/>
        </w:rPr>
      </w:pPr>
      <w:r w:rsidRPr="009D15D6">
        <w:rPr>
          <w:rFonts w:eastAsia="Times New Roman"/>
          <w:i/>
          <w:sz w:val="24"/>
          <w:szCs w:val="24"/>
          <w:lang w:eastAsia="ru-RU"/>
        </w:rPr>
        <w:t>Гражданская война в Китае.</w:t>
      </w:r>
      <w:r w:rsidRPr="009D15D6">
        <w:rPr>
          <w:rFonts w:eastAsia="Times New Roman"/>
          <w:sz w:val="24"/>
          <w:szCs w:val="24"/>
          <w:lang w:eastAsia="ru-RU"/>
        </w:rPr>
        <w:t xml:space="preserve"> Образование КНР. Война в Корее. </w:t>
      </w:r>
      <w:r w:rsidRPr="009D15D6">
        <w:rPr>
          <w:rFonts w:eastAsia="Times New Roman"/>
          <w:i/>
          <w:sz w:val="24"/>
          <w:szCs w:val="24"/>
          <w:lang w:eastAsia="ru-RU"/>
        </w:rPr>
        <w:t>Национально-освободительные и коммунистические движения в Юго-</w:t>
      </w:r>
      <w:r w:rsidR="00490515" w:rsidRPr="009D15D6">
        <w:rPr>
          <w:rFonts w:eastAsia="Times New Roman"/>
          <w:i/>
          <w:sz w:val="24"/>
          <w:szCs w:val="24"/>
          <w:lang w:eastAsia="ru-RU"/>
        </w:rPr>
        <w:t>В</w:t>
      </w:r>
      <w:r w:rsidRPr="009D15D6">
        <w:rPr>
          <w:rFonts w:eastAsia="Times New Roman"/>
          <w:i/>
          <w:sz w:val="24"/>
          <w:szCs w:val="24"/>
          <w:lang w:eastAsia="ru-RU"/>
        </w:rPr>
        <w:t>осточной Азии. Индокитайские войны.</w:t>
      </w:r>
      <w:r w:rsidRPr="009D15D6">
        <w:rPr>
          <w:rFonts w:eastAsia="Times New Roman"/>
          <w:sz w:val="24"/>
          <w:szCs w:val="24"/>
          <w:lang w:eastAsia="ru-RU"/>
        </w:rPr>
        <w:t xml:space="preserve"> Поражение США и их союзников в Индокитае. Советско-китайский конфли</w:t>
      </w:r>
      <w:r w:rsidR="001C2C07" w:rsidRPr="009D15D6">
        <w:rPr>
          <w:rFonts w:eastAsia="Times New Roman"/>
          <w:sz w:val="24"/>
          <w:szCs w:val="24"/>
          <w:lang w:eastAsia="ru-RU"/>
        </w:rPr>
        <w:t>кт.</w:t>
      </w:r>
    </w:p>
    <w:p w:rsidR="006B3641" w:rsidRPr="009D15D6" w:rsidRDefault="001C2C07" w:rsidP="009D15D6">
      <w:pPr>
        <w:spacing w:line="240" w:lineRule="auto"/>
        <w:rPr>
          <w:b/>
          <w:sz w:val="24"/>
          <w:szCs w:val="24"/>
          <w:lang w:eastAsia="ru-RU"/>
        </w:rPr>
      </w:pPr>
      <w:r w:rsidRPr="009D15D6">
        <w:rPr>
          <w:b/>
          <w:sz w:val="24"/>
          <w:szCs w:val="24"/>
          <w:lang w:eastAsia="ru-RU"/>
        </w:rPr>
        <w:t>«Разрядка»</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9D15D6" w:rsidRDefault="006B3641" w:rsidP="009D15D6">
      <w:pPr>
        <w:spacing w:line="240" w:lineRule="auto"/>
        <w:rPr>
          <w:b/>
          <w:sz w:val="24"/>
          <w:szCs w:val="24"/>
          <w:lang w:eastAsia="ru-RU"/>
        </w:rPr>
      </w:pPr>
      <w:r w:rsidRPr="009D15D6">
        <w:rPr>
          <w:b/>
          <w:sz w:val="24"/>
          <w:szCs w:val="24"/>
          <w:lang w:eastAsia="ru-RU"/>
        </w:rPr>
        <w:t>Западная Европа и Северная А</w:t>
      </w:r>
      <w:r w:rsidR="001C2C07" w:rsidRPr="009D15D6">
        <w:rPr>
          <w:b/>
          <w:sz w:val="24"/>
          <w:szCs w:val="24"/>
          <w:lang w:eastAsia="ru-RU"/>
        </w:rPr>
        <w:t>мерика в 50–80-е годы ХХ века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9D15D6">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9D15D6">
        <w:rPr>
          <w:rFonts w:eastAsia="Times New Roman"/>
          <w:i/>
          <w:sz w:val="24"/>
          <w:szCs w:val="24"/>
          <w:lang w:eastAsia="ru-RU"/>
        </w:rPr>
        <w:t>Падение диктатур в Греции, Португалии и Испании.</w:t>
      </w:r>
      <w:r w:rsidRPr="009D15D6">
        <w:rPr>
          <w:rFonts w:eastAsia="Times New Roman"/>
          <w:sz w:val="24"/>
          <w:szCs w:val="24"/>
          <w:lang w:eastAsia="ru-RU"/>
        </w:rPr>
        <w:t xml:space="preserve"> Неоконсерватизм. Внутренняя политика Р. Рейгана.</w:t>
      </w:r>
    </w:p>
    <w:p w:rsidR="006B3641" w:rsidRPr="009D15D6" w:rsidRDefault="006B3641" w:rsidP="009D15D6">
      <w:pPr>
        <w:spacing w:line="240" w:lineRule="auto"/>
        <w:rPr>
          <w:b/>
          <w:sz w:val="24"/>
          <w:szCs w:val="24"/>
          <w:lang w:eastAsia="ru-RU"/>
        </w:rPr>
      </w:pPr>
      <w:r w:rsidRPr="009D15D6">
        <w:rPr>
          <w:b/>
          <w:sz w:val="24"/>
          <w:szCs w:val="24"/>
          <w:lang w:eastAsia="ru-RU"/>
        </w:rPr>
        <w:t>Достижения и кризисы социали</w:t>
      </w:r>
      <w:r w:rsidR="001C2C07" w:rsidRPr="009D15D6">
        <w:rPr>
          <w:b/>
          <w:sz w:val="24"/>
          <w:szCs w:val="24"/>
          <w:lang w:eastAsia="ru-RU"/>
        </w:rPr>
        <w:t>стического мира</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«Реальный социализм». Волнения в ГДР в 1953 г. </w:t>
      </w:r>
      <w:r w:rsidRPr="009D15D6">
        <w:rPr>
          <w:rFonts w:eastAsia="Times New Roman"/>
          <w:i/>
          <w:sz w:val="24"/>
          <w:szCs w:val="24"/>
          <w:lang w:eastAsia="ru-RU"/>
        </w:rPr>
        <w:t>ХХ съезд КПСС.</w:t>
      </w:r>
      <w:r w:rsidRPr="009D15D6">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Строительство социализма в Китае. </w:t>
      </w:r>
      <w:r w:rsidRPr="009D15D6">
        <w:rPr>
          <w:rFonts w:eastAsia="Times New Roman"/>
          <w:i/>
          <w:sz w:val="24"/>
          <w:szCs w:val="24"/>
          <w:lang w:eastAsia="ru-RU"/>
        </w:rPr>
        <w:t>Мао Цзэдун и маоизм.</w:t>
      </w:r>
      <w:r w:rsidRPr="009D15D6">
        <w:rPr>
          <w:rFonts w:eastAsia="Times New Roman"/>
          <w:sz w:val="24"/>
          <w:szCs w:val="24"/>
          <w:lang w:eastAsia="ru-RU"/>
        </w:rPr>
        <w:t xml:space="preserve"> «Культурная революция». Рыночные реформы в Китае. </w:t>
      </w:r>
      <w:r w:rsidRPr="009D15D6">
        <w:rPr>
          <w:rFonts w:eastAsia="Times New Roman"/>
          <w:i/>
          <w:sz w:val="24"/>
          <w:szCs w:val="24"/>
          <w:lang w:eastAsia="ru-RU"/>
        </w:rPr>
        <w:t xml:space="preserve">Коммунистический режим в Северной Корее. </w:t>
      </w:r>
      <w:proofErr w:type="spellStart"/>
      <w:r w:rsidRPr="009D15D6">
        <w:rPr>
          <w:rFonts w:eastAsia="Times New Roman"/>
          <w:i/>
          <w:sz w:val="24"/>
          <w:szCs w:val="24"/>
          <w:lang w:eastAsia="ru-RU"/>
        </w:rPr>
        <w:t>Полпотовский</w:t>
      </w:r>
      <w:proofErr w:type="spellEnd"/>
      <w:r w:rsidRPr="009D15D6">
        <w:rPr>
          <w:rFonts w:eastAsia="Times New Roman"/>
          <w:i/>
          <w:sz w:val="24"/>
          <w:szCs w:val="24"/>
          <w:lang w:eastAsia="ru-RU"/>
        </w:rPr>
        <w:t xml:space="preserve"> режим в </w:t>
      </w:r>
      <w:r w:rsidR="00A11772" w:rsidRPr="009D15D6">
        <w:rPr>
          <w:rFonts w:eastAsia="Times New Roman"/>
          <w:i/>
          <w:sz w:val="24"/>
          <w:szCs w:val="24"/>
          <w:lang w:eastAsia="ru-RU"/>
        </w:rPr>
        <w:t>Камбодже</w:t>
      </w:r>
      <w:r w:rsidRPr="009D15D6">
        <w:rPr>
          <w:rFonts w:eastAsia="Times New Roman"/>
          <w:i/>
          <w:sz w:val="24"/>
          <w:szCs w:val="24"/>
          <w:lang w:eastAsia="ru-RU"/>
        </w:rPr>
        <w:t>.</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9D15D6">
        <w:rPr>
          <w:rFonts w:eastAsia="Times New Roman"/>
          <w:i/>
          <w:sz w:val="24"/>
          <w:szCs w:val="24"/>
          <w:lang w:eastAsia="ru-RU"/>
        </w:rPr>
        <w:t>Антикоммунистические революции в Восточной Европе.</w:t>
      </w:r>
      <w:r w:rsidRPr="009D15D6">
        <w:rPr>
          <w:rFonts w:eastAsia="Times New Roman"/>
          <w:sz w:val="24"/>
          <w:szCs w:val="24"/>
          <w:lang w:eastAsia="ru-RU"/>
        </w:rPr>
        <w:t xml:space="preserve"> Распад Варшавского договора, СЭВ и СССР. </w:t>
      </w:r>
      <w:r w:rsidRPr="009D15D6">
        <w:rPr>
          <w:rFonts w:eastAsia="Times New Roman"/>
          <w:i/>
          <w:sz w:val="24"/>
          <w:szCs w:val="24"/>
          <w:lang w:eastAsia="ru-RU"/>
        </w:rPr>
        <w:t>Воссоздание независимых государств Балтии.</w:t>
      </w:r>
      <w:r w:rsidRPr="009D15D6">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9D15D6" w:rsidRDefault="006B3641" w:rsidP="009D15D6">
      <w:pPr>
        <w:spacing w:line="240" w:lineRule="auto"/>
        <w:rPr>
          <w:b/>
          <w:sz w:val="24"/>
          <w:szCs w:val="24"/>
          <w:lang w:eastAsia="ru-RU"/>
        </w:rPr>
      </w:pPr>
      <w:r w:rsidRPr="009D15D6">
        <w:rPr>
          <w:b/>
          <w:sz w:val="24"/>
          <w:szCs w:val="24"/>
          <w:lang w:eastAsia="ru-RU"/>
        </w:rPr>
        <w:t>Латинская Америка в 1950–1990-е гг.</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Положение стран Латинской Америки в середине ХХ века. </w:t>
      </w:r>
      <w:r w:rsidRPr="009D15D6">
        <w:rPr>
          <w:rFonts w:eastAsia="Times New Roman"/>
          <w:i/>
          <w:sz w:val="24"/>
          <w:szCs w:val="24"/>
          <w:lang w:eastAsia="ru-RU"/>
        </w:rPr>
        <w:t xml:space="preserve">Аграрные реформы и </w:t>
      </w:r>
      <w:proofErr w:type="spellStart"/>
      <w:r w:rsidRPr="009D15D6">
        <w:rPr>
          <w:rFonts w:eastAsia="Times New Roman"/>
          <w:i/>
          <w:sz w:val="24"/>
          <w:szCs w:val="24"/>
          <w:lang w:eastAsia="ru-RU"/>
        </w:rPr>
        <w:t>импортзамещающая</w:t>
      </w:r>
      <w:proofErr w:type="spellEnd"/>
      <w:r w:rsidRPr="009D15D6">
        <w:rPr>
          <w:rFonts w:eastAsia="Times New Roman"/>
          <w:i/>
          <w:sz w:val="24"/>
          <w:szCs w:val="24"/>
          <w:lang w:eastAsia="ru-RU"/>
        </w:rPr>
        <w:t xml:space="preserve"> индустриализация.</w:t>
      </w:r>
      <w:r w:rsidRPr="009D15D6">
        <w:rPr>
          <w:rFonts w:eastAsia="Times New Roman"/>
          <w:sz w:val="24"/>
          <w:szCs w:val="24"/>
          <w:lang w:eastAsia="ru-RU"/>
        </w:rPr>
        <w:t xml:space="preserve"> Революция на Кубе. </w:t>
      </w:r>
      <w:r w:rsidRPr="009D15D6">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9D15D6">
        <w:rPr>
          <w:rFonts w:eastAsia="Times New Roman"/>
          <w:sz w:val="24"/>
          <w:szCs w:val="24"/>
          <w:lang w:eastAsia="ru-RU"/>
        </w:rPr>
        <w:t xml:space="preserve"> </w:t>
      </w:r>
    </w:p>
    <w:p w:rsidR="006B3641" w:rsidRPr="009D15D6" w:rsidRDefault="006B3641" w:rsidP="009D15D6">
      <w:pPr>
        <w:spacing w:line="240" w:lineRule="auto"/>
        <w:rPr>
          <w:b/>
          <w:sz w:val="24"/>
          <w:szCs w:val="24"/>
          <w:lang w:eastAsia="ru-RU"/>
        </w:rPr>
      </w:pPr>
      <w:r w:rsidRPr="009D15D6">
        <w:rPr>
          <w:b/>
          <w:sz w:val="24"/>
          <w:szCs w:val="24"/>
          <w:lang w:eastAsia="ru-RU"/>
        </w:rPr>
        <w:t>Страны Азии и Африки в 1940–1990-е гг.</w:t>
      </w:r>
    </w:p>
    <w:p w:rsidR="006B3641" w:rsidRPr="009D15D6" w:rsidRDefault="006B3641" w:rsidP="009D15D6">
      <w:pPr>
        <w:spacing w:line="240" w:lineRule="auto"/>
        <w:rPr>
          <w:rFonts w:eastAsia="Times New Roman"/>
          <w:i/>
          <w:sz w:val="24"/>
          <w:szCs w:val="24"/>
        </w:rPr>
      </w:pPr>
      <w:r w:rsidRPr="009D15D6">
        <w:rPr>
          <w:rFonts w:eastAsia="Times New Roman"/>
          <w:i/>
          <w:sz w:val="24"/>
          <w:szCs w:val="24"/>
        </w:rPr>
        <w:t xml:space="preserve">Колониальное общество. </w:t>
      </w:r>
      <w:r w:rsidRPr="009D15D6">
        <w:rPr>
          <w:rFonts w:eastAsia="Times New Roman"/>
          <w:i/>
          <w:sz w:val="24"/>
          <w:szCs w:val="24"/>
          <w:lang w:eastAsia="ru-RU"/>
        </w:rPr>
        <w:t>Роль итогов войны в подъеме антиколониальных движений в Тропической и Южной Африке.</w:t>
      </w:r>
      <w:r w:rsidRPr="009D15D6">
        <w:rPr>
          <w:rFonts w:eastAsia="Times New Roman"/>
          <w:sz w:val="24"/>
          <w:szCs w:val="24"/>
          <w:lang w:eastAsia="ru-RU"/>
        </w:rPr>
        <w:t xml:space="preserve"> </w:t>
      </w:r>
      <w:r w:rsidRPr="009D15D6">
        <w:rPr>
          <w:rFonts w:eastAsia="Times New Roman"/>
          <w:sz w:val="24"/>
          <w:szCs w:val="24"/>
        </w:rPr>
        <w:t xml:space="preserve">Крушение колониальной системы и ее последствия. Выбор пути развития. </w:t>
      </w:r>
      <w:r w:rsidRPr="009D15D6">
        <w:rPr>
          <w:rFonts w:eastAsia="Times New Roman"/>
          <w:i/>
          <w:sz w:val="24"/>
          <w:szCs w:val="24"/>
        </w:rPr>
        <w:t xml:space="preserve">Попытки создания демократии и возникновение диктатур в Африке. Система апартеида на </w:t>
      </w:r>
      <w:r w:rsidR="00A11772" w:rsidRPr="009D15D6">
        <w:rPr>
          <w:rFonts w:eastAsia="Times New Roman"/>
          <w:i/>
          <w:sz w:val="24"/>
          <w:szCs w:val="24"/>
        </w:rPr>
        <w:t xml:space="preserve">юге </w:t>
      </w:r>
      <w:r w:rsidRPr="009D15D6">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9D15D6" w:rsidRDefault="006B3641" w:rsidP="009D15D6">
      <w:pPr>
        <w:spacing w:line="240" w:lineRule="auto"/>
        <w:rPr>
          <w:rFonts w:eastAsia="Times New Roman"/>
          <w:sz w:val="24"/>
          <w:szCs w:val="24"/>
        </w:rPr>
      </w:pPr>
      <w:r w:rsidRPr="009D15D6">
        <w:rPr>
          <w:rFonts w:eastAsia="Times New Roman"/>
          <w:sz w:val="24"/>
          <w:szCs w:val="24"/>
        </w:rPr>
        <w:t xml:space="preserve">Арабские страны и возникновение государства Израиль. </w:t>
      </w:r>
      <w:r w:rsidRPr="009D15D6">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9D15D6">
        <w:rPr>
          <w:rFonts w:eastAsia="Times New Roman"/>
          <w:sz w:val="24"/>
          <w:szCs w:val="24"/>
        </w:rPr>
        <w:t xml:space="preserve"> Исламская революция в Иране. Кризис в Персидском заливе и войны в Ираке.</w:t>
      </w:r>
    </w:p>
    <w:p w:rsidR="006B3641" w:rsidRPr="009D15D6" w:rsidRDefault="006B3641" w:rsidP="009D15D6">
      <w:pPr>
        <w:spacing w:line="240" w:lineRule="auto"/>
        <w:rPr>
          <w:rFonts w:eastAsia="Times New Roman"/>
          <w:sz w:val="24"/>
          <w:szCs w:val="24"/>
        </w:rPr>
      </w:pPr>
      <w:r w:rsidRPr="009D15D6">
        <w:rPr>
          <w:rFonts w:eastAsia="Times New Roman"/>
          <w:sz w:val="24"/>
          <w:szCs w:val="24"/>
        </w:rPr>
        <w:t xml:space="preserve">Обретение независимости странами Южной Азии. Д. Неру и его преобразования. </w:t>
      </w:r>
      <w:r w:rsidRPr="009D15D6">
        <w:rPr>
          <w:rFonts w:eastAsia="Times New Roman"/>
          <w:i/>
          <w:sz w:val="24"/>
          <w:szCs w:val="24"/>
        </w:rPr>
        <w:t>Конфронтация между Индией и Пакистаном, Индией и КНР. Реформы И. Ганди.</w:t>
      </w:r>
      <w:r w:rsidRPr="009D15D6">
        <w:rPr>
          <w:rFonts w:eastAsia="Times New Roman"/>
          <w:sz w:val="24"/>
          <w:szCs w:val="24"/>
        </w:rPr>
        <w:t xml:space="preserve"> Индия в конце ХХ в. </w:t>
      </w:r>
      <w:r w:rsidRPr="009D15D6">
        <w:rPr>
          <w:rFonts w:eastAsia="Times New Roman"/>
          <w:i/>
          <w:sz w:val="24"/>
          <w:szCs w:val="24"/>
        </w:rPr>
        <w:t xml:space="preserve">Индонезия при </w:t>
      </w:r>
      <w:proofErr w:type="spellStart"/>
      <w:r w:rsidRPr="009D15D6">
        <w:rPr>
          <w:rFonts w:eastAsia="Times New Roman"/>
          <w:i/>
          <w:sz w:val="24"/>
          <w:szCs w:val="24"/>
        </w:rPr>
        <w:t>Сукарно</w:t>
      </w:r>
      <w:proofErr w:type="spellEnd"/>
      <w:r w:rsidRPr="009D15D6">
        <w:rPr>
          <w:rFonts w:eastAsia="Times New Roman"/>
          <w:i/>
          <w:sz w:val="24"/>
          <w:szCs w:val="24"/>
        </w:rPr>
        <w:t xml:space="preserve"> и Сухарто. Страны Юго-</w:t>
      </w:r>
      <w:r w:rsidR="00A11772" w:rsidRPr="009D15D6">
        <w:rPr>
          <w:rFonts w:eastAsia="Times New Roman"/>
          <w:i/>
          <w:sz w:val="24"/>
          <w:szCs w:val="24"/>
        </w:rPr>
        <w:t xml:space="preserve">Восточной </w:t>
      </w:r>
      <w:r w:rsidRPr="009D15D6">
        <w:rPr>
          <w:rFonts w:eastAsia="Times New Roman"/>
          <w:i/>
          <w:sz w:val="24"/>
          <w:szCs w:val="24"/>
        </w:rPr>
        <w:t>Азии после войны в Индокитае.</w:t>
      </w:r>
      <w:r w:rsidRPr="009D15D6">
        <w:rPr>
          <w:rFonts w:eastAsia="Times New Roman"/>
          <w:sz w:val="24"/>
          <w:szCs w:val="24"/>
        </w:rPr>
        <w:t xml:space="preserve"> </w:t>
      </w:r>
    </w:p>
    <w:p w:rsidR="006B3641" w:rsidRPr="009D15D6" w:rsidRDefault="006B3641" w:rsidP="009D15D6">
      <w:pPr>
        <w:spacing w:line="240" w:lineRule="auto"/>
        <w:rPr>
          <w:rFonts w:eastAsia="Times New Roman"/>
          <w:i/>
          <w:sz w:val="24"/>
          <w:szCs w:val="24"/>
        </w:rPr>
      </w:pPr>
      <w:r w:rsidRPr="009D15D6">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9D15D6">
        <w:rPr>
          <w:rFonts w:eastAsia="Times New Roman"/>
          <w:i/>
          <w:sz w:val="24"/>
          <w:szCs w:val="24"/>
        </w:rPr>
        <w:t>Кризис японского общества. Развитие Южной</w:t>
      </w:r>
      <w:r w:rsidR="001C2C07" w:rsidRPr="009D15D6">
        <w:rPr>
          <w:rFonts w:eastAsia="Times New Roman"/>
          <w:i/>
          <w:sz w:val="24"/>
          <w:szCs w:val="24"/>
        </w:rPr>
        <w:t xml:space="preserve"> Кореи. «Тихоокеанские драконы».</w:t>
      </w:r>
    </w:p>
    <w:p w:rsidR="006B3641" w:rsidRPr="009D15D6" w:rsidRDefault="006B3641" w:rsidP="009D15D6">
      <w:pPr>
        <w:spacing w:line="240" w:lineRule="auto"/>
        <w:rPr>
          <w:b/>
          <w:sz w:val="24"/>
          <w:szCs w:val="24"/>
        </w:rPr>
      </w:pPr>
      <w:bookmarkStart w:id="115" w:name="_Toc441481693"/>
      <w:bookmarkStart w:id="116" w:name="_Toc441483743"/>
      <w:r w:rsidRPr="009D15D6">
        <w:rPr>
          <w:b/>
          <w:sz w:val="24"/>
          <w:szCs w:val="24"/>
        </w:rPr>
        <w:t>Современный мир</w:t>
      </w:r>
      <w:bookmarkEnd w:id="113"/>
      <w:bookmarkEnd w:id="114"/>
      <w:bookmarkEnd w:id="115"/>
      <w:bookmarkEnd w:id="116"/>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9D15D6">
        <w:rPr>
          <w:rFonts w:eastAsia="Times New Roman"/>
          <w:sz w:val="24"/>
          <w:szCs w:val="24"/>
          <w:lang w:eastAsia="ru-RU"/>
        </w:rPr>
        <w:t>г</w:t>
      </w:r>
      <w:r w:rsidRPr="009D15D6">
        <w:rPr>
          <w:rFonts w:eastAsia="Times New Roman"/>
          <w:sz w:val="24"/>
          <w:szCs w:val="24"/>
          <w:lang w:eastAsia="ru-RU"/>
        </w:rPr>
        <w:t xml:space="preserve">г. </w:t>
      </w:r>
      <w:r w:rsidRPr="009D15D6">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9D15D6">
        <w:rPr>
          <w:rFonts w:eastAsia="Times New Roman"/>
          <w:sz w:val="24"/>
          <w:szCs w:val="24"/>
          <w:lang w:eastAsia="ru-RU"/>
        </w:rPr>
        <w:t xml:space="preserve"> </w:t>
      </w:r>
      <w:r w:rsidRPr="009D15D6">
        <w:rPr>
          <w:rFonts w:eastAsia="Times New Roman"/>
          <w:i/>
          <w:sz w:val="24"/>
          <w:szCs w:val="24"/>
          <w:lang w:eastAsia="ru-RU"/>
        </w:rPr>
        <w:t>Изменение системы международных отношений.</w:t>
      </w:r>
      <w:r w:rsidRPr="009D15D6">
        <w:rPr>
          <w:rFonts w:eastAsia="Times New Roman"/>
          <w:sz w:val="24"/>
          <w:szCs w:val="24"/>
          <w:lang w:eastAsia="ru-RU"/>
        </w:rPr>
        <w:t xml:space="preserve"> </w:t>
      </w:r>
      <w:proofErr w:type="spellStart"/>
      <w:r w:rsidRPr="009D15D6">
        <w:rPr>
          <w:rFonts w:eastAsia="Times New Roman"/>
          <w:sz w:val="24"/>
          <w:szCs w:val="24"/>
          <w:lang w:eastAsia="ru-RU"/>
        </w:rPr>
        <w:t>Модернизационные</w:t>
      </w:r>
      <w:proofErr w:type="spellEnd"/>
      <w:r w:rsidRPr="009D15D6">
        <w:rPr>
          <w:rFonts w:eastAsia="Times New Roman"/>
          <w:sz w:val="24"/>
          <w:szCs w:val="24"/>
          <w:lang w:eastAsia="ru-RU"/>
        </w:rPr>
        <w:t xml:space="preserve"> процессы в странах Азии. Рост влияния Китая на международной арене. </w:t>
      </w:r>
      <w:r w:rsidRPr="009D15D6">
        <w:rPr>
          <w:rFonts w:eastAsia="Times New Roman"/>
          <w:i/>
          <w:sz w:val="24"/>
          <w:szCs w:val="24"/>
          <w:lang w:eastAsia="ru-RU"/>
        </w:rPr>
        <w:t>Демократический и левый повороты в Южной Америке.</w:t>
      </w:r>
      <w:r w:rsidRPr="009D15D6">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FE7158" w:rsidRPr="00FE7158" w:rsidRDefault="00FE7158" w:rsidP="00FE7158">
      <w:pPr>
        <w:spacing w:line="240" w:lineRule="auto"/>
        <w:rPr>
          <w:b/>
          <w:sz w:val="24"/>
          <w:szCs w:val="24"/>
        </w:rPr>
      </w:pPr>
      <w:r w:rsidRPr="00FE7158">
        <w:rPr>
          <w:b/>
          <w:sz w:val="24"/>
          <w:szCs w:val="24"/>
        </w:rPr>
        <w:t>История России</w:t>
      </w:r>
    </w:p>
    <w:p w:rsidR="00FE7158" w:rsidRPr="00FE7158" w:rsidRDefault="00FE7158" w:rsidP="00FE7158">
      <w:pPr>
        <w:spacing w:line="240" w:lineRule="auto"/>
        <w:rPr>
          <w:b/>
          <w:sz w:val="24"/>
          <w:szCs w:val="24"/>
        </w:rPr>
      </w:pPr>
      <w:r w:rsidRPr="00FE7158">
        <w:rPr>
          <w:b/>
          <w:sz w:val="24"/>
          <w:szCs w:val="24"/>
        </w:rPr>
        <w:t xml:space="preserve">Россия в годы «великих потрясений». 1914–1921 </w:t>
      </w:r>
    </w:p>
    <w:p w:rsidR="00FE7158" w:rsidRPr="00FE7158" w:rsidRDefault="00FE7158" w:rsidP="00FE7158">
      <w:pPr>
        <w:spacing w:line="240" w:lineRule="auto"/>
        <w:rPr>
          <w:b/>
          <w:sz w:val="24"/>
          <w:szCs w:val="24"/>
        </w:rPr>
      </w:pPr>
      <w:r w:rsidRPr="00FE7158">
        <w:rPr>
          <w:b/>
          <w:sz w:val="24"/>
          <w:szCs w:val="24"/>
        </w:rPr>
        <w:t>Россия в Первой мировой войне</w:t>
      </w:r>
    </w:p>
    <w:p w:rsidR="00FE7158" w:rsidRPr="00FE7158" w:rsidRDefault="00FE7158" w:rsidP="00FE7158">
      <w:pPr>
        <w:spacing w:line="240" w:lineRule="auto"/>
        <w:rPr>
          <w:sz w:val="24"/>
          <w:szCs w:val="24"/>
        </w:rPr>
      </w:pPr>
      <w:r w:rsidRPr="00FE7158">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FE7158">
        <w:rPr>
          <w:i/>
          <w:sz w:val="24"/>
          <w:szCs w:val="24"/>
        </w:rPr>
        <w:t>Национальные подразделения и женские батальоны в составе русской армии.</w:t>
      </w:r>
      <w:r w:rsidRPr="00FE7158">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FE7158">
        <w:rPr>
          <w:i/>
          <w:sz w:val="24"/>
          <w:szCs w:val="24"/>
        </w:rPr>
        <w:t>Содействие гражданского населения армии и создание общественных организаций помощи фронту. Благотворительность.</w:t>
      </w:r>
      <w:r w:rsidRPr="00FE7158">
        <w:rPr>
          <w:sz w:val="24"/>
          <w:szCs w:val="24"/>
        </w:rPr>
        <w:t xml:space="preserve"> Введение государством карточной системы снабжения в городе и разверстки в деревне. </w:t>
      </w:r>
      <w:r w:rsidRPr="00FE7158">
        <w:rPr>
          <w:i/>
          <w:sz w:val="24"/>
          <w:szCs w:val="24"/>
        </w:rPr>
        <w:t>Война и реформы: несбывшиеся ожидания.</w:t>
      </w:r>
      <w:r w:rsidRPr="00FE7158">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FE7158" w:rsidRPr="00FE7158" w:rsidRDefault="00FE7158" w:rsidP="00FE7158">
      <w:pPr>
        <w:spacing w:line="240" w:lineRule="auto"/>
        <w:rPr>
          <w:sz w:val="24"/>
          <w:szCs w:val="24"/>
        </w:rPr>
      </w:pPr>
      <w:r w:rsidRPr="00FE7158">
        <w:rPr>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FE7158">
        <w:rPr>
          <w:sz w:val="24"/>
          <w:szCs w:val="24"/>
        </w:rPr>
        <w:t>Распутинщина</w:t>
      </w:r>
      <w:proofErr w:type="spellEnd"/>
      <w:r w:rsidRPr="00FE7158">
        <w:rPr>
          <w:sz w:val="24"/>
          <w:szCs w:val="24"/>
        </w:rPr>
        <w:t xml:space="preserve"> и </w:t>
      </w:r>
      <w:proofErr w:type="spellStart"/>
      <w:r w:rsidRPr="00FE7158">
        <w:rPr>
          <w:sz w:val="24"/>
          <w:szCs w:val="24"/>
        </w:rPr>
        <w:t>десакрализация</w:t>
      </w:r>
      <w:proofErr w:type="spellEnd"/>
      <w:r w:rsidRPr="00FE7158">
        <w:rPr>
          <w:sz w:val="24"/>
          <w:szCs w:val="24"/>
        </w:rPr>
        <w:t xml:space="preserve"> власти. </w:t>
      </w:r>
      <w:r w:rsidRPr="00FE7158">
        <w:rPr>
          <w:i/>
          <w:sz w:val="24"/>
          <w:szCs w:val="24"/>
        </w:rPr>
        <w:t xml:space="preserve">Эхо войны на окраинах империи: восстание в Средней Азии и Казахстане. </w:t>
      </w:r>
      <w:r w:rsidRPr="00FE7158">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FE7158" w:rsidRPr="00FE7158" w:rsidRDefault="00FE7158" w:rsidP="00FE7158">
      <w:pPr>
        <w:spacing w:line="240" w:lineRule="auto"/>
        <w:rPr>
          <w:b/>
          <w:sz w:val="24"/>
          <w:szCs w:val="24"/>
        </w:rPr>
      </w:pPr>
      <w:r w:rsidRPr="00FE7158">
        <w:rPr>
          <w:b/>
          <w:sz w:val="24"/>
          <w:szCs w:val="24"/>
        </w:rPr>
        <w:t>Великая российская революция 1917 г.</w:t>
      </w:r>
    </w:p>
    <w:p w:rsidR="00FE7158" w:rsidRPr="00FE7158" w:rsidRDefault="00FE7158" w:rsidP="00FE7158">
      <w:pPr>
        <w:spacing w:line="240" w:lineRule="auto"/>
        <w:rPr>
          <w:sz w:val="24"/>
          <w:szCs w:val="24"/>
        </w:rPr>
      </w:pPr>
      <w:r w:rsidRPr="00FE7158">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FE7158">
        <w:rPr>
          <w:i/>
          <w:sz w:val="24"/>
          <w:szCs w:val="24"/>
        </w:rPr>
        <w:t xml:space="preserve">Национальные и конфессиональные проблемы. Незавершенность и противоречия модернизации. </w:t>
      </w:r>
      <w:r w:rsidRPr="00FE7158">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FE7158">
        <w:rPr>
          <w:i/>
          <w:sz w:val="24"/>
          <w:szCs w:val="24"/>
        </w:rPr>
        <w:t>Реакция за рубежом. Отклики внутри страны: Москва, периферия, фронт, национальные регионы. Революционная эйфория.</w:t>
      </w:r>
      <w:r w:rsidRPr="00FE7158">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FE7158">
        <w:rPr>
          <w:i/>
          <w:sz w:val="24"/>
          <w:szCs w:val="24"/>
        </w:rPr>
        <w:t xml:space="preserve">православная церковь. Всероссийский Поместный собор и восстановление патриаршества. </w:t>
      </w:r>
      <w:r w:rsidRPr="00FE7158">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FE7158" w:rsidRPr="00FE7158" w:rsidRDefault="00FE7158" w:rsidP="00FE7158">
      <w:pPr>
        <w:spacing w:line="240" w:lineRule="auto"/>
        <w:rPr>
          <w:sz w:val="24"/>
          <w:szCs w:val="24"/>
        </w:rPr>
      </w:pPr>
      <w:r w:rsidRPr="00FE7158">
        <w:rPr>
          <w:b/>
          <w:sz w:val="24"/>
          <w:szCs w:val="24"/>
        </w:rPr>
        <w:t>Первые революционные преобразования большевиков</w:t>
      </w:r>
    </w:p>
    <w:p w:rsidR="00FE7158" w:rsidRPr="00FE7158" w:rsidRDefault="00FE7158" w:rsidP="00FE7158">
      <w:pPr>
        <w:spacing w:line="240" w:lineRule="auto"/>
        <w:rPr>
          <w:sz w:val="24"/>
          <w:szCs w:val="24"/>
        </w:rPr>
      </w:pPr>
      <w:r w:rsidRPr="00FE7158">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FE7158" w:rsidRPr="00FE7158" w:rsidRDefault="00FE7158" w:rsidP="00FE7158">
      <w:pPr>
        <w:spacing w:line="240" w:lineRule="auto"/>
        <w:rPr>
          <w:sz w:val="24"/>
          <w:szCs w:val="24"/>
        </w:rPr>
      </w:pPr>
      <w:r w:rsidRPr="00FE7158">
        <w:rPr>
          <w:sz w:val="24"/>
          <w:szCs w:val="24"/>
        </w:rPr>
        <w:t>«Декрет о земле» и принципы наделения крестьян землей. Отделение церкви от государства и школы от церкви.</w:t>
      </w:r>
    </w:p>
    <w:p w:rsidR="00FE7158" w:rsidRPr="00FE7158" w:rsidRDefault="00FE7158" w:rsidP="00FE7158">
      <w:pPr>
        <w:spacing w:line="240" w:lineRule="auto"/>
        <w:rPr>
          <w:b/>
          <w:sz w:val="24"/>
          <w:szCs w:val="24"/>
        </w:rPr>
      </w:pPr>
      <w:r w:rsidRPr="00FE7158">
        <w:rPr>
          <w:b/>
          <w:sz w:val="24"/>
          <w:szCs w:val="24"/>
        </w:rPr>
        <w:t>Созыв и разгон Учредительного собрания</w:t>
      </w:r>
    </w:p>
    <w:p w:rsidR="00FE7158" w:rsidRPr="00FE7158" w:rsidRDefault="00FE7158" w:rsidP="00FE7158">
      <w:pPr>
        <w:spacing w:line="240" w:lineRule="auto"/>
        <w:rPr>
          <w:sz w:val="24"/>
          <w:szCs w:val="24"/>
        </w:rPr>
      </w:pPr>
      <w:r w:rsidRPr="00FE7158">
        <w:rPr>
          <w:sz w:val="24"/>
          <w:szCs w:val="24"/>
        </w:rPr>
        <w:t>Слом старого и создание нового госаппарата</w:t>
      </w:r>
      <w:r w:rsidRPr="00FE7158">
        <w:rPr>
          <w:i/>
          <w:sz w:val="24"/>
          <w:szCs w:val="24"/>
        </w:rPr>
        <w:t>. Советы как форма власти. Слабость центра и формирование «многовластия» на местах.</w:t>
      </w:r>
      <w:r w:rsidRPr="00FE7158">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E7158" w:rsidRPr="00FE7158" w:rsidRDefault="00FE7158" w:rsidP="00FE7158">
      <w:pPr>
        <w:spacing w:line="240" w:lineRule="auto"/>
        <w:rPr>
          <w:b/>
          <w:sz w:val="24"/>
          <w:szCs w:val="24"/>
        </w:rPr>
      </w:pPr>
      <w:r w:rsidRPr="00FE7158">
        <w:rPr>
          <w:b/>
          <w:sz w:val="24"/>
          <w:szCs w:val="24"/>
        </w:rPr>
        <w:t>Гражданская война и ее последствия</w:t>
      </w:r>
    </w:p>
    <w:p w:rsidR="00FE7158" w:rsidRPr="00FE7158" w:rsidRDefault="00FE7158" w:rsidP="00FE7158">
      <w:pPr>
        <w:spacing w:line="240" w:lineRule="auto"/>
        <w:rPr>
          <w:sz w:val="24"/>
          <w:szCs w:val="24"/>
        </w:rPr>
      </w:pPr>
      <w:r w:rsidRPr="00FE7158">
        <w:rPr>
          <w:sz w:val="24"/>
          <w:szCs w:val="24"/>
        </w:rPr>
        <w:t xml:space="preserve">Установление советской власти в центре и на местах осенью 1917 – весной 1918 г.: </w:t>
      </w:r>
      <w:r w:rsidRPr="00FE7158">
        <w:rPr>
          <w:i/>
          <w:sz w:val="24"/>
          <w:szCs w:val="24"/>
        </w:rPr>
        <w:t>Центр, Украина, Поволжье, Урал, Сибирь, Дальний Восток, Северный Кавказ и Закавказье, Средняя Азия.</w:t>
      </w:r>
      <w:r w:rsidRPr="00FE7158">
        <w:rPr>
          <w:sz w:val="24"/>
          <w:szCs w:val="24"/>
        </w:rPr>
        <w:t xml:space="preserve"> Начало формирования основных очагов сопротивления большевикам. </w:t>
      </w:r>
      <w:r w:rsidRPr="00FE7158">
        <w:rPr>
          <w:i/>
          <w:sz w:val="24"/>
          <w:szCs w:val="24"/>
        </w:rPr>
        <w:t>Ситуация на Дону. Позиция Украинской Центральной рады.</w:t>
      </w:r>
      <w:r w:rsidRPr="00FE7158">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FE7158">
        <w:rPr>
          <w:i/>
          <w:sz w:val="24"/>
          <w:szCs w:val="24"/>
        </w:rPr>
        <w:t>Идеология Белого движения.</w:t>
      </w:r>
      <w:r w:rsidRPr="00FE7158">
        <w:rPr>
          <w:sz w:val="24"/>
          <w:szCs w:val="24"/>
        </w:rPr>
        <w:t xml:space="preserve"> </w:t>
      </w:r>
      <w:proofErr w:type="spellStart"/>
      <w:r w:rsidRPr="00FE7158">
        <w:rPr>
          <w:sz w:val="24"/>
          <w:szCs w:val="24"/>
        </w:rPr>
        <w:t>Комуч</w:t>
      </w:r>
      <w:proofErr w:type="spellEnd"/>
      <w:r w:rsidRPr="00FE7158">
        <w:rPr>
          <w:sz w:val="24"/>
          <w:szCs w:val="24"/>
        </w:rPr>
        <w:t xml:space="preserve">, Директория, правительства А.В. Колчака, А.И. Деникина и П.Н. Врангеля. </w:t>
      </w:r>
      <w:r w:rsidRPr="00FE7158">
        <w:rPr>
          <w:i/>
          <w:sz w:val="24"/>
          <w:szCs w:val="24"/>
        </w:rPr>
        <w:t xml:space="preserve">Положение населения на территориях антибольшевистских сил. </w:t>
      </w:r>
      <w:r w:rsidRPr="00FE7158">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FE7158">
        <w:rPr>
          <w:i/>
          <w:sz w:val="24"/>
          <w:szCs w:val="24"/>
        </w:rPr>
        <w:t>«</w:t>
      </w:r>
      <w:proofErr w:type="spellStart"/>
      <w:r w:rsidRPr="00FE7158">
        <w:rPr>
          <w:i/>
          <w:sz w:val="24"/>
          <w:szCs w:val="24"/>
        </w:rPr>
        <w:t>Главкизм</w:t>
      </w:r>
      <w:proofErr w:type="spellEnd"/>
      <w:r w:rsidRPr="00FE7158">
        <w:rPr>
          <w:i/>
          <w:sz w:val="24"/>
          <w:szCs w:val="24"/>
        </w:rPr>
        <w:t>».</w:t>
      </w:r>
      <w:r w:rsidRPr="00FE7158">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FE7158">
        <w:rPr>
          <w:i/>
          <w:sz w:val="24"/>
          <w:szCs w:val="24"/>
        </w:rPr>
        <w:t>Ущемление прав Советов в пользу чрезвычайных органов – ЧК, комбедов и ревкомов.</w:t>
      </w:r>
      <w:r w:rsidRPr="00FE7158">
        <w:rPr>
          <w:sz w:val="24"/>
          <w:szCs w:val="24"/>
        </w:rPr>
        <w:t xml:space="preserve"> </w:t>
      </w:r>
      <w:r w:rsidRPr="00FE7158">
        <w:rPr>
          <w:i/>
          <w:sz w:val="24"/>
          <w:szCs w:val="24"/>
        </w:rPr>
        <w:t>Особенности Гражданской войны на Украине, в Закавказье и Средней Азии, в Сибири и на Дальнем Востоке.</w:t>
      </w:r>
      <w:r w:rsidRPr="00FE7158">
        <w:rPr>
          <w:sz w:val="24"/>
          <w:szCs w:val="24"/>
        </w:rPr>
        <w:t xml:space="preserve"> Польско-советская война. Поражение армии Врангеля в Крыму. </w:t>
      </w:r>
    </w:p>
    <w:p w:rsidR="00FE7158" w:rsidRPr="00FE7158" w:rsidRDefault="00FE7158" w:rsidP="00FE7158">
      <w:pPr>
        <w:spacing w:line="240" w:lineRule="auto"/>
        <w:rPr>
          <w:sz w:val="24"/>
          <w:szCs w:val="24"/>
        </w:rPr>
      </w:pPr>
      <w:r w:rsidRPr="00FE7158">
        <w:rPr>
          <w:sz w:val="24"/>
          <w:szCs w:val="24"/>
        </w:rPr>
        <w:t xml:space="preserve">Причины победы Красной Армии в Гражданской войне. Вопрос о земле. </w:t>
      </w:r>
      <w:r w:rsidRPr="00FE7158">
        <w:rPr>
          <w:i/>
          <w:sz w:val="24"/>
          <w:szCs w:val="24"/>
        </w:rPr>
        <w:t>Национальный фактор в Гражданской войне.</w:t>
      </w:r>
      <w:r w:rsidRPr="00FE7158">
        <w:rPr>
          <w:sz w:val="24"/>
          <w:szCs w:val="24"/>
        </w:rPr>
        <w:t xml:space="preserve"> Декларация прав народов России и ее значение. </w:t>
      </w:r>
      <w:r w:rsidRPr="00FE7158">
        <w:rPr>
          <w:i/>
          <w:sz w:val="24"/>
          <w:szCs w:val="24"/>
        </w:rPr>
        <w:t xml:space="preserve">Эмиграция и формирование Русского зарубежья. </w:t>
      </w:r>
      <w:r w:rsidRPr="00FE7158">
        <w:rPr>
          <w:sz w:val="24"/>
          <w:szCs w:val="24"/>
        </w:rPr>
        <w:t>Последние отголоски Гражданской войны в регионах в конце 1921–1922 гг.</w:t>
      </w:r>
    </w:p>
    <w:p w:rsidR="00FE7158" w:rsidRPr="00FE7158" w:rsidRDefault="00FE7158" w:rsidP="00FE7158">
      <w:pPr>
        <w:spacing w:line="240" w:lineRule="auto"/>
        <w:rPr>
          <w:sz w:val="24"/>
          <w:szCs w:val="24"/>
        </w:rPr>
      </w:pPr>
      <w:r w:rsidRPr="00FE7158">
        <w:rPr>
          <w:b/>
          <w:sz w:val="24"/>
          <w:szCs w:val="24"/>
        </w:rPr>
        <w:t>Идеология и культура периода Гражданской войны и «военного коммунизма»</w:t>
      </w:r>
    </w:p>
    <w:p w:rsidR="00FE7158" w:rsidRPr="00FE7158" w:rsidRDefault="00FE7158" w:rsidP="00FE7158">
      <w:pPr>
        <w:spacing w:line="240" w:lineRule="auto"/>
        <w:rPr>
          <w:sz w:val="24"/>
          <w:szCs w:val="24"/>
        </w:rPr>
      </w:pPr>
      <w:r w:rsidRPr="00FE7158">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FE7158">
        <w:rPr>
          <w:sz w:val="24"/>
          <w:szCs w:val="24"/>
        </w:rPr>
        <w:t xml:space="preserve"> Ликвидация сословных привилегий. </w:t>
      </w:r>
      <w:r w:rsidRPr="00FE7158">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FE7158">
        <w:rPr>
          <w:sz w:val="24"/>
          <w:szCs w:val="24"/>
        </w:rPr>
        <w:t xml:space="preserve"> Проблема массовой детской беспризорности. Влияние военной обстановки на психологию населения.</w:t>
      </w:r>
    </w:p>
    <w:p w:rsidR="00FE7158" w:rsidRPr="00FE7158" w:rsidRDefault="00FE7158" w:rsidP="00FE7158">
      <w:pPr>
        <w:spacing w:line="240" w:lineRule="auto"/>
        <w:rPr>
          <w:sz w:val="24"/>
          <w:szCs w:val="24"/>
        </w:rPr>
      </w:pPr>
      <w:r w:rsidRPr="00FE7158">
        <w:rPr>
          <w:i/>
          <w:sz w:val="24"/>
          <w:szCs w:val="24"/>
        </w:rPr>
        <w:t>Наш край в годы революции и Гражданской войны.</w:t>
      </w:r>
    </w:p>
    <w:p w:rsidR="00FE7158" w:rsidRPr="00FE7158" w:rsidRDefault="00FE7158" w:rsidP="00FE7158">
      <w:pPr>
        <w:spacing w:line="240" w:lineRule="auto"/>
        <w:rPr>
          <w:b/>
          <w:sz w:val="24"/>
          <w:szCs w:val="24"/>
        </w:rPr>
      </w:pPr>
      <w:r w:rsidRPr="00FE7158">
        <w:rPr>
          <w:b/>
          <w:sz w:val="24"/>
          <w:szCs w:val="24"/>
        </w:rPr>
        <w:t xml:space="preserve">Советский Союз в 1920–1930-е гг. </w:t>
      </w:r>
    </w:p>
    <w:p w:rsidR="00FE7158" w:rsidRPr="00FE7158" w:rsidRDefault="00FE7158" w:rsidP="00FE7158">
      <w:pPr>
        <w:spacing w:line="240" w:lineRule="auto"/>
        <w:rPr>
          <w:b/>
          <w:sz w:val="24"/>
          <w:szCs w:val="24"/>
        </w:rPr>
      </w:pPr>
      <w:r w:rsidRPr="00FE7158">
        <w:rPr>
          <w:b/>
          <w:sz w:val="24"/>
          <w:szCs w:val="24"/>
        </w:rPr>
        <w:t xml:space="preserve">СССР в годы нэпа. 1921–1928 </w:t>
      </w:r>
    </w:p>
    <w:p w:rsidR="00FE7158" w:rsidRPr="00FE7158" w:rsidRDefault="00FE7158" w:rsidP="00FE7158">
      <w:pPr>
        <w:spacing w:line="240" w:lineRule="auto"/>
        <w:rPr>
          <w:sz w:val="24"/>
          <w:szCs w:val="24"/>
        </w:rPr>
      </w:pPr>
      <w:r w:rsidRPr="00FE7158">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FE7158">
        <w:rPr>
          <w:sz w:val="24"/>
          <w:szCs w:val="24"/>
        </w:rPr>
        <w:t>Тамбовщине</w:t>
      </w:r>
      <w:proofErr w:type="spellEnd"/>
      <w:r w:rsidRPr="00FE7158">
        <w:rPr>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FE7158">
        <w:rPr>
          <w:i/>
          <w:sz w:val="24"/>
          <w:szCs w:val="24"/>
        </w:rPr>
        <w:t>Попытки внедрения научной организации труда (НОТ) на производстве.</w:t>
      </w:r>
      <w:r w:rsidRPr="00FE7158">
        <w:rPr>
          <w:sz w:val="24"/>
          <w:szCs w:val="24"/>
        </w:rPr>
        <w:t xml:space="preserve"> </w:t>
      </w:r>
      <w:r w:rsidRPr="00FE7158">
        <w:rPr>
          <w:i/>
          <w:sz w:val="24"/>
          <w:szCs w:val="24"/>
        </w:rPr>
        <w:t>Учреждение в СССР звания «Герой Труда» (1927 г., с 1938 г. – Герой Социалистического Труда).</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Предпосылки и значение образования СССР. Принятие Конституции СССР 1924 г. </w:t>
      </w:r>
      <w:r w:rsidRPr="00FE7158">
        <w:rPr>
          <w:i/>
          <w:sz w:val="24"/>
          <w:szCs w:val="24"/>
        </w:rPr>
        <w:t>Ситуация в Закавказье и Средней Азии. Создание новых национальных образований в 1920-е гг. Политика «</w:t>
      </w:r>
      <w:proofErr w:type="spellStart"/>
      <w:r w:rsidRPr="00FE7158">
        <w:rPr>
          <w:i/>
          <w:sz w:val="24"/>
          <w:szCs w:val="24"/>
        </w:rPr>
        <w:t>коренизации</w:t>
      </w:r>
      <w:proofErr w:type="spellEnd"/>
      <w:r w:rsidRPr="00FE7158">
        <w:rPr>
          <w:i/>
          <w:sz w:val="24"/>
          <w:szCs w:val="24"/>
        </w:rPr>
        <w:t>» и борьба по вопросу о национальном строительстве.</w:t>
      </w:r>
      <w:r w:rsidRPr="00FE7158">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FE7158">
        <w:rPr>
          <w:sz w:val="24"/>
          <w:szCs w:val="24"/>
          <w:shd w:val="clear" w:color="auto" w:fill="FFFFFF"/>
        </w:rPr>
        <w:t>в оценках современников и историков.</w:t>
      </w:r>
      <w:r w:rsidRPr="00FE7158">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FE7158">
        <w:rPr>
          <w:sz w:val="24"/>
          <w:szCs w:val="24"/>
        </w:rPr>
        <w:t xml:space="preserve"> Социальная политика большевиков. Положение рабочих и крестьян. </w:t>
      </w:r>
      <w:r w:rsidRPr="00FE7158">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FE7158">
        <w:rPr>
          <w:sz w:val="24"/>
          <w:szCs w:val="24"/>
        </w:rPr>
        <w:t xml:space="preserve"> </w:t>
      </w:r>
      <w:r w:rsidRPr="00FE7158">
        <w:rPr>
          <w:i/>
          <w:sz w:val="24"/>
          <w:szCs w:val="24"/>
        </w:rPr>
        <w:t xml:space="preserve">Сельскохозяйственные коммуны, артели и </w:t>
      </w:r>
      <w:proofErr w:type="spellStart"/>
      <w:r w:rsidRPr="00FE7158">
        <w:rPr>
          <w:i/>
          <w:sz w:val="24"/>
          <w:szCs w:val="24"/>
        </w:rPr>
        <w:t>ТОЗы</w:t>
      </w:r>
      <w:proofErr w:type="spellEnd"/>
      <w:r w:rsidRPr="00FE7158">
        <w:rPr>
          <w:i/>
          <w:sz w:val="24"/>
          <w:szCs w:val="24"/>
        </w:rPr>
        <w:t>. Отходничество. Сдача земли в аренду.</w:t>
      </w:r>
      <w:r w:rsidRPr="00FE7158">
        <w:rPr>
          <w:sz w:val="24"/>
          <w:szCs w:val="24"/>
        </w:rPr>
        <w:t xml:space="preserve"> </w:t>
      </w:r>
    </w:p>
    <w:p w:rsidR="00FE7158" w:rsidRPr="00FE7158" w:rsidRDefault="00FE7158" w:rsidP="00FE7158">
      <w:pPr>
        <w:spacing w:line="240" w:lineRule="auto"/>
        <w:rPr>
          <w:b/>
          <w:sz w:val="24"/>
          <w:szCs w:val="24"/>
        </w:rPr>
      </w:pPr>
      <w:r w:rsidRPr="00FE7158">
        <w:rPr>
          <w:b/>
          <w:sz w:val="24"/>
          <w:szCs w:val="24"/>
        </w:rPr>
        <w:t>Советский Союз в 1929–1941 гг.</w:t>
      </w:r>
    </w:p>
    <w:p w:rsidR="00FE7158" w:rsidRPr="00FE7158" w:rsidRDefault="00FE7158" w:rsidP="00FE7158">
      <w:pPr>
        <w:spacing w:line="240" w:lineRule="auto"/>
        <w:rPr>
          <w:sz w:val="24"/>
          <w:szCs w:val="24"/>
        </w:rPr>
      </w:pPr>
      <w:r w:rsidRPr="00FE7158">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FE7158">
        <w:rPr>
          <w:i/>
          <w:sz w:val="24"/>
          <w:szCs w:val="24"/>
        </w:rPr>
        <w:t>Социалистическое соревнование. Ударники и стахановцы.</w:t>
      </w:r>
      <w:r w:rsidRPr="00FE7158">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FE7158" w:rsidRPr="00FE7158" w:rsidRDefault="00FE7158" w:rsidP="00FE7158">
      <w:pPr>
        <w:spacing w:line="240" w:lineRule="auto"/>
        <w:rPr>
          <w:spacing w:val="2"/>
          <w:sz w:val="24"/>
          <w:szCs w:val="24"/>
        </w:rPr>
      </w:pPr>
      <w:r w:rsidRPr="00FE7158">
        <w:rPr>
          <w:spacing w:val="2"/>
          <w:sz w:val="24"/>
          <w:szCs w:val="24"/>
        </w:rPr>
        <w:t xml:space="preserve">Создание МТС. </w:t>
      </w:r>
      <w:r w:rsidRPr="00FE7158">
        <w:rPr>
          <w:i/>
          <w:spacing w:val="2"/>
          <w:sz w:val="24"/>
          <w:szCs w:val="24"/>
        </w:rPr>
        <w:t>Национальные и региональные особенности коллективизации.</w:t>
      </w:r>
      <w:r w:rsidRPr="00FE7158">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proofErr w:type="spellStart"/>
      <w:r w:rsidRPr="00FE7158">
        <w:rPr>
          <w:i/>
          <w:spacing w:val="2"/>
          <w:sz w:val="24"/>
          <w:szCs w:val="24"/>
        </w:rPr>
        <w:t>Днепрострой</w:t>
      </w:r>
      <w:proofErr w:type="spellEnd"/>
      <w:r w:rsidRPr="00FE7158">
        <w:rPr>
          <w:i/>
          <w:spacing w:val="2"/>
          <w:sz w:val="24"/>
          <w:szCs w:val="24"/>
        </w:rPr>
        <w:t xml:space="preserve">, Горьковский автозавод. Сталинградский и Харьковский тракторные заводы, </w:t>
      </w:r>
      <w:proofErr w:type="spellStart"/>
      <w:r w:rsidRPr="00FE7158">
        <w:rPr>
          <w:i/>
          <w:spacing w:val="2"/>
          <w:sz w:val="24"/>
          <w:szCs w:val="24"/>
        </w:rPr>
        <w:t>Турксиб</w:t>
      </w:r>
      <w:proofErr w:type="spellEnd"/>
      <w:r w:rsidRPr="00FE7158">
        <w:rPr>
          <w:i/>
          <w:spacing w:val="2"/>
          <w:sz w:val="24"/>
          <w:szCs w:val="24"/>
        </w:rPr>
        <w:t xml:space="preserve">. Строительство Московского метрополитена. </w:t>
      </w:r>
      <w:r w:rsidRPr="00FE7158">
        <w:rPr>
          <w:spacing w:val="2"/>
          <w:sz w:val="24"/>
          <w:szCs w:val="24"/>
        </w:rPr>
        <w:t xml:space="preserve">Создание новых отраслей промышленности. </w:t>
      </w:r>
      <w:r w:rsidRPr="00FE7158">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FE7158">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FE7158">
        <w:rPr>
          <w:i/>
          <w:spacing w:val="2"/>
          <w:sz w:val="24"/>
          <w:szCs w:val="24"/>
        </w:rPr>
        <w:t>Успехи и противоречия урбанизации.</w:t>
      </w:r>
      <w:r w:rsidRPr="00FE7158">
        <w:rPr>
          <w:spacing w:val="2"/>
          <w:sz w:val="24"/>
          <w:szCs w:val="24"/>
        </w:rPr>
        <w:t xml:space="preserve"> Утверждение «культа личности» Сталина. </w:t>
      </w:r>
      <w:r w:rsidRPr="00FE7158">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FE7158">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FE7158">
        <w:rPr>
          <w:i/>
          <w:spacing w:val="2"/>
          <w:sz w:val="24"/>
          <w:szCs w:val="24"/>
        </w:rPr>
        <w:t>«Национальные операции» НКВД.</w:t>
      </w:r>
      <w:r w:rsidRPr="00FE7158">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FE7158">
        <w:rPr>
          <w:i/>
          <w:spacing w:val="2"/>
          <w:sz w:val="24"/>
          <w:szCs w:val="24"/>
        </w:rPr>
        <w:t>Роль принудительного труда в осуществлении индустриализации и в освоении труднодоступных территорий.</w:t>
      </w:r>
      <w:r w:rsidRPr="00FE7158">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FE7158" w:rsidRPr="00FE7158" w:rsidRDefault="00FE7158" w:rsidP="00FE7158">
      <w:pPr>
        <w:spacing w:line="240" w:lineRule="auto"/>
        <w:rPr>
          <w:sz w:val="24"/>
          <w:szCs w:val="24"/>
        </w:rPr>
      </w:pPr>
      <w:r w:rsidRPr="00FE7158">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FE7158">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FE7158">
        <w:rPr>
          <w:sz w:val="24"/>
          <w:szCs w:val="24"/>
        </w:rPr>
        <w:t xml:space="preserve"> Наступление на религию. «Союз воинствующих безбожников». </w:t>
      </w:r>
      <w:r w:rsidRPr="00FE7158">
        <w:rPr>
          <w:i/>
          <w:sz w:val="24"/>
          <w:szCs w:val="24"/>
        </w:rPr>
        <w:t>Обновленческое движение в церкви. Положение нехристианских конфессий.</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Культура периода нэпа. Пролеткульт и нэпманская культура. Борьба с безграмотностью. </w:t>
      </w:r>
      <w:r w:rsidRPr="00FE7158">
        <w:rPr>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FE7158">
        <w:rPr>
          <w:i/>
          <w:sz w:val="24"/>
          <w:szCs w:val="24"/>
        </w:rPr>
        <w:t>Наркомпроса</w:t>
      </w:r>
      <w:proofErr w:type="spellEnd"/>
      <w:r w:rsidRPr="00FE7158">
        <w:rPr>
          <w:i/>
          <w:sz w:val="24"/>
          <w:szCs w:val="24"/>
        </w:rPr>
        <w:t>. Рабфаки.</w:t>
      </w:r>
      <w:r w:rsidRPr="00FE7158">
        <w:rPr>
          <w:sz w:val="24"/>
          <w:szCs w:val="24"/>
        </w:rPr>
        <w:t xml:space="preserve"> Культура и идеология. </w:t>
      </w:r>
      <w:r w:rsidRPr="00FE7158">
        <w:rPr>
          <w:i/>
          <w:sz w:val="24"/>
          <w:szCs w:val="24"/>
        </w:rPr>
        <w:t>Академия наук и Коммунистическая академия, Институты красной профессуры.</w:t>
      </w:r>
      <w:r w:rsidRPr="00FE7158">
        <w:rPr>
          <w:sz w:val="24"/>
          <w:szCs w:val="24"/>
        </w:rPr>
        <w:t xml:space="preserve"> </w:t>
      </w:r>
      <w:r w:rsidRPr="00FE7158">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FE7158">
        <w:rPr>
          <w:sz w:val="24"/>
          <w:szCs w:val="24"/>
        </w:rPr>
        <w:t xml:space="preserve"> Общественный энтузиазм периода первых пятилеток. </w:t>
      </w:r>
      <w:r w:rsidRPr="00FE7158">
        <w:rPr>
          <w:i/>
          <w:sz w:val="24"/>
          <w:szCs w:val="24"/>
        </w:rPr>
        <w:t>Рабселькоры. Развитие спорта.</w:t>
      </w:r>
      <w:r w:rsidRPr="00FE7158">
        <w:rPr>
          <w:sz w:val="24"/>
          <w:szCs w:val="24"/>
        </w:rPr>
        <w:t xml:space="preserve"> </w:t>
      </w:r>
      <w:r w:rsidRPr="00FE7158">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Культурная революция. От обязательного начального образования – к массовой средней школе. </w:t>
      </w:r>
      <w:r w:rsidRPr="00FE7158">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FE7158">
        <w:rPr>
          <w:sz w:val="24"/>
          <w:szCs w:val="24"/>
        </w:rPr>
        <w:t xml:space="preserve"> Социалистический реализм как художественный метод. Литература и кинематограф 1930-х годов. </w:t>
      </w:r>
      <w:r w:rsidRPr="00FE7158">
        <w:rPr>
          <w:i/>
          <w:sz w:val="24"/>
          <w:szCs w:val="24"/>
        </w:rPr>
        <w:t xml:space="preserve">Культура русского зарубежья. </w:t>
      </w:r>
      <w:r w:rsidRPr="00FE7158">
        <w:rPr>
          <w:sz w:val="24"/>
          <w:szCs w:val="24"/>
        </w:rPr>
        <w:t>Наука в 1930-е гг.</w:t>
      </w:r>
      <w:r w:rsidRPr="00FE7158">
        <w:rPr>
          <w:i/>
          <w:sz w:val="24"/>
          <w:szCs w:val="24"/>
        </w:rPr>
        <w:t xml:space="preserve"> Академия наук СССР. Создание новых научных центров: ВАСХНИЛ, ФИАН, РНИИ и др.</w:t>
      </w:r>
      <w:r w:rsidRPr="00FE7158">
        <w:rPr>
          <w:sz w:val="24"/>
          <w:szCs w:val="24"/>
        </w:rPr>
        <w:t xml:space="preserve"> </w:t>
      </w:r>
      <w:r w:rsidRPr="00FE7158">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FE7158">
        <w:rPr>
          <w:sz w:val="24"/>
          <w:szCs w:val="24"/>
        </w:rPr>
        <w:t xml:space="preserve"> Повседневность 1930-х годов. </w:t>
      </w:r>
      <w:r w:rsidRPr="00FE7158">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FE7158">
        <w:rPr>
          <w:sz w:val="24"/>
          <w:szCs w:val="24"/>
        </w:rPr>
        <w:t xml:space="preserve">Пионерия и комсомол. Военно-спортивные организации. </w:t>
      </w:r>
      <w:r w:rsidRPr="00FE7158">
        <w:rPr>
          <w:i/>
          <w:sz w:val="24"/>
          <w:szCs w:val="24"/>
        </w:rPr>
        <w:t xml:space="preserve">Материнство и детство в СССР. </w:t>
      </w:r>
      <w:r w:rsidRPr="00FE7158">
        <w:rPr>
          <w:sz w:val="24"/>
          <w:szCs w:val="24"/>
        </w:rPr>
        <w:t xml:space="preserve">Жизнь в деревне. </w:t>
      </w:r>
      <w:r w:rsidRPr="00FE7158">
        <w:rPr>
          <w:i/>
          <w:sz w:val="24"/>
          <w:szCs w:val="24"/>
        </w:rPr>
        <w:t>Трудодни. Единоличники.</w:t>
      </w:r>
      <w:r w:rsidRPr="00FE7158">
        <w:rPr>
          <w:sz w:val="24"/>
          <w:szCs w:val="24"/>
        </w:rPr>
        <w:t xml:space="preserve"> Личные подсобные хозяйства колхозников. </w:t>
      </w:r>
    </w:p>
    <w:p w:rsidR="00FE7158" w:rsidRPr="00FE7158" w:rsidRDefault="00FE7158" w:rsidP="00FE7158">
      <w:pPr>
        <w:spacing w:line="240" w:lineRule="auto"/>
        <w:rPr>
          <w:sz w:val="24"/>
          <w:szCs w:val="24"/>
        </w:rPr>
      </w:pPr>
      <w:r w:rsidRPr="00FE7158">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FE7158">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FE7158">
        <w:rPr>
          <w:sz w:val="24"/>
          <w:szCs w:val="24"/>
        </w:rPr>
        <w:t xml:space="preserve"> </w:t>
      </w:r>
      <w:r w:rsidRPr="00FE7158">
        <w:rPr>
          <w:i/>
          <w:sz w:val="24"/>
          <w:szCs w:val="24"/>
        </w:rPr>
        <w:t>Вступление СССР в Лигу Наций. Возрастание угрозы мировой войны.</w:t>
      </w:r>
      <w:r w:rsidRPr="00FE7158">
        <w:rPr>
          <w:sz w:val="24"/>
          <w:szCs w:val="24"/>
        </w:rPr>
        <w:t xml:space="preserve"> Попытки организовать систему коллективной безопасности в Европе. </w:t>
      </w:r>
      <w:r w:rsidRPr="00FE7158">
        <w:rPr>
          <w:i/>
          <w:sz w:val="24"/>
          <w:szCs w:val="24"/>
        </w:rPr>
        <w:t>Советские добровольцы в Испании и Китае.</w:t>
      </w:r>
      <w:r w:rsidRPr="00FE7158">
        <w:rPr>
          <w:sz w:val="24"/>
          <w:szCs w:val="24"/>
        </w:rPr>
        <w:t xml:space="preserve"> Вооруженные конфликты на озере Хасан, реке Халхин-Гол и ситуация на Дальнем Востоке в конце 1930-х гг. </w:t>
      </w:r>
    </w:p>
    <w:p w:rsidR="00FE7158" w:rsidRPr="00FE7158" w:rsidRDefault="00FE7158" w:rsidP="00FE7158">
      <w:pPr>
        <w:spacing w:line="240" w:lineRule="auto"/>
        <w:rPr>
          <w:sz w:val="24"/>
          <w:szCs w:val="24"/>
        </w:rPr>
      </w:pPr>
      <w:r w:rsidRPr="00FE7158">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FE7158">
        <w:rPr>
          <w:i/>
          <w:sz w:val="24"/>
          <w:szCs w:val="24"/>
        </w:rPr>
        <w:t>Нарастание негативных тенденций в экономике.</w:t>
      </w:r>
      <w:r w:rsidRPr="00FE7158">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FE7158">
        <w:rPr>
          <w:sz w:val="24"/>
          <w:szCs w:val="24"/>
        </w:rPr>
        <w:t>Буковины</w:t>
      </w:r>
      <w:proofErr w:type="spellEnd"/>
      <w:r w:rsidRPr="00FE7158">
        <w:rPr>
          <w:sz w:val="24"/>
          <w:szCs w:val="24"/>
        </w:rPr>
        <w:t xml:space="preserve">, Западной Украины и Западной Белоруссии. </w:t>
      </w:r>
      <w:r w:rsidRPr="00FE7158">
        <w:rPr>
          <w:i/>
          <w:sz w:val="24"/>
          <w:szCs w:val="24"/>
        </w:rPr>
        <w:t>Катынская трагедия.</w:t>
      </w:r>
      <w:r w:rsidRPr="00FE7158">
        <w:rPr>
          <w:sz w:val="24"/>
          <w:szCs w:val="24"/>
        </w:rPr>
        <w:t xml:space="preserve"> «Зимняя война» с Финляндией. </w:t>
      </w:r>
    </w:p>
    <w:p w:rsidR="00FE7158" w:rsidRPr="00FE7158" w:rsidRDefault="00FE7158" w:rsidP="00FE7158">
      <w:pPr>
        <w:spacing w:line="240" w:lineRule="auto"/>
        <w:rPr>
          <w:b/>
          <w:sz w:val="24"/>
          <w:szCs w:val="24"/>
        </w:rPr>
      </w:pPr>
      <w:r w:rsidRPr="00FE7158">
        <w:rPr>
          <w:b/>
          <w:sz w:val="24"/>
          <w:szCs w:val="24"/>
        </w:rPr>
        <w:t>Великая Отечественная война. 1941–1945</w:t>
      </w:r>
    </w:p>
    <w:p w:rsidR="00FE7158" w:rsidRPr="00FE7158" w:rsidRDefault="00FE7158" w:rsidP="00FE7158">
      <w:pPr>
        <w:spacing w:line="240" w:lineRule="auto"/>
        <w:rPr>
          <w:sz w:val="24"/>
          <w:szCs w:val="24"/>
        </w:rPr>
      </w:pPr>
      <w:r w:rsidRPr="00FE7158">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FE7158">
        <w:rPr>
          <w:i/>
          <w:sz w:val="24"/>
          <w:szCs w:val="24"/>
        </w:rPr>
        <w:t>Роль партии в мобилизации сил на отпор врагу.</w:t>
      </w:r>
      <w:r w:rsidRPr="00FE7158">
        <w:rPr>
          <w:sz w:val="24"/>
          <w:szCs w:val="24"/>
        </w:rPr>
        <w:t xml:space="preserve"> </w:t>
      </w:r>
      <w:r w:rsidRPr="00FE7158">
        <w:rPr>
          <w:i/>
          <w:sz w:val="24"/>
          <w:szCs w:val="24"/>
        </w:rPr>
        <w:t>Создание дивизий народного ополчения.</w:t>
      </w:r>
      <w:r w:rsidRPr="00FE7158">
        <w:rPr>
          <w:sz w:val="24"/>
          <w:szCs w:val="24"/>
        </w:rPr>
        <w:t xml:space="preserve"> Смоленское сражение. </w:t>
      </w:r>
      <w:r w:rsidRPr="00FE7158">
        <w:rPr>
          <w:i/>
          <w:sz w:val="24"/>
          <w:szCs w:val="24"/>
        </w:rPr>
        <w:t>Наступление советских войск под Ельней.</w:t>
      </w:r>
      <w:r w:rsidRPr="00FE7158">
        <w:rPr>
          <w:sz w:val="24"/>
          <w:szCs w:val="24"/>
        </w:rPr>
        <w:t xml:space="preserve"> Начало блокады Ленинграда. Оборона Одессы и Севастополя. Срыв гитлеровских планов «молниеносной войны». </w:t>
      </w:r>
    </w:p>
    <w:p w:rsidR="00FE7158" w:rsidRPr="00FE7158" w:rsidRDefault="00FE7158" w:rsidP="00FE7158">
      <w:pPr>
        <w:spacing w:line="240" w:lineRule="auto"/>
        <w:rPr>
          <w:sz w:val="24"/>
          <w:szCs w:val="24"/>
        </w:rPr>
      </w:pPr>
      <w:r w:rsidRPr="00FE7158">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FE7158">
        <w:rPr>
          <w:i/>
          <w:sz w:val="24"/>
          <w:szCs w:val="24"/>
        </w:rPr>
        <w:t xml:space="preserve">Неудача Ржевско-Вяземской операции. Битва за Воронеж. </w:t>
      </w:r>
      <w:r w:rsidRPr="00FE7158">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FE7158">
        <w:rPr>
          <w:i/>
          <w:sz w:val="24"/>
          <w:szCs w:val="24"/>
        </w:rPr>
        <w:t>Эвакуация предприятий, населения и ресурсов. Введение норм военной дисциплины на производстве и транспорте.</w:t>
      </w:r>
      <w:r w:rsidRPr="00FE7158">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FE7158">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FE7158">
        <w:rPr>
          <w:sz w:val="24"/>
          <w:szCs w:val="24"/>
        </w:rPr>
        <w:t xml:space="preserve"> Начало массового сопротивления врагу. </w:t>
      </w:r>
      <w:r w:rsidRPr="00FE7158">
        <w:rPr>
          <w:i/>
          <w:sz w:val="24"/>
          <w:szCs w:val="24"/>
        </w:rPr>
        <w:t>Восстания в нацистских лагерях.</w:t>
      </w:r>
      <w:r w:rsidRPr="00FE7158">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FE7158">
        <w:rPr>
          <w:i/>
          <w:sz w:val="24"/>
          <w:szCs w:val="24"/>
        </w:rPr>
        <w:t>«Дом Павлова».</w:t>
      </w:r>
      <w:r w:rsidRPr="00FE7158">
        <w:rPr>
          <w:sz w:val="24"/>
          <w:szCs w:val="24"/>
        </w:rPr>
        <w:t xml:space="preserve"> Окружение неприятельской группировки под Сталинградом и </w:t>
      </w:r>
      <w:r w:rsidRPr="00FE7158">
        <w:rPr>
          <w:i/>
          <w:sz w:val="24"/>
          <w:szCs w:val="24"/>
        </w:rPr>
        <w:t>наступление на Ржевском направлении</w:t>
      </w:r>
      <w:r w:rsidRPr="00FE7158">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FE7158">
        <w:rPr>
          <w:sz w:val="24"/>
          <w:szCs w:val="24"/>
        </w:rPr>
        <w:t>Обоянью</w:t>
      </w:r>
      <w:proofErr w:type="spellEnd"/>
      <w:r w:rsidRPr="00FE7158">
        <w:rPr>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FE7158" w:rsidRPr="00FE7158" w:rsidRDefault="00FE7158" w:rsidP="00FE7158">
      <w:pPr>
        <w:spacing w:line="240" w:lineRule="auto"/>
        <w:rPr>
          <w:sz w:val="24"/>
          <w:szCs w:val="24"/>
        </w:rPr>
      </w:pPr>
      <w:r w:rsidRPr="00FE7158">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FE7158">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FE7158">
        <w:rPr>
          <w:sz w:val="24"/>
          <w:szCs w:val="24"/>
        </w:rPr>
        <w:t xml:space="preserve"> </w:t>
      </w:r>
      <w:r w:rsidRPr="00FE7158">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FE7158">
        <w:rPr>
          <w:sz w:val="24"/>
          <w:szCs w:val="24"/>
        </w:rPr>
        <w:t xml:space="preserve"> Человек и война: единство фронта и тыла. «Всё для фронта, всё для победы!». Трудовой подвиг народа. </w:t>
      </w:r>
      <w:r w:rsidRPr="00FE7158">
        <w:rPr>
          <w:i/>
          <w:sz w:val="24"/>
          <w:szCs w:val="24"/>
        </w:rPr>
        <w:t>Роль женщин и подростков в промышленном и сельскохозяйственном производстве. Самоотверженный труд ученых.</w:t>
      </w:r>
      <w:r w:rsidRPr="00FE7158">
        <w:rPr>
          <w:sz w:val="24"/>
          <w:szCs w:val="24"/>
        </w:rPr>
        <w:t xml:space="preserve"> </w:t>
      </w:r>
      <w:r w:rsidRPr="00FE7158">
        <w:rPr>
          <w:i/>
          <w:sz w:val="24"/>
          <w:szCs w:val="24"/>
        </w:rPr>
        <w:t>Помощь населения фронту. Добровольные взносы в фонд обороны. Помощь эвакуированным.</w:t>
      </w:r>
      <w:r w:rsidRPr="00FE7158">
        <w:rPr>
          <w:sz w:val="24"/>
          <w:szCs w:val="24"/>
        </w:rPr>
        <w:t xml:space="preserve"> Повседневность военного времени. </w:t>
      </w:r>
      <w:r w:rsidRPr="00FE7158">
        <w:rPr>
          <w:i/>
          <w:sz w:val="24"/>
          <w:szCs w:val="24"/>
        </w:rPr>
        <w:t>Фронтовая повседневность. Боевое братство. Женщины на войне. Письма с фронта и на фронт. Повседневность в советском тылу.</w:t>
      </w:r>
      <w:r w:rsidRPr="00FE7158">
        <w:rPr>
          <w:sz w:val="24"/>
          <w:szCs w:val="24"/>
        </w:rPr>
        <w:t xml:space="preserve"> Военная дисциплина на производстве. Карточная система и нормы снабжения в городах. Положение в деревне. </w:t>
      </w:r>
      <w:r w:rsidRPr="00FE7158">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FE7158">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FE7158">
        <w:rPr>
          <w:i/>
          <w:sz w:val="24"/>
          <w:szCs w:val="24"/>
        </w:rPr>
        <w:t>Фронтовые корреспонденты.</w:t>
      </w:r>
      <w:r w:rsidRPr="00FE7158">
        <w:rPr>
          <w:sz w:val="24"/>
          <w:szCs w:val="24"/>
        </w:rPr>
        <w:t xml:space="preserve"> Выступления фронтовых концертных бригад. </w:t>
      </w:r>
      <w:r w:rsidRPr="00FE7158">
        <w:rPr>
          <w:i/>
          <w:sz w:val="24"/>
          <w:szCs w:val="24"/>
        </w:rPr>
        <w:t>Песенное творчество и фольклор. Кино военных лет.</w:t>
      </w:r>
      <w:r w:rsidRPr="00FE7158">
        <w:rPr>
          <w:sz w:val="24"/>
          <w:szCs w:val="24"/>
        </w:rPr>
        <w:t xml:space="preserve"> Государство и церковь в годы войны. </w:t>
      </w:r>
      <w:r w:rsidRPr="00FE7158">
        <w:rPr>
          <w:i/>
          <w:sz w:val="24"/>
          <w:szCs w:val="24"/>
        </w:rPr>
        <w:t>Избрание на патриарший престол митрополита Сергия (</w:t>
      </w:r>
      <w:proofErr w:type="spellStart"/>
      <w:r w:rsidRPr="00FE7158">
        <w:rPr>
          <w:i/>
          <w:sz w:val="24"/>
          <w:szCs w:val="24"/>
        </w:rPr>
        <w:t>Страгородского</w:t>
      </w:r>
      <w:proofErr w:type="spellEnd"/>
      <w:r w:rsidRPr="00FE7158">
        <w:rPr>
          <w:i/>
          <w:sz w:val="24"/>
          <w:szCs w:val="24"/>
        </w:rPr>
        <w:t>) в 1943 г. Патриотическое служение представителей религиозных конфессий. Культурные и научные связи с союзниками.</w:t>
      </w:r>
      <w:r w:rsidRPr="00FE7158">
        <w:rPr>
          <w:sz w:val="24"/>
          <w:szCs w:val="24"/>
        </w:rPr>
        <w:t xml:space="preserve"> СССР и союзники. Проблема второго фронта. Ленд-лиз. Тегеранская конференция 1943 г. </w:t>
      </w:r>
      <w:r w:rsidRPr="00FE7158">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FE7158">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FE7158">
        <w:rPr>
          <w:sz w:val="24"/>
          <w:szCs w:val="24"/>
        </w:rPr>
        <w:t xml:space="preserve"> Битва за Берлин и окончание войны в Европе. Висло-</w:t>
      </w:r>
      <w:proofErr w:type="spellStart"/>
      <w:r w:rsidRPr="00FE7158">
        <w:rPr>
          <w:sz w:val="24"/>
          <w:szCs w:val="24"/>
        </w:rPr>
        <w:t>Одерская</w:t>
      </w:r>
      <w:proofErr w:type="spellEnd"/>
      <w:r w:rsidRPr="00FE7158">
        <w:rPr>
          <w:sz w:val="24"/>
          <w:szCs w:val="24"/>
        </w:rPr>
        <w:t xml:space="preserve"> операция. Капитуляция Германии. </w:t>
      </w:r>
      <w:r w:rsidRPr="00FE7158">
        <w:rPr>
          <w:i/>
          <w:sz w:val="24"/>
          <w:szCs w:val="24"/>
        </w:rPr>
        <w:t>Репатриация советских граждан в ходе войны и после ее окончания</w:t>
      </w:r>
      <w:r w:rsidRPr="00FE7158">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FE7158">
        <w:rPr>
          <w:i/>
          <w:sz w:val="24"/>
          <w:szCs w:val="24"/>
        </w:rPr>
        <w:t>Начало советского «Атомного проекта».</w:t>
      </w:r>
      <w:r w:rsidRPr="00FE7158">
        <w:rPr>
          <w:sz w:val="24"/>
          <w:szCs w:val="24"/>
        </w:rPr>
        <w:t xml:space="preserve"> Реэвакуация и нормализация повседневной жизни. ГУЛАГ. Депортация «репрессированных народов». </w:t>
      </w:r>
      <w:r w:rsidRPr="00FE7158">
        <w:rPr>
          <w:i/>
          <w:sz w:val="24"/>
          <w:szCs w:val="24"/>
        </w:rPr>
        <w:t>Взаимоотношения государства и церкви. Поместный собор 1945 г.</w:t>
      </w:r>
      <w:r w:rsidRPr="00FE7158">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FE7158">
        <w:rPr>
          <w:i/>
          <w:sz w:val="24"/>
          <w:szCs w:val="24"/>
        </w:rPr>
        <w:t>Обязательство Советского Союза выступить против Японии.</w:t>
      </w:r>
      <w:r w:rsidRPr="00FE7158">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FE7158">
        <w:rPr>
          <w:sz w:val="24"/>
          <w:szCs w:val="24"/>
        </w:rPr>
        <w:t>Квантунской</w:t>
      </w:r>
      <w:proofErr w:type="spellEnd"/>
      <w:r w:rsidRPr="00FE7158">
        <w:rPr>
          <w:sz w:val="24"/>
          <w:szCs w:val="24"/>
        </w:rPr>
        <w:t xml:space="preserve"> армии. </w:t>
      </w:r>
      <w:r w:rsidRPr="00FE7158">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FE7158">
        <w:rPr>
          <w:sz w:val="24"/>
          <w:szCs w:val="24"/>
        </w:rPr>
        <w:t xml:space="preserve"> </w:t>
      </w:r>
      <w:r w:rsidRPr="00FE7158">
        <w:rPr>
          <w:i/>
          <w:sz w:val="24"/>
          <w:szCs w:val="24"/>
        </w:rPr>
        <w:t>Истоки «холодной войны».</w:t>
      </w:r>
      <w:r w:rsidRPr="00FE7158">
        <w:rPr>
          <w:sz w:val="24"/>
          <w:szCs w:val="24"/>
        </w:rPr>
        <w:t xml:space="preserve"> Нюрнбергский и Токийский судебные процессы. Осуждение главных военных преступников.</w:t>
      </w:r>
    </w:p>
    <w:p w:rsidR="00FE7158" w:rsidRPr="00FE7158" w:rsidRDefault="00FE7158" w:rsidP="00FE7158">
      <w:pPr>
        <w:spacing w:line="240" w:lineRule="auto"/>
        <w:rPr>
          <w:sz w:val="24"/>
          <w:szCs w:val="24"/>
        </w:rPr>
      </w:pPr>
      <w:r w:rsidRPr="00FE7158">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FE7158" w:rsidRPr="00FE7158" w:rsidRDefault="00FE7158" w:rsidP="00FE7158">
      <w:pPr>
        <w:spacing w:line="240" w:lineRule="auto"/>
        <w:rPr>
          <w:b/>
          <w:sz w:val="24"/>
          <w:szCs w:val="24"/>
        </w:rPr>
      </w:pPr>
      <w:r w:rsidRPr="00FE7158">
        <w:rPr>
          <w:b/>
          <w:sz w:val="24"/>
          <w:szCs w:val="24"/>
        </w:rPr>
        <w:t>Апогей и кризис советской системы. 1945–1991 гг. «Поздний сталинизм» (1945–1953)</w:t>
      </w:r>
    </w:p>
    <w:p w:rsidR="00FE7158" w:rsidRPr="00FE7158" w:rsidRDefault="00FE7158" w:rsidP="00FE7158">
      <w:pPr>
        <w:spacing w:line="240" w:lineRule="auto"/>
        <w:rPr>
          <w:sz w:val="24"/>
          <w:szCs w:val="24"/>
        </w:rPr>
      </w:pPr>
      <w:r w:rsidRPr="00FE7158">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FE7158">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FE7158">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FE7158">
        <w:rPr>
          <w:i/>
          <w:sz w:val="24"/>
          <w:szCs w:val="24"/>
        </w:rPr>
        <w:t>Помощь не затронутых войной национальных республик в восстановлении западных регионов СССР.</w:t>
      </w:r>
      <w:r w:rsidRPr="00FE7158">
        <w:rPr>
          <w:sz w:val="24"/>
          <w:szCs w:val="24"/>
        </w:rPr>
        <w:t xml:space="preserve"> </w:t>
      </w:r>
      <w:r w:rsidRPr="00FE7158">
        <w:rPr>
          <w:i/>
          <w:sz w:val="24"/>
          <w:szCs w:val="24"/>
        </w:rPr>
        <w:t>Репарации, их размеры и значение для экономики.</w:t>
      </w:r>
      <w:r w:rsidRPr="00FE7158">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FE7158">
        <w:rPr>
          <w:i/>
          <w:sz w:val="24"/>
          <w:szCs w:val="24"/>
        </w:rPr>
        <w:t>Т.Д. Лысенко и «</w:t>
      </w:r>
      <w:proofErr w:type="spellStart"/>
      <w:r w:rsidRPr="00FE7158">
        <w:rPr>
          <w:i/>
          <w:sz w:val="24"/>
          <w:szCs w:val="24"/>
        </w:rPr>
        <w:t>лысенковщина</w:t>
      </w:r>
      <w:proofErr w:type="spellEnd"/>
      <w:r w:rsidRPr="00FE7158">
        <w:rPr>
          <w:i/>
          <w:sz w:val="24"/>
          <w:szCs w:val="24"/>
        </w:rPr>
        <w:t>».</w:t>
      </w:r>
      <w:r w:rsidRPr="00FE7158">
        <w:rPr>
          <w:sz w:val="24"/>
          <w:szCs w:val="24"/>
        </w:rPr>
        <w:t xml:space="preserve"> </w:t>
      </w:r>
      <w:r w:rsidRPr="00FE7158">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FE7158">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FE7158">
        <w:rPr>
          <w:i/>
          <w:sz w:val="24"/>
          <w:szCs w:val="24"/>
        </w:rPr>
        <w:t>Коминформбюро</w:t>
      </w:r>
      <w:proofErr w:type="spellEnd"/>
      <w:r w:rsidRPr="00FE7158">
        <w:rPr>
          <w:i/>
          <w:sz w:val="24"/>
          <w:szCs w:val="24"/>
        </w:rPr>
        <w:t>.</w:t>
      </w:r>
      <w:r w:rsidRPr="00FE7158">
        <w:rPr>
          <w:sz w:val="24"/>
          <w:szCs w:val="24"/>
        </w:rPr>
        <w:t xml:space="preserve"> Организация Североатлантического договора (НАТО). Создание Организации Варшавского договора. Война в Корее. </w:t>
      </w:r>
    </w:p>
    <w:p w:rsidR="00FE7158" w:rsidRPr="00FE7158" w:rsidRDefault="00FE7158" w:rsidP="00FE7158">
      <w:pPr>
        <w:spacing w:line="240" w:lineRule="auto"/>
        <w:rPr>
          <w:sz w:val="24"/>
          <w:szCs w:val="24"/>
          <w:shd w:val="clear" w:color="auto" w:fill="FFFFFF"/>
        </w:rPr>
      </w:pPr>
      <w:r w:rsidRPr="00FE7158">
        <w:rPr>
          <w:sz w:val="24"/>
          <w:szCs w:val="24"/>
        </w:rPr>
        <w:t xml:space="preserve">И.В. Сталин </w:t>
      </w:r>
      <w:r w:rsidRPr="00FE7158">
        <w:rPr>
          <w:sz w:val="24"/>
          <w:szCs w:val="24"/>
          <w:shd w:val="clear" w:color="auto" w:fill="FFFFFF"/>
        </w:rPr>
        <w:t>в оценках современников и историков.</w:t>
      </w:r>
    </w:p>
    <w:p w:rsidR="00FE7158" w:rsidRPr="00FE7158" w:rsidRDefault="00223CCE" w:rsidP="00FE7158">
      <w:pPr>
        <w:spacing w:line="240" w:lineRule="auto"/>
        <w:rPr>
          <w:b/>
          <w:sz w:val="24"/>
          <w:szCs w:val="24"/>
        </w:rPr>
      </w:pPr>
      <w:r w:rsidRPr="00FE7158">
        <w:rPr>
          <w:b/>
          <w:sz w:val="24"/>
          <w:szCs w:val="24"/>
        </w:rPr>
        <w:t xml:space="preserve"> </w:t>
      </w:r>
      <w:r w:rsidR="00FE7158" w:rsidRPr="00FE7158">
        <w:rPr>
          <w:b/>
          <w:sz w:val="24"/>
          <w:szCs w:val="24"/>
        </w:rPr>
        <w:t>«Оттепель»: середина 1950-х – первая половина 1960-х</w:t>
      </w:r>
    </w:p>
    <w:p w:rsidR="00FE7158" w:rsidRPr="00FE7158" w:rsidRDefault="00FE7158" w:rsidP="00FE7158">
      <w:pPr>
        <w:spacing w:line="240" w:lineRule="auto"/>
        <w:rPr>
          <w:sz w:val="24"/>
          <w:szCs w:val="24"/>
        </w:rPr>
      </w:pPr>
      <w:r w:rsidRPr="00FE7158">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FE7158">
        <w:rPr>
          <w:i/>
          <w:sz w:val="24"/>
          <w:szCs w:val="24"/>
        </w:rPr>
        <w:t>Реакция на доклад Хрущева в стране и мире.</w:t>
      </w:r>
      <w:r w:rsidRPr="00FE7158">
        <w:rPr>
          <w:sz w:val="24"/>
          <w:szCs w:val="24"/>
        </w:rPr>
        <w:t xml:space="preserve"> Частичная </w:t>
      </w:r>
      <w:proofErr w:type="spellStart"/>
      <w:r w:rsidRPr="00FE7158">
        <w:rPr>
          <w:sz w:val="24"/>
          <w:szCs w:val="24"/>
        </w:rPr>
        <w:t>десталинизация</w:t>
      </w:r>
      <w:proofErr w:type="spellEnd"/>
      <w:r w:rsidRPr="00FE7158">
        <w:rPr>
          <w:sz w:val="24"/>
          <w:szCs w:val="24"/>
        </w:rPr>
        <w:t xml:space="preserve">: содержание и противоречия. </w:t>
      </w:r>
      <w:r w:rsidRPr="00FE7158">
        <w:rPr>
          <w:i/>
          <w:sz w:val="24"/>
          <w:szCs w:val="24"/>
        </w:rPr>
        <w:t>Внутрипартийная демократизация.</w:t>
      </w:r>
      <w:r w:rsidRPr="00FE7158">
        <w:rPr>
          <w:sz w:val="24"/>
          <w:szCs w:val="24"/>
        </w:rPr>
        <w:t xml:space="preserve"> </w:t>
      </w:r>
      <w:r w:rsidRPr="00FE7158">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FE7158">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FE7158" w:rsidRPr="00FE7158" w:rsidRDefault="00FE7158" w:rsidP="00FE7158">
      <w:pPr>
        <w:spacing w:line="240" w:lineRule="auto"/>
        <w:rPr>
          <w:sz w:val="24"/>
          <w:szCs w:val="24"/>
        </w:rPr>
      </w:pPr>
      <w:r w:rsidRPr="00FE7158">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FE7158">
        <w:rPr>
          <w:i/>
          <w:sz w:val="24"/>
          <w:szCs w:val="24"/>
        </w:rPr>
        <w:t xml:space="preserve">Поэтические вечера в Политехническом музее. Образование и наука. </w:t>
      </w:r>
      <w:proofErr w:type="spellStart"/>
      <w:r w:rsidRPr="00FE7158">
        <w:rPr>
          <w:i/>
          <w:sz w:val="24"/>
          <w:szCs w:val="24"/>
        </w:rPr>
        <w:t>Приоткрытие</w:t>
      </w:r>
      <w:proofErr w:type="spellEnd"/>
      <w:r w:rsidRPr="00FE7158">
        <w:rPr>
          <w:i/>
          <w:sz w:val="24"/>
          <w:szCs w:val="24"/>
        </w:rPr>
        <w:t xml:space="preserve"> «железного занавеса».</w:t>
      </w:r>
      <w:r w:rsidRPr="00FE7158">
        <w:rPr>
          <w:sz w:val="24"/>
          <w:szCs w:val="24"/>
        </w:rPr>
        <w:t xml:space="preserve"> Всемирный фестиваль молодежи и студентов 1957 г. </w:t>
      </w:r>
      <w:r w:rsidRPr="00FE7158">
        <w:rPr>
          <w:i/>
          <w:sz w:val="24"/>
          <w:szCs w:val="24"/>
        </w:rPr>
        <w:t>Популярные формы досуга. Развитие внутреннего и международного туризма.</w:t>
      </w:r>
      <w:r w:rsidRPr="00FE7158">
        <w:rPr>
          <w:sz w:val="24"/>
          <w:szCs w:val="24"/>
        </w:rPr>
        <w:t xml:space="preserve"> Учреждение Московского кинофестиваля. </w:t>
      </w:r>
      <w:r w:rsidRPr="00FE7158">
        <w:rPr>
          <w:i/>
          <w:sz w:val="24"/>
          <w:szCs w:val="24"/>
        </w:rPr>
        <w:t>Роль телевидения в жизни общества. Легитимация моды и попытки создания «советской моды».</w:t>
      </w:r>
      <w:r w:rsidRPr="00FE7158">
        <w:rPr>
          <w:sz w:val="24"/>
          <w:szCs w:val="24"/>
        </w:rPr>
        <w:t xml:space="preserve"> </w:t>
      </w:r>
      <w:r w:rsidRPr="00FE7158">
        <w:rPr>
          <w:i/>
          <w:sz w:val="24"/>
          <w:szCs w:val="24"/>
        </w:rPr>
        <w:t>Неофициальная культура. Неформальные формы общественной жизни: «кафе» и «кухни».</w:t>
      </w:r>
      <w:r w:rsidRPr="00FE7158">
        <w:rPr>
          <w:sz w:val="24"/>
          <w:szCs w:val="24"/>
        </w:rPr>
        <w:t xml:space="preserve"> «Стиляги». Хрущев и интеллигенция. Антирелигиозные кампании. Гонения на церковь. Диссиденты. </w:t>
      </w:r>
      <w:r w:rsidRPr="00FE7158">
        <w:rPr>
          <w:i/>
          <w:sz w:val="24"/>
          <w:szCs w:val="24"/>
        </w:rPr>
        <w:t>Самиздат и «</w:t>
      </w:r>
      <w:proofErr w:type="spellStart"/>
      <w:r w:rsidRPr="00FE7158">
        <w:rPr>
          <w:i/>
          <w:sz w:val="24"/>
          <w:szCs w:val="24"/>
        </w:rPr>
        <w:t>тамиздат</w:t>
      </w:r>
      <w:proofErr w:type="spellEnd"/>
      <w:r w:rsidRPr="00FE7158">
        <w:rPr>
          <w:i/>
          <w:sz w:val="24"/>
          <w:szCs w:val="24"/>
        </w:rPr>
        <w:t>».</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FE7158">
        <w:rPr>
          <w:i/>
          <w:sz w:val="24"/>
          <w:szCs w:val="24"/>
        </w:rPr>
        <w:t>Перемены в научно-технической политике.</w:t>
      </w:r>
      <w:r w:rsidRPr="00FE7158">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FE7158">
        <w:rPr>
          <w:i/>
          <w:sz w:val="24"/>
          <w:szCs w:val="24"/>
        </w:rPr>
        <w:t xml:space="preserve">Первые советские ЭВМ. Появление гражданской реактивной авиации. </w:t>
      </w:r>
      <w:r w:rsidRPr="00FE7158">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FE7158">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FE7158">
        <w:rPr>
          <w:sz w:val="24"/>
          <w:szCs w:val="24"/>
        </w:rPr>
        <w:t xml:space="preserve"> ХХII Съезд КПСС и программа построения коммунизма в СССР. Воспитание «нового человека». </w:t>
      </w:r>
      <w:r w:rsidRPr="00FE7158">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FE7158">
        <w:rPr>
          <w:sz w:val="24"/>
          <w:szCs w:val="24"/>
        </w:rPr>
        <w:t xml:space="preserve"> Массовое жилищное строительство. «</w:t>
      </w:r>
      <w:proofErr w:type="spellStart"/>
      <w:r w:rsidRPr="00FE7158">
        <w:rPr>
          <w:sz w:val="24"/>
          <w:szCs w:val="24"/>
        </w:rPr>
        <w:t>Хрущевки</w:t>
      </w:r>
      <w:proofErr w:type="spellEnd"/>
      <w:r w:rsidRPr="00FE7158">
        <w:rPr>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FE7158" w:rsidRPr="00FE7158" w:rsidRDefault="00FE7158" w:rsidP="00FE7158">
      <w:pPr>
        <w:spacing w:line="240" w:lineRule="auto"/>
        <w:rPr>
          <w:sz w:val="24"/>
          <w:szCs w:val="24"/>
        </w:rPr>
      </w:pPr>
      <w:r w:rsidRPr="00FE7158">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FE7158">
        <w:rPr>
          <w:i/>
          <w:sz w:val="24"/>
          <w:szCs w:val="24"/>
        </w:rPr>
        <w:t>Новочеркасские</w:t>
      </w:r>
      <w:proofErr w:type="spellEnd"/>
      <w:r w:rsidRPr="00FE7158">
        <w:rPr>
          <w:i/>
          <w:sz w:val="24"/>
          <w:szCs w:val="24"/>
        </w:rPr>
        <w:t xml:space="preserve"> события.</w:t>
      </w:r>
      <w:r w:rsidRPr="00FE7158">
        <w:rPr>
          <w:sz w:val="24"/>
          <w:szCs w:val="24"/>
        </w:rPr>
        <w:t xml:space="preserve"> Смещение Н.С. Хрущева и приход к власти Л.И. Брежнева. </w:t>
      </w:r>
      <w:r w:rsidRPr="00FE7158">
        <w:rPr>
          <w:i/>
          <w:sz w:val="24"/>
          <w:szCs w:val="24"/>
        </w:rPr>
        <w:t>Оценка Хрущева и его реформ современниками и историками.</w:t>
      </w:r>
    </w:p>
    <w:p w:rsidR="00FE7158" w:rsidRPr="00FE7158" w:rsidRDefault="00FE7158" w:rsidP="00FE7158">
      <w:pPr>
        <w:spacing w:line="240" w:lineRule="auto"/>
        <w:rPr>
          <w:b/>
          <w:sz w:val="24"/>
          <w:szCs w:val="24"/>
        </w:rPr>
      </w:pPr>
      <w:r w:rsidRPr="00FE7158">
        <w:rPr>
          <w:b/>
          <w:sz w:val="24"/>
          <w:szCs w:val="24"/>
        </w:rPr>
        <w:t>Советское общество в середине 1960-х – начале 1980-х</w:t>
      </w:r>
    </w:p>
    <w:p w:rsidR="00FE7158" w:rsidRPr="00FE7158" w:rsidRDefault="00FE7158" w:rsidP="00FE7158">
      <w:pPr>
        <w:spacing w:line="240" w:lineRule="auto"/>
        <w:rPr>
          <w:sz w:val="24"/>
          <w:szCs w:val="24"/>
        </w:rPr>
      </w:pPr>
      <w:r w:rsidRPr="00FE7158">
        <w:rPr>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FE7158">
        <w:rPr>
          <w:i/>
          <w:sz w:val="24"/>
          <w:szCs w:val="24"/>
        </w:rPr>
        <w:t>Десталинизация</w:t>
      </w:r>
      <w:proofErr w:type="spellEnd"/>
      <w:r w:rsidRPr="00FE7158">
        <w:rPr>
          <w:i/>
          <w:sz w:val="24"/>
          <w:szCs w:val="24"/>
        </w:rPr>
        <w:t xml:space="preserve"> и </w:t>
      </w:r>
      <w:proofErr w:type="spellStart"/>
      <w:r w:rsidRPr="00FE7158">
        <w:rPr>
          <w:i/>
          <w:sz w:val="24"/>
          <w:szCs w:val="24"/>
        </w:rPr>
        <w:t>ресталинизация</w:t>
      </w:r>
      <w:proofErr w:type="spellEnd"/>
      <w:r w:rsidRPr="00FE7158">
        <w:rPr>
          <w:i/>
          <w:sz w:val="24"/>
          <w:szCs w:val="24"/>
        </w:rPr>
        <w:t>.</w:t>
      </w:r>
      <w:r w:rsidRPr="00FE7158">
        <w:rPr>
          <w:sz w:val="24"/>
          <w:szCs w:val="24"/>
        </w:rPr>
        <w:t xml:space="preserve"> Экономические реформы 1960-х гг. Новые ориентиры аграрной политики. «</w:t>
      </w:r>
      <w:proofErr w:type="spellStart"/>
      <w:r w:rsidRPr="00FE7158">
        <w:rPr>
          <w:sz w:val="24"/>
          <w:szCs w:val="24"/>
        </w:rPr>
        <w:t>Косыгинская</w:t>
      </w:r>
      <w:proofErr w:type="spellEnd"/>
      <w:r w:rsidRPr="00FE7158">
        <w:rPr>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FE7158">
        <w:rPr>
          <w:i/>
          <w:sz w:val="24"/>
          <w:szCs w:val="24"/>
        </w:rPr>
        <w:t xml:space="preserve">МГУ им М.В. Ломоносова. Академия наук СССР. Новосибирский Академгородок. </w:t>
      </w:r>
      <w:r w:rsidRPr="00FE7158">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FE7158" w:rsidRPr="00FE7158" w:rsidRDefault="00FE7158" w:rsidP="00FE7158">
      <w:pPr>
        <w:spacing w:line="240" w:lineRule="auto"/>
        <w:rPr>
          <w:i/>
          <w:sz w:val="24"/>
          <w:szCs w:val="24"/>
        </w:rPr>
      </w:pPr>
      <w:r w:rsidRPr="00FE7158">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FE7158">
        <w:rPr>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FE7158">
        <w:rPr>
          <w:i/>
          <w:sz w:val="24"/>
          <w:szCs w:val="24"/>
        </w:rPr>
        <w:t>Несуны</w:t>
      </w:r>
      <w:proofErr w:type="spellEnd"/>
      <w:r w:rsidRPr="00FE7158">
        <w:rPr>
          <w:i/>
          <w:sz w:val="24"/>
          <w:szCs w:val="24"/>
        </w:rPr>
        <w:t xml:space="preserve">». Потребительские тенденции в советском обществе. Дефицит и очереди. </w:t>
      </w:r>
    </w:p>
    <w:p w:rsidR="00FE7158" w:rsidRPr="00FE7158" w:rsidRDefault="00FE7158" w:rsidP="00FE7158">
      <w:pPr>
        <w:spacing w:line="240" w:lineRule="auto"/>
        <w:rPr>
          <w:sz w:val="24"/>
          <w:szCs w:val="24"/>
        </w:rPr>
      </w:pPr>
      <w:r w:rsidRPr="00FE7158">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FE7158">
        <w:rPr>
          <w:i/>
          <w:sz w:val="24"/>
          <w:szCs w:val="24"/>
        </w:rPr>
        <w:t>Неформалы (КСП, движение КВН и др.)</w:t>
      </w:r>
      <w:r w:rsidRPr="00FE7158">
        <w:rPr>
          <w:sz w:val="24"/>
          <w:szCs w:val="24"/>
        </w:rPr>
        <w:t xml:space="preserve">. Диссидентский вызов. Первые правозащитные выступления. </w:t>
      </w:r>
      <w:r w:rsidRPr="00FE7158">
        <w:rPr>
          <w:i/>
          <w:sz w:val="24"/>
          <w:szCs w:val="24"/>
        </w:rPr>
        <w:t>А.Д. Сахаров и А.И. Солженицын.</w:t>
      </w:r>
      <w:r w:rsidRPr="00FE7158">
        <w:rPr>
          <w:sz w:val="24"/>
          <w:szCs w:val="24"/>
        </w:rPr>
        <w:t xml:space="preserve"> </w:t>
      </w:r>
      <w:r w:rsidRPr="00FE7158">
        <w:rPr>
          <w:i/>
          <w:sz w:val="24"/>
          <w:szCs w:val="24"/>
        </w:rPr>
        <w:t>Религиозные искания. Национальные движения.</w:t>
      </w:r>
      <w:r w:rsidRPr="00FE7158">
        <w:rPr>
          <w:sz w:val="24"/>
          <w:szCs w:val="24"/>
        </w:rPr>
        <w:t xml:space="preserve"> </w:t>
      </w:r>
      <w:r w:rsidRPr="00FE7158">
        <w:rPr>
          <w:i/>
          <w:sz w:val="24"/>
          <w:szCs w:val="24"/>
        </w:rPr>
        <w:t>Борьба с инакомыслием. Судебные процессы. Цензура и самиздат.</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FE7158">
        <w:rPr>
          <w:i/>
          <w:sz w:val="24"/>
          <w:szCs w:val="24"/>
        </w:rPr>
        <w:t>«Доктрина Брежнева».</w:t>
      </w:r>
      <w:r w:rsidRPr="00FE7158">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FE7158">
        <w:rPr>
          <w:i/>
          <w:sz w:val="24"/>
          <w:szCs w:val="24"/>
        </w:rPr>
        <w:t>Подъем антикоммунистических настроений в Восточной Европе. Кризис просоветских режимов.</w:t>
      </w:r>
      <w:r w:rsidRPr="00FE7158">
        <w:rPr>
          <w:sz w:val="24"/>
          <w:szCs w:val="24"/>
        </w:rPr>
        <w:t xml:space="preserve"> Л.И. Брежнев в оценках современников и историков.</w:t>
      </w:r>
    </w:p>
    <w:p w:rsidR="00FE7158" w:rsidRPr="00FE7158" w:rsidRDefault="00FE7158" w:rsidP="00FE7158">
      <w:pPr>
        <w:spacing w:line="240" w:lineRule="auto"/>
        <w:rPr>
          <w:b/>
          <w:sz w:val="24"/>
          <w:szCs w:val="24"/>
        </w:rPr>
      </w:pPr>
      <w:r w:rsidRPr="00FE7158">
        <w:rPr>
          <w:b/>
          <w:sz w:val="24"/>
          <w:szCs w:val="24"/>
        </w:rPr>
        <w:t>Политика «перестройки». Распад СССР (1985–1991)</w:t>
      </w:r>
    </w:p>
    <w:p w:rsidR="00FE7158" w:rsidRPr="00FE7158" w:rsidRDefault="00FE7158" w:rsidP="00FE7158">
      <w:pPr>
        <w:spacing w:line="240" w:lineRule="auto"/>
        <w:rPr>
          <w:sz w:val="24"/>
          <w:szCs w:val="24"/>
        </w:rPr>
      </w:pPr>
      <w:r w:rsidRPr="00FE7158">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FE7158">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FE7158">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FE7158">
        <w:rPr>
          <w:i/>
          <w:sz w:val="24"/>
          <w:szCs w:val="24"/>
        </w:rPr>
        <w:t xml:space="preserve">Концепция социализма «с человеческим лицом». Вторая волна </w:t>
      </w:r>
      <w:proofErr w:type="spellStart"/>
      <w:r w:rsidRPr="00FE7158">
        <w:rPr>
          <w:i/>
          <w:sz w:val="24"/>
          <w:szCs w:val="24"/>
        </w:rPr>
        <w:t>десталинизации</w:t>
      </w:r>
      <w:proofErr w:type="spellEnd"/>
      <w:r w:rsidRPr="00FE7158">
        <w:rPr>
          <w:i/>
          <w:sz w:val="24"/>
          <w:szCs w:val="24"/>
        </w:rPr>
        <w:t>.</w:t>
      </w:r>
      <w:r w:rsidRPr="00FE7158">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FE7158">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FE7158">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FE7158">
        <w:rPr>
          <w:i/>
          <w:sz w:val="24"/>
          <w:szCs w:val="24"/>
        </w:rPr>
        <w:t>Б.Н. Ельцин – единый лидер демократических сил. Противостояние союзной (Горбачев) и российской (Ельцин) власти.</w:t>
      </w:r>
      <w:r w:rsidRPr="00FE7158">
        <w:rPr>
          <w:sz w:val="24"/>
          <w:szCs w:val="24"/>
        </w:rPr>
        <w:t xml:space="preserve"> Введение поста президента и избрание М.С. Горбачева Президентом СССР. </w:t>
      </w:r>
      <w:r w:rsidRPr="00FE7158">
        <w:rPr>
          <w:i/>
          <w:sz w:val="24"/>
          <w:szCs w:val="24"/>
        </w:rPr>
        <w:t xml:space="preserve">Учреждение в РСФСР Конституционного суда и складывание системы разделения властей. </w:t>
      </w:r>
      <w:r w:rsidRPr="00FE7158">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FE7158" w:rsidRPr="00FE7158" w:rsidRDefault="00FE7158" w:rsidP="00FE7158">
      <w:pPr>
        <w:spacing w:line="240" w:lineRule="auto"/>
        <w:rPr>
          <w:sz w:val="24"/>
          <w:szCs w:val="24"/>
        </w:rPr>
      </w:pPr>
      <w:r w:rsidRPr="00FE7158">
        <w:rPr>
          <w:sz w:val="24"/>
          <w:szCs w:val="24"/>
        </w:rPr>
        <w:t xml:space="preserve">Усиление центробежных тенденций и угрозы распада СССР. Провозглашение независимости Литвой, Эстонией и Латвией. </w:t>
      </w:r>
      <w:r w:rsidRPr="00FE7158">
        <w:rPr>
          <w:i/>
          <w:sz w:val="24"/>
          <w:szCs w:val="24"/>
        </w:rPr>
        <w:t>Ситуация на Северном Кавказе.</w:t>
      </w:r>
      <w:r w:rsidRPr="00FE7158">
        <w:rPr>
          <w:sz w:val="24"/>
          <w:szCs w:val="24"/>
        </w:rPr>
        <w:t xml:space="preserve"> Декларация о государственном суверенитете РСФСР. Дискуссии о путях обновлении Союза ССР. </w:t>
      </w:r>
      <w:r w:rsidRPr="00FE7158">
        <w:rPr>
          <w:i/>
          <w:sz w:val="24"/>
          <w:szCs w:val="24"/>
        </w:rPr>
        <w:t>План «автономизации» – предоставления автономиям статуса союзных республик.</w:t>
      </w:r>
      <w:r w:rsidRPr="00FE7158">
        <w:rPr>
          <w:sz w:val="24"/>
          <w:szCs w:val="24"/>
        </w:rPr>
        <w:t xml:space="preserve"> </w:t>
      </w:r>
      <w:proofErr w:type="gramStart"/>
      <w:r w:rsidRPr="00FE7158">
        <w:rPr>
          <w:sz w:val="24"/>
          <w:szCs w:val="24"/>
        </w:rPr>
        <w:t>Ново-Огаревский</w:t>
      </w:r>
      <w:proofErr w:type="gramEnd"/>
      <w:r w:rsidRPr="00FE7158">
        <w:rPr>
          <w:sz w:val="24"/>
          <w:szCs w:val="24"/>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FE7158">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FE7158">
        <w:rPr>
          <w:sz w:val="24"/>
          <w:szCs w:val="24"/>
        </w:rPr>
        <w:t xml:space="preserve"> Разработка союзным и российским руководством программ перехода к рыночной экономике. </w:t>
      </w:r>
      <w:proofErr w:type="spellStart"/>
      <w:r w:rsidRPr="00FE7158">
        <w:rPr>
          <w:sz w:val="24"/>
          <w:szCs w:val="24"/>
        </w:rPr>
        <w:t>Радикализация</w:t>
      </w:r>
      <w:proofErr w:type="spellEnd"/>
      <w:r w:rsidRPr="00FE7158">
        <w:rPr>
          <w:sz w:val="24"/>
          <w:szCs w:val="24"/>
        </w:rPr>
        <w:t xml:space="preserve"> общественных настроений. Забастовочное движение. Новый этап в государственно-конфессиональных отношениях. </w:t>
      </w:r>
    </w:p>
    <w:p w:rsidR="00FE7158" w:rsidRPr="00FE7158" w:rsidRDefault="00FE7158" w:rsidP="00FE7158">
      <w:pPr>
        <w:spacing w:line="240" w:lineRule="auto"/>
        <w:rPr>
          <w:sz w:val="24"/>
          <w:szCs w:val="24"/>
        </w:rPr>
      </w:pPr>
      <w:r w:rsidRPr="00FE7158">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FE7158">
        <w:rPr>
          <w:i/>
          <w:sz w:val="24"/>
          <w:szCs w:val="24"/>
        </w:rPr>
        <w:t>Референдум о независимости Украины.</w:t>
      </w:r>
      <w:r w:rsidRPr="00FE7158">
        <w:rPr>
          <w:sz w:val="24"/>
          <w:szCs w:val="24"/>
        </w:rPr>
        <w:t xml:space="preserve"> Оформление фактического распада СССР и создание СНГ (Беловежское и Алма-Атинское соглашения). </w:t>
      </w:r>
      <w:r w:rsidRPr="00FE7158">
        <w:rPr>
          <w:i/>
          <w:sz w:val="24"/>
          <w:szCs w:val="24"/>
        </w:rPr>
        <w:t>Реакция мирового сообщества на распад СССР. Решение проблемы советского ядерного оружия.</w:t>
      </w:r>
      <w:r w:rsidRPr="00FE7158">
        <w:rPr>
          <w:sz w:val="24"/>
          <w:szCs w:val="24"/>
        </w:rPr>
        <w:t xml:space="preserve"> Россия как преемник СССР на международной арене. Горбачев, Ельцин и «перестройка» в общественном сознании. </w:t>
      </w:r>
    </w:p>
    <w:p w:rsidR="00FE7158" w:rsidRPr="00FE7158" w:rsidRDefault="00FE7158" w:rsidP="00FE7158">
      <w:pPr>
        <w:spacing w:line="240" w:lineRule="auto"/>
        <w:rPr>
          <w:sz w:val="24"/>
          <w:szCs w:val="24"/>
          <w:shd w:val="clear" w:color="auto" w:fill="FFFFFF"/>
        </w:rPr>
      </w:pPr>
      <w:r w:rsidRPr="00FE7158">
        <w:rPr>
          <w:sz w:val="24"/>
          <w:szCs w:val="24"/>
        </w:rPr>
        <w:t xml:space="preserve">М.С. Горбачев </w:t>
      </w:r>
      <w:r w:rsidRPr="00FE7158">
        <w:rPr>
          <w:sz w:val="24"/>
          <w:szCs w:val="24"/>
          <w:shd w:val="clear" w:color="auto" w:fill="FFFFFF"/>
        </w:rPr>
        <w:t>в оценках современников и историков.</w:t>
      </w:r>
    </w:p>
    <w:p w:rsidR="00FE7158" w:rsidRPr="00FE7158" w:rsidRDefault="00FE7158" w:rsidP="00FE7158">
      <w:pPr>
        <w:spacing w:line="240" w:lineRule="auto"/>
        <w:rPr>
          <w:b/>
          <w:sz w:val="24"/>
          <w:szCs w:val="24"/>
        </w:rPr>
      </w:pPr>
      <w:r w:rsidRPr="00FE7158">
        <w:rPr>
          <w:b/>
          <w:sz w:val="24"/>
          <w:szCs w:val="24"/>
        </w:rPr>
        <w:t>Российская Федерация в 1992–2012 гг.</w:t>
      </w:r>
    </w:p>
    <w:p w:rsidR="00FE7158" w:rsidRPr="00FE7158" w:rsidRDefault="00FE7158" w:rsidP="00FE7158">
      <w:pPr>
        <w:spacing w:line="240" w:lineRule="auto"/>
        <w:rPr>
          <w:b/>
          <w:sz w:val="24"/>
          <w:szCs w:val="24"/>
        </w:rPr>
      </w:pPr>
      <w:r w:rsidRPr="00FE7158">
        <w:rPr>
          <w:b/>
          <w:sz w:val="24"/>
          <w:szCs w:val="24"/>
        </w:rPr>
        <w:t>Становление новой России (1992–1999)</w:t>
      </w:r>
    </w:p>
    <w:p w:rsidR="00FE7158" w:rsidRPr="00FE7158" w:rsidRDefault="00FE7158" w:rsidP="00FE7158">
      <w:pPr>
        <w:spacing w:line="240" w:lineRule="auto"/>
        <w:rPr>
          <w:sz w:val="24"/>
          <w:szCs w:val="24"/>
        </w:rPr>
      </w:pPr>
      <w:r w:rsidRPr="00FE7158">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FE7158">
        <w:rPr>
          <w:i/>
          <w:sz w:val="24"/>
          <w:szCs w:val="24"/>
        </w:rPr>
        <w:t>Предоставление Б.Н. Ельцину дополнительных полномочий для успешного проведения реформ.</w:t>
      </w:r>
      <w:r w:rsidRPr="00FE7158">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FE7158">
        <w:rPr>
          <w:sz w:val="24"/>
          <w:szCs w:val="24"/>
        </w:rPr>
        <w:t>Ваучерная</w:t>
      </w:r>
      <w:proofErr w:type="spellEnd"/>
      <w:r w:rsidRPr="00FE7158">
        <w:rPr>
          <w:sz w:val="24"/>
          <w:szCs w:val="24"/>
        </w:rPr>
        <w:t xml:space="preserve"> приватизация. </w:t>
      </w:r>
      <w:proofErr w:type="spellStart"/>
      <w:r w:rsidRPr="00FE7158">
        <w:rPr>
          <w:i/>
          <w:sz w:val="24"/>
          <w:szCs w:val="24"/>
        </w:rPr>
        <w:t>Долларизация</w:t>
      </w:r>
      <w:proofErr w:type="spellEnd"/>
      <w:r w:rsidRPr="00FE7158">
        <w:rPr>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FE7158" w:rsidRPr="00FE7158" w:rsidRDefault="00FE7158" w:rsidP="00FE7158">
      <w:pPr>
        <w:spacing w:line="240" w:lineRule="auto"/>
        <w:rPr>
          <w:sz w:val="24"/>
          <w:szCs w:val="24"/>
        </w:rPr>
      </w:pPr>
      <w:r w:rsidRPr="00FE7158">
        <w:rPr>
          <w:sz w:val="24"/>
          <w:szCs w:val="24"/>
        </w:rPr>
        <w:t xml:space="preserve">От сотрудничества к противостоянию исполнительной и законодательной власти в 1992–1993 гг. </w:t>
      </w:r>
      <w:r w:rsidRPr="00FE7158">
        <w:rPr>
          <w:i/>
          <w:sz w:val="24"/>
          <w:szCs w:val="24"/>
        </w:rPr>
        <w:t>Решение Конституционного суда РФ по «делу КПСС».</w:t>
      </w:r>
      <w:r w:rsidRPr="00FE7158">
        <w:rPr>
          <w:sz w:val="24"/>
          <w:szCs w:val="24"/>
        </w:rPr>
        <w:t xml:space="preserve"> Нарастание политико-конституционного кризиса в условиях ухудшения экономической ситуации. </w:t>
      </w:r>
      <w:r w:rsidRPr="00FE7158">
        <w:rPr>
          <w:i/>
          <w:sz w:val="24"/>
          <w:szCs w:val="24"/>
        </w:rPr>
        <w:t>Апрельский референдум 1993 г. – попытка правового разрешения политического кризиса.</w:t>
      </w:r>
      <w:r w:rsidRPr="00FE7158">
        <w:rPr>
          <w:sz w:val="24"/>
          <w:szCs w:val="24"/>
        </w:rPr>
        <w:t xml:space="preserve"> Указ Б.Н. Ельцина № 1400 и его оценка Конституционным судом. </w:t>
      </w:r>
      <w:r w:rsidRPr="00FE7158">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FE7158">
        <w:rPr>
          <w:sz w:val="24"/>
          <w:szCs w:val="24"/>
        </w:rPr>
        <w:t xml:space="preserve"> Трагические события осени 1993 г. в Москве. </w:t>
      </w:r>
      <w:r w:rsidRPr="00FE7158">
        <w:rPr>
          <w:i/>
          <w:sz w:val="24"/>
          <w:szCs w:val="24"/>
        </w:rPr>
        <w:t>Обстрел Белого дома. Последующее решение об амнистии участников октябрьских событий 1993 г.</w:t>
      </w:r>
      <w:r w:rsidRPr="00FE7158">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FE7158">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FE7158">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FE7158">
        <w:rPr>
          <w:sz w:val="24"/>
          <w:szCs w:val="24"/>
        </w:rPr>
        <w:t xml:space="preserve"> Взаимоотношения Центра и субъектов Федерации. </w:t>
      </w:r>
      <w:r w:rsidRPr="00FE7158">
        <w:rPr>
          <w:i/>
          <w:sz w:val="24"/>
          <w:szCs w:val="24"/>
        </w:rPr>
        <w:t>Опасность исламского фундаментализма.</w:t>
      </w:r>
      <w:r w:rsidRPr="00FE7158">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FE7158">
        <w:rPr>
          <w:i/>
          <w:sz w:val="24"/>
          <w:szCs w:val="24"/>
        </w:rPr>
        <w:t xml:space="preserve">Роль иностранных займов. Проблема сбора налогов и стимулирования инвестиций. Тенденции </w:t>
      </w:r>
      <w:proofErr w:type="spellStart"/>
      <w:r w:rsidRPr="00FE7158">
        <w:rPr>
          <w:i/>
          <w:sz w:val="24"/>
          <w:szCs w:val="24"/>
        </w:rPr>
        <w:t>деиндустриализации</w:t>
      </w:r>
      <w:proofErr w:type="spellEnd"/>
      <w:r w:rsidRPr="00FE7158">
        <w:rPr>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FE7158">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FE7158">
        <w:rPr>
          <w:i/>
          <w:sz w:val="24"/>
          <w:szCs w:val="24"/>
        </w:rPr>
        <w:t>Вывод денежных активов из страны.</w:t>
      </w:r>
      <w:r w:rsidRPr="00FE7158">
        <w:rPr>
          <w:sz w:val="24"/>
          <w:szCs w:val="24"/>
        </w:rPr>
        <w:t xml:space="preserve"> Дефолт 1998 г. и его последствия. Повседневная жизнь и общественные настроения россиян в условиях реформ. </w:t>
      </w:r>
      <w:r w:rsidRPr="00FE7158">
        <w:rPr>
          <w:i/>
          <w:sz w:val="24"/>
          <w:szCs w:val="24"/>
        </w:rPr>
        <w:t>Общественные настроения в зеркале социологических исследований. Представления о либерализме и демократии.</w:t>
      </w:r>
      <w:r w:rsidRPr="00FE7158">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FE7158">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FE7158" w:rsidRPr="00FE7158" w:rsidRDefault="00FE7158" w:rsidP="00FE7158">
      <w:pPr>
        <w:spacing w:line="240" w:lineRule="auto"/>
        <w:rPr>
          <w:i/>
          <w:sz w:val="24"/>
          <w:szCs w:val="24"/>
        </w:rPr>
      </w:pPr>
      <w:r w:rsidRPr="00FE7158">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FE7158">
        <w:rPr>
          <w:i/>
          <w:sz w:val="24"/>
          <w:szCs w:val="24"/>
        </w:rPr>
        <w:t>Основные политические партии и движения 1990-х гг., их лидеры и платформы.</w:t>
      </w:r>
      <w:r w:rsidRPr="00FE7158">
        <w:rPr>
          <w:sz w:val="24"/>
          <w:szCs w:val="24"/>
        </w:rPr>
        <w:t xml:space="preserve"> Кризис центральной власти. Президентские выборы 1996 г. </w:t>
      </w:r>
      <w:proofErr w:type="spellStart"/>
      <w:r w:rsidRPr="00FE7158">
        <w:rPr>
          <w:i/>
          <w:sz w:val="24"/>
          <w:szCs w:val="24"/>
        </w:rPr>
        <w:t>Политтехнологии</w:t>
      </w:r>
      <w:proofErr w:type="spellEnd"/>
      <w:r w:rsidRPr="00FE7158">
        <w:rPr>
          <w:i/>
          <w:sz w:val="24"/>
          <w:szCs w:val="24"/>
        </w:rPr>
        <w:t xml:space="preserve">. </w:t>
      </w:r>
    </w:p>
    <w:p w:rsidR="00FE7158" w:rsidRPr="00FE7158" w:rsidRDefault="00FE7158" w:rsidP="00FE7158">
      <w:pPr>
        <w:spacing w:line="240" w:lineRule="auto"/>
        <w:rPr>
          <w:sz w:val="24"/>
          <w:szCs w:val="24"/>
        </w:rPr>
      </w:pPr>
      <w:r w:rsidRPr="00FE7158">
        <w:rPr>
          <w:sz w:val="24"/>
          <w:szCs w:val="24"/>
        </w:rPr>
        <w:t>«</w:t>
      </w:r>
      <w:proofErr w:type="spellStart"/>
      <w:r w:rsidRPr="00FE7158">
        <w:rPr>
          <w:sz w:val="24"/>
          <w:szCs w:val="24"/>
        </w:rPr>
        <w:t>Семибанкирщина</w:t>
      </w:r>
      <w:proofErr w:type="spellEnd"/>
      <w:r w:rsidRPr="00FE7158">
        <w:rPr>
          <w:sz w:val="24"/>
          <w:szCs w:val="24"/>
        </w:rPr>
        <w:t xml:space="preserve">». «Олигархический» капитализм. </w:t>
      </w:r>
      <w:r w:rsidRPr="00FE7158">
        <w:rPr>
          <w:i/>
          <w:sz w:val="24"/>
          <w:szCs w:val="24"/>
        </w:rPr>
        <w:t>Правительства В.С. Черномырдина и Е.М. Примакова.</w:t>
      </w:r>
      <w:r w:rsidRPr="00FE7158">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FE7158" w:rsidRPr="00FE7158" w:rsidRDefault="00FE7158" w:rsidP="00FE7158">
      <w:pPr>
        <w:spacing w:line="240" w:lineRule="auto"/>
        <w:rPr>
          <w:sz w:val="24"/>
          <w:szCs w:val="24"/>
          <w:shd w:val="clear" w:color="auto" w:fill="FFFFFF"/>
        </w:rPr>
      </w:pPr>
      <w:r w:rsidRPr="00FE7158">
        <w:rPr>
          <w:sz w:val="24"/>
          <w:szCs w:val="24"/>
        </w:rPr>
        <w:t xml:space="preserve">Б.Н. Ельцин </w:t>
      </w:r>
      <w:r w:rsidRPr="00FE7158">
        <w:rPr>
          <w:sz w:val="24"/>
          <w:szCs w:val="24"/>
          <w:shd w:val="clear" w:color="auto" w:fill="FFFFFF"/>
        </w:rPr>
        <w:t>в оценках современников и историков.</w:t>
      </w:r>
    </w:p>
    <w:p w:rsidR="00FE7158" w:rsidRPr="00FE7158" w:rsidRDefault="00FE7158" w:rsidP="00FE7158">
      <w:pPr>
        <w:spacing w:line="240" w:lineRule="auto"/>
        <w:rPr>
          <w:b/>
          <w:sz w:val="24"/>
          <w:szCs w:val="24"/>
        </w:rPr>
      </w:pPr>
      <w:r w:rsidRPr="00FE7158">
        <w:rPr>
          <w:b/>
          <w:sz w:val="24"/>
          <w:szCs w:val="24"/>
        </w:rPr>
        <w:t>Россия в 2000-е: вызовы времени и задачи модернизации</w:t>
      </w:r>
    </w:p>
    <w:p w:rsidR="00FE7158" w:rsidRPr="00FE7158" w:rsidRDefault="00FE7158" w:rsidP="00FE7158">
      <w:pPr>
        <w:spacing w:line="240" w:lineRule="auto"/>
        <w:rPr>
          <w:spacing w:val="-4"/>
          <w:sz w:val="24"/>
          <w:szCs w:val="24"/>
        </w:rPr>
      </w:pPr>
      <w:r w:rsidRPr="00FE7158">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FE7158">
        <w:rPr>
          <w:i/>
          <w:spacing w:val="-4"/>
          <w:sz w:val="24"/>
          <w:szCs w:val="24"/>
        </w:rPr>
        <w:t>Многопартийность. Политические партии и электорат. Федерализм и сепаратизм.</w:t>
      </w:r>
      <w:r w:rsidRPr="00FE7158">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FE7158">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FE7158">
        <w:rPr>
          <w:spacing w:val="-4"/>
          <w:sz w:val="24"/>
          <w:szCs w:val="24"/>
        </w:rPr>
        <w:t xml:space="preserve"> </w:t>
      </w:r>
      <w:r w:rsidRPr="00FE7158">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FE7158">
        <w:rPr>
          <w:spacing w:val="-4"/>
          <w:sz w:val="24"/>
          <w:szCs w:val="24"/>
        </w:rPr>
        <w:t xml:space="preserve"> </w:t>
      </w:r>
      <w:r w:rsidRPr="00FE7158">
        <w:rPr>
          <w:i/>
          <w:spacing w:val="-4"/>
          <w:sz w:val="24"/>
          <w:szCs w:val="24"/>
        </w:rPr>
        <w:t>Разработка семейной политики и меры по поощрению рождаемости. Пропаганда спорта и здорового образа жизни.</w:t>
      </w:r>
      <w:r w:rsidRPr="00FE7158">
        <w:rPr>
          <w:spacing w:val="-4"/>
          <w:sz w:val="24"/>
          <w:szCs w:val="24"/>
        </w:rPr>
        <w:t xml:space="preserve"> Олимпийские и </w:t>
      </w:r>
      <w:proofErr w:type="spellStart"/>
      <w:r w:rsidRPr="00FE7158">
        <w:rPr>
          <w:spacing w:val="-4"/>
          <w:sz w:val="24"/>
          <w:szCs w:val="24"/>
        </w:rPr>
        <w:t>паралимпийские</w:t>
      </w:r>
      <w:proofErr w:type="spellEnd"/>
      <w:r w:rsidRPr="00FE7158">
        <w:rPr>
          <w:spacing w:val="-4"/>
          <w:sz w:val="24"/>
          <w:szCs w:val="24"/>
        </w:rPr>
        <w:t xml:space="preserve"> зимние игры 2014 г. в Сочи. </w:t>
      </w:r>
      <w:r w:rsidRPr="00FE7158">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FE7158">
        <w:rPr>
          <w:spacing w:val="-4"/>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Модернизация бытовой сферы. </w:t>
      </w:r>
      <w:r w:rsidRPr="00FE7158">
        <w:rPr>
          <w:i/>
          <w:sz w:val="24"/>
          <w:szCs w:val="24"/>
        </w:rPr>
        <w:t>Досуг. Россиянин в глобальном информационном пространстве: СМИ, компьютеризация, Интернет. Массовая автомобилизация.</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FE7158">
        <w:rPr>
          <w:i/>
          <w:sz w:val="24"/>
          <w:szCs w:val="24"/>
        </w:rPr>
        <w:t xml:space="preserve">Центробежные и партнерские тенденции в СНГ. СНГ и </w:t>
      </w:r>
      <w:proofErr w:type="spellStart"/>
      <w:r w:rsidRPr="00FE7158">
        <w:rPr>
          <w:i/>
          <w:sz w:val="24"/>
          <w:szCs w:val="24"/>
        </w:rPr>
        <w:t>ЕврАзЭС</w:t>
      </w:r>
      <w:proofErr w:type="spellEnd"/>
      <w:r w:rsidRPr="00FE7158">
        <w:rPr>
          <w:i/>
          <w:sz w:val="24"/>
          <w:szCs w:val="24"/>
        </w:rPr>
        <w:t>.</w:t>
      </w:r>
      <w:r w:rsidRPr="00FE7158">
        <w:rPr>
          <w:sz w:val="24"/>
          <w:szCs w:val="24"/>
        </w:rPr>
        <w:t xml:space="preserve"> Отношения с США и Евросоюзом. Вступление России в Совет Европы. </w:t>
      </w:r>
      <w:r w:rsidRPr="00FE7158">
        <w:rPr>
          <w:i/>
          <w:sz w:val="24"/>
          <w:szCs w:val="24"/>
        </w:rPr>
        <w:t>Деятельность «большой двадцатки». Переговоры о вступлении в ВТО. Дальневосточное и другие направления политики России.</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FE7158">
        <w:rPr>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FE7158">
        <w:rPr>
          <w:i/>
          <w:sz w:val="24"/>
          <w:szCs w:val="24"/>
        </w:rPr>
        <w:t>невостребованность</w:t>
      </w:r>
      <w:proofErr w:type="spellEnd"/>
      <w:r w:rsidRPr="00FE7158">
        <w:rPr>
          <w:i/>
          <w:sz w:val="24"/>
          <w:szCs w:val="24"/>
        </w:rPr>
        <w:t xml:space="preserve"> результатов их открытий.</w:t>
      </w:r>
      <w:r w:rsidRPr="00FE7158">
        <w:rPr>
          <w:sz w:val="24"/>
          <w:szCs w:val="24"/>
        </w:rPr>
        <w:t xml:space="preserve"> Религиозные конфессии и повышение их роли в жизни страны. </w:t>
      </w:r>
      <w:r w:rsidRPr="00FE7158">
        <w:rPr>
          <w:i/>
          <w:sz w:val="24"/>
          <w:szCs w:val="24"/>
        </w:rPr>
        <w:t>Предоставление церкви налоговых льгот. Передача государством зданий и предметов культа для религиозных нужд.</w:t>
      </w:r>
      <w:r w:rsidRPr="00FE7158">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FE7158" w:rsidRPr="00FE7158" w:rsidRDefault="00FE7158" w:rsidP="00FE7158">
      <w:pPr>
        <w:spacing w:line="240" w:lineRule="auto"/>
        <w:rPr>
          <w:b/>
          <w:sz w:val="24"/>
          <w:szCs w:val="24"/>
        </w:rPr>
      </w:pPr>
      <w:r w:rsidRPr="00FE7158">
        <w:rPr>
          <w:b/>
          <w:sz w:val="24"/>
          <w:szCs w:val="24"/>
        </w:rPr>
        <w:t xml:space="preserve">История. </w:t>
      </w:r>
      <w:r w:rsidRPr="00FE7158">
        <w:rPr>
          <w:rFonts w:eastAsia="Times New Roman"/>
          <w:b/>
          <w:sz w:val="24"/>
          <w:szCs w:val="24"/>
          <w:lang w:eastAsia="ru-RU"/>
        </w:rPr>
        <w:t xml:space="preserve">Россия до 1914 г.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От Древней Руси к Российскому государству</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Введение</w:t>
      </w:r>
    </w:p>
    <w:p w:rsidR="00FE7158" w:rsidRPr="00FE7158" w:rsidRDefault="00FE7158" w:rsidP="00FE7158">
      <w:pPr>
        <w:spacing w:line="240" w:lineRule="auto"/>
        <w:rPr>
          <w:sz w:val="24"/>
          <w:szCs w:val="24"/>
        </w:rPr>
      </w:pPr>
      <w:r w:rsidRPr="00FE7158">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Народы и государства на территории нашей страны в древности</w:t>
      </w:r>
    </w:p>
    <w:p w:rsidR="00FE7158" w:rsidRPr="00FE7158" w:rsidRDefault="00FE7158" w:rsidP="00FE7158">
      <w:pPr>
        <w:spacing w:line="240" w:lineRule="auto"/>
        <w:rPr>
          <w:sz w:val="24"/>
          <w:szCs w:val="24"/>
        </w:rPr>
      </w:pPr>
      <w:r w:rsidRPr="00FE7158">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Восточная Европа в середине I тыс. н.э.</w:t>
      </w:r>
    </w:p>
    <w:p w:rsidR="00FE7158" w:rsidRPr="00FE7158" w:rsidRDefault="00FE7158" w:rsidP="00FE7158">
      <w:pPr>
        <w:spacing w:line="240" w:lineRule="auto"/>
        <w:rPr>
          <w:sz w:val="24"/>
          <w:szCs w:val="24"/>
        </w:rPr>
      </w:pPr>
      <w:r w:rsidRPr="00FE7158">
        <w:rPr>
          <w:sz w:val="24"/>
          <w:szCs w:val="24"/>
        </w:rPr>
        <w:t xml:space="preserve">Великое переселение народов. Взаимодействие кочевого и оседлого мира в эпоху переселения народов. </w:t>
      </w:r>
      <w:r w:rsidRPr="00FE7158">
        <w:rPr>
          <w:i/>
          <w:sz w:val="24"/>
          <w:szCs w:val="24"/>
        </w:rPr>
        <w:t>Дискуссии о славянской прародине и происхождении славян.</w:t>
      </w:r>
      <w:r w:rsidRPr="00FE7158">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FE7158">
        <w:rPr>
          <w:sz w:val="24"/>
          <w:szCs w:val="24"/>
          <w:lang w:val="en-US"/>
        </w:rPr>
        <w:t>C</w:t>
      </w:r>
      <w:proofErr w:type="spellStart"/>
      <w:r w:rsidRPr="00FE7158">
        <w:rPr>
          <w:sz w:val="24"/>
          <w:szCs w:val="24"/>
        </w:rPr>
        <w:t>оседи</w:t>
      </w:r>
      <w:proofErr w:type="spellEnd"/>
      <w:r w:rsidRPr="00FE7158">
        <w:rPr>
          <w:sz w:val="24"/>
          <w:szCs w:val="24"/>
        </w:rPr>
        <w:t xml:space="preserve"> восточных славян.</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Образование государства Русь</w:t>
      </w:r>
    </w:p>
    <w:p w:rsidR="00FE7158" w:rsidRPr="00FE7158" w:rsidRDefault="00FE7158" w:rsidP="00FE7158">
      <w:pPr>
        <w:spacing w:line="240" w:lineRule="auto"/>
        <w:rPr>
          <w:sz w:val="24"/>
          <w:szCs w:val="24"/>
        </w:rPr>
      </w:pPr>
      <w:r w:rsidRPr="00FE7158">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FE7158">
        <w:rPr>
          <w:i/>
          <w:sz w:val="24"/>
          <w:szCs w:val="24"/>
        </w:rPr>
        <w:t xml:space="preserve">Дискуссии о происхождении Древнерусского государства. </w:t>
      </w:r>
      <w:r w:rsidRPr="00FE7158">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Русь в конце X – начале XII в.</w:t>
      </w:r>
    </w:p>
    <w:p w:rsidR="00FE7158" w:rsidRPr="00FE7158" w:rsidRDefault="00FE7158" w:rsidP="00FE7158">
      <w:pPr>
        <w:spacing w:line="240" w:lineRule="auto"/>
        <w:rPr>
          <w:sz w:val="24"/>
          <w:szCs w:val="24"/>
        </w:rPr>
      </w:pPr>
      <w:r w:rsidRPr="00FE7158">
        <w:rPr>
          <w:color w:val="000000"/>
          <w:sz w:val="24"/>
          <w:szCs w:val="24"/>
        </w:rPr>
        <w:t xml:space="preserve">Место и роль Руси в Европе. Расцвет Русского государства. </w:t>
      </w:r>
      <w:r w:rsidRPr="00FE7158">
        <w:rPr>
          <w:sz w:val="24"/>
          <w:szCs w:val="24"/>
        </w:rPr>
        <w:t>Политический строй. Органы власти и управления. Внутриполитическое развитие. Ярослав Мудрый. Владимир Мономах.</w:t>
      </w:r>
      <w:r w:rsidRPr="00FE7158">
        <w:rPr>
          <w:color w:val="000000"/>
          <w:sz w:val="24"/>
          <w:szCs w:val="24"/>
        </w:rPr>
        <w:t xml:space="preserve"> Древнерусское право: «Русская Правда», церковные уставы. </w:t>
      </w:r>
      <w:r w:rsidRPr="00FE7158">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Русь в середине XII – начале XIII в.</w:t>
      </w:r>
    </w:p>
    <w:p w:rsidR="00FE7158" w:rsidRPr="00FE7158" w:rsidRDefault="00FE7158" w:rsidP="00FE7158">
      <w:pPr>
        <w:spacing w:line="240" w:lineRule="auto"/>
        <w:rPr>
          <w:sz w:val="24"/>
          <w:szCs w:val="24"/>
        </w:rPr>
      </w:pPr>
      <w:r w:rsidRPr="00FE7158">
        <w:rPr>
          <w:bCs/>
          <w:sz w:val="24"/>
          <w:szCs w:val="24"/>
        </w:rPr>
        <w:t xml:space="preserve">Причины, особенности и последствия политической раздробленности на Руси. </w:t>
      </w:r>
      <w:r w:rsidRPr="00FE7158">
        <w:rPr>
          <w:color w:val="000000"/>
          <w:sz w:val="24"/>
          <w:szCs w:val="24"/>
        </w:rPr>
        <w:t xml:space="preserve">Формирование системы </w:t>
      </w:r>
      <w:r w:rsidRPr="00FE7158">
        <w:rPr>
          <w:i/>
          <w:iCs/>
          <w:color w:val="000000"/>
          <w:sz w:val="24"/>
          <w:szCs w:val="24"/>
        </w:rPr>
        <w:t xml:space="preserve">земель </w:t>
      </w:r>
      <w:r w:rsidRPr="00FE7158">
        <w:rPr>
          <w:color w:val="000000"/>
          <w:sz w:val="24"/>
          <w:szCs w:val="24"/>
        </w:rPr>
        <w:t xml:space="preserve">– самостоятельных государств. </w:t>
      </w:r>
      <w:r w:rsidRPr="00FE7158">
        <w:rPr>
          <w:i/>
          <w:sz w:val="24"/>
          <w:szCs w:val="24"/>
        </w:rPr>
        <w:t xml:space="preserve">Дискуссии о путях и центрах объединения русских земель. </w:t>
      </w:r>
      <w:r w:rsidRPr="00FE7158">
        <w:rPr>
          <w:sz w:val="24"/>
          <w:szCs w:val="24"/>
        </w:rPr>
        <w:t>И</w:t>
      </w:r>
      <w:r w:rsidRPr="00FE7158">
        <w:rPr>
          <w:bCs/>
          <w:sz w:val="24"/>
          <w:szCs w:val="24"/>
        </w:rPr>
        <w:t xml:space="preserve">зменения в политическом строе. </w:t>
      </w:r>
      <w:r w:rsidRPr="00FE7158">
        <w:rPr>
          <w:color w:val="000000"/>
          <w:sz w:val="24"/>
          <w:szCs w:val="24"/>
        </w:rPr>
        <w:t xml:space="preserve">Эволюция общественного строя и права. </w:t>
      </w:r>
      <w:r w:rsidRPr="00FE7158">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FE7158">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FE7158">
        <w:rPr>
          <w:sz w:val="24"/>
          <w:szCs w:val="24"/>
        </w:rPr>
        <w:t>Развитие местных художественных школ и складывание общерусского художественного стиля.</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Русские земли в середине XIII – XIV в.</w:t>
      </w:r>
    </w:p>
    <w:p w:rsidR="00FE7158" w:rsidRPr="00FE7158" w:rsidRDefault="00FE7158" w:rsidP="00FE7158">
      <w:pPr>
        <w:spacing w:line="240" w:lineRule="auto"/>
        <w:rPr>
          <w:sz w:val="24"/>
          <w:szCs w:val="24"/>
        </w:rPr>
      </w:pPr>
      <w:r w:rsidRPr="00FE7158">
        <w:rPr>
          <w:color w:val="000000"/>
          <w:sz w:val="24"/>
          <w:szCs w:val="24"/>
        </w:rPr>
        <w:t xml:space="preserve">Возникновение Монгольской державы. Чингисхан и его завоевания. </w:t>
      </w:r>
      <w:r w:rsidRPr="00FE7158">
        <w:rPr>
          <w:sz w:val="24"/>
          <w:szCs w:val="24"/>
        </w:rPr>
        <w:t xml:space="preserve">Русские земли в составе Золотой Орды. </w:t>
      </w:r>
      <w:r w:rsidRPr="00FE7158">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FE7158">
        <w:rPr>
          <w:sz w:val="24"/>
          <w:szCs w:val="24"/>
        </w:rPr>
        <w:t xml:space="preserve">Русская православная церковь в условиях ордынского господства. Сергий Радонежский. Культурное пространство. </w:t>
      </w:r>
      <w:r w:rsidRPr="00FE7158">
        <w:rPr>
          <w:color w:val="000000"/>
          <w:sz w:val="24"/>
          <w:szCs w:val="24"/>
        </w:rPr>
        <w:t>Летописание. «Слово о погибели Русской земли». «</w:t>
      </w:r>
      <w:proofErr w:type="spellStart"/>
      <w:r w:rsidRPr="00FE7158">
        <w:rPr>
          <w:color w:val="000000"/>
          <w:sz w:val="24"/>
          <w:szCs w:val="24"/>
        </w:rPr>
        <w:t>Задонщина</w:t>
      </w:r>
      <w:proofErr w:type="spellEnd"/>
      <w:r w:rsidRPr="00FE7158">
        <w:rPr>
          <w:color w:val="000000"/>
          <w:sz w:val="24"/>
          <w:szCs w:val="24"/>
        </w:rPr>
        <w:t xml:space="preserve">». Жития. Архитектура и живопись. Феофан Грек. Андрей Рублев. </w:t>
      </w:r>
      <w:r w:rsidRPr="00FE7158">
        <w:rPr>
          <w:sz w:val="24"/>
          <w:szCs w:val="24"/>
        </w:rPr>
        <w:t xml:space="preserve">Ордынское влияние на развитие культуры и повседневную жизнь в русских землях.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Формирование единого Русского государства в XV веке</w:t>
      </w:r>
    </w:p>
    <w:p w:rsidR="00FE7158" w:rsidRPr="00FE7158" w:rsidRDefault="00FE7158" w:rsidP="00FE7158">
      <w:pPr>
        <w:spacing w:line="240" w:lineRule="auto"/>
        <w:rPr>
          <w:sz w:val="24"/>
          <w:szCs w:val="24"/>
        </w:rPr>
      </w:pPr>
      <w:r w:rsidRPr="00FE7158">
        <w:rPr>
          <w:sz w:val="24"/>
          <w:szCs w:val="24"/>
        </w:rPr>
        <w:t xml:space="preserve">Политическая карта Европы и русских земель в начале </w:t>
      </w:r>
      <w:r w:rsidRPr="00FE7158">
        <w:rPr>
          <w:sz w:val="24"/>
          <w:szCs w:val="24"/>
          <w:lang w:val="en-US"/>
        </w:rPr>
        <w:t>XV</w:t>
      </w:r>
      <w:r w:rsidRPr="00FE7158">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FE7158">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FE7158">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FE7158">
        <w:rPr>
          <w:iCs/>
          <w:sz w:val="24"/>
          <w:szCs w:val="24"/>
        </w:rPr>
        <w:t>Возникновение ересей.</w:t>
      </w:r>
      <w:r w:rsidRPr="00FE7158">
        <w:rPr>
          <w:sz w:val="24"/>
          <w:szCs w:val="24"/>
        </w:rPr>
        <w:t xml:space="preserve"> Иосифляне и </w:t>
      </w:r>
      <w:proofErr w:type="spellStart"/>
      <w:r w:rsidRPr="00FE7158">
        <w:rPr>
          <w:sz w:val="24"/>
          <w:szCs w:val="24"/>
        </w:rPr>
        <w:t>нестяжатели</w:t>
      </w:r>
      <w:proofErr w:type="spellEnd"/>
      <w:r w:rsidRPr="00FE7158">
        <w:rPr>
          <w:sz w:val="24"/>
          <w:szCs w:val="24"/>
        </w:rPr>
        <w:t xml:space="preserve">. «Москва — Третий Рим». </w:t>
      </w:r>
      <w:r w:rsidRPr="00FE7158">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FE7158">
        <w:rPr>
          <w:sz w:val="24"/>
          <w:szCs w:val="24"/>
        </w:rPr>
        <w:t>Повседневная жизнь.</w:t>
      </w:r>
    </w:p>
    <w:p w:rsidR="00FE7158" w:rsidRPr="00FE7158" w:rsidRDefault="00FE7158" w:rsidP="00FE7158">
      <w:pPr>
        <w:spacing w:line="240" w:lineRule="auto"/>
        <w:rPr>
          <w:b/>
          <w:sz w:val="24"/>
          <w:szCs w:val="24"/>
          <w:lang w:eastAsia="ru-RU"/>
        </w:rPr>
      </w:pPr>
      <w:r w:rsidRPr="00FE7158">
        <w:rPr>
          <w:b/>
          <w:sz w:val="24"/>
          <w:szCs w:val="24"/>
          <w:lang w:eastAsia="ru-RU"/>
        </w:rPr>
        <w:t>Россия в XVI–XVII веках: от Великого княжества к Царству</w:t>
      </w:r>
    </w:p>
    <w:p w:rsidR="00FE7158" w:rsidRPr="00FE7158" w:rsidRDefault="00FE7158" w:rsidP="00FE7158">
      <w:pPr>
        <w:spacing w:line="240" w:lineRule="auto"/>
        <w:rPr>
          <w:b/>
          <w:sz w:val="24"/>
          <w:szCs w:val="24"/>
          <w:lang w:eastAsia="ru-RU"/>
        </w:rPr>
      </w:pPr>
      <w:r w:rsidRPr="00FE7158">
        <w:rPr>
          <w:b/>
          <w:sz w:val="24"/>
          <w:szCs w:val="24"/>
          <w:lang w:eastAsia="ru-RU"/>
        </w:rPr>
        <w:t>Россия в XVI веке</w:t>
      </w:r>
    </w:p>
    <w:p w:rsidR="00FE7158" w:rsidRPr="00FE7158" w:rsidRDefault="00FE7158" w:rsidP="00FE7158">
      <w:pPr>
        <w:spacing w:line="240" w:lineRule="auto"/>
        <w:rPr>
          <w:sz w:val="24"/>
          <w:szCs w:val="24"/>
        </w:rPr>
      </w:pPr>
      <w:r w:rsidRPr="00FE7158">
        <w:rPr>
          <w:sz w:val="24"/>
          <w:szCs w:val="24"/>
        </w:rPr>
        <w:t xml:space="preserve">Социально-экономическое и политическое развитие. Иван IV Грозный. Установление царской власти </w:t>
      </w:r>
      <w:r w:rsidRPr="00FE7158">
        <w:rPr>
          <w:i/>
          <w:sz w:val="24"/>
          <w:szCs w:val="24"/>
        </w:rPr>
        <w:t>и ее сакрализация в общественном сознании</w:t>
      </w:r>
      <w:r w:rsidRPr="00FE7158">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FE7158">
        <w:rPr>
          <w:i/>
          <w:sz w:val="24"/>
          <w:szCs w:val="24"/>
        </w:rPr>
        <w:t>Дискуссия о характере опричнины и ее роли в истории России.</w:t>
      </w:r>
    </w:p>
    <w:p w:rsidR="00FE7158" w:rsidRPr="00FE7158" w:rsidRDefault="00FE7158" w:rsidP="00FE7158">
      <w:pPr>
        <w:shd w:val="clear" w:color="auto" w:fill="FFFFFF"/>
        <w:spacing w:line="240" w:lineRule="auto"/>
        <w:rPr>
          <w:sz w:val="24"/>
          <w:szCs w:val="24"/>
        </w:rPr>
      </w:pPr>
      <w:r w:rsidRPr="00FE7158">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FE7158" w:rsidRPr="00FE7158" w:rsidRDefault="00FE7158" w:rsidP="00FE7158">
      <w:pPr>
        <w:shd w:val="clear" w:color="auto" w:fill="FFFFFF"/>
        <w:spacing w:line="240" w:lineRule="auto"/>
        <w:rPr>
          <w:sz w:val="24"/>
          <w:szCs w:val="24"/>
        </w:rPr>
      </w:pPr>
      <w:r w:rsidRPr="00FE7158">
        <w:rPr>
          <w:sz w:val="24"/>
          <w:szCs w:val="24"/>
        </w:rPr>
        <w:t>Россия в конце XVI в. Царь Федор Иванович. Учреждение патриаршества. Дальнейшее закрепощение крестьян.</w:t>
      </w:r>
    </w:p>
    <w:p w:rsidR="00FE7158" w:rsidRPr="00FE7158" w:rsidRDefault="00FE7158" w:rsidP="00FE7158">
      <w:pPr>
        <w:spacing w:line="240" w:lineRule="auto"/>
        <w:rPr>
          <w:i/>
          <w:sz w:val="24"/>
          <w:szCs w:val="24"/>
        </w:rPr>
      </w:pPr>
      <w:r w:rsidRPr="00FE7158">
        <w:rPr>
          <w:sz w:val="24"/>
          <w:szCs w:val="24"/>
        </w:rPr>
        <w:t xml:space="preserve">Культура Московской Руси в XVI в. </w:t>
      </w:r>
      <w:r w:rsidRPr="00FE7158">
        <w:rPr>
          <w:i/>
          <w:iCs/>
          <w:sz w:val="24"/>
          <w:szCs w:val="24"/>
        </w:rPr>
        <w:t>Устное народное творчество.</w:t>
      </w:r>
      <w:r w:rsidRPr="00FE7158">
        <w:rPr>
          <w:sz w:val="24"/>
          <w:szCs w:val="24"/>
        </w:rPr>
        <w:t xml:space="preserve"> Начало книгопечатания (И. Федоров) и его влияние на общество. Публицистика. </w:t>
      </w:r>
      <w:r w:rsidRPr="00FE7158">
        <w:rPr>
          <w:i/>
          <w:iCs/>
          <w:sz w:val="24"/>
          <w:szCs w:val="24"/>
        </w:rPr>
        <w:t>Исторические повести.</w:t>
      </w:r>
      <w:r w:rsidRPr="00FE7158">
        <w:rPr>
          <w:sz w:val="24"/>
          <w:szCs w:val="24"/>
        </w:rPr>
        <w:t xml:space="preserve"> Зодчество (шатровые храмы). Живопись (Дионисий). «Домострой»: патриархальные традиции в быте и нравах.</w:t>
      </w:r>
      <w:r w:rsidRPr="00FE7158">
        <w:rPr>
          <w:i/>
          <w:sz w:val="24"/>
          <w:szCs w:val="24"/>
        </w:rPr>
        <w:t xml:space="preserve">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Смута в России</w:t>
      </w:r>
    </w:p>
    <w:p w:rsidR="00FE7158" w:rsidRPr="00FE7158" w:rsidRDefault="00FE7158" w:rsidP="00FE7158">
      <w:pPr>
        <w:spacing w:line="240" w:lineRule="auto"/>
        <w:rPr>
          <w:sz w:val="24"/>
          <w:szCs w:val="24"/>
        </w:rPr>
      </w:pPr>
      <w:r w:rsidRPr="00FE7158">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Россия в XVII веке</w:t>
      </w:r>
    </w:p>
    <w:p w:rsidR="00FE7158" w:rsidRPr="00FE7158" w:rsidRDefault="00FE7158" w:rsidP="00FE7158">
      <w:pPr>
        <w:spacing w:line="240" w:lineRule="auto"/>
        <w:rPr>
          <w:sz w:val="24"/>
          <w:szCs w:val="24"/>
        </w:rPr>
      </w:pPr>
      <w:r w:rsidRPr="00FE7158">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FE7158" w:rsidRPr="00FE7158" w:rsidRDefault="00FE7158" w:rsidP="00FE7158">
      <w:pPr>
        <w:spacing w:line="240" w:lineRule="auto"/>
        <w:rPr>
          <w:sz w:val="24"/>
          <w:szCs w:val="24"/>
        </w:rPr>
      </w:pPr>
      <w:r w:rsidRPr="00FE7158">
        <w:rPr>
          <w:sz w:val="24"/>
          <w:szCs w:val="24"/>
        </w:rPr>
        <w:t xml:space="preserve">Территория и хозяйство России в первой половине </w:t>
      </w:r>
      <w:r w:rsidRPr="00FE7158">
        <w:rPr>
          <w:sz w:val="24"/>
          <w:szCs w:val="24"/>
          <w:lang w:val="en-US"/>
        </w:rPr>
        <w:t>XVII</w:t>
      </w:r>
      <w:r w:rsidRPr="00FE7158">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FE7158" w:rsidRPr="00FE7158" w:rsidRDefault="00FE7158" w:rsidP="00FE7158">
      <w:pPr>
        <w:spacing w:line="240" w:lineRule="auto"/>
        <w:rPr>
          <w:sz w:val="24"/>
          <w:szCs w:val="24"/>
        </w:rPr>
      </w:pPr>
      <w:r w:rsidRPr="00FE7158">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FE7158" w:rsidRPr="00FE7158" w:rsidRDefault="00FE7158" w:rsidP="00FE7158">
      <w:pPr>
        <w:spacing w:line="240" w:lineRule="auto"/>
        <w:rPr>
          <w:sz w:val="24"/>
          <w:szCs w:val="24"/>
        </w:rPr>
      </w:pPr>
      <w:r w:rsidRPr="00FE7158">
        <w:rPr>
          <w:sz w:val="24"/>
          <w:szCs w:val="24"/>
        </w:rPr>
        <w:t xml:space="preserve">Россия в конце </w:t>
      </w:r>
      <w:r w:rsidRPr="00FE7158">
        <w:rPr>
          <w:sz w:val="24"/>
          <w:szCs w:val="24"/>
          <w:lang w:val="en-US"/>
        </w:rPr>
        <w:t>XVII</w:t>
      </w:r>
      <w:r w:rsidRPr="00FE7158">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FE7158" w:rsidRPr="00FE7158" w:rsidRDefault="00FE7158" w:rsidP="00FE7158">
      <w:pPr>
        <w:spacing w:line="240" w:lineRule="auto"/>
        <w:rPr>
          <w:sz w:val="24"/>
          <w:szCs w:val="24"/>
        </w:rPr>
      </w:pPr>
      <w:r w:rsidRPr="00FE7158">
        <w:rPr>
          <w:sz w:val="24"/>
          <w:szCs w:val="24"/>
        </w:rPr>
        <w:t xml:space="preserve">Основные направления внешней политики России во второй половине </w:t>
      </w:r>
      <w:r w:rsidRPr="00FE7158">
        <w:rPr>
          <w:sz w:val="24"/>
          <w:szCs w:val="24"/>
          <w:lang w:val="en-US"/>
        </w:rPr>
        <w:t>XVII</w:t>
      </w:r>
      <w:r w:rsidRPr="00FE7158">
        <w:rPr>
          <w:sz w:val="24"/>
          <w:szCs w:val="24"/>
        </w:rPr>
        <w:t xml:space="preserve"> в. Освободительная война 1648–1654 гг. под руковод</w:t>
      </w:r>
      <w:r w:rsidRPr="00FE7158">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FE7158">
        <w:rPr>
          <w:sz w:val="24"/>
          <w:szCs w:val="24"/>
          <w:lang w:val="en-US"/>
        </w:rPr>
        <w:t>XVII</w:t>
      </w:r>
      <w:r w:rsidRPr="00FE7158">
        <w:rPr>
          <w:sz w:val="24"/>
          <w:szCs w:val="24"/>
        </w:rPr>
        <w:t xml:space="preserve"> в. Завершение присоединения Сибири.</w:t>
      </w:r>
    </w:p>
    <w:p w:rsidR="00FE7158" w:rsidRPr="00FE7158" w:rsidRDefault="00FE7158" w:rsidP="00FE7158">
      <w:pPr>
        <w:spacing w:line="240" w:lineRule="auto"/>
        <w:rPr>
          <w:sz w:val="24"/>
          <w:szCs w:val="24"/>
        </w:rPr>
      </w:pPr>
      <w:r w:rsidRPr="00FE7158">
        <w:rPr>
          <w:sz w:val="24"/>
          <w:szCs w:val="24"/>
        </w:rPr>
        <w:t xml:space="preserve">Культура России в </w:t>
      </w:r>
      <w:r w:rsidRPr="00FE7158">
        <w:rPr>
          <w:sz w:val="24"/>
          <w:szCs w:val="24"/>
          <w:lang w:val="en-US"/>
        </w:rPr>
        <w:t>X</w:t>
      </w:r>
      <w:r w:rsidRPr="00FE7158">
        <w:rPr>
          <w:sz w:val="24"/>
          <w:szCs w:val="24"/>
        </w:rPr>
        <w:t>V</w:t>
      </w:r>
      <w:r w:rsidRPr="00FE7158">
        <w:rPr>
          <w:sz w:val="24"/>
          <w:szCs w:val="24"/>
          <w:lang w:val="en-US"/>
        </w:rPr>
        <w:t>II</w:t>
      </w:r>
      <w:r w:rsidRPr="00FE7158">
        <w:rPr>
          <w:sz w:val="24"/>
          <w:szCs w:val="24"/>
        </w:rPr>
        <w:t xml:space="preserve"> в. Обмирщение культуры. </w:t>
      </w:r>
      <w:r w:rsidRPr="00FE7158">
        <w:rPr>
          <w:iCs/>
          <w:sz w:val="24"/>
          <w:szCs w:val="24"/>
        </w:rPr>
        <w:t>Быт и нравы допетровской Руси.</w:t>
      </w:r>
      <w:r w:rsidRPr="00FE7158">
        <w:rPr>
          <w:sz w:val="24"/>
          <w:szCs w:val="24"/>
        </w:rPr>
        <w:t xml:space="preserve"> </w:t>
      </w:r>
      <w:r w:rsidRPr="00FE7158">
        <w:rPr>
          <w:iCs/>
          <w:sz w:val="24"/>
          <w:szCs w:val="24"/>
        </w:rPr>
        <w:t>Расширение культурных связей с Западной Европой.</w:t>
      </w:r>
      <w:r w:rsidRPr="00FE7158">
        <w:rPr>
          <w:sz w:val="24"/>
          <w:szCs w:val="24"/>
        </w:rPr>
        <w:t xml:space="preserve"> Славяно-греко-латинская академия. Русские землепроходцы. </w:t>
      </w:r>
      <w:r w:rsidRPr="00FE7158">
        <w:rPr>
          <w:iCs/>
          <w:sz w:val="24"/>
          <w:szCs w:val="24"/>
        </w:rPr>
        <w:t>Последние летописи.</w:t>
      </w:r>
      <w:r w:rsidRPr="00FE7158">
        <w:rPr>
          <w:sz w:val="24"/>
          <w:szCs w:val="24"/>
        </w:rPr>
        <w:t xml:space="preserve"> Новые жанры в литературе. «Дивное узорочье» в зодчестве </w:t>
      </w:r>
      <w:r w:rsidRPr="00FE7158">
        <w:rPr>
          <w:sz w:val="24"/>
          <w:szCs w:val="24"/>
          <w:lang w:val="en-US"/>
        </w:rPr>
        <w:t>XVII</w:t>
      </w:r>
      <w:r w:rsidRPr="00FE7158">
        <w:rPr>
          <w:sz w:val="24"/>
          <w:szCs w:val="24"/>
        </w:rPr>
        <w:t xml:space="preserve"> в. Московское барокко. Симон Ушаков. Парсуна.</w:t>
      </w:r>
    </w:p>
    <w:p w:rsidR="00FE7158" w:rsidRPr="00FE7158" w:rsidRDefault="00FE7158" w:rsidP="00FE7158">
      <w:pPr>
        <w:spacing w:line="240" w:lineRule="auto"/>
        <w:rPr>
          <w:rFonts w:eastAsia="Times New Roman"/>
          <w:b/>
          <w:kern w:val="36"/>
          <w:sz w:val="24"/>
          <w:szCs w:val="24"/>
          <w:lang w:eastAsia="ru-RU"/>
        </w:rPr>
      </w:pPr>
      <w:r w:rsidRPr="00FE7158">
        <w:rPr>
          <w:rFonts w:eastAsia="Times New Roman"/>
          <w:b/>
          <w:kern w:val="36"/>
          <w:sz w:val="24"/>
          <w:szCs w:val="24"/>
          <w:lang w:eastAsia="ru-RU"/>
        </w:rPr>
        <w:t>Россия в конце XVII – XVIII веке: от Царства к Империи</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Россия в эпоху преобразований Петра I</w:t>
      </w:r>
    </w:p>
    <w:p w:rsidR="00FE7158" w:rsidRPr="00FE7158" w:rsidRDefault="00FE7158" w:rsidP="00FE7158">
      <w:pPr>
        <w:spacing w:line="240" w:lineRule="auto"/>
        <w:rPr>
          <w:sz w:val="24"/>
          <w:szCs w:val="24"/>
        </w:rPr>
      </w:pPr>
      <w:r w:rsidRPr="00FE7158">
        <w:rPr>
          <w:bCs/>
          <w:sz w:val="24"/>
          <w:szCs w:val="24"/>
        </w:rPr>
        <w:t xml:space="preserve">Предпосылки петровских реформ. Особенности абсолютизма в Европе и России. </w:t>
      </w:r>
      <w:r w:rsidRPr="00FE7158">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FE7158">
        <w:rPr>
          <w:bCs/>
          <w:sz w:val="24"/>
          <w:szCs w:val="24"/>
        </w:rPr>
        <w:t xml:space="preserve"> </w:t>
      </w:r>
      <w:r w:rsidRPr="00FE7158">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После Петра Великого: эпоха «дворцовых переворотов»</w:t>
      </w:r>
    </w:p>
    <w:p w:rsidR="00FE7158" w:rsidRPr="00FE7158" w:rsidRDefault="00FE7158" w:rsidP="00FE7158">
      <w:pPr>
        <w:spacing w:line="240" w:lineRule="auto"/>
        <w:rPr>
          <w:sz w:val="24"/>
          <w:szCs w:val="24"/>
        </w:rPr>
      </w:pPr>
      <w:r w:rsidRPr="00FE7158">
        <w:rPr>
          <w:bCs/>
          <w:sz w:val="24"/>
          <w:szCs w:val="24"/>
        </w:rPr>
        <w:t xml:space="preserve">Изменение места и роли России в Европе. Дворцовые перевороты: причины, сущность, последствия. Фаворитизм. </w:t>
      </w:r>
      <w:r w:rsidRPr="00FE7158">
        <w:rPr>
          <w:spacing w:val="-1"/>
          <w:sz w:val="24"/>
          <w:szCs w:val="24"/>
        </w:rPr>
        <w:t xml:space="preserve">Усиление роли гвардии. </w:t>
      </w:r>
      <w:r w:rsidRPr="00FE7158">
        <w:rPr>
          <w:iCs/>
          <w:spacing w:val="2"/>
          <w:sz w:val="24"/>
          <w:szCs w:val="24"/>
        </w:rPr>
        <w:t xml:space="preserve">Внутренняя и внешняя политика в </w:t>
      </w:r>
      <w:r w:rsidRPr="00FE7158">
        <w:rPr>
          <w:bCs/>
          <w:sz w:val="24"/>
          <w:szCs w:val="24"/>
        </w:rPr>
        <w:t>1725–1762 гг.</w:t>
      </w:r>
      <w:r w:rsidRPr="00FE7158">
        <w:rPr>
          <w:i/>
          <w:iCs/>
          <w:spacing w:val="2"/>
          <w:sz w:val="24"/>
          <w:szCs w:val="24"/>
        </w:rPr>
        <w:t xml:space="preserve"> </w:t>
      </w:r>
      <w:r w:rsidRPr="00FE7158">
        <w:rPr>
          <w:sz w:val="24"/>
          <w:szCs w:val="24"/>
        </w:rPr>
        <w:t>Расширение привилегий дворян</w:t>
      </w:r>
      <w:r w:rsidRPr="00FE7158">
        <w:rPr>
          <w:spacing w:val="-4"/>
          <w:sz w:val="24"/>
          <w:szCs w:val="24"/>
        </w:rPr>
        <w:t xml:space="preserve">ства. </w:t>
      </w:r>
      <w:r w:rsidRPr="00FE7158">
        <w:rPr>
          <w:spacing w:val="-1"/>
          <w:sz w:val="24"/>
          <w:szCs w:val="24"/>
        </w:rPr>
        <w:t xml:space="preserve">Манифест о вольности дворянства. </w:t>
      </w:r>
      <w:r w:rsidRPr="00FE7158">
        <w:rPr>
          <w:sz w:val="24"/>
          <w:szCs w:val="24"/>
        </w:rPr>
        <w:t xml:space="preserve">Экономическая и финансовая политика. </w:t>
      </w:r>
      <w:r w:rsidRPr="00FE7158">
        <w:rPr>
          <w:iCs/>
          <w:spacing w:val="5"/>
          <w:sz w:val="24"/>
          <w:szCs w:val="24"/>
        </w:rPr>
        <w:t>Национальная и религиозная политика. Внешняя политика</w:t>
      </w:r>
      <w:r w:rsidRPr="00FE7158">
        <w:rPr>
          <w:iCs/>
          <w:spacing w:val="2"/>
          <w:sz w:val="24"/>
          <w:szCs w:val="24"/>
        </w:rPr>
        <w:t xml:space="preserve"> в </w:t>
      </w:r>
      <w:r w:rsidRPr="00FE7158">
        <w:rPr>
          <w:bCs/>
          <w:sz w:val="24"/>
          <w:szCs w:val="24"/>
        </w:rPr>
        <w:t>1725–1762 гг.</w:t>
      </w:r>
      <w:r w:rsidRPr="00FE7158">
        <w:rPr>
          <w:i/>
          <w:iCs/>
          <w:spacing w:val="5"/>
          <w:sz w:val="24"/>
          <w:szCs w:val="24"/>
        </w:rPr>
        <w:t xml:space="preserve"> </w:t>
      </w:r>
      <w:r w:rsidRPr="00FE7158">
        <w:rPr>
          <w:sz w:val="24"/>
          <w:szCs w:val="24"/>
        </w:rPr>
        <w:t xml:space="preserve">Россия в Семилетней войне 1756–1762 гг.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 xml:space="preserve">Россия в 1760–1790-е. Правление Екатерины II </w:t>
      </w:r>
    </w:p>
    <w:p w:rsidR="00FE7158" w:rsidRPr="00FE7158" w:rsidRDefault="00FE7158" w:rsidP="00FE7158">
      <w:pPr>
        <w:spacing w:line="240" w:lineRule="auto"/>
        <w:rPr>
          <w:sz w:val="24"/>
          <w:szCs w:val="24"/>
        </w:rPr>
      </w:pPr>
      <w:r w:rsidRPr="00FE7158">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FE7158">
        <w:rPr>
          <w:iCs/>
          <w:sz w:val="24"/>
          <w:szCs w:val="24"/>
        </w:rPr>
        <w:t>Предпринимательство.</w:t>
      </w:r>
      <w:r w:rsidRPr="00FE7158">
        <w:rPr>
          <w:sz w:val="24"/>
          <w:szCs w:val="24"/>
        </w:rPr>
        <w:t xml:space="preserve"> </w:t>
      </w:r>
      <w:r w:rsidRPr="00FE7158">
        <w:rPr>
          <w:iCs/>
          <w:sz w:val="24"/>
          <w:szCs w:val="24"/>
        </w:rPr>
        <w:t>Рост помещичьего землевладения.</w:t>
      </w:r>
      <w:r w:rsidRPr="00FE7158">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FE7158">
        <w:rPr>
          <w:sz w:val="24"/>
          <w:szCs w:val="24"/>
        </w:rPr>
        <w:t>Посполитой</w:t>
      </w:r>
      <w:proofErr w:type="spellEnd"/>
      <w:r w:rsidRPr="00FE7158">
        <w:rPr>
          <w:sz w:val="24"/>
          <w:szCs w:val="24"/>
        </w:rPr>
        <w:t>. Россия и Великая французская революция. Русское военное искусство.</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Россия при Павле I</w:t>
      </w:r>
    </w:p>
    <w:p w:rsidR="00FE7158" w:rsidRPr="00FE7158" w:rsidRDefault="00FE7158" w:rsidP="00FE7158">
      <w:pPr>
        <w:spacing w:line="240" w:lineRule="auto"/>
        <w:rPr>
          <w:iCs/>
          <w:color w:val="000000"/>
          <w:sz w:val="24"/>
          <w:szCs w:val="24"/>
        </w:rPr>
      </w:pPr>
      <w:r w:rsidRPr="00FE7158">
        <w:rPr>
          <w:color w:val="000000"/>
          <w:sz w:val="24"/>
          <w:szCs w:val="24"/>
        </w:rPr>
        <w:t xml:space="preserve">Изменение порядка </w:t>
      </w:r>
      <w:r w:rsidRPr="00FE7158">
        <w:rPr>
          <w:color w:val="000000"/>
          <w:spacing w:val="-1"/>
          <w:sz w:val="24"/>
          <w:szCs w:val="24"/>
        </w:rPr>
        <w:t xml:space="preserve">престолонаследия. </w:t>
      </w:r>
      <w:r w:rsidRPr="00FE7158">
        <w:rPr>
          <w:color w:val="000000"/>
          <w:sz w:val="24"/>
          <w:szCs w:val="24"/>
        </w:rPr>
        <w:t xml:space="preserve">Ограничение дворянских привилегий. </w:t>
      </w:r>
      <w:r w:rsidRPr="00FE7158">
        <w:rPr>
          <w:color w:val="000000"/>
          <w:spacing w:val="-1"/>
          <w:sz w:val="24"/>
          <w:szCs w:val="24"/>
        </w:rPr>
        <w:t>Ставка на мелкопоместное дворянство. Полити</w:t>
      </w:r>
      <w:r w:rsidRPr="00FE7158">
        <w:rPr>
          <w:color w:val="000000"/>
          <w:spacing w:val="2"/>
          <w:sz w:val="24"/>
          <w:szCs w:val="24"/>
        </w:rPr>
        <w:t xml:space="preserve">ка в отношении крестьян. Комиссия для составления законов </w:t>
      </w:r>
      <w:r w:rsidRPr="00FE7158">
        <w:rPr>
          <w:color w:val="000000"/>
          <w:sz w:val="24"/>
          <w:szCs w:val="24"/>
        </w:rPr>
        <w:t xml:space="preserve">Российской империи. Репрессивная политика. </w:t>
      </w:r>
      <w:r w:rsidRPr="00FE7158">
        <w:rPr>
          <w:iCs/>
          <w:color w:val="000000"/>
          <w:sz w:val="24"/>
          <w:szCs w:val="24"/>
        </w:rPr>
        <w:t>Внешняя</w:t>
      </w:r>
      <w:r w:rsidRPr="00FE7158">
        <w:rPr>
          <w:i/>
          <w:iCs/>
          <w:color w:val="000000"/>
          <w:sz w:val="24"/>
          <w:szCs w:val="24"/>
        </w:rPr>
        <w:t xml:space="preserve"> </w:t>
      </w:r>
      <w:r w:rsidRPr="00FE7158">
        <w:rPr>
          <w:iCs/>
          <w:color w:val="000000"/>
          <w:sz w:val="24"/>
          <w:szCs w:val="24"/>
        </w:rPr>
        <w:t xml:space="preserve">политика Павла </w:t>
      </w:r>
      <w:r w:rsidRPr="00FE7158">
        <w:rPr>
          <w:iCs/>
          <w:color w:val="000000"/>
          <w:sz w:val="24"/>
          <w:szCs w:val="24"/>
          <w:lang w:val="en-US"/>
        </w:rPr>
        <w:t>I</w:t>
      </w:r>
      <w:r w:rsidRPr="00FE7158">
        <w:rPr>
          <w:iCs/>
          <w:color w:val="000000"/>
          <w:sz w:val="24"/>
          <w:szCs w:val="24"/>
        </w:rPr>
        <w:t xml:space="preserve">. </w:t>
      </w:r>
      <w:r w:rsidRPr="00FE7158">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FE7158">
        <w:rPr>
          <w:iCs/>
          <w:color w:val="000000"/>
          <w:sz w:val="24"/>
          <w:szCs w:val="24"/>
        </w:rPr>
        <w:t>Заговор 11 марта 1801 г.</w:t>
      </w:r>
    </w:p>
    <w:p w:rsidR="00FE7158" w:rsidRPr="00FE7158" w:rsidRDefault="00FE7158" w:rsidP="00FE7158">
      <w:pPr>
        <w:spacing w:line="240" w:lineRule="auto"/>
        <w:rPr>
          <w:b/>
          <w:sz w:val="24"/>
          <w:szCs w:val="24"/>
          <w:lang w:eastAsia="ru-RU"/>
        </w:rPr>
      </w:pPr>
      <w:r w:rsidRPr="00FE7158">
        <w:rPr>
          <w:b/>
          <w:sz w:val="24"/>
          <w:szCs w:val="24"/>
          <w:lang w:eastAsia="ru-RU"/>
        </w:rPr>
        <w:t xml:space="preserve">Культурное пространство Российской империи </w:t>
      </w:r>
    </w:p>
    <w:p w:rsidR="00FE7158" w:rsidRPr="00FE7158" w:rsidRDefault="00FE7158" w:rsidP="00FE7158">
      <w:pPr>
        <w:spacing w:line="240" w:lineRule="auto"/>
        <w:rPr>
          <w:sz w:val="24"/>
          <w:szCs w:val="24"/>
        </w:rPr>
      </w:pPr>
      <w:r w:rsidRPr="00FE7158">
        <w:rPr>
          <w:iCs/>
          <w:sz w:val="24"/>
          <w:szCs w:val="24"/>
        </w:rPr>
        <w:t>Век Просвещения.</w:t>
      </w:r>
      <w:r w:rsidRPr="00FE7158">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FE7158" w:rsidRPr="00FE7158" w:rsidRDefault="00FE7158" w:rsidP="00FE7158">
      <w:pPr>
        <w:spacing w:line="240" w:lineRule="auto"/>
        <w:rPr>
          <w:b/>
          <w:sz w:val="24"/>
          <w:szCs w:val="24"/>
          <w:lang w:eastAsia="ru-RU"/>
        </w:rPr>
      </w:pPr>
      <w:r w:rsidRPr="00FE7158">
        <w:rPr>
          <w:b/>
          <w:sz w:val="24"/>
          <w:szCs w:val="24"/>
          <w:lang w:eastAsia="ru-RU"/>
        </w:rPr>
        <w:t>Российская Империя в XIX – начале XX века</w:t>
      </w:r>
    </w:p>
    <w:p w:rsidR="00FE7158" w:rsidRPr="00FE7158" w:rsidRDefault="00FE7158" w:rsidP="00FE7158">
      <w:pPr>
        <w:spacing w:line="240" w:lineRule="auto"/>
        <w:rPr>
          <w:b/>
          <w:bCs/>
          <w:sz w:val="24"/>
          <w:szCs w:val="24"/>
        </w:rPr>
      </w:pPr>
      <w:r w:rsidRPr="00FE7158">
        <w:rPr>
          <w:b/>
          <w:bCs/>
          <w:sz w:val="24"/>
          <w:szCs w:val="24"/>
        </w:rPr>
        <w:t xml:space="preserve">Российская империя в первой половине XIX в. </w:t>
      </w:r>
    </w:p>
    <w:p w:rsidR="00FE7158" w:rsidRPr="00FE7158" w:rsidRDefault="00FE7158" w:rsidP="00FE7158">
      <w:pPr>
        <w:shd w:val="clear" w:color="auto" w:fill="FFFFFF"/>
        <w:spacing w:line="240" w:lineRule="auto"/>
        <w:rPr>
          <w:sz w:val="24"/>
          <w:szCs w:val="24"/>
        </w:rPr>
      </w:pPr>
      <w:r w:rsidRPr="00FE7158">
        <w:rPr>
          <w:sz w:val="24"/>
          <w:szCs w:val="24"/>
        </w:rPr>
        <w:t xml:space="preserve">Россия в начале </w:t>
      </w:r>
      <w:r w:rsidRPr="00FE7158">
        <w:rPr>
          <w:sz w:val="24"/>
          <w:szCs w:val="24"/>
          <w:lang w:val="en-US"/>
        </w:rPr>
        <w:t>XIX</w:t>
      </w:r>
      <w:r w:rsidRPr="00FE7158">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FE7158" w:rsidRPr="00FE7158" w:rsidRDefault="00FE7158" w:rsidP="00FE7158">
      <w:pPr>
        <w:shd w:val="clear" w:color="auto" w:fill="FFFFFF"/>
        <w:spacing w:line="240" w:lineRule="auto"/>
        <w:rPr>
          <w:sz w:val="24"/>
          <w:szCs w:val="24"/>
        </w:rPr>
      </w:pPr>
      <w:r w:rsidRPr="00FE7158">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FE7158">
        <w:rPr>
          <w:sz w:val="24"/>
          <w:szCs w:val="24"/>
        </w:rPr>
        <w:t>Тильзитский</w:t>
      </w:r>
      <w:proofErr w:type="spellEnd"/>
      <w:r w:rsidRPr="00FE7158">
        <w:rPr>
          <w:sz w:val="24"/>
          <w:szCs w:val="24"/>
        </w:rPr>
        <w:t xml:space="preserve"> мир 1807 г. и его последствия. Континентальная блокада. Присоединение к России Финляндии. </w:t>
      </w:r>
      <w:r w:rsidRPr="00FE7158">
        <w:rPr>
          <w:i/>
          <w:iCs/>
          <w:sz w:val="24"/>
          <w:szCs w:val="24"/>
        </w:rPr>
        <w:t>Бухарестский мир с Турцией.</w:t>
      </w:r>
    </w:p>
    <w:p w:rsidR="00FE7158" w:rsidRPr="00FE7158" w:rsidRDefault="00FE7158" w:rsidP="00FE7158">
      <w:pPr>
        <w:shd w:val="clear" w:color="auto" w:fill="FFFFFF"/>
        <w:spacing w:line="240" w:lineRule="auto"/>
        <w:rPr>
          <w:sz w:val="24"/>
          <w:szCs w:val="24"/>
        </w:rPr>
      </w:pPr>
      <w:r w:rsidRPr="00FE7158">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FE7158">
        <w:rPr>
          <w:i/>
          <w:iCs/>
          <w:sz w:val="24"/>
          <w:szCs w:val="24"/>
        </w:rPr>
        <w:t>Влияние Отечественной войны 1812 г. на общественную мысль и национальное самосознание. Народная память о войне 1812 г.</w:t>
      </w:r>
      <w:r w:rsidRPr="00FE7158">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FE7158" w:rsidRPr="00FE7158" w:rsidRDefault="00FE7158" w:rsidP="00FE7158">
      <w:pPr>
        <w:spacing w:line="240" w:lineRule="auto"/>
        <w:rPr>
          <w:sz w:val="24"/>
          <w:szCs w:val="24"/>
        </w:rPr>
      </w:pPr>
      <w:r w:rsidRPr="00FE7158">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FE7158" w:rsidRPr="00FE7158" w:rsidRDefault="00FE7158" w:rsidP="00FE7158">
      <w:pPr>
        <w:shd w:val="clear" w:color="auto" w:fill="FFFFFF"/>
        <w:spacing w:line="240" w:lineRule="auto"/>
        <w:rPr>
          <w:sz w:val="24"/>
          <w:szCs w:val="24"/>
        </w:rPr>
      </w:pPr>
      <w:r w:rsidRPr="00FE7158">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FE7158" w:rsidRPr="00FE7158" w:rsidRDefault="00FE7158" w:rsidP="00FE7158">
      <w:pPr>
        <w:shd w:val="clear" w:color="auto" w:fill="FFFFFF"/>
        <w:spacing w:line="240" w:lineRule="auto"/>
        <w:rPr>
          <w:sz w:val="24"/>
          <w:szCs w:val="24"/>
        </w:rPr>
      </w:pPr>
      <w:r w:rsidRPr="00FE7158">
        <w:rPr>
          <w:sz w:val="24"/>
          <w:szCs w:val="24"/>
        </w:rPr>
        <w:t xml:space="preserve">Правление Николая I. Преобразование и укрепление роли государственного аппарата. </w:t>
      </w:r>
      <w:r w:rsidRPr="00FE7158">
        <w:rPr>
          <w:sz w:val="24"/>
          <w:szCs w:val="24"/>
          <w:lang w:val="en-US"/>
        </w:rPr>
        <w:t>III</w:t>
      </w:r>
      <w:r w:rsidRPr="00FE7158">
        <w:rPr>
          <w:sz w:val="24"/>
          <w:szCs w:val="24"/>
        </w:rPr>
        <w:t xml:space="preserve"> Отделение. Кодификация законов. Политика в области просвещения. Польское восстание 1830–1831 гг.</w:t>
      </w:r>
    </w:p>
    <w:p w:rsidR="00FE7158" w:rsidRPr="00FE7158" w:rsidRDefault="00FE7158" w:rsidP="00FE7158">
      <w:pPr>
        <w:shd w:val="clear" w:color="auto" w:fill="FFFFFF"/>
        <w:spacing w:line="240" w:lineRule="auto"/>
        <w:rPr>
          <w:sz w:val="24"/>
          <w:szCs w:val="24"/>
        </w:rPr>
      </w:pPr>
      <w:r w:rsidRPr="00FE7158">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FE7158">
        <w:rPr>
          <w:sz w:val="24"/>
          <w:szCs w:val="24"/>
        </w:rPr>
        <w:t>Канкрина</w:t>
      </w:r>
      <w:proofErr w:type="spellEnd"/>
      <w:r w:rsidRPr="00FE7158">
        <w:rPr>
          <w:sz w:val="24"/>
          <w:szCs w:val="24"/>
        </w:rPr>
        <w:t>.</w:t>
      </w:r>
    </w:p>
    <w:p w:rsidR="00FE7158" w:rsidRPr="00FE7158" w:rsidRDefault="00FE7158" w:rsidP="00FE7158">
      <w:pPr>
        <w:shd w:val="clear" w:color="auto" w:fill="FFFFFF"/>
        <w:spacing w:line="240" w:lineRule="auto"/>
        <w:rPr>
          <w:sz w:val="24"/>
          <w:szCs w:val="24"/>
        </w:rPr>
      </w:pPr>
      <w:r w:rsidRPr="00FE7158">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FE7158">
        <w:rPr>
          <w:i/>
          <w:iCs/>
          <w:sz w:val="24"/>
          <w:szCs w:val="24"/>
        </w:rPr>
        <w:t xml:space="preserve"> </w:t>
      </w:r>
      <w:r w:rsidRPr="00FE7158">
        <w:rPr>
          <w:sz w:val="24"/>
          <w:szCs w:val="24"/>
        </w:rPr>
        <w:t>Славянофилы (И.С. и К.С. Аксаковы, И.В. и П.В. Киреевские, А.С. Хомяков, Ю.Ф. Самарин и др.) и западники (К.Д. </w:t>
      </w:r>
      <w:proofErr w:type="spellStart"/>
      <w:r w:rsidRPr="00FE7158">
        <w:rPr>
          <w:sz w:val="24"/>
          <w:szCs w:val="24"/>
        </w:rPr>
        <w:t>Кавелин</w:t>
      </w:r>
      <w:proofErr w:type="spellEnd"/>
      <w:r w:rsidRPr="00FE7158">
        <w:rPr>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FE7158" w:rsidRPr="00FE7158" w:rsidRDefault="00FE7158" w:rsidP="00FE7158">
      <w:pPr>
        <w:shd w:val="clear" w:color="auto" w:fill="FFFFFF"/>
        <w:spacing w:line="240" w:lineRule="auto"/>
        <w:rPr>
          <w:sz w:val="24"/>
          <w:szCs w:val="24"/>
        </w:rPr>
      </w:pPr>
      <w:r w:rsidRPr="00FE7158">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FE7158" w:rsidRPr="00FE7158" w:rsidRDefault="00FE7158" w:rsidP="00FE7158">
      <w:pPr>
        <w:shd w:val="clear" w:color="auto" w:fill="FFFFFF"/>
        <w:spacing w:line="240" w:lineRule="auto"/>
        <w:rPr>
          <w:i/>
          <w:iCs/>
          <w:sz w:val="24"/>
          <w:szCs w:val="24"/>
        </w:rPr>
      </w:pPr>
      <w:r w:rsidRPr="00FE7158">
        <w:rPr>
          <w:sz w:val="24"/>
          <w:szCs w:val="24"/>
        </w:rPr>
        <w:t xml:space="preserve">Культура России в первой половине XIX в. Развитие науки и техники (Н.И. Лобачевский, Н.И. Пирогов, Н.Н. Зинин, Б.С. Якоби и др.). </w:t>
      </w:r>
      <w:r w:rsidRPr="00FE7158">
        <w:rPr>
          <w:i/>
          <w:iCs/>
          <w:sz w:val="24"/>
          <w:szCs w:val="24"/>
        </w:rPr>
        <w:t>Географические экспедиции, их участники.</w:t>
      </w:r>
      <w:r w:rsidRPr="00FE7158">
        <w:rPr>
          <w:sz w:val="24"/>
          <w:szCs w:val="24"/>
        </w:rPr>
        <w:t xml:space="preserve"> Открытие Антарктиды русскими мореплавателями. Образование: расширение сети школ и университетов. </w:t>
      </w:r>
      <w:r w:rsidRPr="00FE7158">
        <w:rPr>
          <w:i/>
          <w:iCs/>
          <w:sz w:val="24"/>
          <w:szCs w:val="24"/>
        </w:rPr>
        <w:t>Национальные корни отечественной культуры и западные влияния.</w:t>
      </w:r>
      <w:r w:rsidRPr="00FE7158">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FE7158">
        <w:rPr>
          <w:i/>
          <w:iCs/>
          <w:sz w:val="24"/>
          <w:szCs w:val="24"/>
        </w:rPr>
        <w:t>Вклад российской культуры первой половины XIX в. в мировую культуру.</w:t>
      </w:r>
    </w:p>
    <w:p w:rsidR="00FE7158" w:rsidRPr="00FE7158" w:rsidRDefault="00FE7158" w:rsidP="00FE7158">
      <w:pPr>
        <w:spacing w:line="240" w:lineRule="auto"/>
        <w:rPr>
          <w:b/>
          <w:bCs/>
          <w:sz w:val="24"/>
          <w:szCs w:val="24"/>
        </w:rPr>
      </w:pPr>
      <w:r w:rsidRPr="00FE7158">
        <w:rPr>
          <w:b/>
          <w:bCs/>
          <w:sz w:val="24"/>
          <w:szCs w:val="24"/>
        </w:rPr>
        <w:t xml:space="preserve">Российская империя во второй половине XIX в. </w:t>
      </w:r>
    </w:p>
    <w:p w:rsidR="00FE7158" w:rsidRPr="00FE7158" w:rsidRDefault="00FE7158" w:rsidP="00FE7158">
      <w:pPr>
        <w:shd w:val="clear" w:color="auto" w:fill="FFFFFF"/>
        <w:spacing w:line="240" w:lineRule="auto"/>
        <w:rPr>
          <w:spacing w:val="-4"/>
          <w:sz w:val="24"/>
          <w:szCs w:val="24"/>
        </w:rPr>
      </w:pPr>
      <w:r w:rsidRPr="00FE7158">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FE7158" w:rsidRPr="00FE7158" w:rsidRDefault="00FE7158" w:rsidP="00FE7158">
      <w:pPr>
        <w:shd w:val="clear" w:color="auto" w:fill="FFFFFF"/>
        <w:spacing w:line="240" w:lineRule="auto"/>
        <w:rPr>
          <w:sz w:val="24"/>
          <w:szCs w:val="24"/>
        </w:rPr>
      </w:pPr>
      <w:r w:rsidRPr="00FE7158">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FE7158" w:rsidRPr="00FE7158" w:rsidRDefault="00FE7158" w:rsidP="00FE7158">
      <w:pPr>
        <w:shd w:val="clear" w:color="auto" w:fill="FFFFFF"/>
        <w:spacing w:line="240" w:lineRule="auto"/>
        <w:rPr>
          <w:sz w:val="24"/>
          <w:szCs w:val="24"/>
        </w:rPr>
      </w:pPr>
      <w:r w:rsidRPr="00FE7158">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FE7158">
        <w:rPr>
          <w:i/>
          <w:iCs/>
          <w:sz w:val="24"/>
          <w:szCs w:val="24"/>
        </w:rPr>
        <w:t>Начало рабочего движения.</w:t>
      </w:r>
      <w:r w:rsidRPr="00FE7158">
        <w:rPr>
          <w:sz w:val="24"/>
          <w:szCs w:val="24"/>
        </w:rPr>
        <w:t xml:space="preserve"> «Освобождение труда». Распространение идей марксизма. Зарождение российской социал-демократии. </w:t>
      </w:r>
    </w:p>
    <w:p w:rsidR="00FE7158" w:rsidRPr="00FE7158" w:rsidRDefault="00FE7158" w:rsidP="00FE7158">
      <w:pPr>
        <w:shd w:val="clear" w:color="auto" w:fill="FFFFFF"/>
        <w:spacing w:line="240" w:lineRule="auto"/>
        <w:rPr>
          <w:sz w:val="24"/>
          <w:szCs w:val="24"/>
        </w:rPr>
      </w:pPr>
      <w:r w:rsidRPr="00FE7158">
        <w:rPr>
          <w:sz w:val="24"/>
          <w:szCs w:val="24"/>
        </w:rPr>
        <w:t xml:space="preserve">Внутренняя политика самодержавия в конце 1870-х – 1890-е гг. Кризис самодержавия на рубеже 70–80-х гг. </w:t>
      </w:r>
      <w:r w:rsidRPr="00FE7158">
        <w:rPr>
          <w:sz w:val="24"/>
          <w:szCs w:val="24"/>
          <w:lang w:val="en-US"/>
        </w:rPr>
        <w:t>XIX</w:t>
      </w:r>
      <w:r w:rsidRPr="00FE7158">
        <w:rPr>
          <w:sz w:val="24"/>
          <w:szCs w:val="24"/>
        </w:rPr>
        <w:t xml:space="preserve"> в. Политический террор. Политика лавирования. Начало царствования Александра </w:t>
      </w:r>
      <w:r w:rsidRPr="00FE7158">
        <w:rPr>
          <w:bCs/>
          <w:sz w:val="24"/>
          <w:szCs w:val="24"/>
        </w:rPr>
        <w:t>III.</w:t>
      </w:r>
      <w:r w:rsidRPr="00FE7158">
        <w:rPr>
          <w:b/>
          <w:bCs/>
          <w:sz w:val="24"/>
          <w:szCs w:val="24"/>
        </w:rPr>
        <w:t xml:space="preserve"> </w:t>
      </w:r>
      <w:r w:rsidRPr="00FE7158">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rsidRPr="00FE7158">
        <w:rPr>
          <w:sz w:val="24"/>
          <w:szCs w:val="24"/>
        </w:rPr>
        <w:t>Бунге</w:t>
      </w:r>
      <w:proofErr w:type="spellEnd"/>
      <w:r w:rsidRPr="00FE7158">
        <w:rPr>
          <w:sz w:val="24"/>
          <w:szCs w:val="24"/>
        </w:rPr>
        <w:t>, С.Ю. Витте). Разработка рабочего законодательства. Национальная политика.</w:t>
      </w:r>
    </w:p>
    <w:p w:rsidR="00FE7158" w:rsidRPr="00FE7158" w:rsidRDefault="00FE7158" w:rsidP="00FE7158">
      <w:pPr>
        <w:shd w:val="clear" w:color="auto" w:fill="FFFFFF"/>
        <w:spacing w:line="240" w:lineRule="auto"/>
        <w:rPr>
          <w:sz w:val="24"/>
          <w:szCs w:val="24"/>
        </w:rPr>
      </w:pPr>
      <w:r w:rsidRPr="00FE7158">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FE7158">
        <w:rPr>
          <w:i/>
          <w:iCs/>
          <w:sz w:val="24"/>
          <w:szCs w:val="24"/>
        </w:rPr>
        <w:t xml:space="preserve">Россия в международных отношениях конца XIX в. </w:t>
      </w:r>
      <w:r w:rsidRPr="00FE7158">
        <w:rPr>
          <w:sz w:val="24"/>
          <w:szCs w:val="24"/>
        </w:rPr>
        <w:t>Сближение России и Франции в 1890-х гг.</w:t>
      </w:r>
    </w:p>
    <w:p w:rsidR="00FE7158" w:rsidRPr="00FE7158" w:rsidRDefault="00FE7158" w:rsidP="00FE7158">
      <w:pPr>
        <w:spacing w:line="240" w:lineRule="auto"/>
        <w:rPr>
          <w:sz w:val="24"/>
          <w:szCs w:val="24"/>
        </w:rPr>
      </w:pPr>
      <w:r w:rsidRPr="00FE7158">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FE7158">
        <w:rPr>
          <w:i/>
          <w:iCs/>
          <w:sz w:val="24"/>
          <w:szCs w:val="24"/>
        </w:rPr>
        <w:t>Расширение издательского дела.</w:t>
      </w:r>
      <w:r w:rsidRPr="00FE7158">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FE7158">
        <w:rPr>
          <w:i/>
          <w:iCs/>
          <w:sz w:val="24"/>
          <w:szCs w:val="24"/>
        </w:rPr>
        <w:t>Место российской культуры в мировой культуре XIX в.</w:t>
      </w:r>
    </w:p>
    <w:p w:rsidR="00FE7158" w:rsidRPr="00FE7158" w:rsidRDefault="00FE7158" w:rsidP="00FE7158">
      <w:pPr>
        <w:spacing w:line="240" w:lineRule="auto"/>
        <w:rPr>
          <w:b/>
          <w:bCs/>
          <w:sz w:val="24"/>
          <w:szCs w:val="24"/>
        </w:rPr>
      </w:pPr>
      <w:r w:rsidRPr="00FE7158">
        <w:rPr>
          <w:b/>
          <w:bCs/>
          <w:sz w:val="24"/>
          <w:szCs w:val="24"/>
        </w:rPr>
        <w:t xml:space="preserve">Российская империя в начале XX в. </w:t>
      </w:r>
    </w:p>
    <w:p w:rsidR="00FE7158" w:rsidRPr="00FE7158" w:rsidRDefault="00FE7158" w:rsidP="00FE7158">
      <w:pPr>
        <w:shd w:val="clear" w:color="auto" w:fill="FFFFFF"/>
        <w:spacing w:line="240" w:lineRule="auto"/>
        <w:rPr>
          <w:sz w:val="24"/>
          <w:szCs w:val="24"/>
        </w:rPr>
      </w:pPr>
      <w:r w:rsidRPr="00FE7158">
        <w:rPr>
          <w:sz w:val="24"/>
          <w:szCs w:val="24"/>
        </w:rPr>
        <w:t xml:space="preserve">Особенности промышленного и аграрного развития России на рубеже XIX–XX вв. </w:t>
      </w:r>
      <w:r w:rsidRPr="00FE7158">
        <w:rPr>
          <w:i/>
          <w:iCs/>
          <w:sz w:val="24"/>
          <w:szCs w:val="24"/>
        </w:rPr>
        <w:t>Политика модернизации «сверху».</w:t>
      </w:r>
      <w:r w:rsidRPr="00FE7158">
        <w:rPr>
          <w:sz w:val="24"/>
          <w:szCs w:val="24"/>
        </w:rPr>
        <w:t xml:space="preserve"> С.Ю. Витте. Государственный капитализм. Формирование монополий. Иностранный капитал в России. </w:t>
      </w:r>
      <w:r w:rsidRPr="00FE7158">
        <w:rPr>
          <w:i/>
          <w:sz w:val="24"/>
          <w:szCs w:val="24"/>
        </w:rPr>
        <w:t xml:space="preserve">Дискуссия о месте России в мировой экономике начала ХХ в. </w:t>
      </w:r>
      <w:r w:rsidRPr="00FE7158">
        <w:rPr>
          <w:sz w:val="24"/>
          <w:szCs w:val="24"/>
        </w:rPr>
        <w:t>Аграрный вопрос. Российское общество в начале XX в.: социальная структура, положение основных групп населения.</w:t>
      </w:r>
    </w:p>
    <w:p w:rsidR="00FE7158" w:rsidRPr="00FE7158" w:rsidRDefault="00FE7158" w:rsidP="00FE7158">
      <w:pPr>
        <w:shd w:val="clear" w:color="auto" w:fill="FFFFFF"/>
        <w:spacing w:line="240" w:lineRule="auto"/>
        <w:rPr>
          <w:sz w:val="24"/>
          <w:szCs w:val="24"/>
        </w:rPr>
      </w:pPr>
      <w:r w:rsidRPr="00FE7158">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FE7158" w:rsidRPr="00FE7158" w:rsidRDefault="00FE7158" w:rsidP="00FE7158">
      <w:pPr>
        <w:shd w:val="clear" w:color="auto" w:fill="FFFFFF"/>
        <w:spacing w:line="240" w:lineRule="auto"/>
        <w:rPr>
          <w:sz w:val="24"/>
          <w:szCs w:val="24"/>
        </w:rPr>
      </w:pPr>
      <w:r w:rsidRPr="00FE7158">
        <w:rPr>
          <w:sz w:val="24"/>
          <w:szCs w:val="24"/>
        </w:rPr>
        <w:t xml:space="preserve">Русско-японская война 1904–1905 гг.: планы сторон, основные сражения. </w:t>
      </w:r>
      <w:proofErr w:type="spellStart"/>
      <w:r w:rsidRPr="00FE7158">
        <w:rPr>
          <w:sz w:val="24"/>
          <w:szCs w:val="24"/>
        </w:rPr>
        <w:t>Портсмутский</w:t>
      </w:r>
      <w:proofErr w:type="spellEnd"/>
      <w:r w:rsidRPr="00FE7158">
        <w:rPr>
          <w:sz w:val="24"/>
          <w:szCs w:val="24"/>
        </w:rPr>
        <w:t xml:space="preserve"> мир. Воздействие войны на общественную и политическую жизнь страны.</w:t>
      </w:r>
    </w:p>
    <w:p w:rsidR="00FE7158" w:rsidRPr="00FE7158" w:rsidRDefault="00FE7158" w:rsidP="00FE7158">
      <w:pPr>
        <w:shd w:val="clear" w:color="auto" w:fill="FFFFFF"/>
        <w:spacing w:line="240" w:lineRule="auto"/>
        <w:rPr>
          <w:sz w:val="24"/>
          <w:szCs w:val="24"/>
        </w:rPr>
      </w:pPr>
      <w:r w:rsidRPr="00FE7158">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FE7158">
        <w:rPr>
          <w:i/>
          <w:iCs/>
          <w:sz w:val="24"/>
          <w:szCs w:val="24"/>
        </w:rPr>
        <w:t>Рабочее движение.</w:t>
      </w:r>
      <w:r w:rsidRPr="00FE7158">
        <w:rPr>
          <w:sz w:val="24"/>
          <w:szCs w:val="24"/>
        </w:rPr>
        <w:t xml:space="preserve"> «Полицейский социализм».</w:t>
      </w:r>
    </w:p>
    <w:p w:rsidR="00FE7158" w:rsidRPr="00FE7158" w:rsidRDefault="00FE7158" w:rsidP="00FE7158">
      <w:pPr>
        <w:shd w:val="clear" w:color="auto" w:fill="FFFFFF"/>
        <w:spacing w:line="240" w:lineRule="auto"/>
        <w:rPr>
          <w:sz w:val="24"/>
          <w:szCs w:val="24"/>
        </w:rPr>
      </w:pPr>
      <w:r w:rsidRPr="00FE7158">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FE7158">
        <w:rPr>
          <w:sz w:val="24"/>
          <w:szCs w:val="24"/>
        </w:rPr>
        <w:t>Гучков</w:t>
      </w:r>
      <w:proofErr w:type="spellEnd"/>
      <w:r w:rsidRPr="00FE7158">
        <w:rPr>
          <w:sz w:val="24"/>
          <w:szCs w:val="24"/>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FE7158" w:rsidRPr="00FE7158" w:rsidRDefault="00FE7158" w:rsidP="00FE7158">
      <w:pPr>
        <w:spacing w:line="240" w:lineRule="auto"/>
        <w:rPr>
          <w:sz w:val="24"/>
          <w:szCs w:val="24"/>
        </w:rPr>
      </w:pPr>
      <w:r w:rsidRPr="00FE7158">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FE7158" w:rsidRPr="00FE7158" w:rsidRDefault="00FE7158" w:rsidP="00FE7158">
      <w:pPr>
        <w:spacing w:line="240" w:lineRule="auto"/>
        <w:rPr>
          <w:i/>
          <w:iCs/>
          <w:sz w:val="24"/>
          <w:szCs w:val="24"/>
        </w:rPr>
      </w:pPr>
      <w:r w:rsidRPr="00FE7158">
        <w:rPr>
          <w:sz w:val="24"/>
          <w:szCs w:val="24"/>
        </w:rPr>
        <w:t xml:space="preserve">Культура России в начале XX в. Открытия российских ученых в науке и технике. </w:t>
      </w:r>
      <w:r w:rsidRPr="00FE7158">
        <w:rPr>
          <w:i/>
          <w:iCs/>
          <w:sz w:val="24"/>
          <w:szCs w:val="24"/>
        </w:rPr>
        <w:t>Русская философия: поиски общественного идеала.</w:t>
      </w:r>
      <w:r w:rsidRPr="00FE7158">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FE7158">
        <w:rPr>
          <w:i/>
          <w:iCs/>
          <w:sz w:val="24"/>
          <w:szCs w:val="24"/>
        </w:rPr>
        <w:t>Российская культура начала XX в. — составная часть мировой культуры.</w:t>
      </w:r>
    </w:p>
    <w:p w:rsidR="00401080" w:rsidRPr="009D15D6" w:rsidRDefault="00401080" w:rsidP="00AE5095">
      <w:pPr>
        <w:pStyle w:val="4a"/>
      </w:pPr>
      <w:bookmarkStart w:id="117" w:name="_Toc453968182"/>
      <w:r w:rsidRPr="009D15D6">
        <w:t>География</w:t>
      </w:r>
      <w:bookmarkEnd w:id="100"/>
      <w:bookmarkEnd w:id="117"/>
    </w:p>
    <w:p w:rsidR="00A866D9" w:rsidRPr="009D15D6" w:rsidRDefault="00A866D9" w:rsidP="009D15D6">
      <w:pPr>
        <w:pStyle w:val="4f4"/>
        <w:spacing w:line="240" w:lineRule="auto"/>
        <w:rPr>
          <w:sz w:val="24"/>
          <w:szCs w:val="24"/>
        </w:rPr>
      </w:pPr>
      <w:r w:rsidRPr="009D15D6">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9D15D6" w:rsidRDefault="00A866D9" w:rsidP="009D15D6">
      <w:pPr>
        <w:pStyle w:val="4f4"/>
        <w:spacing w:line="240" w:lineRule="auto"/>
        <w:rPr>
          <w:sz w:val="24"/>
          <w:szCs w:val="24"/>
        </w:rPr>
      </w:pPr>
      <w:r w:rsidRPr="009D15D6">
        <w:rPr>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9D15D6">
        <w:rPr>
          <w:sz w:val="24"/>
          <w:szCs w:val="24"/>
        </w:rPr>
        <w:t>межпредметных</w:t>
      </w:r>
      <w:proofErr w:type="spellEnd"/>
      <w:r w:rsidRPr="009D15D6">
        <w:rPr>
          <w:sz w:val="24"/>
          <w:szCs w:val="24"/>
        </w:rPr>
        <w:t xml:space="preserve"> связях с предметами областей общественных, естественных, математических и гуманитарных наук.</w:t>
      </w:r>
    </w:p>
    <w:p w:rsidR="00A866D9" w:rsidRPr="009D15D6" w:rsidRDefault="00A866D9" w:rsidP="009D15D6">
      <w:pPr>
        <w:pStyle w:val="4f4"/>
        <w:spacing w:line="240" w:lineRule="auto"/>
        <w:rPr>
          <w:sz w:val="24"/>
          <w:szCs w:val="24"/>
        </w:rPr>
      </w:pPr>
      <w:r w:rsidRPr="009D15D6">
        <w:rPr>
          <w:sz w:val="24"/>
          <w:szCs w:val="24"/>
        </w:rPr>
        <w:t xml:space="preserve">В соответствии с </w:t>
      </w:r>
      <w:r w:rsidR="00A15116" w:rsidRPr="009D15D6">
        <w:rPr>
          <w:sz w:val="24"/>
          <w:szCs w:val="24"/>
        </w:rPr>
        <w:t>ФГОС СОО</w:t>
      </w:r>
      <w:r w:rsidRPr="009D15D6">
        <w:rPr>
          <w:sz w:val="24"/>
          <w:szCs w:val="24"/>
        </w:rPr>
        <w:t xml:space="preserve"> география может изучаться на базовом и углубленном уровнях. </w:t>
      </w:r>
      <w:r w:rsidR="00223CCE">
        <w:rPr>
          <w:sz w:val="24"/>
          <w:szCs w:val="24"/>
        </w:rPr>
        <w:t xml:space="preserve">В </w:t>
      </w:r>
      <w:r w:rsidR="00223CCE" w:rsidRPr="00223CCE">
        <w:rPr>
          <w:sz w:val="24"/>
          <w:szCs w:val="24"/>
        </w:rPr>
        <w:t>частном общеобразовательном учреждении «Школа «Аксон у Академической»</w:t>
      </w:r>
      <w:r w:rsidR="00223CCE">
        <w:rPr>
          <w:sz w:val="24"/>
          <w:szCs w:val="24"/>
        </w:rPr>
        <w:t xml:space="preserve"> география изучается на базовом уровне.</w:t>
      </w:r>
    </w:p>
    <w:p w:rsidR="00A866D9" w:rsidRPr="009D15D6" w:rsidRDefault="00A866D9" w:rsidP="009D15D6">
      <w:pPr>
        <w:pStyle w:val="4f4"/>
        <w:spacing w:line="240" w:lineRule="auto"/>
        <w:rPr>
          <w:sz w:val="24"/>
          <w:szCs w:val="24"/>
        </w:rPr>
      </w:pPr>
      <w:r w:rsidRPr="009D15D6">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9D15D6" w:rsidRDefault="00A866D9" w:rsidP="009D15D6">
      <w:pPr>
        <w:spacing w:line="240" w:lineRule="auto"/>
        <w:rPr>
          <w:sz w:val="24"/>
          <w:szCs w:val="24"/>
        </w:rPr>
      </w:pPr>
      <w:r w:rsidRPr="009D15D6">
        <w:rPr>
          <w:b/>
          <w:sz w:val="24"/>
          <w:szCs w:val="24"/>
        </w:rPr>
        <w:t>Базовый уровень</w:t>
      </w:r>
    </w:p>
    <w:p w:rsidR="00A866D9" w:rsidRPr="009D15D6" w:rsidRDefault="00A866D9" w:rsidP="009D15D6">
      <w:pPr>
        <w:spacing w:line="240" w:lineRule="auto"/>
        <w:rPr>
          <w:sz w:val="24"/>
          <w:szCs w:val="24"/>
        </w:rPr>
      </w:pPr>
      <w:r w:rsidRPr="009D15D6">
        <w:rPr>
          <w:b/>
          <w:sz w:val="24"/>
          <w:szCs w:val="24"/>
        </w:rPr>
        <w:t>Человек и окружающая среда</w:t>
      </w:r>
    </w:p>
    <w:p w:rsidR="00A866D9" w:rsidRPr="009D15D6" w:rsidRDefault="00A866D9" w:rsidP="009D15D6">
      <w:pPr>
        <w:spacing w:line="240" w:lineRule="auto"/>
        <w:rPr>
          <w:sz w:val="24"/>
          <w:szCs w:val="24"/>
        </w:rPr>
      </w:pPr>
      <w:r w:rsidRPr="009D15D6">
        <w:rPr>
          <w:sz w:val="24"/>
          <w:szCs w:val="24"/>
        </w:rPr>
        <w:t xml:space="preserve">Окружающая среда как </w:t>
      </w:r>
      <w:proofErr w:type="spellStart"/>
      <w:r w:rsidRPr="009D15D6">
        <w:rPr>
          <w:sz w:val="24"/>
          <w:szCs w:val="24"/>
        </w:rPr>
        <w:t>геосистема</w:t>
      </w:r>
      <w:proofErr w:type="spellEnd"/>
      <w:r w:rsidRPr="009D15D6">
        <w:rPr>
          <w:sz w:val="24"/>
          <w:szCs w:val="24"/>
        </w:rPr>
        <w:t>. Важнейшие явления и процессы в окружающей среде. Представление о ноосфере.</w:t>
      </w:r>
    </w:p>
    <w:p w:rsidR="00A866D9" w:rsidRPr="009D15D6" w:rsidRDefault="00A866D9" w:rsidP="009D15D6">
      <w:pPr>
        <w:spacing w:line="240" w:lineRule="auto"/>
        <w:rPr>
          <w:sz w:val="24"/>
          <w:szCs w:val="24"/>
        </w:rPr>
      </w:pPr>
      <w:r w:rsidRPr="009D15D6">
        <w:rPr>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9D15D6">
        <w:rPr>
          <w:sz w:val="24"/>
          <w:szCs w:val="24"/>
        </w:rPr>
        <w:t>Ресурсообеспеченность</w:t>
      </w:r>
      <w:proofErr w:type="spellEnd"/>
      <w:r w:rsidRPr="009D15D6">
        <w:rPr>
          <w:sz w:val="24"/>
          <w:szCs w:val="24"/>
        </w:rPr>
        <w:t>. Рациональное и нерациональное природопользование.</w:t>
      </w:r>
    </w:p>
    <w:p w:rsidR="00A866D9" w:rsidRPr="009D15D6" w:rsidRDefault="00A866D9" w:rsidP="009D15D6">
      <w:pPr>
        <w:spacing w:line="240" w:lineRule="auto"/>
        <w:rPr>
          <w:sz w:val="24"/>
          <w:szCs w:val="24"/>
        </w:rPr>
      </w:pPr>
      <w:r w:rsidRPr="009D15D6">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866D9" w:rsidRPr="009D15D6" w:rsidRDefault="00A866D9" w:rsidP="009D15D6">
      <w:pPr>
        <w:spacing w:line="240" w:lineRule="auto"/>
        <w:rPr>
          <w:sz w:val="24"/>
          <w:szCs w:val="24"/>
        </w:rPr>
      </w:pPr>
      <w:r w:rsidRPr="009D15D6">
        <w:rPr>
          <w:b/>
          <w:sz w:val="24"/>
          <w:szCs w:val="24"/>
        </w:rPr>
        <w:t>Территориальная организация мирового сообщества</w:t>
      </w:r>
    </w:p>
    <w:p w:rsidR="00A866D9" w:rsidRPr="009D15D6" w:rsidRDefault="00A866D9" w:rsidP="009D15D6">
      <w:pPr>
        <w:spacing w:line="240" w:lineRule="auto"/>
        <w:rPr>
          <w:sz w:val="24"/>
          <w:szCs w:val="24"/>
        </w:rPr>
      </w:pPr>
      <w:r w:rsidRPr="009D15D6">
        <w:rPr>
          <w:sz w:val="24"/>
          <w:szCs w:val="24"/>
        </w:rPr>
        <w:t>Мировое сообщество – общая картина мира. Современная политическая карта и е</w:t>
      </w:r>
      <w:r w:rsidR="00D767DD" w:rsidRPr="009D15D6">
        <w:rPr>
          <w:sz w:val="24"/>
          <w:szCs w:val="24"/>
        </w:rPr>
        <w:t>е</w:t>
      </w:r>
      <w:r w:rsidRPr="009D15D6">
        <w:rPr>
          <w:sz w:val="24"/>
          <w:szCs w:val="24"/>
        </w:rPr>
        <w:t xml:space="preserve"> изменения. Разнообразие стран мира. </w:t>
      </w:r>
      <w:r w:rsidRPr="009D15D6">
        <w:rPr>
          <w:i/>
          <w:sz w:val="24"/>
          <w:szCs w:val="24"/>
        </w:rPr>
        <w:t>Геополитика. «Горячие точки» на карте мира.</w:t>
      </w:r>
    </w:p>
    <w:p w:rsidR="00A866D9" w:rsidRPr="009D15D6" w:rsidRDefault="00A866D9" w:rsidP="009D15D6">
      <w:pPr>
        <w:spacing w:line="240" w:lineRule="auto"/>
        <w:rPr>
          <w:sz w:val="24"/>
          <w:szCs w:val="24"/>
        </w:rPr>
      </w:pPr>
      <w:r w:rsidRPr="009D15D6">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D15D6">
        <w:rPr>
          <w:i/>
          <w:sz w:val="24"/>
          <w:szCs w:val="24"/>
        </w:rPr>
        <w:t>Основные очаги этнических и конфессиональных конфликтов.</w:t>
      </w:r>
      <w:r w:rsidRPr="009D15D6">
        <w:rPr>
          <w:sz w:val="24"/>
          <w:szCs w:val="24"/>
        </w:rPr>
        <w:t xml:space="preserve"> География рынка труда и занятости. Миграци</w:t>
      </w:r>
      <w:r w:rsidR="00D767DD" w:rsidRPr="009D15D6">
        <w:rPr>
          <w:sz w:val="24"/>
          <w:szCs w:val="24"/>
        </w:rPr>
        <w:t>я</w:t>
      </w:r>
      <w:r w:rsidRPr="009D15D6">
        <w:rPr>
          <w:sz w:val="24"/>
          <w:szCs w:val="24"/>
        </w:rPr>
        <w:t xml:space="preserve"> населения. Закономерности расселения населения. Урбанизация.</w:t>
      </w:r>
    </w:p>
    <w:p w:rsidR="00A866D9" w:rsidRPr="009D15D6" w:rsidRDefault="00A866D9" w:rsidP="009D15D6">
      <w:pPr>
        <w:spacing w:line="240" w:lineRule="auto"/>
        <w:rPr>
          <w:sz w:val="24"/>
          <w:szCs w:val="24"/>
        </w:rPr>
      </w:pPr>
      <w:r w:rsidRPr="009D15D6">
        <w:rPr>
          <w:sz w:val="24"/>
          <w:szCs w:val="24"/>
        </w:rPr>
        <w:t xml:space="preserve">Мировое хозяйство. Географическое разделение труда. Отраслевая и территориальная структура мирового хозяйства. </w:t>
      </w:r>
      <w:r w:rsidRPr="009D15D6">
        <w:rPr>
          <w:i/>
          <w:sz w:val="24"/>
          <w:szCs w:val="24"/>
        </w:rPr>
        <w:t>Изменение отраслевой структуры.</w:t>
      </w:r>
      <w:r w:rsidRPr="009D15D6">
        <w:rPr>
          <w:sz w:val="24"/>
          <w:szCs w:val="24"/>
        </w:rPr>
        <w:t xml:space="preserve"> География основных отраслей производственной и непроизводственной сфер. </w:t>
      </w:r>
      <w:r w:rsidRPr="009D15D6">
        <w:rPr>
          <w:i/>
          <w:sz w:val="24"/>
          <w:szCs w:val="24"/>
        </w:rPr>
        <w:t>Развитие сферы услуг.</w:t>
      </w:r>
      <w:r w:rsidRPr="009D15D6">
        <w:rPr>
          <w:sz w:val="24"/>
          <w:szCs w:val="24"/>
        </w:rPr>
        <w:t xml:space="preserve"> Международные отношения. Географические аспекты глобализации.</w:t>
      </w:r>
    </w:p>
    <w:p w:rsidR="00A866D9" w:rsidRPr="009D15D6" w:rsidRDefault="00A866D9" w:rsidP="009D15D6">
      <w:pPr>
        <w:spacing w:line="240" w:lineRule="auto"/>
        <w:rPr>
          <w:sz w:val="24"/>
          <w:szCs w:val="24"/>
        </w:rPr>
      </w:pPr>
      <w:r w:rsidRPr="009D15D6">
        <w:rPr>
          <w:b/>
          <w:sz w:val="24"/>
          <w:szCs w:val="24"/>
        </w:rPr>
        <w:t>Региональная география и страноведение</w:t>
      </w:r>
    </w:p>
    <w:p w:rsidR="00A866D9" w:rsidRPr="009D15D6" w:rsidRDefault="00A866D9" w:rsidP="009D15D6">
      <w:pPr>
        <w:spacing w:line="240" w:lineRule="auto"/>
        <w:rPr>
          <w:sz w:val="24"/>
          <w:szCs w:val="24"/>
        </w:rPr>
      </w:pPr>
      <w:r w:rsidRPr="009D15D6">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D15D6">
        <w:rPr>
          <w:i/>
          <w:sz w:val="24"/>
          <w:szCs w:val="24"/>
        </w:rPr>
        <w:t xml:space="preserve">Ведущие страны-экспортеры основных видов продукции. </w:t>
      </w:r>
      <w:r w:rsidRPr="009D15D6">
        <w:rPr>
          <w:sz w:val="24"/>
          <w:szCs w:val="24"/>
        </w:rPr>
        <w:t xml:space="preserve"> </w:t>
      </w:r>
    </w:p>
    <w:p w:rsidR="00A866D9" w:rsidRPr="009D15D6" w:rsidRDefault="00A866D9" w:rsidP="009D15D6">
      <w:pPr>
        <w:spacing w:line="240" w:lineRule="auto"/>
        <w:rPr>
          <w:sz w:val="24"/>
          <w:szCs w:val="24"/>
        </w:rPr>
      </w:pPr>
      <w:r w:rsidRPr="009D15D6">
        <w:rPr>
          <w:sz w:val="24"/>
          <w:szCs w:val="24"/>
        </w:rPr>
        <w:t xml:space="preserve">Роль отдельных стран и регионов в системе мирового хозяйства. </w:t>
      </w:r>
      <w:r w:rsidRPr="009D15D6">
        <w:rPr>
          <w:i/>
          <w:sz w:val="24"/>
          <w:szCs w:val="24"/>
        </w:rPr>
        <w:t>Региональная политика.</w:t>
      </w:r>
      <w:r w:rsidRPr="009D15D6">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9D15D6" w:rsidRDefault="00A866D9" w:rsidP="009D15D6">
      <w:pPr>
        <w:spacing w:line="240" w:lineRule="auto"/>
        <w:rPr>
          <w:i/>
          <w:sz w:val="24"/>
          <w:szCs w:val="24"/>
        </w:rPr>
      </w:pPr>
      <w:r w:rsidRPr="009D15D6">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D15D6">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9D15D6" w:rsidRDefault="00A866D9" w:rsidP="009D15D6">
      <w:pPr>
        <w:spacing w:line="240" w:lineRule="auto"/>
        <w:rPr>
          <w:sz w:val="24"/>
          <w:szCs w:val="24"/>
        </w:rPr>
      </w:pPr>
      <w:r w:rsidRPr="009D15D6">
        <w:rPr>
          <w:b/>
          <w:sz w:val="24"/>
          <w:szCs w:val="24"/>
        </w:rPr>
        <w:t>Роль географии в решении глобальных проблем человечества</w:t>
      </w:r>
    </w:p>
    <w:p w:rsidR="00A866D9" w:rsidRPr="009D15D6" w:rsidRDefault="00A866D9" w:rsidP="009D15D6">
      <w:pPr>
        <w:spacing w:line="240" w:lineRule="auto"/>
        <w:rPr>
          <w:sz w:val="24"/>
          <w:szCs w:val="24"/>
        </w:rPr>
      </w:pPr>
      <w:bookmarkStart w:id="118" w:name="h.10tp2h5eeujv" w:colFirst="0" w:colLast="0"/>
      <w:bookmarkEnd w:id="118"/>
      <w:r w:rsidRPr="009D15D6">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FE7158" w:rsidRPr="00FE7158" w:rsidRDefault="00FE7158" w:rsidP="00FE7158">
      <w:pPr>
        <w:spacing w:line="240" w:lineRule="auto"/>
        <w:rPr>
          <w:sz w:val="24"/>
          <w:szCs w:val="24"/>
        </w:rPr>
      </w:pPr>
      <w:bookmarkStart w:id="119" w:name="_Toc435412709"/>
      <w:bookmarkStart w:id="120" w:name="_Toc453968183"/>
      <w:r w:rsidRPr="00FE7158">
        <w:rPr>
          <w:b/>
          <w:sz w:val="24"/>
          <w:szCs w:val="24"/>
        </w:rPr>
        <w:t>Примерный перечень практических работ</w:t>
      </w:r>
    </w:p>
    <w:p w:rsidR="00FE7158" w:rsidRPr="00FE7158" w:rsidRDefault="00FE7158" w:rsidP="00223CCE">
      <w:pPr>
        <w:spacing w:line="240" w:lineRule="auto"/>
        <w:ind w:firstLine="0"/>
        <w:rPr>
          <w:sz w:val="24"/>
          <w:szCs w:val="24"/>
        </w:rPr>
      </w:pPr>
      <w:r w:rsidRPr="00FE7158">
        <w:rPr>
          <w:sz w:val="24"/>
          <w:szCs w:val="24"/>
        </w:rPr>
        <w:t xml:space="preserve">Оценка </w:t>
      </w:r>
      <w:proofErr w:type="spellStart"/>
      <w:r w:rsidRPr="00FE7158">
        <w:rPr>
          <w:sz w:val="24"/>
          <w:szCs w:val="24"/>
        </w:rPr>
        <w:t>ресурсообеспеченности</w:t>
      </w:r>
      <w:proofErr w:type="spellEnd"/>
      <w:r w:rsidRPr="00FE7158">
        <w:rPr>
          <w:sz w:val="24"/>
          <w:szCs w:val="24"/>
        </w:rPr>
        <w:t xml:space="preserve"> страны (региона, человечества) основными видами ресурсов.</w:t>
      </w:r>
    </w:p>
    <w:p w:rsidR="00FE7158" w:rsidRPr="00FE7158" w:rsidRDefault="00FE7158" w:rsidP="00223CCE">
      <w:pPr>
        <w:spacing w:line="240" w:lineRule="auto"/>
        <w:ind w:firstLine="0"/>
        <w:rPr>
          <w:sz w:val="24"/>
          <w:szCs w:val="24"/>
        </w:rPr>
      </w:pPr>
      <w:r w:rsidRPr="00FE7158">
        <w:rPr>
          <w:sz w:val="24"/>
          <w:szCs w:val="24"/>
        </w:rPr>
        <w:t>Оценка доли использования альтернативных источников энергии. Оценка перспектив развития альтернативной энергетики.</w:t>
      </w:r>
    </w:p>
    <w:p w:rsidR="00FE7158" w:rsidRPr="00FE7158" w:rsidRDefault="00FE7158" w:rsidP="00223CCE">
      <w:pPr>
        <w:spacing w:line="240" w:lineRule="auto"/>
        <w:ind w:firstLine="0"/>
        <w:rPr>
          <w:sz w:val="24"/>
          <w:szCs w:val="24"/>
        </w:rPr>
      </w:pPr>
      <w:r w:rsidRPr="00FE7158">
        <w:rPr>
          <w:sz w:val="24"/>
          <w:szCs w:val="24"/>
        </w:rPr>
        <w:t xml:space="preserve">Анализ </w:t>
      </w:r>
      <w:proofErr w:type="spellStart"/>
      <w:r w:rsidRPr="00FE7158">
        <w:rPr>
          <w:sz w:val="24"/>
          <w:szCs w:val="24"/>
        </w:rPr>
        <w:t>геоэкологической</w:t>
      </w:r>
      <w:proofErr w:type="spellEnd"/>
      <w:r w:rsidRPr="00FE7158">
        <w:rPr>
          <w:sz w:val="24"/>
          <w:szCs w:val="24"/>
        </w:rPr>
        <w:t xml:space="preserve"> ситуации в отдельных странах и регионах мира.</w:t>
      </w:r>
    </w:p>
    <w:p w:rsidR="00FE7158" w:rsidRPr="00FE7158" w:rsidRDefault="00FE7158" w:rsidP="00223CCE">
      <w:pPr>
        <w:spacing w:line="240" w:lineRule="auto"/>
        <w:ind w:firstLine="0"/>
        <w:rPr>
          <w:sz w:val="24"/>
          <w:szCs w:val="24"/>
        </w:rPr>
      </w:pPr>
      <w:r w:rsidRPr="00FE7158">
        <w:rPr>
          <w:sz w:val="24"/>
          <w:szCs w:val="24"/>
        </w:rPr>
        <w:t>Анализ техногенной нагрузки на окружающую среду.</w:t>
      </w:r>
    </w:p>
    <w:p w:rsidR="00FE7158" w:rsidRPr="00FE7158" w:rsidRDefault="00FE7158" w:rsidP="00223CCE">
      <w:pPr>
        <w:spacing w:line="240" w:lineRule="auto"/>
        <w:ind w:firstLine="0"/>
        <w:rPr>
          <w:sz w:val="24"/>
          <w:szCs w:val="24"/>
        </w:rPr>
      </w:pPr>
      <w:r w:rsidRPr="00FE7158">
        <w:rPr>
          <w:sz w:val="24"/>
          <w:szCs w:val="24"/>
        </w:rPr>
        <w:t>Характеристика политико-географического положения страны.</w:t>
      </w:r>
    </w:p>
    <w:p w:rsidR="00FE7158" w:rsidRPr="00FE7158" w:rsidRDefault="00FE7158" w:rsidP="00223CCE">
      <w:pPr>
        <w:spacing w:line="240" w:lineRule="auto"/>
        <w:ind w:firstLine="0"/>
        <w:rPr>
          <w:sz w:val="24"/>
          <w:szCs w:val="24"/>
        </w:rPr>
      </w:pPr>
      <w:r w:rsidRPr="00FE7158">
        <w:rPr>
          <w:sz w:val="24"/>
          <w:szCs w:val="24"/>
        </w:rPr>
        <w:t>Характеристика экономико-географического положения страны.</w:t>
      </w:r>
    </w:p>
    <w:p w:rsidR="00FE7158" w:rsidRPr="00FE7158" w:rsidRDefault="00FE7158" w:rsidP="00223CCE">
      <w:pPr>
        <w:spacing w:line="240" w:lineRule="auto"/>
        <w:ind w:firstLine="0"/>
        <w:rPr>
          <w:sz w:val="24"/>
          <w:szCs w:val="24"/>
        </w:rPr>
      </w:pPr>
      <w:r w:rsidRPr="00FE7158">
        <w:rPr>
          <w:sz w:val="24"/>
          <w:szCs w:val="24"/>
        </w:rPr>
        <w:t>Характеристика природно-ресурсного потенциала страны.</w:t>
      </w:r>
    </w:p>
    <w:p w:rsidR="00FE7158" w:rsidRPr="00FE7158" w:rsidRDefault="00FE7158" w:rsidP="00223CCE">
      <w:pPr>
        <w:spacing w:line="240" w:lineRule="auto"/>
        <w:ind w:firstLine="0"/>
        <w:rPr>
          <w:sz w:val="24"/>
          <w:szCs w:val="24"/>
        </w:rPr>
      </w:pPr>
      <w:r w:rsidRPr="00FE7158">
        <w:rPr>
          <w:sz w:val="24"/>
          <w:szCs w:val="24"/>
        </w:rPr>
        <w:t>Классификация стран мира на основе анализа политической и экономической карты мира.</w:t>
      </w:r>
    </w:p>
    <w:p w:rsidR="00FE7158" w:rsidRPr="00FE7158" w:rsidRDefault="00FE7158" w:rsidP="00223CCE">
      <w:pPr>
        <w:spacing w:line="240" w:lineRule="auto"/>
        <w:ind w:firstLine="0"/>
        <w:rPr>
          <w:sz w:val="24"/>
          <w:szCs w:val="24"/>
        </w:rPr>
      </w:pPr>
      <w:r w:rsidRPr="00FE7158">
        <w:rPr>
          <w:sz w:val="24"/>
          <w:szCs w:val="24"/>
        </w:rPr>
        <w:t>Анализ грузооборота и пассажиропотока по основным транспортным магистралям мира.</w:t>
      </w:r>
    </w:p>
    <w:p w:rsidR="00FE7158" w:rsidRPr="00FE7158" w:rsidRDefault="00FE7158" w:rsidP="00223CCE">
      <w:pPr>
        <w:spacing w:line="240" w:lineRule="auto"/>
        <w:ind w:firstLine="0"/>
        <w:rPr>
          <w:sz w:val="24"/>
          <w:szCs w:val="24"/>
        </w:rPr>
      </w:pPr>
      <w:r w:rsidRPr="00FE7158">
        <w:rPr>
          <w:sz w:val="24"/>
          <w:szCs w:val="24"/>
        </w:rPr>
        <w:t>Выявление причин неравномерности хозяйственного освоения различных территорий.</w:t>
      </w:r>
    </w:p>
    <w:p w:rsidR="00FE7158" w:rsidRPr="00FE7158" w:rsidRDefault="00FE7158" w:rsidP="00223CCE">
      <w:pPr>
        <w:spacing w:line="240" w:lineRule="auto"/>
        <w:ind w:firstLine="0"/>
        <w:rPr>
          <w:sz w:val="24"/>
          <w:szCs w:val="24"/>
        </w:rPr>
      </w:pPr>
      <w:r w:rsidRPr="00FE7158">
        <w:rPr>
          <w:sz w:val="24"/>
          <w:szCs w:val="24"/>
        </w:rPr>
        <w:t>Составление экономико-географической характеристики одной из отраслей промышленности.</w:t>
      </w:r>
    </w:p>
    <w:p w:rsidR="00FE7158" w:rsidRPr="00FE7158" w:rsidRDefault="00FE7158" w:rsidP="00223CCE">
      <w:pPr>
        <w:spacing w:line="240" w:lineRule="auto"/>
        <w:ind w:firstLine="0"/>
        <w:rPr>
          <w:sz w:val="24"/>
          <w:szCs w:val="24"/>
        </w:rPr>
      </w:pPr>
      <w:r w:rsidRPr="00FE7158">
        <w:rPr>
          <w:sz w:val="24"/>
          <w:szCs w:val="24"/>
        </w:rPr>
        <w:t>Прогнозирование изменения численности населения мира и отдельных регионов.</w:t>
      </w:r>
    </w:p>
    <w:p w:rsidR="00FE7158" w:rsidRPr="00FE7158" w:rsidRDefault="00FE7158" w:rsidP="00223CCE">
      <w:pPr>
        <w:spacing w:line="240" w:lineRule="auto"/>
        <w:ind w:firstLine="0"/>
        <w:rPr>
          <w:sz w:val="24"/>
          <w:szCs w:val="24"/>
        </w:rPr>
      </w:pPr>
      <w:r w:rsidRPr="00FE7158">
        <w:rPr>
          <w:sz w:val="24"/>
          <w:szCs w:val="24"/>
        </w:rPr>
        <w:t>Определение состава и структуры населения на основе статистических данных.</w:t>
      </w:r>
    </w:p>
    <w:p w:rsidR="00FE7158" w:rsidRPr="00FE7158" w:rsidRDefault="00FE7158" w:rsidP="00223CCE">
      <w:pPr>
        <w:spacing w:line="240" w:lineRule="auto"/>
        <w:ind w:firstLine="0"/>
        <w:rPr>
          <w:sz w:val="24"/>
          <w:szCs w:val="24"/>
        </w:rPr>
      </w:pPr>
      <w:r w:rsidRPr="00FE7158">
        <w:rPr>
          <w:sz w:val="24"/>
          <w:szCs w:val="24"/>
        </w:rPr>
        <w:t>Выявление основных закономерностей расселения на основе анализа физической и тематических карт мира.</w:t>
      </w:r>
    </w:p>
    <w:p w:rsidR="00FE7158" w:rsidRPr="00FE7158" w:rsidRDefault="00FE7158" w:rsidP="00223CCE">
      <w:pPr>
        <w:spacing w:line="240" w:lineRule="auto"/>
        <w:ind w:firstLine="0"/>
        <w:rPr>
          <w:sz w:val="24"/>
          <w:szCs w:val="24"/>
        </w:rPr>
      </w:pPr>
      <w:r w:rsidRPr="00FE7158">
        <w:rPr>
          <w:sz w:val="24"/>
          <w:szCs w:val="24"/>
        </w:rPr>
        <w:t>Оценка основных показателей уровня и качества жизни населения.</w:t>
      </w:r>
    </w:p>
    <w:p w:rsidR="00FE7158" w:rsidRPr="00FE7158" w:rsidRDefault="00FE7158" w:rsidP="00223CCE">
      <w:pPr>
        <w:spacing w:line="240" w:lineRule="auto"/>
        <w:ind w:firstLine="0"/>
        <w:rPr>
          <w:sz w:val="24"/>
          <w:szCs w:val="24"/>
        </w:rPr>
      </w:pPr>
      <w:r w:rsidRPr="00FE7158">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FE7158" w:rsidRPr="00FE7158" w:rsidRDefault="00FE7158" w:rsidP="00223CCE">
      <w:pPr>
        <w:spacing w:line="240" w:lineRule="auto"/>
        <w:ind w:firstLine="0"/>
        <w:rPr>
          <w:sz w:val="24"/>
          <w:szCs w:val="24"/>
        </w:rPr>
      </w:pPr>
      <w:r w:rsidRPr="00FE7158">
        <w:rPr>
          <w:sz w:val="24"/>
          <w:szCs w:val="24"/>
        </w:rPr>
        <w:t>Выявление и характеристика основных направлений миграции населения.</w:t>
      </w:r>
    </w:p>
    <w:p w:rsidR="00FE7158" w:rsidRPr="00FE7158" w:rsidRDefault="00FE7158" w:rsidP="00223CCE">
      <w:pPr>
        <w:spacing w:line="240" w:lineRule="auto"/>
        <w:ind w:firstLine="0"/>
        <w:rPr>
          <w:sz w:val="24"/>
          <w:szCs w:val="24"/>
        </w:rPr>
      </w:pPr>
      <w:r w:rsidRPr="00FE7158">
        <w:rPr>
          <w:sz w:val="24"/>
          <w:szCs w:val="24"/>
        </w:rPr>
        <w:t>Характеристика влияния рынков труда на размещение предприятий материальной и нематериальной сферы.</w:t>
      </w:r>
    </w:p>
    <w:p w:rsidR="00FE7158" w:rsidRPr="00FE7158" w:rsidRDefault="00FE7158" w:rsidP="00223CCE">
      <w:pPr>
        <w:spacing w:line="240" w:lineRule="auto"/>
        <w:ind w:firstLine="0"/>
        <w:rPr>
          <w:sz w:val="24"/>
          <w:szCs w:val="24"/>
        </w:rPr>
      </w:pPr>
      <w:r w:rsidRPr="00FE7158">
        <w:rPr>
          <w:sz w:val="24"/>
          <w:szCs w:val="24"/>
        </w:rPr>
        <w:t>Анализ участия стран и регионов мира в международном географическом разделении труда.</w:t>
      </w:r>
    </w:p>
    <w:p w:rsidR="00FE7158" w:rsidRPr="00FE7158" w:rsidRDefault="00FE7158" w:rsidP="00223CCE">
      <w:pPr>
        <w:spacing w:line="240" w:lineRule="auto"/>
        <w:ind w:firstLine="0"/>
        <w:rPr>
          <w:sz w:val="24"/>
          <w:szCs w:val="24"/>
        </w:rPr>
      </w:pPr>
      <w:r w:rsidRPr="00FE7158">
        <w:rPr>
          <w:sz w:val="24"/>
          <w:szCs w:val="24"/>
        </w:rPr>
        <w:t>Анализ обеспеченности предприятиями сферы услуг отдельного региона, страны, города.</w:t>
      </w:r>
    </w:p>
    <w:p w:rsidR="00FE7158" w:rsidRPr="00FE7158" w:rsidRDefault="00FE7158" w:rsidP="00223CCE">
      <w:pPr>
        <w:spacing w:line="240" w:lineRule="auto"/>
        <w:ind w:firstLine="0"/>
        <w:rPr>
          <w:sz w:val="24"/>
          <w:szCs w:val="24"/>
        </w:rPr>
      </w:pPr>
      <w:r w:rsidRPr="00FE7158">
        <w:rPr>
          <w:sz w:val="24"/>
          <w:szCs w:val="24"/>
        </w:rPr>
        <w:t>Определение международной специализации крупнейших стран и регионов мира.</w:t>
      </w:r>
    </w:p>
    <w:p w:rsidR="00FE7158" w:rsidRPr="00FE7158" w:rsidRDefault="00FE7158" w:rsidP="00223CCE">
      <w:pPr>
        <w:spacing w:line="240" w:lineRule="auto"/>
        <w:ind w:firstLine="0"/>
        <w:rPr>
          <w:sz w:val="24"/>
          <w:szCs w:val="24"/>
        </w:rPr>
      </w:pPr>
      <w:r w:rsidRPr="00FE7158">
        <w:rPr>
          <w:sz w:val="24"/>
          <w:szCs w:val="24"/>
        </w:rPr>
        <w:t>Анализ международных экономических связей страны.</w:t>
      </w:r>
    </w:p>
    <w:p w:rsidR="00FE7158" w:rsidRPr="00FE7158" w:rsidRDefault="00FE7158" w:rsidP="00223CCE">
      <w:pPr>
        <w:spacing w:line="240" w:lineRule="auto"/>
        <w:ind w:firstLine="0"/>
        <w:rPr>
          <w:sz w:val="24"/>
          <w:szCs w:val="24"/>
        </w:rPr>
      </w:pPr>
      <w:r w:rsidRPr="00FE7158">
        <w:rPr>
          <w:sz w:val="24"/>
          <w:szCs w:val="24"/>
        </w:rPr>
        <w:t>Анализ и объяснение особенностей современного геополитического и геоэкономического положения России.</w:t>
      </w:r>
    </w:p>
    <w:p w:rsidR="00FE7158" w:rsidRPr="00FE7158" w:rsidRDefault="00FE7158" w:rsidP="00223CCE">
      <w:pPr>
        <w:spacing w:line="240" w:lineRule="auto"/>
        <w:ind w:firstLine="0"/>
        <w:rPr>
          <w:sz w:val="24"/>
          <w:szCs w:val="24"/>
        </w:rPr>
      </w:pPr>
      <w:r w:rsidRPr="00FE7158">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FE7158" w:rsidRPr="00FE7158" w:rsidRDefault="00FE7158" w:rsidP="00223CCE">
      <w:pPr>
        <w:spacing w:line="240" w:lineRule="auto"/>
        <w:ind w:firstLine="0"/>
        <w:rPr>
          <w:sz w:val="24"/>
          <w:szCs w:val="24"/>
        </w:rPr>
      </w:pPr>
      <w:r w:rsidRPr="00FE7158">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FE7158" w:rsidRPr="00FE7158" w:rsidRDefault="00FE7158" w:rsidP="00223CCE">
      <w:pPr>
        <w:spacing w:line="240" w:lineRule="auto"/>
        <w:ind w:firstLine="0"/>
        <w:rPr>
          <w:sz w:val="24"/>
          <w:szCs w:val="24"/>
        </w:rPr>
      </w:pPr>
      <w:r w:rsidRPr="00FE7158">
        <w:rPr>
          <w:sz w:val="24"/>
          <w:szCs w:val="24"/>
        </w:rPr>
        <w:t>Анализ международного сотрудничества по решению глобальных проблем человечества.</w:t>
      </w:r>
    </w:p>
    <w:p w:rsidR="00FE7158" w:rsidRPr="00FE7158" w:rsidRDefault="00FE7158" w:rsidP="00223CCE">
      <w:pPr>
        <w:spacing w:line="240" w:lineRule="auto"/>
        <w:ind w:firstLine="0"/>
        <w:rPr>
          <w:sz w:val="24"/>
          <w:szCs w:val="24"/>
        </w:rPr>
      </w:pPr>
      <w:r w:rsidRPr="00FE7158">
        <w:rPr>
          <w:sz w:val="24"/>
          <w:szCs w:val="24"/>
        </w:rPr>
        <w:t>Анализ международной деятельности по освоению малоизученных территорий.</w:t>
      </w:r>
    </w:p>
    <w:p w:rsidR="00FE7158" w:rsidRPr="00FE7158" w:rsidRDefault="00FE7158" w:rsidP="00223CCE">
      <w:pPr>
        <w:spacing w:line="240" w:lineRule="auto"/>
        <w:ind w:firstLine="0"/>
        <w:rPr>
          <w:sz w:val="24"/>
          <w:szCs w:val="24"/>
        </w:rPr>
      </w:pPr>
      <w:r w:rsidRPr="00FE7158">
        <w:rPr>
          <w:sz w:val="24"/>
          <w:szCs w:val="24"/>
        </w:rPr>
        <w:t>Отображение статистических данных в геоинформационной системе или на картосхеме.</w:t>
      </w:r>
    </w:p>
    <w:p w:rsidR="00E71EF1" w:rsidRDefault="00FE7158" w:rsidP="00F42116">
      <w:pPr>
        <w:spacing w:line="240" w:lineRule="auto"/>
        <w:ind w:firstLine="0"/>
        <w:rPr>
          <w:sz w:val="24"/>
          <w:szCs w:val="24"/>
        </w:rPr>
      </w:pPr>
      <w:r w:rsidRPr="00FE7158">
        <w:rPr>
          <w:sz w:val="24"/>
          <w:szCs w:val="24"/>
        </w:rPr>
        <w:t>Представление географической информации в виде таблиц, схем, графиков, диаграмм, картосхем.</w:t>
      </w:r>
      <w:bookmarkStart w:id="121" w:name="_Toc435412711"/>
      <w:bookmarkStart w:id="122" w:name="_Toc453968185"/>
      <w:bookmarkEnd w:id="119"/>
      <w:bookmarkEnd w:id="120"/>
    </w:p>
    <w:p w:rsidR="00401080" w:rsidRPr="009D15D6" w:rsidRDefault="00401080" w:rsidP="00AE5095">
      <w:pPr>
        <w:pStyle w:val="4a"/>
      </w:pPr>
      <w:r w:rsidRPr="009D15D6">
        <w:t>Обществознание</w:t>
      </w:r>
      <w:bookmarkEnd w:id="121"/>
      <w:bookmarkEnd w:id="122"/>
    </w:p>
    <w:p w:rsidR="003D565B" w:rsidRDefault="00346213" w:rsidP="003D565B">
      <w:pPr>
        <w:spacing w:line="240" w:lineRule="auto"/>
        <w:rPr>
          <w:sz w:val="24"/>
          <w:szCs w:val="24"/>
        </w:rPr>
      </w:pPr>
      <w:r w:rsidRPr="009D15D6">
        <w:rPr>
          <w:rFonts w:eastAsia="Times New Roman"/>
          <w:sz w:val="24"/>
          <w:szCs w:val="24"/>
        </w:rPr>
        <w:t>Учебный п</w:t>
      </w:r>
      <w:r w:rsidR="003A24C8" w:rsidRPr="009D15D6">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9D15D6">
        <w:rPr>
          <w:rFonts w:eastAsia="Times New Roman"/>
          <w:sz w:val="24"/>
          <w:szCs w:val="24"/>
        </w:rPr>
        <w:t>торые будут изучаться в вузах. Учебный п</w:t>
      </w:r>
      <w:r w:rsidR="003A24C8" w:rsidRPr="009D15D6">
        <w:rPr>
          <w:rFonts w:eastAsia="Times New Roman"/>
          <w:sz w:val="24"/>
          <w:szCs w:val="24"/>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r w:rsidR="003D565B" w:rsidRPr="003D565B">
        <w:rPr>
          <w:rFonts w:eastAsia="Times New Roman"/>
          <w:sz w:val="24"/>
          <w:szCs w:val="24"/>
        </w:rPr>
        <w:t xml:space="preserve"> </w:t>
      </w:r>
      <w:r w:rsidR="003D565B">
        <w:rPr>
          <w:rFonts w:eastAsia="Times New Roman"/>
          <w:sz w:val="24"/>
          <w:szCs w:val="24"/>
        </w:rPr>
        <w:t>В частном общеобразовательном учреждении «Школа «Аксон у Академической» учебный предмет «Обществознание» изучается на базовом уровне.</w:t>
      </w:r>
    </w:p>
    <w:p w:rsidR="003A24C8" w:rsidRPr="009D15D6" w:rsidRDefault="003A24C8" w:rsidP="009D15D6">
      <w:pPr>
        <w:spacing w:line="240" w:lineRule="auto"/>
        <w:rPr>
          <w:rFonts w:eastAsia="Times New Roman"/>
          <w:sz w:val="24"/>
          <w:szCs w:val="24"/>
        </w:rPr>
      </w:pPr>
      <w:r w:rsidRPr="009D15D6">
        <w:rPr>
          <w:rFonts w:eastAsia="Times New Roman"/>
          <w:sz w:val="24"/>
          <w:szCs w:val="24"/>
        </w:rPr>
        <w:t xml:space="preserve">Содержание </w:t>
      </w:r>
      <w:r w:rsidR="00346213" w:rsidRPr="009D15D6">
        <w:rPr>
          <w:rFonts w:eastAsia="Times New Roman"/>
          <w:sz w:val="24"/>
          <w:szCs w:val="24"/>
        </w:rPr>
        <w:t xml:space="preserve">учебного </w:t>
      </w:r>
      <w:r w:rsidRPr="009D15D6">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9D15D6">
        <w:rPr>
          <w:rFonts w:eastAsia="Times New Roman"/>
          <w:sz w:val="24"/>
          <w:szCs w:val="24"/>
        </w:rPr>
        <w:t>учебного предмета «Обществознание»</w:t>
      </w:r>
      <w:r w:rsidRPr="009D15D6">
        <w:rPr>
          <w:rFonts w:eastAsia="Times New Roman"/>
          <w:sz w:val="24"/>
          <w:szCs w:val="24"/>
        </w:rPr>
        <w:t xml:space="preserve"> на уровне основного общего образования путем углубленного изучения </w:t>
      </w:r>
      <w:r w:rsidR="002E1F97" w:rsidRPr="009D15D6">
        <w:rPr>
          <w:rFonts w:eastAsia="Times New Roman"/>
          <w:sz w:val="24"/>
          <w:szCs w:val="24"/>
        </w:rPr>
        <w:t xml:space="preserve">ранее </w:t>
      </w:r>
      <w:r w:rsidRPr="009D15D6">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9D15D6" w:rsidRDefault="006943A9" w:rsidP="009D15D6">
      <w:pPr>
        <w:spacing w:line="240" w:lineRule="auto"/>
        <w:rPr>
          <w:sz w:val="24"/>
          <w:szCs w:val="24"/>
        </w:rPr>
      </w:pPr>
      <w:r w:rsidRPr="009D15D6">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943A9" w:rsidRPr="009D15D6" w:rsidRDefault="006943A9" w:rsidP="0053165A">
      <w:pPr>
        <w:pStyle w:val="-310"/>
        <w:numPr>
          <w:ilvl w:val="1"/>
          <w:numId w:val="135"/>
        </w:numPr>
        <w:spacing w:line="240" w:lineRule="auto"/>
        <w:ind w:left="0" w:firstLine="709"/>
        <w:rPr>
          <w:sz w:val="24"/>
          <w:szCs w:val="24"/>
        </w:rPr>
      </w:pPr>
      <w:r w:rsidRPr="009D15D6">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9D15D6" w:rsidRDefault="006943A9" w:rsidP="0053165A">
      <w:pPr>
        <w:pStyle w:val="-310"/>
        <w:numPr>
          <w:ilvl w:val="1"/>
          <w:numId w:val="135"/>
        </w:numPr>
        <w:spacing w:line="240" w:lineRule="auto"/>
        <w:ind w:left="0" w:firstLine="709"/>
        <w:rPr>
          <w:sz w:val="24"/>
          <w:szCs w:val="24"/>
        </w:rPr>
      </w:pPr>
      <w:r w:rsidRPr="009D15D6">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9D15D6" w:rsidRDefault="006943A9" w:rsidP="0053165A">
      <w:pPr>
        <w:pStyle w:val="-310"/>
        <w:numPr>
          <w:ilvl w:val="1"/>
          <w:numId w:val="135"/>
        </w:numPr>
        <w:spacing w:line="240" w:lineRule="auto"/>
        <w:ind w:left="0" w:firstLine="709"/>
        <w:rPr>
          <w:sz w:val="24"/>
          <w:szCs w:val="24"/>
        </w:rPr>
      </w:pPr>
      <w:r w:rsidRPr="009D15D6">
        <w:rPr>
          <w:rFonts w:eastAsia="Times New Roman"/>
          <w:sz w:val="24"/>
          <w:szCs w:val="24"/>
        </w:rPr>
        <w:t>овладение базовым понятийным аппаратом социальных наук;</w:t>
      </w:r>
    </w:p>
    <w:p w:rsidR="006943A9" w:rsidRPr="009D15D6" w:rsidRDefault="006943A9" w:rsidP="0053165A">
      <w:pPr>
        <w:pStyle w:val="-310"/>
        <w:numPr>
          <w:ilvl w:val="1"/>
          <w:numId w:val="135"/>
        </w:numPr>
        <w:spacing w:line="240" w:lineRule="auto"/>
        <w:ind w:left="0" w:firstLine="709"/>
        <w:rPr>
          <w:sz w:val="24"/>
          <w:szCs w:val="24"/>
        </w:rPr>
      </w:pPr>
      <w:r w:rsidRPr="009D15D6">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9D15D6" w:rsidRDefault="006943A9" w:rsidP="0053165A">
      <w:pPr>
        <w:pStyle w:val="-310"/>
        <w:numPr>
          <w:ilvl w:val="1"/>
          <w:numId w:val="135"/>
        </w:numPr>
        <w:spacing w:line="240" w:lineRule="auto"/>
        <w:ind w:left="0" w:firstLine="709"/>
        <w:rPr>
          <w:sz w:val="24"/>
          <w:szCs w:val="24"/>
        </w:rPr>
      </w:pPr>
      <w:r w:rsidRPr="009D15D6">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9D15D6" w:rsidRDefault="006943A9" w:rsidP="0053165A">
      <w:pPr>
        <w:pStyle w:val="-310"/>
        <w:numPr>
          <w:ilvl w:val="1"/>
          <w:numId w:val="135"/>
        </w:numPr>
        <w:spacing w:line="240" w:lineRule="auto"/>
        <w:ind w:left="0" w:firstLine="709"/>
        <w:rPr>
          <w:sz w:val="24"/>
          <w:szCs w:val="24"/>
        </w:rPr>
      </w:pPr>
      <w:r w:rsidRPr="009D15D6">
        <w:rPr>
          <w:rFonts w:eastAsia="Times New Roman"/>
          <w:sz w:val="24"/>
          <w:szCs w:val="24"/>
        </w:rPr>
        <w:t>формирование представлений о методах познания социальных явлений и процессов;</w:t>
      </w:r>
    </w:p>
    <w:p w:rsidR="006943A9" w:rsidRPr="009D15D6" w:rsidRDefault="006943A9" w:rsidP="0053165A">
      <w:pPr>
        <w:pStyle w:val="-310"/>
        <w:numPr>
          <w:ilvl w:val="1"/>
          <w:numId w:val="135"/>
        </w:numPr>
        <w:spacing w:line="240" w:lineRule="auto"/>
        <w:ind w:left="0" w:firstLine="709"/>
        <w:rPr>
          <w:sz w:val="24"/>
          <w:szCs w:val="24"/>
        </w:rPr>
      </w:pPr>
      <w:r w:rsidRPr="009D15D6">
        <w:rPr>
          <w:rFonts w:eastAsia="Times New Roman"/>
          <w:sz w:val="24"/>
          <w:szCs w:val="24"/>
        </w:rPr>
        <w:t>овладение умениями применять полученные знания в повседневной жизни с уч</w:t>
      </w:r>
      <w:r w:rsidR="00F31F98" w:rsidRPr="009D15D6">
        <w:rPr>
          <w:rFonts w:eastAsia="Times New Roman"/>
          <w:sz w:val="24"/>
          <w:szCs w:val="24"/>
        </w:rPr>
        <w:t>е</w:t>
      </w:r>
      <w:r w:rsidRPr="009D15D6">
        <w:rPr>
          <w:rFonts w:eastAsia="Times New Roman"/>
          <w:sz w:val="24"/>
          <w:szCs w:val="24"/>
        </w:rPr>
        <w:t>том гражданских и нравственных ценностей, прогнозировать последствия принимаемых решений;</w:t>
      </w:r>
    </w:p>
    <w:p w:rsidR="006943A9" w:rsidRPr="009D15D6" w:rsidRDefault="006943A9" w:rsidP="0053165A">
      <w:pPr>
        <w:pStyle w:val="-310"/>
        <w:numPr>
          <w:ilvl w:val="1"/>
          <w:numId w:val="135"/>
        </w:numPr>
        <w:spacing w:line="240" w:lineRule="auto"/>
        <w:ind w:left="0" w:firstLine="709"/>
        <w:rPr>
          <w:sz w:val="24"/>
          <w:szCs w:val="24"/>
        </w:rPr>
      </w:pPr>
      <w:r w:rsidRPr="009D15D6">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42116" w:rsidRDefault="00F42116" w:rsidP="009D15D6">
      <w:pPr>
        <w:spacing w:line="240" w:lineRule="auto"/>
        <w:rPr>
          <w:rFonts w:eastAsia="Times New Roman"/>
          <w:sz w:val="24"/>
          <w:szCs w:val="24"/>
        </w:rPr>
      </w:pPr>
      <w:r>
        <w:rPr>
          <w:rFonts w:eastAsia="Times New Roman"/>
          <w:sz w:val="24"/>
          <w:szCs w:val="24"/>
        </w:rPr>
        <w:t>П</w:t>
      </w:r>
      <w:r w:rsidR="00B90A24" w:rsidRPr="009D15D6">
        <w:rPr>
          <w:rFonts w:eastAsia="Times New Roman"/>
          <w:sz w:val="24"/>
          <w:szCs w:val="24"/>
        </w:rPr>
        <w:t>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w:t>
      </w:r>
      <w:r>
        <w:rPr>
          <w:rFonts w:eastAsia="Times New Roman"/>
          <w:sz w:val="24"/>
          <w:szCs w:val="24"/>
        </w:rPr>
        <w:t>.</w:t>
      </w:r>
      <w:r w:rsidR="00B90A24" w:rsidRPr="009D15D6">
        <w:rPr>
          <w:rFonts w:eastAsia="Times New Roman"/>
          <w:sz w:val="24"/>
          <w:szCs w:val="24"/>
        </w:rPr>
        <w:t xml:space="preserve"> </w:t>
      </w:r>
    </w:p>
    <w:p w:rsidR="006943A9" w:rsidRPr="009D15D6" w:rsidRDefault="006943A9" w:rsidP="009D15D6">
      <w:pPr>
        <w:spacing w:line="240" w:lineRule="auto"/>
        <w:rPr>
          <w:rFonts w:eastAsia="Times New Roman"/>
          <w:b/>
          <w:sz w:val="24"/>
          <w:szCs w:val="24"/>
        </w:rPr>
      </w:pPr>
      <w:r w:rsidRPr="009D15D6">
        <w:rPr>
          <w:rFonts w:eastAsia="Times New Roman"/>
          <w:b/>
          <w:sz w:val="24"/>
          <w:szCs w:val="24"/>
        </w:rPr>
        <w:t>Базовый уровень</w:t>
      </w:r>
    </w:p>
    <w:p w:rsidR="006943A9" w:rsidRPr="009D15D6" w:rsidRDefault="006943A9" w:rsidP="009D15D6">
      <w:pPr>
        <w:spacing w:line="240" w:lineRule="auto"/>
        <w:rPr>
          <w:sz w:val="24"/>
          <w:szCs w:val="24"/>
        </w:rPr>
      </w:pPr>
      <w:r w:rsidRPr="009D15D6">
        <w:rPr>
          <w:rFonts w:eastAsia="Times New Roman"/>
          <w:b/>
          <w:sz w:val="24"/>
          <w:szCs w:val="24"/>
        </w:rPr>
        <w:t>Человек. Человек в системе общественных отношений</w:t>
      </w:r>
    </w:p>
    <w:p w:rsidR="006943A9" w:rsidRPr="009D15D6" w:rsidRDefault="006943A9" w:rsidP="009D15D6">
      <w:pPr>
        <w:spacing w:line="240" w:lineRule="auto"/>
        <w:rPr>
          <w:rFonts w:eastAsia="Times New Roman"/>
          <w:i/>
          <w:sz w:val="24"/>
          <w:szCs w:val="24"/>
        </w:rPr>
      </w:pPr>
      <w:r w:rsidRPr="009D15D6">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9D15D6">
        <w:rPr>
          <w:rFonts w:eastAsia="Times New Roman"/>
          <w:sz w:val="24"/>
          <w:szCs w:val="24"/>
        </w:rPr>
        <w:t xml:space="preserve">виды </w:t>
      </w:r>
      <w:r w:rsidRPr="009D15D6">
        <w:rPr>
          <w:rFonts w:eastAsia="Times New Roman"/>
          <w:sz w:val="24"/>
          <w:szCs w:val="24"/>
        </w:rPr>
        <w:t>культуры: народная, массовая, элитарная; молод</w:t>
      </w:r>
      <w:r w:rsidR="00CE4643" w:rsidRPr="009D15D6">
        <w:rPr>
          <w:rFonts w:eastAsia="Times New Roman"/>
          <w:sz w:val="24"/>
          <w:szCs w:val="24"/>
        </w:rPr>
        <w:t>е</w:t>
      </w:r>
      <w:r w:rsidRPr="009D15D6">
        <w:rPr>
          <w:rFonts w:eastAsia="Times New Roman"/>
          <w:sz w:val="24"/>
          <w:szCs w:val="24"/>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9D15D6">
        <w:rPr>
          <w:rFonts w:eastAsia="Times New Roman"/>
          <w:i/>
          <w:sz w:val="24"/>
          <w:szCs w:val="24"/>
        </w:rPr>
        <w:t xml:space="preserve"> </w:t>
      </w:r>
      <w:r w:rsidRPr="009D15D6">
        <w:rPr>
          <w:rFonts w:eastAsia="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9D15D6">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9D15D6">
        <w:rPr>
          <w:rFonts w:eastAsia="Times New Roman"/>
          <w:sz w:val="24"/>
          <w:szCs w:val="24"/>
        </w:rPr>
        <w:t xml:space="preserve">Духовная жизнь и духовный мир человека. Общественное и индивидуальное сознание. Мировоззрение, </w:t>
      </w:r>
      <w:r w:rsidRPr="009D15D6">
        <w:rPr>
          <w:rFonts w:eastAsia="Times New Roman"/>
          <w:i/>
          <w:sz w:val="24"/>
          <w:szCs w:val="24"/>
        </w:rPr>
        <w:t>его типы.</w:t>
      </w:r>
      <w:r w:rsidRPr="009D15D6">
        <w:rPr>
          <w:rFonts w:eastAsia="Times New Roman"/>
          <w:sz w:val="24"/>
          <w:szCs w:val="24"/>
        </w:rPr>
        <w:t xml:space="preserve"> Самосознание индивида и социальное поведение. Социальные ценности. </w:t>
      </w:r>
      <w:r w:rsidRPr="009D15D6">
        <w:rPr>
          <w:rFonts w:eastAsia="Times New Roman"/>
          <w:i/>
          <w:sz w:val="24"/>
          <w:szCs w:val="24"/>
        </w:rPr>
        <w:t>Мотивы и предпочтения.</w:t>
      </w:r>
      <w:r w:rsidRPr="009D15D6">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9D15D6">
        <w:rPr>
          <w:rFonts w:eastAsia="Times New Roman"/>
          <w:i/>
          <w:sz w:val="24"/>
          <w:szCs w:val="24"/>
        </w:rPr>
        <w:t>Знания, умения и навыки людей в условиях информационного общества.</w:t>
      </w:r>
    </w:p>
    <w:p w:rsidR="006943A9" w:rsidRPr="009D15D6" w:rsidRDefault="006943A9" w:rsidP="009D15D6">
      <w:pPr>
        <w:spacing w:line="240" w:lineRule="auto"/>
        <w:rPr>
          <w:sz w:val="24"/>
          <w:szCs w:val="24"/>
        </w:rPr>
      </w:pPr>
      <w:r w:rsidRPr="009D15D6">
        <w:rPr>
          <w:rFonts w:eastAsia="Times New Roman"/>
          <w:b/>
          <w:sz w:val="24"/>
          <w:szCs w:val="24"/>
        </w:rPr>
        <w:t>Общество как сложная динамическая система</w:t>
      </w:r>
    </w:p>
    <w:p w:rsidR="006943A9" w:rsidRPr="009D15D6" w:rsidRDefault="006943A9" w:rsidP="009D15D6">
      <w:pPr>
        <w:spacing w:line="240" w:lineRule="auto"/>
        <w:rPr>
          <w:rFonts w:eastAsia="Times New Roman"/>
          <w:sz w:val="24"/>
          <w:szCs w:val="24"/>
        </w:rPr>
      </w:pPr>
      <w:r w:rsidRPr="009D15D6">
        <w:rPr>
          <w:rFonts w:eastAsia="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9D15D6">
        <w:rPr>
          <w:rFonts w:eastAsia="Times New Roman"/>
          <w:sz w:val="24"/>
          <w:szCs w:val="24"/>
        </w:rPr>
        <w:t>Многовариантность</w:t>
      </w:r>
      <w:proofErr w:type="spellEnd"/>
      <w:r w:rsidRPr="009D15D6">
        <w:rPr>
          <w:rFonts w:eastAsia="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9D15D6">
        <w:rPr>
          <w:rFonts w:eastAsia="Times New Roman"/>
          <w:i/>
          <w:sz w:val="24"/>
          <w:szCs w:val="24"/>
        </w:rPr>
        <w:t xml:space="preserve"> </w:t>
      </w:r>
      <w:r w:rsidRPr="009D15D6">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9D15D6" w:rsidRDefault="00C2373F" w:rsidP="009D15D6">
      <w:pPr>
        <w:spacing w:line="240" w:lineRule="auto"/>
        <w:rPr>
          <w:rFonts w:eastAsia="Times New Roman"/>
          <w:b/>
          <w:sz w:val="24"/>
          <w:szCs w:val="24"/>
        </w:rPr>
      </w:pPr>
      <w:r w:rsidRPr="009D15D6">
        <w:rPr>
          <w:rFonts w:eastAsia="Times New Roman"/>
          <w:b/>
          <w:sz w:val="24"/>
          <w:szCs w:val="24"/>
        </w:rPr>
        <w:t>Экономика</w:t>
      </w:r>
    </w:p>
    <w:p w:rsidR="006943A9" w:rsidRPr="009D15D6" w:rsidRDefault="006943A9" w:rsidP="009D15D6">
      <w:pPr>
        <w:spacing w:line="240" w:lineRule="auto"/>
        <w:rPr>
          <w:rFonts w:eastAsia="Times New Roman"/>
          <w:i/>
          <w:sz w:val="24"/>
          <w:szCs w:val="24"/>
        </w:rPr>
      </w:pPr>
      <w:r w:rsidRPr="009D15D6">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9D15D6">
        <w:rPr>
          <w:rFonts w:eastAsia="Times New Roman"/>
          <w:i/>
          <w:sz w:val="24"/>
          <w:szCs w:val="24"/>
        </w:rPr>
        <w:t xml:space="preserve">Политика защиты конкуренции и антимонопольное законодательство. </w:t>
      </w:r>
      <w:r w:rsidRPr="009D15D6">
        <w:rPr>
          <w:rFonts w:eastAsia="Times New Roman"/>
          <w:sz w:val="24"/>
          <w:szCs w:val="24"/>
        </w:rPr>
        <w:t xml:space="preserve">Рыночные отношения в современной экономике. Фирма в экономике. </w:t>
      </w:r>
      <w:r w:rsidRPr="009D15D6">
        <w:rPr>
          <w:rFonts w:eastAsia="Times New Roman"/>
          <w:i/>
          <w:sz w:val="24"/>
          <w:szCs w:val="24"/>
        </w:rPr>
        <w:t xml:space="preserve">Фондовый рынок, его инструменты. </w:t>
      </w:r>
      <w:r w:rsidRPr="009D15D6">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9D15D6">
        <w:rPr>
          <w:rFonts w:eastAsia="Times New Roman"/>
          <w:i/>
          <w:sz w:val="24"/>
          <w:szCs w:val="24"/>
        </w:rPr>
        <w:t>Основные принципы менеджмента. Основы маркетинга.</w:t>
      </w:r>
      <w:r w:rsidRPr="009D15D6">
        <w:rPr>
          <w:rFonts w:eastAsia="Times New Roman"/>
          <w:sz w:val="24"/>
          <w:szCs w:val="24"/>
        </w:rPr>
        <w:t xml:space="preserve"> </w:t>
      </w:r>
      <w:r w:rsidRPr="009D15D6">
        <w:rPr>
          <w:rFonts w:eastAsia="Times New Roman"/>
          <w:i/>
          <w:sz w:val="24"/>
          <w:szCs w:val="24"/>
        </w:rPr>
        <w:t xml:space="preserve">Финансовый рынок. </w:t>
      </w:r>
      <w:r w:rsidRPr="009D15D6">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9D15D6">
        <w:rPr>
          <w:rFonts w:eastAsia="Times New Roman"/>
          <w:i/>
          <w:sz w:val="24"/>
          <w:szCs w:val="24"/>
        </w:rPr>
        <w:t xml:space="preserve">Налоги, уплачиваемые предприятиями. </w:t>
      </w:r>
      <w:r w:rsidRPr="009D15D6">
        <w:rPr>
          <w:rFonts w:eastAsia="Times New Roman"/>
          <w:sz w:val="24"/>
          <w:szCs w:val="24"/>
        </w:rPr>
        <w:t xml:space="preserve">Основы денежной и бюджетной политики государства. </w:t>
      </w:r>
      <w:r w:rsidR="00685FAC" w:rsidRPr="009D15D6">
        <w:rPr>
          <w:rFonts w:eastAsia="Times New Roman"/>
          <w:sz w:val="24"/>
          <w:szCs w:val="24"/>
        </w:rPr>
        <w:t xml:space="preserve">Денежно-кредитная (монетарная) политика. </w:t>
      </w:r>
      <w:r w:rsidRPr="009D15D6">
        <w:rPr>
          <w:rFonts w:eastAsia="Times New Roman"/>
          <w:sz w:val="24"/>
          <w:szCs w:val="24"/>
        </w:rPr>
        <w:t xml:space="preserve">Государственный бюджет. </w:t>
      </w:r>
      <w:r w:rsidRPr="009D15D6">
        <w:rPr>
          <w:rFonts w:eastAsia="Times New Roman"/>
          <w:i/>
          <w:sz w:val="24"/>
          <w:szCs w:val="24"/>
        </w:rPr>
        <w:t>Государственный долг.</w:t>
      </w:r>
      <w:r w:rsidRPr="009D15D6">
        <w:rPr>
          <w:rFonts w:eastAsia="Times New Roman"/>
          <w:sz w:val="24"/>
          <w:szCs w:val="24"/>
        </w:rPr>
        <w:t xml:space="preserve"> Экономическая деятельность и ее измерители. ВВП и ВНП</w:t>
      </w:r>
      <w:r w:rsidRPr="009D15D6">
        <w:rPr>
          <w:rFonts w:eastAsia="Times New Roman"/>
          <w:i/>
          <w:sz w:val="24"/>
          <w:szCs w:val="24"/>
        </w:rPr>
        <w:t xml:space="preserve"> – </w:t>
      </w:r>
      <w:r w:rsidRPr="009D15D6">
        <w:rPr>
          <w:rFonts w:eastAsia="Times New Roman"/>
          <w:sz w:val="24"/>
          <w:szCs w:val="24"/>
        </w:rPr>
        <w:t>основные макроэкономические показатели.</w:t>
      </w:r>
      <w:r w:rsidRPr="009D15D6">
        <w:rPr>
          <w:rFonts w:eastAsia="Times New Roman"/>
          <w:i/>
          <w:sz w:val="24"/>
          <w:szCs w:val="24"/>
        </w:rPr>
        <w:t xml:space="preserve"> </w:t>
      </w:r>
      <w:r w:rsidRPr="009D15D6">
        <w:rPr>
          <w:rFonts w:eastAsia="Times New Roman"/>
          <w:sz w:val="24"/>
          <w:szCs w:val="24"/>
        </w:rPr>
        <w:t xml:space="preserve">Экономический рост. </w:t>
      </w:r>
      <w:r w:rsidRPr="009D15D6">
        <w:rPr>
          <w:rFonts w:eastAsia="Times New Roman"/>
          <w:i/>
          <w:sz w:val="24"/>
          <w:szCs w:val="24"/>
        </w:rPr>
        <w:t>Экономические циклы</w:t>
      </w:r>
      <w:r w:rsidRPr="009D15D6">
        <w:rPr>
          <w:rFonts w:eastAsia="Times New Roman"/>
          <w:sz w:val="24"/>
          <w:szCs w:val="24"/>
        </w:rPr>
        <w:t>.</w:t>
      </w:r>
      <w:r w:rsidRPr="009D15D6">
        <w:rPr>
          <w:rFonts w:eastAsia="Times New Roman"/>
          <w:i/>
          <w:sz w:val="24"/>
          <w:szCs w:val="24"/>
        </w:rPr>
        <w:t xml:space="preserve"> </w:t>
      </w:r>
      <w:r w:rsidRPr="009D15D6">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9D15D6">
        <w:rPr>
          <w:rFonts w:eastAsia="Times New Roman"/>
          <w:i/>
          <w:sz w:val="24"/>
          <w:szCs w:val="24"/>
        </w:rPr>
        <w:t>Тенденции экономического развития России.</w:t>
      </w:r>
    </w:p>
    <w:p w:rsidR="006943A9" w:rsidRPr="009D15D6" w:rsidRDefault="006943A9" w:rsidP="009D15D6">
      <w:pPr>
        <w:spacing w:line="240" w:lineRule="auto"/>
        <w:rPr>
          <w:sz w:val="24"/>
          <w:szCs w:val="24"/>
        </w:rPr>
      </w:pPr>
      <w:r w:rsidRPr="009D15D6">
        <w:rPr>
          <w:rFonts w:eastAsia="Times New Roman"/>
          <w:b/>
          <w:sz w:val="24"/>
          <w:szCs w:val="24"/>
        </w:rPr>
        <w:t>Социальные отношения</w:t>
      </w:r>
    </w:p>
    <w:p w:rsidR="006943A9" w:rsidRPr="009D15D6" w:rsidRDefault="006943A9" w:rsidP="009D15D6">
      <w:pPr>
        <w:spacing w:line="240" w:lineRule="auto"/>
        <w:rPr>
          <w:rFonts w:eastAsia="Times New Roman"/>
          <w:sz w:val="24"/>
          <w:szCs w:val="24"/>
        </w:rPr>
      </w:pPr>
      <w:r w:rsidRPr="009D15D6">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w:t>
      </w:r>
      <w:r w:rsidR="0098210F" w:rsidRPr="009D15D6">
        <w:rPr>
          <w:rFonts w:eastAsia="Times New Roman"/>
          <w:sz w:val="24"/>
          <w:szCs w:val="24"/>
        </w:rPr>
        <w:t>е</w:t>
      </w:r>
      <w:r w:rsidRPr="009D15D6">
        <w:rPr>
          <w:rFonts w:eastAsia="Times New Roman"/>
          <w:sz w:val="24"/>
          <w:szCs w:val="24"/>
        </w:rPr>
        <w:t xml:space="preserve">жь как социальная группа. Социальный конфликт. Виды социальных конфликтов, их причины. </w:t>
      </w:r>
      <w:r w:rsidR="00685FAC" w:rsidRPr="009D15D6">
        <w:rPr>
          <w:rFonts w:eastAsia="Times New Roman"/>
          <w:sz w:val="24"/>
          <w:szCs w:val="24"/>
        </w:rPr>
        <w:t xml:space="preserve">Способы разрешения конфликтов. </w:t>
      </w:r>
      <w:r w:rsidRPr="009D15D6">
        <w:rPr>
          <w:rFonts w:eastAsia="Times New Roman"/>
          <w:sz w:val="24"/>
          <w:szCs w:val="24"/>
        </w:rPr>
        <w:t>Социальные нормы, виды социальных норм. Отклоняющееся поведение (</w:t>
      </w:r>
      <w:proofErr w:type="spellStart"/>
      <w:r w:rsidRPr="009D15D6">
        <w:rPr>
          <w:rFonts w:eastAsia="Times New Roman"/>
          <w:sz w:val="24"/>
          <w:szCs w:val="24"/>
        </w:rPr>
        <w:t>девиантное</w:t>
      </w:r>
      <w:proofErr w:type="spellEnd"/>
      <w:r w:rsidRPr="009D15D6">
        <w:rPr>
          <w:rFonts w:eastAsia="Times New Roman"/>
          <w:sz w:val="24"/>
          <w:szCs w:val="24"/>
        </w:rPr>
        <w:t>). Социальный контроль и самоконтроль. Социальная мобильность, ее формы и каналы в современном обществе.</w:t>
      </w:r>
      <w:r w:rsidRPr="009D15D6">
        <w:rPr>
          <w:rFonts w:eastAsia="Times New Roman"/>
          <w:i/>
          <w:sz w:val="24"/>
          <w:szCs w:val="24"/>
        </w:rPr>
        <w:t xml:space="preserve"> </w:t>
      </w:r>
      <w:r w:rsidRPr="009D15D6">
        <w:rPr>
          <w:rFonts w:eastAsia="Times New Roman"/>
          <w:sz w:val="24"/>
          <w:szCs w:val="24"/>
        </w:rPr>
        <w:t>Этнические общности. Межнациональные отношения,</w:t>
      </w:r>
      <w:r w:rsidRPr="009D15D6">
        <w:rPr>
          <w:rFonts w:eastAsia="Times New Roman"/>
          <w:b/>
          <w:sz w:val="24"/>
          <w:szCs w:val="24"/>
        </w:rPr>
        <w:t xml:space="preserve"> </w:t>
      </w:r>
      <w:proofErr w:type="spellStart"/>
      <w:r w:rsidRPr="009D15D6">
        <w:rPr>
          <w:rFonts w:eastAsia="Times New Roman"/>
          <w:sz w:val="24"/>
          <w:szCs w:val="24"/>
        </w:rPr>
        <w:t>этносоциальные</w:t>
      </w:r>
      <w:proofErr w:type="spellEnd"/>
      <w:r w:rsidRPr="009D15D6">
        <w:rPr>
          <w:rFonts w:eastAsia="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9D15D6">
        <w:rPr>
          <w:rFonts w:eastAsia="Times New Roman"/>
          <w:i/>
          <w:sz w:val="24"/>
          <w:szCs w:val="24"/>
        </w:rPr>
        <w:t>Тенденции развития семьи в современном мире.</w:t>
      </w:r>
      <w:r w:rsidRPr="009D15D6">
        <w:rPr>
          <w:rFonts w:eastAsia="Times New Roman"/>
          <w:sz w:val="24"/>
          <w:szCs w:val="24"/>
        </w:rPr>
        <w:t xml:space="preserve"> </w:t>
      </w:r>
      <w:r w:rsidRPr="009D15D6">
        <w:rPr>
          <w:rFonts w:eastAsia="Times New Roman"/>
          <w:i/>
          <w:sz w:val="24"/>
          <w:szCs w:val="24"/>
        </w:rPr>
        <w:t>Проблема неполных семей.</w:t>
      </w:r>
      <w:r w:rsidRPr="009D15D6">
        <w:rPr>
          <w:rFonts w:eastAsia="Times New Roman"/>
          <w:sz w:val="24"/>
          <w:szCs w:val="24"/>
        </w:rPr>
        <w:t xml:space="preserve"> Современная демографическая ситуация в Российской Федерации.</w:t>
      </w:r>
      <w:r w:rsidRPr="009D15D6">
        <w:rPr>
          <w:rFonts w:eastAsia="Times New Roman"/>
          <w:i/>
          <w:sz w:val="24"/>
          <w:szCs w:val="24"/>
        </w:rPr>
        <w:t xml:space="preserve"> </w:t>
      </w:r>
      <w:r w:rsidRPr="009D15D6">
        <w:rPr>
          <w:rFonts w:eastAsia="Times New Roman"/>
          <w:sz w:val="24"/>
          <w:szCs w:val="24"/>
        </w:rPr>
        <w:t>Религиозные объединения и организации в Российской Федерации.</w:t>
      </w:r>
    </w:p>
    <w:p w:rsidR="006943A9" w:rsidRPr="009D15D6" w:rsidRDefault="006943A9" w:rsidP="009D15D6">
      <w:pPr>
        <w:spacing w:line="240" w:lineRule="auto"/>
        <w:rPr>
          <w:sz w:val="24"/>
          <w:szCs w:val="24"/>
        </w:rPr>
      </w:pPr>
      <w:r w:rsidRPr="009D15D6">
        <w:rPr>
          <w:rFonts w:eastAsia="Times New Roman"/>
          <w:b/>
          <w:sz w:val="24"/>
          <w:szCs w:val="24"/>
        </w:rPr>
        <w:t>Политика</w:t>
      </w:r>
    </w:p>
    <w:p w:rsidR="006943A9" w:rsidRPr="009D15D6" w:rsidRDefault="006943A9" w:rsidP="009D15D6">
      <w:pPr>
        <w:spacing w:line="240" w:lineRule="auto"/>
        <w:rPr>
          <w:rFonts w:eastAsia="Times New Roman"/>
          <w:i/>
          <w:sz w:val="24"/>
          <w:szCs w:val="24"/>
        </w:rPr>
      </w:pPr>
      <w:r w:rsidRPr="009D15D6">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9D15D6">
        <w:rPr>
          <w:rFonts w:eastAsia="Times New Roman"/>
          <w:i/>
          <w:sz w:val="24"/>
          <w:szCs w:val="24"/>
        </w:rPr>
        <w:t>Избирательная кампания.</w:t>
      </w:r>
      <w:r w:rsidRPr="009D15D6">
        <w:rPr>
          <w:rFonts w:eastAsia="Times New Roman"/>
          <w:sz w:val="24"/>
          <w:szCs w:val="24"/>
        </w:rPr>
        <w:t xml:space="preserve"> Гражданское общество и правовое государство. Политическая элита и политическое лидерство.</w:t>
      </w:r>
      <w:r w:rsidRPr="009D15D6">
        <w:rPr>
          <w:rFonts w:eastAsia="Times New Roman"/>
          <w:i/>
          <w:sz w:val="24"/>
          <w:szCs w:val="24"/>
        </w:rPr>
        <w:t xml:space="preserve"> </w:t>
      </w:r>
      <w:r w:rsidRPr="009D15D6">
        <w:rPr>
          <w:rFonts w:eastAsia="Times New Roman"/>
          <w:sz w:val="24"/>
          <w:szCs w:val="24"/>
        </w:rPr>
        <w:t>Типология лидерства. Политическая идеология, е</w:t>
      </w:r>
      <w:r w:rsidR="0098210F" w:rsidRPr="009D15D6">
        <w:rPr>
          <w:rFonts w:eastAsia="Times New Roman"/>
          <w:sz w:val="24"/>
          <w:szCs w:val="24"/>
        </w:rPr>
        <w:t>е</w:t>
      </w:r>
      <w:r w:rsidRPr="009D15D6">
        <w:rPr>
          <w:rFonts w:eastAsia="Times New Roman"/>
          <w:sz w:val="24"/>
          <w:szCs w:val="24"/>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9D15D6">
        <w:rPr>
          <w:rFonts w:eastAsia="Times New Roman"/>
          <w:i/>
          <w:sz w:val="24"/>
          <w:szCs w:val="24"/>
        </w:rPr>
        <w:t>Политическая психология. Политическое поведение.</w:t>
      </w:r>
      <w:r w:rsidRPr="009D15D6">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9D15D6">
        <w:rPr>
          <w:rFonts w:eastAsia="Times New Roman"/>
          <w:i/>
          <w:sz w:val="24"/>
          <w:szCs w:val="24"/>
        </w:rPr>
        <w:t>Абсентеизм, его причины и опасность.</w:t>
      </w:r>
      <w:r w:rsidRPr="009D15D6">
        <w:rPr>
          <w:rFonts w:eastAsia="Times New Roman"/>
          <w:sz w:val="24"/>
          <w:szCs w:val="24"/>
        </w:rPr>
        <w:t xml:space="preserve"> </w:t>
      </w:r>
      <w:r w:rsidRPr="009D15D6">
        <w:rPr>
          <w:rFonts w:eastAsia="Times New Roman"/>
          <w:i/>
          <w:sz w:val="24"/>
          <w:szCs w:val="24"/>
        </w:rPr>
        <w:t>Особенности политического процесса в России.</w:t>
      </w:r>
    </w:p>
    <w:p w:rsidR="006943A9" w:rsidRPr="009D15D6" w:rsidRDefault="006943A9" w:rsidP="009D15D6">
      <w:pPr>
        <w:spacing w:line="240" w:lineRule="auto"/>
        <w:rPr>
          <w:sz w:val="24"/>
          <w:szCs w:val="24"/>
        </w:rPr>
      </w:pPr>
      <w:r w:rsidRPr="009D15D6">
        <w:rPr>
          <w:rFonts w:eastAsia="Times New Roman"/>
          <w:b/>
          <w:sz w:val="24"/>
          <w:szCs w:val="24"/>
        </w:rPr>
        <w:t>Правовое регулирование общественных отношений</w:t>
      </w:r>
    </w:p>
    <w:p w:rsidR="006943A9" w:rsidRPr="009D15D6" w:rsidRDefault="006943A9" w:rsidP="009D15D6">
      <w:pPr>
        <w:spacing w:line="240" w:lineRule="auto"/>
        <w:rPr>
          <w:rFonts w:eastAsia="Times New Roman"/>
          <w:i/>
          <w:sz w:val="24"/>
          <w:szCs w:val="24"/>
        </w:rPr>
      </w:pPr>
      <w:r w:rsidRPr="009D15D6">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9D15D6">
        <w:rPr>
          <w:rFonts w:eastAsia="Times New Roman"/>
          <w:i/>
          <w:sz w:val="24"/>
          <w:szCs w:val="24"/>
        </w:rPr>
        <w:t>Законодательство в сфере антикоррупционной политики государства.</w:t>
      </w:r>
      <w:r w:rsidRPr="009D15D6">
        <w:rPr>
          <w:rFonts w:eastAsia="Times New Roman"/>
          <w:sz w:val="24"/>
          <w:szCs w:val="24"/>
        </w:rPr>
        <w:t xml:space="preserve"> </w:t>
      </w:r>
      <w:r w:rsidRPr="009D15D6">
        <w:rPr>
          <w:rFonts w:eastAsia="Times New Roman"/>
          <w:i/>
          <w:sz w:val="24"/>
          <w:szCs w:val="24"/>
        </w:rPr>
        <w:t>Экологическое право.</w:t>
      </w:r>
      <w:r w:rsidRPr="009D15D6">
        <w:rPr>
          <w:rFonts w:eastAsia="Times New Roman"/>
          <w:sz w:val="24"/>
          <w:szCs w:val="24"/>
        </w:rPr>
        <w:t xml:space="preserve"> Право на благоприятную окружающую среду и способы его защиты. Экологические правонарушения. </w:t>
      </w:r>
      <w:r w:rsidRPr="009D15D6">
        <w:rPr>
          <w:rFonts w:eastAsia="Times New Roman"/>
          <w:i/>
          <w:sz w:val="24"/>
          <w:szCs w:val="24"/>
        </w:rPr>
        <w:t>Гражданское право.</w:t>
      </w:r>
      <w:r w:rsidRPr="009D15D6">
        <w:rPr>
          <w:rFonts w:eastAsia="Times New Roman"/>
          <w:sz w:val="24"/>
          <w:szCs w:val="24"/>
        </w:rPr>
        <w:t xml:space="preserve"> Гражданские правоотношения. </w:t>
      </w:r>
      <w:r w:rsidRPr="009D15D6">
        <w:rPr>
          <w:rFonts w:eastAsia="Times New Roman"/>
          <w:i/>
          <w:sz w:val="24"/>
          <w:szCs w:val="24"/>
        </w:rPr>
        <w:t>Субъекты гражданского права.</w:t>
      </w:r>
      <w:r w:rsidRPr="009D15D6">
        <w:rPr>
          <w:rFonts w:eastAsia="Times New Roman"/>
          <w:sz w:val="24"/>
          <w:szCs w:val="24"/>
        </w:rPr>
        <w:t xml:space="preserve"> Имущественные права. Право собственности. Основания приобретения права собственности. </w:t>
      </w:r>
      <w:r w:rsidRPr="009D15D6">
        <w:rPr>
          <w:rFonts w:eastAsia="Times New Roman"/>
          <w:i/>
          <w:sz w:val="24"/>
          <w:szCs w:val="24"/>
        </w:rPr>
        <w:t>Право на результаты интеллектуальной деятельности. Наследование.</w:t>
      </w:r>
      <w:r w:rsidRPr="009D15D6">
        <w:rPr>
          <w:rFonts w:eastAsia="Times New Roman"/>
          <w:sz w:val="24"/>
          <w:szCs w:val="24"/>
        </w:rPr>
        <w:t xml:space="preserve"> Неимущественные права: честь, достоинство, имя. Способы защиты имущественных и неимущественных прав.</w:t>
      </w:r>
      <w:r w:rsidRPr="009D15D6">
        <w:rPr>
          <w:rFonts w:eastAsia="Times New Roman"/>
          <w:i/>
          <w:sz w:val="24"/>
          <w:szCs w:val="24"/>
        </w:rPr>
        <w:t xml:space="preserve"> </w:t>
      </w:r>
      <w:r w:rsidRPr="009D15D6">
        <w:rPr>
          <w:rFonts w:eastAsia="Times New Roman"/>
          <w:sz w:val="24"/>
          <w:szCs w:val="24"/>
        </w:rPr>
        <w:t xml:space="preserve">Организационно-правовые формы предприятий. </w:t>
      </w:r>
      <w:r w:rsidRPr="009D15D6">
        <w:rPr>
          <w:rFonts w:eastAsia="Times New Roman"/>
          <w:i/>
          <w:sz w:val="24"/>
          <w:szCs w:val="24"/>
        </w:rPr>
        <w:t xml:space="preserve">Семейное право. </w:t>
      </w:r>
      <w:r w:rsidRPr="009D15D6">
        <w:rPr>
          <w:rFonts w:eastAsia="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9D15D6">
        <w:rPr>
          <w:rFonts w:eastAsia="Times New Roman"/>
          <w:sz w:val="24"/>
          <w:szCs w:val="24"/>
        </w:rPr>
        <w:t>е</w:t>
      </w:r>
      <w:r w:rsidRPr="009D15D6">
        <w:rPr>
          <w:rFonts w:eastAsia="Times New Roman"/>
          <w:sz w:val="24"/>
          <w:szCs w:val="24"/>
        </w:rPr>
        <w:t xml:space="preserve">ма на обучение в профессиональные образовательные организации и образовательные организации высшего образования. </w:t>
      </w:r>
      <w:r w:rsidRPr="009D15D6">
        <w:rPr>
          <w:rFonts w:eastAsia="Times New Roman"/>
          <w:i/>
          <w:sz w:val="24"/>
          <w:szCs w:val="24"/>
        </w:rPr>
        <w:t>Порядок оказания платных образовательных услуг.</w:t>
      </w:r>
      <w:r w:rsidRPr="009D15D6">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9D15D6">
        <w:rPr>
          <w:rFonts w:eastAsia="Times New Roman"/>
          <w:i/>
          <w:sz w:val="24"/>
          <w:szCs w:val="24"/>
        </w:rPr>
        <w:t>Стадии уголовного процесса.</w:t>
      </w:r>
      <w:r w:rsidRPr="009D15D6">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9D15D6">
        <w:rPr>
          <w:rFonts w:eastAsia="Times New Roman"/>
          <w:i/>
          <w:sz w:val="24"/>
          <w:szCs w:val="24"/>
        </w:rPr>
        <w:t>Правовая база противодействия терроризму в Российской Федерации.</w:t>
      </w:r>
    </w:p>
    <w:p w:rsidR="00401080" w:rsidRPr="009D15D6" w:rsidRDefault="00401080" w:rsidP="00AE5095">
      <w:pPr>
        <w:pStyle w:val="4a"/>
      </w:pPr>
      <w:bookmarkStart w:id="123" w:name="_Toc435412712"/>
      <w:bookmarkStart w:id="124" w:name="_Toc453968187"/>
      <w:r w:rsidRPr="009D15D6">
        <w:t>Математика</w:t>
      </w:r>
      <w:bookmarkEnd w:id="123"/>
      <w:r w:rsidR="00921A2F" w:rsidRPr="009D15D6">
        <w:t>: алгебра и начала математического анализа, геометрия</w:t>
      </w:r>
      <w:bookmarkEnd w:id="124"/>
    </w:p>
    <w:p w:rsidR="00253D49" w:rsidRPr="009D15D6" w:rsidRDefault="00253D49" w:rsidP="009D15D6">
      <w:pPr>
        <w:spacing w:line="240" w:lineRule="auto"/>
        <w:rPr>
          <w:sz w:val="24"/>
          <w:szCs w:val="24"/>
        </w:rPr>
      </w:pPr>
      <w:r w:rsidRPr="009D15D6">
        <w:rPr>
          <w:sz w:val="24"/>
          <w:szCs w:val="24"/>
        </w:rPr>
        <w:t>В соответствии с принятой Концепцией развития математического образования в Российской Федерации,</w:t>
      </w:r>
      <w:r w:rsidR="00632AF8" w:rsidRPr="009D15D6">
        <w:rPr>
          <w:sz w:val="24"/>
          <w:szCs w:val="24"/>
        </w:rPr>
        <w:t xml:space="preserve"> </w:t>
      </w:r>
      <w:r w:rsidRPr="009D15D6">
        <w:rPr>
          <w:sz w:val="24"/>
          <w:szCs w:val="24"/>
        </w:rPr>
        <w:t xml:space="preserve">математическое образование </w:t>
      </w:r>
      <w:r w:rsidR="00B90A24" w:rsidRPr="009D15D6">
        <w:rPr>
          <w:sz w:val="24"/>
          <w:szCs w:val="24"/>
        </w:rPr>
        <w:t>решает</w:t>
      </w:r>
      <w:r w:rsidRPr="009D15D6">
        <w:rPr>
          <w:sz w:val="24"/>
          <w:szCs w:val="24"/>
        </w:rPr>
        <w:t>, в частности, следующие ключевые задачи:</w:t>
      </w:r>
    </w:p>
    <w:p w:rsidR="00253D49" w:rsidRPr="009D15D6" w:rsidRDefault="00253D49" w:rsidP="009D15D6">
      <w:pPr>
        <w:pStyle w:val="a0"/>
        <w:spacing w:line="240" w:lineRule="auto"/>
        <w:rPr>
          <w:sz w:val="24"/>
          <w:szCs w:val="24"/>
        </w:rPr>
      </w:pPr>
      <w:r w:rsidRPr="009D15D6">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9D15D6">
        <w:rPr>
          <w:sz w:val="24"/>
          <w:szCs w:val="24"/>
        </w:rPr>
        <w:t>;</w:t>
      </w:r>
      <w:r w:rsidRPr="009D15D6">
        <w:rPr>
          <w:sz w:val="24"/>
          <w:szCs w:val="24"/>
        </w:rPr>
        <w:t xml:space="preserve"> </w:t>
      </w:r>
    </w:p>
    <w:p w:rsidR="00253D49" w:rsidRPr="009D15D6" w:rsidRDefault="00253D49" w:rsidP="009D15D6">
      <w:pPr>
        <w:pStyle w:val="a0"/>
        <w:spacing w:line="240" w:lineRule="auto"/>
        <w:rPr>
          <w:sz w:val="24"/>
          <w:szCs w:val="24"/>
        </w:rPr>
      </w:pPr>
      <w:r w:rsidRPr="009D15D6">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9D15D6">
        <w:rPr>
          <w:sz w:val="24"/>
          <w:szCs w:val="24"/>
        </w:rPr>
        <w:t>;</w:t>
      </w:r>
      <w:r w:rsidRPr="009D15D6">
        <w:rPr>
          <w:sz w:val="24"/>
          <w:szCs w:val="24"/>
        </w:rPr>
        <w:t xml:space="preserve"> </w:t>
      </w:r>
    </w:p>
    <w:p w:rsidR="00253D49" w:rsidRPr="009D15D6" w:rsidRDefault="00253D49" w:rsidP="009D15D6">
      <w:pPr>
        <w:pStyle w:val="a0"/>
        <w:spacing w:line="240" w:lineRule="auto"/>
        <w:rPr>
          <w:sz w:val="24"/>
          <w:szCs w:val="24"/>
        </w:rPr>
      </w:pPr>
      <w:r w:rsidRPr="009D15D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9D15D6" w:rsidRDefault="00253D49" w:rsidP="009D15D6">
      <w:pPr>
        <w:spacing w:line="240" w:lineRule="auto"/>
        <w:rPr>
          <w:sz w:val="24"/>
          <w:szCs w:val="24"/>
        </w:rPr>
      </w:pPr>
      <w:r w:rsidRPr="009D15D6">
        <w:rPr>
          <w:sz w:val="24"/>
          <w:szCs w:val="24"/>
        </w:rPr>
        <w:t xml:space="preserve">Соответственно, выделяются три направления требований к результатам математического образования: </w:t>
      </w:r>
    </w:p>
    <w:p w:rsidR="00253D49" w:rsidRPr="009D15D6" w:rsidRDefault="00E41E0A" w:rsidP="0053165A">
      <w:pPr>
        <w:pStyle w:val="a"/>
        <w:numPr>
          <w:ilvl w:val="0"/>
          <w:numId w:val="137"/>
        </w:numPr>
        <w:spacing w:line="240" w:lineRule="auto"/>
        <w:rPr>
          <w:sz w:val="24"/>
          <w:szCs w:val="24"/>
        </w:rPr>
      </w:pPr>
      <w:r w:rsidRPr="009D15D6">
        <w:rPr>
          <w:sz w:val="24"/>
          <w:szCs w:val="24"/>
        </w:rPr>
        <w:t>п</w:t>
      </w:r>
      <w:r w:rsidR="00253D49" w:rsidRPr="009D15D6">
        <w:rPr>
          <w:sz w:val="24"/>
          <w:szCs w:val="24"/>
        </w:rPr>
        <w:t>рактико-ориентированное математическое образование (математика для жизни)</w:t>
      </w:r>
      <w:r w:rsidR="00537805" w:rsidRPr="009D15D6">
        <w:rPr>
          <w:sz w:val="24"/>
          <w:szCs w:val="24"/>
        </w:rPr>
        <w:t>;</w:t>
      </w:r>
    </w:p>
    <w:p w:rsidR="00253D49" w:rsidRPr="009D15D6" w:rsidRDefault="00E41E0A" w:rsidP="0053165A">
      <w:pPr>
        <w:pStyle w:val="a"/>
        <w:numPr>
          <w:ilvl w:val="0"/>
          <w:numId w:val="137"/>
        </w:numPr>
        <w:spacing w:line="240" w:lineRule="auto"/>
        <w:rPr>
          <w:sz w:val="24"/>
          <w:szCs w:val="24"/>
        </w:rPr>
      </w:pPr>
      <w:r w:rsidRPr="009D15D6">
        <w:rPr>
          <w:sz w:val="24"/>
          <w:szCs w:val="24"/>
        </w:rPr>
        <w:t>м</w:t>
      </w:r>
      <w:r w:rsidR="00253D49" w:rsidRPr="009D15D6">
        <w:rPr>
          <w:sz w:val="24"/>
          <w:szCs w:val="24"/>
        </w:rPr>
        <w:t>атематика для использования в профессии</w:t>
      </w:r>
      <w:r w:rsidR="00632AF8" w:rsidRPr="009D15D6">
        <w:rPr>
          <w:sz w:val="24"/>
          <w:szCs w:val="24"/>
        </w:rPr>
        <w:t>;</w:t>
      </w:r>
    </w:p>
    <w:p w:rsidR="00253D49" w:rsidRPr="009D15D6" w:rsidRDefault="00E41E0A" w:rsidP="0053165A">
      <w:pPr>
        <w:pStyle w:val="a"/>
        <w:numPr>
          <w:ilvl w:val="0"/>
          <w:numId w:val="137"/>
        </w:numPr>
        <w:spacing w:line="240" w:lineRule="auto"/>
        <w:rPr>
          <w:sz w:val="24"/>
          <w:szCs w:val="24"/>
        </w:rPr>
      </w:pPr>
      <w:r w:rsidRPr="009D15D6">
        <w:rPr>
          <w:sz w:val="24"/>
          <w:szCs w:val="24"/>
        </w:rPr>
        <w:t>т</w:t>
      </w:r>
      <w:r w:rsidR="00253D49" w:rsidRPr="009D15D6">
        <w:rPr>
          <w:sz w:val="24"/>
          <w:szCs w:val="24"/>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9D15D6" w:rsidRDefault="00253D49" w:rsidP="009D15D6">
      <w:pPr>
        <w:spacing w:line="240" w:lineRule="auto"/>
        <w:rPr>
          <w:sz w:val="24"/>
          <w:szCs w:val="24"/>
        </w:rPr>
      </w:pPr>
      <w:r w:rsidRPr="009D15D6">
        <w:rPr>
          <w:sz w:val="24"/>
          <w:szCs w:val="24"/>
        </w:rPr>
        <w:t xml:space="preserve">Эти направления реализуются в двух блоках требований к результатам математического образования. </w:t>
      </w:r>
    </w:p>
    <w:p w:rsidR="00253D49" w:rsidRPr="009D15D6" w:rsidRDefault="00253D49" w:rsidP="009D15D6">
      <w:pPr>
        <w:spacing w:line="240" w:lineRule="auto"/>
        <w:rPr>
          <w:sz w:val="24"/>
          <w:szCs w:val="24"/>
        </w:rPr>
      </w:pPr>
      <w:r w:rsidRPr="009D15D6">
        <w:rPr>
          <w:sz w:val="24"/>
          <w:szCs w:val="24"/>
        </w:rPr>
        <w:t>На базовом уровне:</w:t>
      </w:r>
    </w:p>
    <w:p w:rsidR="00253D49" w:rsidRPr="009D15D6" w:rsidRDefault="00253D49" w:rsidP="009D15D6">
      <w:pPr>
        <w:pStyle w:val="a0"/>
        <w:spacing w:line="240" w:lineRule="auto"/>
        <w:rPr>
          <w:sz w:val="24"/>
          <w:szCs w:val="24"/>
        </w:rPr>
      </w:pPr>
      <w:r w:rsidRPr="009D15D6">
        <w:rPr>
          <w:sz w:val="24"/>
          <w:szCs w:val="24"/>
        </w:rPr>
        <w:t xml:space="preserve">Выпускник </w:t>
      </w:r>
      <w:r w:rsidRPr="009D15D6">
        <w:rPr>
          <w:b/>
          <w:bCs/>
          <w:sz w:val="24"/>
          <w:szCs w:val="24"/>
        </w:rPr>
        <w:t xml:space="preserve">научится </w:t>
      </w:r>
      <w:r w:rsidR="00632AF8" w:rsidRPr="009D15D6">
        <w:rPr>
          <w:sz w:val="24"/>
          <w:szCs w:val="24"/>
        </w:rPr>
        <w:t>в 10–</w:t>
      </w:r>
      <w:r w:rsidRPr="009D15D6">
        <w:rPr>
          <w:sz w:val="24"/>
          <w:szCs w:val="24"/>
        </w:rPr>
        <w:t>11</w:t>
      </w:r>
      <w:r w:rsidR="00537805" w:rsidRPr="009D15D6">
        <w:rPr>
          <w:sz w:val="24"/>
          <w:szCs w:val="24"/>
        </w:rPr>
        <w:t>-м</w:t>
      </w:r>
      <w:r w:rsidRPr="009D15D6">
        <w:rPr>
          <w:sz w:val="24"/>
          <w:szCs w:val="24"/>
        </w:rPr>
        <w:t xml:space="preserve"> классах</w:t>
      </w:r>
      <w:r w:rsidR="00E41E0A" w:rsidRPr="009D15D6">
        <w:rPr>
          <w:sz w:val="24"/>
          <w:szCs w:val="24"/>
        </w:rPr>
        <w:t xml:space="preserve">: </w:t>
      </w:r>
      <w:r w:rsidRPr="009D15D6">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9D15D6" w:rsidRDefault="00253D49" w:rsidP="009D15D6">
      <w:pPr>
        <w:pStyle w:val="a0"/>
        <w:spacing w:line="240" w:lineRule="auto"/>
        <w:rPr>
          <w:sz w:val="24"/>
          <w:szCs w:val="24"/>
        </w:rPr>
      </w:pPr>
      <w:r w:rsidRPr="009D15D6">
        <w:rPr>
          <w:sz w:val="24"/>
          <w:szCs w:val="24"/>
        </w:rPr>
        <w:t xml:space="preserve">Выпускник </w:t>
      </w:r>
      <w:r w:rsidRPr="009D15D6">
        <w:rPr>
          <w:b/>
          <w:bCs/>
          <w:sz w:val="24"/>
          <w:szCs w:val="24"/>
        </w:rPr>
        <w:t>получит возможность научиться</w:t>
      </w:r>
      <w:r w:rsidRPr="009D15D6">
        <w:rPr>
          <w:sz w:val="24"/>
          <w:szCs w:val="24"/>
        </w:rPr>
        <w:t xml:space="preserve"> в</w:t>
      </w:r>
      <w:r w:rsidR="00632AF8" w:rsidRPr="009D15D6">
        <w:rPr>
          <w:sz w:val="24"/>
          <w:szCs w:val="24"/>
        </w:rPr>
        <w:t xml:space="preserve"> 10–</w:t>
      </w:r>
      <w:r w:rsidRPr="009D15D6">
        <w:rPr>
          <w:sz w:val="24"/>
          <w:szCs w:val="24"/>
        </w:rPr>
        <w:t>11</w:t>
      </w:r>
      <w:r w:rsidR="00537805" w:rsidRPr="009D15D6">
        <w:rPr>
          <w:sz w:val="24"/>
          <w:szCs w:val="24"/>
        </w:rPr>
        <w:t>-м</w:t>
      </w:r>
      <w:r w:rsidRPr="009D15D6">
        <w:rPr>
          <w:sz w:val="24"/>
          <w:szCs w:val="24"/>
        </w:rPr>
        <w:t xml:space="preserve"> классах</w:t>
      </w:r>
      <w:r w:rsidR="00E41E0A" w:rsidRPr="009D15D6">
        <w:rPr>
          <w:sz w:val="24"/>
          <w:szCs w:val="24"/>
        </w:rPr>
        <w:t xml:space="preserve">: </w:t>
      </w:r>
      <w:r w:rsidRPr="009D15D6">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73F97" w:rsidRPr="009D15D6" w:rsidRDefault="00573F97" w:rsidP="009D15D6">
      <w:pPr>
        <w:spacing w:line="240" w:lineRule="auto"/>
        <w:rPr>
          <w:sz w:val="24"/>
          <w:szCs w:val="24"/>
        </w:rPr>
      </w:pPr>
      <w:r w:rsidRPr="009D15D6">
        <w:rPr>
          <w:sz w:val="24"/>
          <w:szCs w:val="24"/>
        </w:rPr>
        <w:t>В соответствии с Федеральным законом «Об образовании в РФ» (ст. 12 п. 7) о</w:t>
      </w:r>
      <w:r w:rsidRPr="009D15D6">
        <w:rPr>
          <w:color w:val="222222"/>
          <w:sz w:val="24"/>
          <w:szCs w:val="24"/>
          <w:shd w:val="clear" w:color="auto" w:fill="FFFFFF"/>
        </w:rPr>
        <w:t>рганизации, осуществляющие образовательную деятельность, р</w:t>
      </w:r>
      <w:r w:rsidRPr="009D15D6">
        <w:rPr>
          <w:sz w:val="24"/>
          <w:szCs w:val="24"/>
        </w:rPr>
        <w:t>еализуют эти требования в образовательном процессе с уч</w:t>
      </w:r>
      <w:r w:rsidR="009A5CEB" w:rsidRPr="009D15D6">
        <w:rPr>
          <w:sz w:val="24"/>
          <w:szCs w:val="24"/>
        </w:rPr>
        <w:t>е</w:t>
      </w:r>
      <w:r w:rsidRPr="009D15D6">
        <w:rPr>
          <w:sz w:val="24"/>
          <w:szCs w:val="24"/>
        </w:rPr>
        <w:t xml:space="preserve">том примерной </w:t>
      </w:r>
      <w:r w:rsidRPr="009D15D6">
        <w:rPr>
          <w:color w:val="222222"/>
          <w:sz w:val="24"/>
          <w:szCs w:val="24"/>
        </w:rPr>
        <w:t xml:space="preserve">основной образовательной программы </w:t>
      </w:r>
      <w:r w:rsidR="006453F8">
        <w:rPr>
          <w:rFonts w:ascii="Arial" w:hAnsi="Arial" w:cs="Arial"/>
          <w:noProof/>
          <w:color w:val="222222"/>
          <w:sz w:val="24"/>
          <w:szCs w:val="24"/>
          <w:lang w:eastAsia="ru-RU"/>
        </w:rPr>
        <w:drawing>
          <wp:inline distT="0" distB="0" distL="0" distR="0" wp14:anchorId="13C1706F" wp14:editId="7F030559">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15D6">
        <w:rPr>
          <w:sz w:val="24"/>
          <w:szCs w:val="24"/>
        </w:rPr>
        <w:t xml:space="preserve">как на основе учебно-методических комплектов соответствующего уровня, входящих в Федеральный перечень </w:t>
      </w:r>
      <w:r w:rsidR="006771C1" w:rsidRPr="009D15D6">
        <w:rPr>
          <w:sz w:val="24"/>
          <w:szCs w:val="24"/>
        </w:rPr>
        <w:t>Министерства образования и науки Российской Федерации</w:t>
      </w:r>
      <w:r w:rsidRPr="009D15D6">
        <w:rPr>
          <w:sz w:val="24"/>
          <w:szCs w:val="24"/>
        </w:rP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9D15D6" w:rsidRDefault="00253D49" w:rsidP="00572456">
      <w:pPr>
        <w:spacing w:line="240" w:lineRule="auto"/>
        <w:rPr>
          <w:sz w:val="24"/>
          <w:szCs w:val="24"/>
        </w:rPr>
      </w:pPr>
      <w:r w:rsidRPr="009D15D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w:t>
      </w:r>
    </w:p>
    <w:p w:rsidR="00253D49" w:rsidRPr="009D15D6" w:rsidRDefault="00246C6B" w:rsidP="009D15D6">
      <w:pPr>
        <w:spacing w:line="240" w:lineRule="auto"/>
        <w:rPr>
          <w:sz w:val="24"/>
          <w:szCs w:val="24"/>
        </w:rPr>
      </w:pPr>
      <w:r w:rsidRPr="009D15D6">
        <w:rPr>
          <w:sz w:val="24"/>
          <w:szCs w:val="24"/>
        </w:rPr>
        <w:t>П</w:t>
      </w:r>
      <w:r w:rsidR="00253D49" w:rsidRPr="009D15D6">
        <w:rPr>
          <w:sz w:val="24"/>
          <w:szCs w:val="24"/>
        </w:rPr>
        <w:t xml:space="preserve">рограмма по математике </w:t>
      </w:r>
      <w:r w:rsidRPr="009D15D6">
        <w:rPr>
          <w:sz w:val="24"/>
          <w:szCs w:val="24"/>
        </w:rPr>
        <w:t xml:space="preserve">на базовом уровне </w:t>
      </w:r>
      <w:r w:rsidR="00253D49" w:rsidRPr="009D15D6">
        <w:rPr>
          <w:sz w:val="24"/>
          <w:szCs w:val="24"/>
        </w:rPr>
        <w:t xml:space="preserve">предназначена для обучающихся </w:t>
      </w:r>
      <w:r w:rsidRPr="009D15D6">
        <w:rPr>
          <w:sz w:val="24"/>
          <w:szCs w:val="24"/>
        </w:rPr>
        <w:t xml:space="preserve">средней </w:t>
      </w:r>
      <w:r w:rsidR="00253D49" w:rsidRPr="009D15D6">
        <w:rPr>
          <w:sz w:val="24"/>
          <w:szCs w:val="24"/>
        </w:rPr>
        <w:t>школы, не испытывавших сер</w:t>
      </w:r>
      <w:r w:rsidR="001E4EAC" w:rsidRPr="009D15D6">
        <w:rPr>
          <w:sz w:val="24"/>
          <w:szCs w:val="24"/>
        </w:rPr>
        <w:t>ьезных затруднений на предыдуще</w:t>
      </w:r>
      <w:r w:rsidR="00572456">
        <w:rPr>
          <w:sz w:val="24"/>
          <w:szCs w:val="24"/>
        </w:rPr>
        <w:t>м</w:t>
      </w:r>
      <w:r w:rsidR="00253D49" w:rsidRPr="009D15D6">
        <w:rPr>
          <w:sz w:val="24"/>
          <w:szCs w:val="24"/>
        </w:rPr>
        <w:t xml:space="preserve"> </w:t>
      </w:r>
      <w:r w:rsidR="001E4EAC" w:rsidRPr="009D15D6">
        <w:rPr>
          <w:sz w:val="24"/>
          <w:szCs w:val="24"/>
        </w:rPr>
        <w:t>уровн</w:t>
      </w:r>
      <w:r w:rsidR="00572456">
        <w:rPr>
          <w:sz w:val="24"/>
          <w:szCs w:val="24"/>
        </w:rPr>
        <w:t>е</w:t>
      </w:r>
      <w:r w:rsidR="00253D49" w:rsidRPr="009D15D6">
        <w:rPr>
          <w:sz w:val="24"/>
          <w:szCs w:val="24"/>
        </w:rPr>
        <w:t xml:space="preserve"> обучения. </w:t>
      </w:r>
    </w:p>
    <w:p w:rsidR="00253D49" w:rsidRPr="009D15D6" w:rsidRDefault="00253D49" w:rsidP="00572456">
      <w:pPr>
        <w:spacing w:line="240" w:lineRule="auto"/>
        <w:rPr>
          <w:sz w:val="24"/>
          <w:szCs w:val="24"/>
        </w:rPr>
      </w:pPr>
      <w:r w:rsidRPr="009D15D6">
        <w:rPr>
          <w:sz w:val="24"/>
          <w:szCs w:val="24"/>
        </w:rPr>
        <w:t xml:space="preserve">Обучающиеся, осуществляющие обучение </w:t>
      </w:r>
      <w:r w:rsidR="00246C6B" w:rsidRPr="009D15D6">
        <w:rPr>
          <w:sz w:val="24"/>
          <w:szCs w:val="24"/>
        </w:rPr>
        <w:t>на</w:t>
      </w:r>
      <w:r w:rsidRPr="009D15D6">
        <w:rPr>
          <w:sz w:val="24"/>
          <w:szCs w:val="24"/>
        </w:rPr>
        <w:t xml:space="preserve"> базово</w:t>
      </w:r>
      <w:r w:rsidR="00246C6B" w:rsidRPr="009D15D6">
        <w:rPr>
          <w:sz w:val="24"/>
          <w:szCs w:val="24"/>
        </w:rPr>
        <w:t>м</w:t>
      </w:r>
      <w:r w:rsidRPr="009D15D6">
        <w:rPr>
          <w:sz w:val="24"/>
          <w:szCs w:val="24"/>
        </w:rPr>
        <w:t xml:space="preserve"> уровн</w:t>
      </w:r>
      <w:r w:rsidR="00246C6B" w:rsidRPr="009D15D6">
        <w:rPr>
          <w:sz w:val="24"/>
          <w:szCs w:val="24"/>
        </w:rPr>
        <w:t>е</w:t>
      </w:r>
      <w:r w:rsidRPr="009D15D6">
        <w:rPr>
          <w:sz w:val="24"/>
          <w:szCs w:val="24"/>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w:t>
      </w:r>
      <w:r w:rsidR="00572456">
        <w:rPr>
          <w:sz w:val="24"/>
          <w:szCs w:val="24"/>
        </w:rPr>
        <w:t>я профессионального применения. Б</w:t>
      </w:r>
      <w:r w:rsidRPr="009D15D6">
        <w:rPr>
          <w:sz w:val="24"/>
          <w:szCs w:val="24"/>
        </w:rPr>
        <w:t xml:space="preserve">ольшое внимание уделяется практико-ориентированным задачам. </w:t>
      </w:r>
    </w:p>
    <w:p w:rsidR="00253D49" w:rsidRPr="009D15D6" w:rsidRDefault="00246C6B" w:rsidP="009D15D6">
      <w:pPr>
        <w:spacing w:line="240" w:lineRule="auto"/>
        <w:rPr>
          <w:sz w:val="24"/>
          <w:szCs w:val="24"/>
          <w:lang w:eastAsia="ru-RU"/>
        </w:rPr>
      </w:pPr>
      <w:r w:rsidRPr="009D15D6">
        <w:rPr>
          <w:sz w:val="24"/>
          <w:szCs w:val="24"/>
        </w:rPr>
        <w:t>При изучении математики</w:t>
      </w:r>
      <w:r w:rsidR="00253D49" w:rsidRPr="009D15D6">
        <w:rPr>
          <w:sz w:val="24"/>
          <w:szCs w:val="24"/>
        </w:rPr>
        <w:t xml:space="preserve"> большое внимание </w:t>
      </w:r>
      <w:r w:rsidRPr="009D15D6">
        <w:rPr>
          <w:sz w:val="24"/>
          <w:szCs w:val="24"/>
        </w:rPr>
        <w:t xml:space="preserve">уделяется </w:t>
      </w:r>
      <w:r w:rsidR="00253D49" w:rsidRPr="009D15D6">
        <w:rPr>
          <w:sz w:val="24"/>
          <w:szCs w:val="24"/>
        </w:rPr>
        <w:t>развитию коммуникативных умений</w:t>
      </w:r>
      <w:r w:rsidRPr="009D15D6">
        <w:rPr>
          <w:sz w:val="24"/>
          <w:szCs w:val="24"/>
        </w:rPr>
        <w:t xml:space="preserve"> </w:t>
      </w:r>
      <w:r w:rsidRPr="009D15D6">
        <w:rPr>
          <w:sz w:val="24"/>
          <w:szCs w:val="24"/>
          <w:lang w:eastAsia="ru-RU"/>
        </w:rPr>
        <w:t>(</w:t>
      </w:r>
      <w:r w:rsidR="00253D49" w:rsidRPr="009D15D6">
        <w:rPr>
          <w:sz w:val="24"/>
          <w:szCs w:val="24"/>
          <w:lang w:eastAsia="ru-RU"/>
        </w:rPr>
        <w:t>формулировать, аргументировать и критиковать</w:t>
      </w:r>
      <w:r w:rsidRPr="009D15D6">
        <w:rPr>
          <w:sz w:val="24"/>
          <w:szCs w:val="24"/>
          <w:lang w:eastAsia="ru-RU"/>
        </w:rPr>
        <w:t>)</w:t>
      </w:r>
      <w:r w:rsidR="00253D49" w:rsidRPr="009D15D6">
        <w:rPr>
          <w:sz w:val="24"/>
          <w:szCs w:val="24"/>
          <w:lang w:eastAsia="ru-RU"/>
        </w:rPr>
        <w:t xml:space="preserve">, формированию основ логического мышления в части проверки истинности и ложности утверждений, построения примеров и </w:t>
      </w:r>
      <w:proofErr w:type="spellStart"/>
      <w:r w:rsidR="00253D49" w:rsidRPr="009D15D6">
        <w:rPr>
          <w:sz w:val="24"/>
          <w:szCs w:val="24"/>
          <w:lang w:eastAsia="ru-RU"/>
        </w:rPr>
        <w:t>контрпримеров</w:t>
      </w:r>
      <w:proofErr w:type="spellEnd"/>
      <w:r w:rsidR="00253D49" w:rsidRPr="009D15D6">
        <w:rPr>
          <w:sz w:val="24"/>
          <w:szCs w:val="24"/>
          <w:lang w:eastAsia="ru-RU"/>
        </w:rPr>
        <w:t xml:space="preserve">, цепочек утверждений, формулировки отрицаний, а также необходимых и достаточных условий. В зависимости от </w:t>
      </w:r>
      <w:r w:rsidRPr="009D15D6">
        <w:rPr>
          <w:sz w:val="24"/>
          <w:szCs w:val="24"/>
          <w:lang w:eastAsia="ru-RU"/>
        </w:rPr>
        <w:t xml:space="preserve">уровня </w:t>
      </w:r>
      <w:r w:rsidR="00253D49" w:rsidRPr="009D15D6">
        <w:rPr>
          <w:sz w:val="24"/>
          <w:szCs w:val="24"/>
          <w:lang w:eastAsia="ru-RU"/>
        </w:rPr>
        <w:t>программы больше или меньше внимания уделя</w:t>
      </w:r>
      <w:r w:rsidRPr="009D15D6">
        <w:rPr>
          <w:sz w:val="24"/>
          <w:szCs w:val="24"/>
          <w:lang w:eastAsia="ru-RU"/>
        </w:rPr>
        <w:t>ется</w:t>
      </w:r>
      <w:r w:rsidR="00253D49" w:rsidRPr="009D15D6">
        <w:rPr>
          <w:sz w:val="24"/>
          <w:szCs w:val="24"/>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9D15D6">
        <w:rPr>
          <w:sz w:val="24"/>
          <w:szCs w:val="24"/>
          <w:lang w:eastAsia="ru-RU"/>
        </w:rPr>
        <w:t>«</w:t>
      </w:r>
      <w:r w:rsidR="00253D49" w:rsidRPr="009D15D6">
        <w:rPr>
          <w:sz w:val="24"/>
          <w:szCs w:val="24"/>
          <w:lang w:eastAsia="ru-RU"/>
        </w:rPr>
        <w:t>Геометрия</w:t>
      </w:r>
      <w:r w:rsidR="00632AF8" w:rsidRPr="009D15D6">
        <w:rPr>
          <w:sz w:val="24"/>
          <w:szCs w:val="24"/>
          <w:lang w:eastAsia="ru-RU"/>
        </w:rPr>
        <w:t>»</w:t>
      </w:r>
      <w:r w:rsidR="00253D49" w:rsidRPr="009D15D6">
        <w:rPr>
          <w:sz w:val="24"/>
          <w:szCs w:val="24"/>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253D49" w:rsidRPr="009D15D6" w:rsidRDefault="00253D49" w:rsidP="009D15D6">
      <w:pPr>
        <w:spacing w:line="240" w:lineRule="auto"/>
        <w:rPr>
          <w:b/>
          <w:sz w:val="24"/>
          <w:szCs w:val="24"/>
        </w:rPr>
      </w:pPr>
      <w:r w:rsidRPr="009D15D6">
        <w:rPr>
          <w:b/>
          <w:sz w:val="24"/>
          <w:szCs w:val="24"/>
        </w:rPr>
        <w:t xml:space="preserve">Основная базовая программа </w:t>
      </w:r>
    </w:p>
    <w:p w:rsidR="00253D49" w:rsidRPr="009D15D6" w:rsidRDefault="00253D49" w:rsidP="009D15D6">
      <w:pPr>
        <w:spacing w:line="240" w:lineRule="auto"/>
        <w:rPr>
          <w:b/>
          <w:sz w:val="24"/>
          <w:szCs w:val="24"/>
        </w:rPr>
      </w:pPr>
      <w:r w:rsidRPr="009D15D6">
        <w:rPr>
          <w:b/>
          <w:sz w:val="24"/>
          <w:szCs w:val="24"/>
        </w:rPr>
        <w:t>Алгебра и начала анализа</w:t>
      </w:r>
    </w:p>
    <w:p w:rsidR="00253D49" w:rsidRPr="009D15D6" w:rsidRDefault="00253D49" w:rsidP="009D15D6">
      <w:pPr>
        <w:spacing w:line="240" w:lineRule="auto"/>
        <w:rPr>
          <w:sz w:val="24"/>
          <w:szCs w:val="24"/>
        </w:rPr>
      </w:pPr>
      <w:r w:rsidRPr="009D15D6">
        <w:rPr>
          <w:sz w:val="24"/>
          <w:szCs w:val="24"/>
        </w:rPr>
        <w:t>П</w:t>
      </w:r>
      <w:r w:rsidR="00103AC5" w:rsidRPr="009D15D6">
        <w:rPr>
          <w:sz w:val="24"/>
          <w:szCs w:val="24"/>
        </w:rPr>
        <w:t>овторение</w:t>
      </w:r>
      <w:r w:rsidR="003D2AD1" w:rsidRPr="009D15D6">
        <w:rPr>
          <w:sz w:val="24"/>
          <w:szCs w:val="24"/>
        </w:rPr>
        <w:t>.</w:t>
      </w:r>
      <w:r w:rsidR="003D2AD1" w:rsidRPr="009D15D6">
        <w:rPr>
          <w:b/>
          <w:sz w:val="24"/>
          <w:szCs w:val="24"/>
        </w:rPr>
        <w:t xml:space="preserve"> </w:t>
      </w:r>
      <w:r w:rsidRPr="009D15D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9D15D6" w:rsidRDefault="00253D49" w:rsidP="009D15D6">
      <w:pPr>
        <w:spacing w:line="240" w:lineRule="auto"/>
        <w:rPr>
          <w:sz w:val="24"/>
          <w:szCs w:val="24"/>
        </w:rPr>
      </w:pPr>
      <w:r w:rsidRPr="009D15D6">
        <w:rPr>
          <w:sz w:val="24"/>
          <w:szCs w:val="24"/>
        </w:rPr>
        <w:t>Решение задач с использованием градусной меры угла. Модуль числа и его свойства.</w:t>
      </w:r>
    </w:p>
    <w:p w:rsidR="00253D49" w:rsidRPr="009D15D6" w:rsidRDefault="00253D49" w:rsidP="009D15D6">
      <w:pPr>
        <w:spacing w:line="240" w:lineRule="auto"/>
        <w:rPr>
          <w:sz w:val="24"/>
          <w:szCs w:val="24"/>
        </w:rPr>
      </w:pPr>
      <w:r w:rsidRPr="009D15D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9D15D6" w:rsidRDefault="00253D49" w:rsidP="009D15D6">
      <w:pPr>
        <w:spacing w:line="240" w:lineRule="auto"/>
        <w:rPr>
          <w:sz w:val="24"/>
          <w:szCs w:val="24"/>
        </w:rPr>
      </w:pPr>
      <w:r w:rsidRPr="009D15D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D15D6">
        <w:rPr>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0" o:title=""/>
          </v:shape>
          <o:OLEObject Type="Embed" ProgID="Equation.DSMT4" ShapeID="_x0000_i1025" DrawAspect="Content" ObjectID="_1718039721" r:id="rId11"/>
        </w:object>
      </w:r>
      <w:r w:rsidRPr="009D15D6">
        <w:rPr>
          <w:sz w:val="24"/>
          <w:szCs w:val="24"/>
        </w:rPr>
        <w:t>. Графическое решение уравнений и неравенств.</w:t>
      </w:r>
    </w:p>
    <w:p w:rsidR="00253D49" w:rsidRPr="009D15D6" w:rsidRDefault="00253D49" w:rsidP="009D15D6">
      <w:pPr>
        <w:spacing w:line="240" w:lineRule="auto"/>
        <w:rPr>
          <w:sz w:val="24"/>
          <w:szCs w:val="24"/>
        </w:rPr>
      </w:pPr>
      <w:r w:rsidRPr="009D15D6">
        <w:rPr>
          <w:sz w:val="24"/>
          <w:szCs w:val="24"/>
        </w:rPr>
        <w:t>Тригонометрическая окружность</w:t>
      </w:r>
      <w:r w:rsidRPr="009D15D6">
        <w:rPr>
          <w:i/>
          <w:sz w:val="24"/>
          <w:szCs w:val="24"/>
        </w:rPr>
        <w:t>, радианная мера угла</w:t>
      </w:r>
      <w:r w:rsidRPr="009D15D6">
        <w:rPr>
          <w:sz w:val="24"/>
          <w:szCs w:val="24"/>
        </w:rPr>
        <w:t xml:space="preserve">. Синус, косинус, тангенс, </w:t>
      </w:r>
      <w:r w:rsidRPr="009D15D6">
        <w:rPr>
          <w:i/>
          <w:sz w:val="24"/>
          <w:szCs w:val="24"/>
        </w:rPr>
        <w:t>котангенс</w:t>
      </w:r>
      <w:r w:rsidRPr="009D15D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9D15D6">
        <w:rPr>
          <w:sz w:val="24"/>
          <w:szCs w:val="24"/>
        </w:rPr>
        <w:sym w:font="Symbol" w:char="F0B0"/>
      </w:r>
      <w:r w:rsidRPr="009D15D6">
        <w:rPr>
          <w:sz w:val="24"/>
          <w:szCs w:val="24"/>
        </w:rPr>
        <w:t>, 30</w:t>
      </w:r>
      <w:r w:rsidRPr="009D15D6">
        <w:rPr>
          <w:sz w:val="24"/>
          <w:szCs w:val="24"/>
        </w:rPr>
        <w:sym w:font="Symbol" w:char="F0B0"/>
      </w:r>
      <w:r w:rsidRPr="009D15D6">
        <w:rPr>
          <w:sz w:val="24"/>
          <w:szCs w:val="24"/>
        </w:rPr>
        <w:t>, 45</w:t>
      </w:r>
      <w:r w:rsidRPr="009D15D6">
        <w:rPr>
          <w:sz w:val="24"/>
          <w:szCs w:val="24"/>
        </w:rPr>
        <w:sym w:font="Symbol" w:char="F0B0"/>
      </w:r>
      <w:r w:rsidRPr="009D15D6">
        <w:rPr>
          <w:sz w:val="24"/>
          <w:szCs w:val="24"/>
        </w:rPr>
        <w:t>, 60</w:t>
      </w:r>
      <w:r w:rsidRPr="009D15D6">
        <w:rPr>
          <w:sz w:val="24"/>
          <w:szCs w:val="24"/>
        </w:rPr>
        <w:sym w:font="Symbol" w:char="F0B0"/>
      </w:r>
      <w:r w:rsidRPr="009D15D6">
        <w:rPr>
          <w:sz w:val="24"/>
          <w:szCs w:val="24"/>
        </w:rPr>
        <w:t>, 90</w:t>
      </w:r>
      <w:r w:rsidRPr="009D15D6">
        <w:rPr>
          <w:sz w:val="24"/>
          <w:szCs w:val="24"/>
        </w:rPr>
        <w:sym w:font="Symbol" w:char="F0B0"/>
      </w:r>
      <w:r w:rsidRPr="009D15D6">
        <w:rPr>
          <w:sz w:val="24"/>
          <w:szCs w:val="24"/>
        </w:rPr>
        <w:t>, 180</w:t>
      </w:r>
      <w:r w:rsidRPr="009D15D6">
        <w:rPr>
          <w:sz w:val="24"/>
          <w:szCs w:val="24"/>
        </w:rPr>
        <w:sym w:font="Symbol" w:char="F0B0"/>
      </w:r>
      <w:r w:rsidRPr="009D15D6">
        <w:rPr>
          <w:sz w:val="24"/>
          <w:szCs w:val="24"/>
        </w:rPr>
        <w:t>, 270</w:t>
      </w:r>
      <w:r w:rsidRPr="009D15D6">
        <w:rPr>
          <w:sz w:val="24"/>
          <w:szCs w:val="24"/>
        </w:rPr>
        <w:sym w:font="Symbol" w:char="F0B0"/>
      </w:r>
      <w:r w:rsidRPr="009D15D6">
        <w:rPr>
          <w:sz w:val="24"/>
          <w:szCs w:val="24"/>
        </w:rPr>
        <w:t>.</w:t>
      </w:r>
      <w:r w:rsidR="00645338" w:rsidRPr="009D15D6">
        <w:rPr>
          <w:sz w:val="24"/>
          <w:szCs w:val="24"/>
        </w:rPr>
        <w:t xml:space="preserve"> </w:t>
      </w:r>
      <w:r w:rsidRPr="009D15D6">
        <w:rPr>
          <w:sz w:val="24"/>
          <w:szCs w:val="24"/>
        </w:rPr>
        <w:t>(</w:t>
      </w:r>
      <w:r w:rsidRPr="009D15D6">
        <w:rPr>
          <w:position w:val="-28"/>
          <w:sz w:val="24"/>
          <w:szCs w:val="24"/>
        </w:rPr>
        <w:object w:dxaOrig="1460" w:dyaOrig="720">
          <v:shape id="_x0000_i1026" type="#_x0000_t75" style="width:72.75pt;height:36.75pt" o:ole="">
            <v:imagedata r:id="rId12" o:title=""/>
          </v:shape>
          <o:OLEObject Type="Embed" ProgID="Equation.DSMT4" ShapeID="_x0000_i1026" DrawAspect="Content" ObjectID="_1718039722" r:id="rId13"/>
        </w:object>
      </w:r>
      <w:r w:rsidRPr="009D15D6">
        <w:rPr>
          <w:sz w:val="24"/>
          <w:szCs w:val="24"/>
        </w:rPr>
        <w:t xml:space="preserve"> рад). </w:t>
      </w:r>
      <w:r w:rsidRPr="009D15D6">
        <w:rPr>
          <w:i/>
          <w:sz w:val="24"/>
          <w:szCs w:val="24"/>
        </w:rPr>
        <w:t>Формулы сложения тригонометрических функций, формулы приведения, формулы двойного аргумента..</w:t>
      </w:r>
      <w:r w:rsidRPr="009D15D6">
        <w:rPr>
          <w:sz w:val="24"/>
          <w:szCs w:val="24"/>
        </w:rPr>
        <w:t xml:space="preserve"> </w:t>
      </w:r>
    </w:p>
    <w:p w:rsidR="00253D49" w:rsidRPr="009D15D6" w:rsidRDefault="00253D49" w:rsidP="009D15D6">
      <w:pPr>
        <w:spacing w:line="240" w:lineRule="auto"/>
        <w:rPr>
          <w:i/>
          <w:sz w:val="24"/>
          <w:szCs w:val="24"/>
        </w:rPr>
      </w:pPr>
      <w:r w:rsidRPr="009D15D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9D15D6">
        <w:rPr>
          <w:i/>
          <w:sz w:val="24"/>
          <w:szCs w:val="24"/>
        </w:rPr>
        <w:t>Сложные функции.</w:t>
      </w:r>
    </w:p>
    <w:p w:rsidR="00253D49" w:rsidRPr="009D15D6" w:rsidRDefault="00253D49" w:rsidP="009D15D6">
      <w:pPr>
        <w:spacing w:line="240" w:lineRule="auto"/>
        <w:ind w:firstLine="708"/>
        <w:rPr>
          <w:bCs/>
          <w:color w:val="000000"/>
          <w:sz w:val="24"/>
          <w:szCs w:val="24"/>
        </w:rPr>
      </w:pPr>
      <w:r w:rsidRPr="009D15D6">
        <w:rPr>
          <w:bCs/>
          <w:color w:val="000000"/>
          <w:sz w:val="24"/>
          <w:szCs w:val="24"/>
        </w:rPr>
        <w:t xml:space="preserve">Тригонометрические функции </w:t>
      </w:r>
      <w:r w:rsidRPr="009D15D6">
        <w:rPr>
          <w:i/>
          <w:position w:val="-10"/>
          <w:sz w:val="24"/>
          <w:szCs w:val="24"/>
        </w:rPr>
        <w:object w:dxaOrig="2600" w:dyaOrig="320">
          <v:shape id="_x0000_i1027" type="#_x0000_t75" style="width:130.5pt;height:16.5pt" o:ole="">
            <v:imagedata r:id="rId14" o:title=""/>
          </v:shape>
          <o:OLEObject Type="Embed" ProgID="Equation.DSMT4" ShapeID="_x0000_i1027" DrawAspect="Content" ObjectID="_1718039723" r:id="rId15"/>
        </w:object>
      </w:r>
      <w:r w:rsidRPr="009D15D6">
        <w:rPr>
          <w:bCs/>
          <w:color w:val="000000"/>
          <w:sz w:val="24"/>
          <w:szCs w:val="24"/>
        </w:rPr>
        <w:t xml:space="preserve">. </w:t>
      </w:r>
      <w:r w:rsidRPr="009D15D6">
        <w:rPr>
          <w:bCs/>
          <w:i/>
          <w:color w:val="000000"/>
          <w:sz w:val="24"/>
          <w:szCs w:val="24"/>
        </w:rPr>
        <w:t>Функция</w:t>
      </w:r>
      <w:r w:rsidRPr="009D15D6">
        <w:rPr>
          <w:bCs/>
          <w:color w:val="000000"/>
          <w:sz w:val="24"/>
          <w:szCs w:val="24"/>
        </w:rPr>
        <w:t xml:space="preserve"> </w:t>
      </w:r>
      <w:r w:rsidRPr="009D15D6">
        <w:rPr>
          <w:bCs/>
          <w:color w:val="000000"/>
          <w:position w:val="-10"/>
          <w:sz w:val="24"/>
          <w:szCs w:val="24"/>
        </w:rPr>
        <w:object w:dxaOrig="859" w:dyaOrig="300">
          <v:shape id="_x0000_i1028" type="#_x0000_t75" style="width:42.75pt;height:15pt" o:ole="">
            <v:imagedata r:id="rId16" o:title=""/>
          </v:shape>
          <o:OLEObject Type="Embed" ProgID="Equation.DSMT4" ShapeID="_x0000_i1028" DrawAspect="Content" ObjectID="_1718039724" r:id="rId17"/>
        </w:object>
      </w:r>
      <w:r w:rsidRPr="009D15D6">
        <w:rPr>
          <w:bCs/>
          <w:color w:val="000000"/>
          <w:sz w:val="24"/>
          <w:szCs w:val="24"/>
        </w:rPr>
        <w:t>. Свойства и графики тригонометрических функций.</w:t>
      </w:r>
    </w:p>
    <w:p w:rsidR="00253D49" w:rsidRPr="009D15D6" w:rsidRDefault="00253D49" w:rsidP="009D15D6">
      <w:pPr>
        <w:spacing w:line="240" w:lineRule="auto"/>
        <w:ind w:firstLine="708"/>
        <w:rPr>
          <w:bCs/>
          <w:color w:val="000000"/>
          <w:sz w:val="24"/>
          <w:szCs w:val="24"/>
        </w:rPr>
      </w:pPr>
      <w:r w:rsidRPr="009D15D6">
        <w:rPr>
          <w:bCs/>
          <w:color w:val="000000"/>
          <w:sz w:val="24"/>
          <w:szCs w:val="24"/>
        </w:rPr>
        <w:t xml:space="preserve">Арккосинус, арксинус, арктангенс числа. </w:t>
      </w:r>
      <w:r w:rsidRPr="009D15D6">
        <w:rPr>
          <w:bCs/>
          <w:i/>
          <w:color w:val="000000"/>
          <w:sz w:val="24"/>
          <w:szCs w:val="24"/>
        </w:rPr>
        <w:t>Арккотангенс числа</w:t>
      </w:r>
      <w:r w:rsidRPr="009D15D6">
        <w:rPr>
          <w:bCs/>
          <w:color w:val="000000"/>
          <w:sz w:val="24"/>
          <w:szCs w:val="24"/>
        </w:rPr>
        <w:t xml:space="preserve">. Простейшие тригонометрические уравнения. Решение тригонометрических уравнений. </w:t>
      </w:r>
    </w:p>
    <w:p w:rsidR="00253D49" w:rsidRPr="009D15D6" w:rsidRDefault="00253D49" w:rsidP="009D15D6">
      <w:pPr>
        <w:spacing w:line="240" w:lineRule="auto"/>
        <w:ind w:firstLine="708"/>
        <w:rPr>
          <w:bCs/>
          <w:i/>
          <w:color w:val="000000"/>
          <w:sz w:val="24"/>
          <w:szCs w:val="24"/>
        </w:rPr>
      </w:pPr>
      <w:r w:rsidRPr="009D15D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253D49" w:rsidRPr="009D15D6" w:rsidRDefault="00253D49" w:rsidP="009D15D6">
      <w:pPr>
        <w:spacing w:line="240" w:lineRule="auto"/>
        <w:ind w:firstLine="708"/>
        <w:rPr>
          <w:bCs/>
          <w:color w:val="000000"/>
          <w:sz w:val="24"/>
          <w:szCs w:val="24"/>
        </w:rPr>
      </w:pPr>
      <w:r w:rsidRPr="009D15D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9D15D6" w:rsidRDefault="00253D49" w:rsidP="009D15D6">
      <w:pPr>
        <w:spacing w:line="240" w:lineRule="auto"/>
        <w:ind w:firstLine="708"/>
        <w:rPr>
          <w:bCs/>
          <w:color w:val="000000"/>
          <w:sz w:val="24"/>
          <w:szCs w:val="24"/>
        </w:rPr>
      </w:pPr>
      <w:r w:rsidRPr="009D15D6">
        <w:rPr>
          <w:bCs/>
          <w:color w:val="000000"/>
          <w:sz w:val="24"/>
          <w:szCs w:val="24"/>
        </w:rPr>
        <w:t xml:space="preserve">Логарифм числа, свойства логарифма. Десятичный логарифм. </w:t>
      </w:r>
      <w:r w:rsidRPr="009D15D6">
        <w:rPr>
          <w:bCs/>
          <w:i/>
          <w:color w:val="000000"/>
          <w:sz w:val="24"/>
          <w:szCs w:val="24"/>
        </w:rPr>
        <w:t>Число е. Натуральный логарифм</w:t>
      </w:r>
      <w:r w:rsidRPr="009D15D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9D15D6" w:rsidRDefault="00253D49" w:rsidP="009D15D6">
      <w:pPr>
        <w:spacing w:line="240" w:lineRule="auto"/>
        <w:ind w:firstLine="708"/>
        <w:rPr>
          <w:bCs/>
          <w:color w:val="000000"/>
          <w:sz w:val="24"/>
          <w:szCs w:val="24"/>
        </w:rPr>
      </w:pPr>
      <w:r w:rsidRPr="009D15D6">
        <w:rPr>
          <w:bCs/>
          <w:color w:val="000000"/>
          <w:sz w:val="24"/>
          <w:szCs w:val="24"/>
        </w:rPr>
        <w:t xml:space="preserve">Степенная функция и ее свойства и график. Иррациональные уравнения. </w:t>
      </w:r>
    </w:p>
    <w:p w:rsidR="00253D49" w:rsidRPr="009D15D6" w:rsidRDefault="00253D49" w:rsidP="009D15D6">
      <w:pPr>
        <w:spacing w:line="240" w:lineRule="auto"/>
        <w:ind w:firstLine="708"/>
        <w:rPr>
          <w:bCs/>
          <w:i/>
          <w:color w:val="000000"/>
          <w:sz w:val="24"/>
          <w:szCs w:val="24"/>
        </w:rPr>
      </w:pPr>
      <w:r w:rsidRPr="009D15D6">
        <w:rPr>
          <w:bCs/>
          <w:i/>
          <w:color w:val="000000"/>
          <w:sz w:val="24"/>
          <w:szCs w:val="24"/>
        </w:rPr>
        <w:t xml:space="preserve">Метод интервалов для решения неравенств. </w:t>
      </w:r>
    </w:p>
    <w:p w:rsidR="00253D49" w:rsidRPr="009D15D6" w:rsidRDefault="00253D49" w:rsidP="009D15D6">
      <w:pPr>
        <w:spacing w:line="240" w:lineRule="auto"/>
        <w:ind w:firstLine="708"/>
        <w:rPr>
          <w:bCs/>
          <w:i/>
          <w:color w:val="000000"/>
          <w:sz w:val="24"/>
          <w:szCs w:val="24"/>
        </w:rPr>
      </w:pPr>
      <w:r w:rsidRPr="009D15D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9D15D6" w:rsidRDefault="00253D49" w:rsidP="009D15D6">
      <w:pPr>
        <w:spacing w:line="240" w:lineRule="auto"/>
        <w:ind w:firstLine="708"/>
        <w:rPr>
          <w:bCs/>
          <w:i/>
          <w:color w:val="000000"/>
          <w:sz w:val="24"/>
          <w:szCs w:val="24"/>
        </w:rPr>
      </w:pPr>
      <w:r w:rsidRPr="009D15D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9D15D6" w:rsidRDefault="00253D49" w:rsidP="009D15D6">
      <w:pPr>
        <w:spacing w:line="240" w:lineRule="auto"/>
        <w:ind w:firstLine="708"/>
        <w:rPr>
          <w:bCs/>
          <w:i/>
          <w:color w:val="000000"/>
          <w:sz w:val="24"/>
          <w:szCs w:val="24"/>
        </w:rPr>
      </w:pPr>
      <w:r w:rsidRPr="009D15D6">
        <w:rPr>
          <w:bCs/>
          <w:i/>
          <w:color w:val="000000"/>
          <w:sz w:val="24"/>
          <w:szCs w:val="24"/>
        </w:rPr>
        <w:t>Взаимно обратные функции. Графики взаимно обратных функций.</w:t>
      </w:r>
    </w:p>
    <w:p w:rsidR="00253D49" w:rsidRPr="009D15D6" w:rsidRDefault="00253D49" w:rsidP="009D15D6">
      <w:pPr>
        <w:spacing w:line="240" w:lineRule="auto"/>
        <w:ind w:firstLine="708"/>
        <w:rPr>
          <w:bCs/>
          <w:i/>
          <w:color w:val="000000"/>
          <w:sz w:val="24"/>
          <w:szCs w:val="24"/>
        </w:rPr>
      </w:pPr>
      <w:r w:rsidRPr="009D15D6">
        <w:rPr>
          <w:bCs/>
          <w:i/>
          <w:color w:val="000000"/>
          <w:sz w:val="24"/>
          <w:szCs w:val="24"/>
        </w:rPr>
        <w:t>Уравнения, системы уравнений с параметром.</w:t>
      </w:r>
    </w:p>
    <w:p w:rsidR="00253D49" w:rsidRPr="009D15D6" w:rsidRDefault="00253D49" w:rsidP="009D15D6">
      <w:pPr>
        <w:spacing w:line="240" w:lineRule="auto"/>
        <w:ind w:firstLine="708"/>
        <w:rPr>
          <w:bCs/>
          <w:color w:val="000000"/>
          <w:sz w:val="24"/>
          <w:szCs w:val="24"/>
        </w:rPr>
      </w:pPr>
      <w:r w:rsidRPr="009D15D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9D15D6">
        <w:rPr>
          <w:bCs/>
          <w:i/>
          <w:color w:val="000000"/>
          <w:sz w:val="24"/>
          <w:szCs w:val="24"/>
        </w:rPr>
        <w:t>Правила дифференцирования.</w:t>
      </w:r>
    </w:p>
    <w:p w:rsidR="00253D49" w:rsidRPr="009D15D6" w:rsidRDefault="00253D49" w:rsidP="009D15D6">
      <w:pPr>
        <w:spacing w:line="240" w:lineRule="auto"/>
        <w:ind w:firstLine="708"/>
        <w:rPr>
          <w:bCs/>
          <w:i/>
          <w:color w:val="000000"/>
          <w:sz w:val="24"/>
          <w:szCs w:val="24"/>
        </w:rPr>
      </w:pPr>
      <w:r w:rsidRPr="009D15D6">
        <w:rPr>
          <w:bCs/>
          <w:i/>
          <w:color w:val="000000"/>
          <w:sz w:val="24"/>
          <w:szCs w:val="24"/>
        </w:rPr>
        <w:t xml:space="preserve">Вторая производная, ее геометрический и физический смысл. </w:t>
      </w:r>
    </w:p>
    <w:p w:rsidR="00253D49" w:rsidRPr="009D15D6" w:rsidRDefault="00253D49" w:rsidP="009D15D6">
      <w:pPr>
        <w:spacing w:line="240" w:lineRule="auto"/>
        <w:ind w:firstLine="708"/>
        <w:rPr>
          <w:bCs/>
          <w:i/>
          <w:color w:val="000000"/>
          <w:sz w:val="24"/>
          <w:szCs w:val="24"/>
        </w:rPr>
      </w:pPr>
      <w:r w:rsidRPr="009D15D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D15D6">
        <w:rPr>
          <w:bCs/>
          <w:i/>
          <w:color w:val="000000"/>
          <w:sz w:val="24"/>
          <w:szCs w:val="24"/>
        </w:rPr>
        <w:t>Построение графиков функций с помощью производных</w:t>
      </w:r>
      <w:r w:rsidRPr="009D15D6">
        <w:rPr>
          <w:bCs/>
          <w:color w:val="000000"/>
          <w:sz w:val="24"/>
          <w:szCs w:val="24"/>
        </w:rPr>
        <w:t xml:space="preserve">. </w:t>
      </w:r>
      <w:r w:rsidRPr="009D15D6">
        <w:rPr>
          <w:bCs/>
          <w:i/>
          <w:color w:val="000000"/>
          <w:sz w:val="24"/>
          <w:szCs w:val="24"/>
        </w:rPr>
        <w:t>Применение производной при решении задач.</w:t>
      </w:r>
    </w:p>
    <w:p w:rsidR="00253D49" w:rsidRPr="009D15D6" w:rsidRDefault="00253D49" w:rsidP="009D15D6">
      <w:pPr>
        <w:spacing w:line="240" w:lineRule="auto"/>
        <w:ind w:firstLine="708"/>
        <w:rPr>
          <w:bCs/>
          <w:color w:val="000000"/>
          <w:sz w:val="24"/>
          <w:szCs w:val="24"/>
        </w:rPr>
      </w:pPr>
      <w:r w:rsidRPr="009D15D6">
        <w:rPr>
          <w:bCs/>
          <w:color w:val="000000"/>
          <w:sz w:val="24"/>
          <w:szCs w:val="24"/>
        </w:rPr>
        <w:t xml:space="preserve">Первообразная. </w:t>
      </w:r>
      <w:r w:rsidRPr="009D15D6">
        <w:rPr>
          <w:bCs/>
          <w:i/>
          <w:color w:val="000000"/>
          <w:sz w:val="24"/>
          <w:szCs w:val="24"/>
        </w:rPr>
        <w:t>Первообразные элементарных функций. Площадь криволинейной трапеции. Формула Ньютона-Лейбница</w:t>
      </w:r>
      <w:r w:rsidRPr="009D15D6">
        <w:rPr>
          <w:bCs/>
          <w:color w:val="000000"/>
          <w:sz w:val="24"/>
          <w:szCs w:val="24"/>
        </w:rPr>
        <w:t>.</w:t>
      </w:r>
      <w:r w:rsidRPr="009D15D6">
        <w:rPr>
          <w:b/>
          <w:bCs/>
          <w:color w:val="000000"/>
          <w:sz w:val="24"/>
          <w:szCs w:val="24"/>
        </w:rPr>
        <w:t xml:space="preserve"> </w:t>
      </w:r>
      <w:r w:rsidRPr="009D15D6">
        <w:rPr>
          <w:bCs/>
          <w:i/>
          <w:color w:val="000000"/>
          <w:sz w:val="24"/>
          <w:szCs w:val="24"/>
        </w:rPr>
        <w:t>Определенный интеграл</w:t>
      </w:r>
      <w:r w:rsidRPr="009D15D6">
        <w:rPr>
          <w:bCs/>
          <w:color w:val="000000"/>
          <w:sz w:val="24"/>
          <w:szCs w:val="24"/>
        </w:rPr>
        <w:t xml:space="preserve">. </w:t>
      </w:r>
      <w:r w:rsidRPr="009D15D6">
        <w:rPr>
          <w:bCs/>
          <w:i/>
          <w:color w:val="000000"/>
          <w:sz w:val="24"/>
          <w:szCs w:val="24"/>
        </w:rPr>
        <w:t>Вычисление площадей плоских фигур и объемов тел вращения с помощью интеграла</w:t>
      </w:r>
      <w:r w:rsidRPr="009D15D6">
        <w:rPr>
          <w:bCs/>
          <w:color w:val="000000"/>
          <w:sz w:val="24"/>
          <w:szCs w:val="24"/>
        </w:rPr>
        <w:t xml:space="preserve">. </w:t>
      </w:r>
    </w:p>
    <w:p w:rsidR="00253D49" w:rsidRPr="009D15D6" w:rsidRDefault="00253D49" w:rsidP="009D15D6">
      <w:pPr>
        <w:spacing w:line="240" w:lineRule="auto"/>
        <w:rPr>
          <w:b/>
          <w:sz w:val="24"/>
          <w:szCs w:val="24"/>
        </w:rPr>
      </w:pPr>
      <w:r w:rsidRPr="009D15D6">
        <w:rPr>
          <w:b/>
          <w:sz w:val="24"/>
          <w:szCs w:val="24"/>
        </w:rPr>
        <w:t>Геометрия</w:t>
      </w:r>
    </w:p>
    <w:p w:rsidR="00253D49" w:rsidRPr="009D15D6" w:rsidRDefault="00103AC5" w:rsidP="009D15D6">
      <w:pPr>
        <w:spacing w:line="240" w:lineRule="auto"/>
        <w:rPr>
          <w:i/>
          <w:sz w:val="24"/>
          <w:szCs w:val="24"/>
        </w:rPr>
      </w:pPr>
      <w:r w:rsidRPr="009D15D6">
        <w:rPr>
          <w:sz w:val="24"/>
          <w:szCs w:val="24"/>
        </w:rPr>
        <w:t>Повторение</w:t>
      </w:r>
      <w:r w:rsidR="003D2AD1" w:rsidRPr="009D15D6">
        <w:rPr>
          <w:sz w:val="24"/>
          <w:szCs w:val="24"/>
        </w:rPr>
        <w:t>.</w:t>
      </w:r>
      <w:r w:rsidR="003D2AD1" w:rsidRPr="009D15D6">
        <w:rPr>
          <w:b/>
          <w:sz w:val="24"/>
          <w:szCs w:val="24"/>
        </w:rPr>
        <w:t xml:space="preserve"> </w:t>
      </w:r>
      <w:r w:rsidR="00253D49" w:rsidRPr="009D15D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9D15D6">
        <w:rPr>
          <w:i/>
          <w:sz w:val="24"/>
          <w:szCs w:val="24"/>
        </w:rPr>
        <w:t>Решение задач с помощью векторов и координат.</w:t>
      </w:r>
    </w:p>
    <w:p w:rsidR="00253D49" w:rsidRPr="009D15D6" w:rsidRDefault="00253D49" w:rsidP="009D15D6">
      <w:pPr>
        <w:spacing w:line="240" w:lineRule="auto"/>
        <w:rPr>
          <w:sz w:val="24"/>
          <w:szCs w:val="24"/>
        </w:rPr>
      </w:pPr>
      <w:r w:rsidRPr="009D15D6">
        <w:rPr>
          <w:sz w:val="24"/>
          <w:szCs w:val="24"/>
        </w:rPr>
        <w:t xml:space="preserve">Наглядная стереометрия. Фигуры и их изображения (куб, пирамида, призма). </w:t>
      </w:r>
      <w:r w:rsidRPr="009D15D6">
        <w:rPr>
          <w:i/>
          <w:sz w:val="24"/>
          <w:szCs w:val="24"/>
        </w:rPr>
        <w:t>Основные понятия стереометрии и их свойства.</w:t>
      </w:r>
      <w:r w:rsidRPr="009D15D6">
        <w:rPr>
          <w:sz w:val="24"/>
          <w:szCs w:val="24"/>
        </w:rPr>
        <w:t xml:space="preserve"> Сечения куба и тетраэдра.</w:t>
      </w:r>
    </w:p>
    <w:p w:rsidR="00253D49" w:rsidRPr="009D15D6" w:rsidRDefault="00253D49" w:rsidP="009D15D6">
      <w:pPr>
        <w:spacing w:line="240" w:lineRule="auto"/>
        <w:rPr>
          <w:sz w:val="24"/>
          <w:szCs w:val="24"/>
        </w:rPr>
      </w:pPr>
      <w:r w:rsidRPr="009D15D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9D15D6" w:rsidRDefault="00253D49" w:rsidP="009D15D6">
      <w:pPr>
        <w:spacing w:line="240" w:lineRule="auto"/>
        <w:rPr>
          <w:sz w:val="24"/>
          <w:szCs w:val="24"/>
        </w:rPr>
      </w:pPr>
      <w:r w:rsidRPr="009D15D6">
        <w:rPr>
          <w:sz w:val="24"/>
          <w:szCs w:val="24"/>
        </w:rPr>
        <w:t xml:space="preserve">Расстояния между фигурами в пространстве. </w:t>
      </w:r>
    </w:p>
    <w:p w:rsidR="00253D49" w:rsidRPr="009D15D6" w:rsidRDefault="00253D49" w:rsidP="009D15D6">
      <w:pPr>
        <w:spacing w:line="240" w:lineRule="auto"/>
        <w:rPr>
          <w:sz w:val="24"/>
          <w:szCs w:val="24"/>
        </w:rPr>
      </w:pPr>
      <w:r w:rsidRPr="009D15D6">
        <w:rPr>
          <w:sz w:val="24"/>
          <w:szCs w:val="24"/>
        </w:rPr>
        <w:t xml:space="preserve">Углы в пространстве. Перпендикулярность прямых и плоскостей. </w:t>
      </w:r>
    </w:p>
    <w:p w:rsidR="00253D49" w:rsidRPr="009D15D6" w:rsidRDefault="00253D49" w:rsidP="009D15D6">
      <w:pPr>
        <w:spacing w:line="240" w:lineRule="auto"/>
        <w:rPr>
          <w:sz w:val="24"/>
          <w:szCs w:val="24"/>
        </w:rPr>
      </w:pPr>
      <w:r w:rsidRPr="009D15D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9D15D6" w:rsidRDefault="00253D49" w:rsidP="009D15D6">
      <w:pPr>
        <w:spacing w:line="240" w:lineRule="auto"/>
        <w:rPr>
          <w:sz w:val="24"/>
          <w:szCs w:val="24"/>
        </w:rPr>
      </w:pPr>
      <w:r w:rsidRPr="009D15D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9D15D6" w:rsidRDefault="00253D49" w:rsidP="009D15D6">
      <w:pPr>
        <w:spacing w:line="240" w:lineRule="auto"/>
        <w:ind w:firstLine="708"/>
        <w:rPr>
          <w:sz w:val="24"/>
          <w:szCs w:val="24"/>
        </w:rPr>
      </w:pPr>
      <w:r w:rsidRPr="009D15D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9D15D6" w:rsidRDefault="00253D49" w:rsidP="009D15D6">
      <w:pPr>
        <w:spacing w:line="240" w:lineRule="auto"/>
        <w:ind w:firstLine="708"/>
        <w:rPr>
          <w:i/>
          <w:sz w:val="24"/>
          <w:szCs w:val="24"/>
        </w:rPr>
      </w:pPr>
      <w:r w:rsidRPr="009D15D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9D15D6" w:rsidRDefault="00253D49" w:rsidP="009D15D6">
      <w:pPr>
        <w:spacing w:line="240" w:lineRule="auto"/>
        <w:ind w:firstLine="708"/>
        <w:rPr>
          <w:bCs/>
          <w:color w:val="000000"/>
          <w:sz w:val="24"/>
          <w:szCs w:val="24"/>
        </w:rPr>
      </w:pPr>
      <w:r w:rsidRPr="009D15D6">
        <w:rPr>
          <w:i/>
          <w:sz w:val="24"/>
          <w:szCs w:val="24"/>
        </w:rPr>
        <w:t xml:space="preserve">Простейшие комбинации многогранников и тел вращения между собой. </w:t>
      </w:r>
      <w:r w:rsidRPr="009D15D6">
        <w:rPr>
          <w:bCs/>
          <w:color w:val="000000"/>
          <w:sz w:val="24"/>
          <w:szCs w:val="24"/>
        </w:rPr>
        <w:t xml:space="preserve">Вычисление элементов пространственных фигур (ребра, диагонали, углы). </w:t>
      </w:r>
    </w:p>
    <w:p w:rsidR="00253D49" w:rsidRPr="009D15D6" w:rsidRDefault="00253D49" w:rsidP="009D15D6">
      <w:pPr>
        <w:spacing w:line="240" w:lineRule="auto"/>
        <w:ind w:firstLine="708"/>
        <w:rPr>
          <w:bCs/>
          <w:color w:val="000000"/>
          <w:sz w:val="24"/>
          <w:szCs w:val="24"/>
        </w:rPr>
      </w:pPr>
      <w:r w:rsidRPr="009D15D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9D15D6" w:rsidRDefault="00253D49" w:rsidP="009D15D6">
      <w:pPr>
        <w:spacing w:line="240" w:lineRule="auto"/>
        <w:ind w:firstLine="708"/>
        <w:rPr>
          <w:bCs/>
          <w:color w:val="000000"/>
          <w:sz w:val="24"/>
          <w:szCs w:val="24"/>
        </w:rPr>
      </w:pPr>
      <w:r w:rsidRPr="009D15D6">
        <w:rPr>
          <w:bCs/>
          <w:color w:val="000000"/>
          <w:sz w:val="24"/>
          <w:szCs w:val="24"/>
        </w:rPr>
        <w:t xml:space="preserve">Понятие об объеме. Объем пирамиды и конуса, призмы и цилиндра. Объем шара. </w:t>
      </w:r>
    </w:p>
    <w:p w:rsidR="00253D49" w:rsidRPr="009D15D6" w:rsidRDefault="00253D49" w:rsidP="009D15D6">
      <w:pPr>
        <w:spacing w:line="240" w:lineRule="auto"/>
        <w:ind w:firstLine="708"/>
        <w:rPr>
          <w:bCs/>
          <w:color w:val="000000"/>
          <w:sz w:val="24"/>
          <w:szCs w:val="24"/>
        </w:rPr>
      </w:pPr>
      <w:r w:rsidRPr="009D15D6">
        <w:rPr>
          <w:bCs/>
          <w:i/>
          <w:color w:val="000000"/>
          <w:sz w:val="24"/>
          <w:szCs w:val="24"/>
        </w:rPr>
        <w:t xml:space="preserve">Подобные тела в пространстве. </w:t>
      </w:r>
      <w:r w:rsidRPr="009D15D6">
        <w:rPr>
          <w:bCs/>
          <w:color w:val="000000"/>
          <w:sz w:val="24"/>
          <w:szCs w:val="24"/>
        </w:rPr>
        <w:t>Соотношения между площадями поверхностей и объемами подобных тел.</w:t>
      </w:r>
    </w:p>
    <w:p w:rsidR="00253D49" w:rsidRPr="009D15D6" w:rsidRDefault="00253D49" w:rsidP="009D15D6">
      <w:pPr>
        <w:spacing w:line="240" w:lineRule="auto"/>
        <w:ind w:firstLine="708"/>
        <w:rPr>
          <w:bCs/>
          <w:i/>
          <w:color w:val="000000"/>
          <w:sz w:val="24"/>
          <w:szCs w:val="24"/>
        </w:rPr>
      </w:pPr>
      <w:r w:rsidRPr="009D15D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9D15D6" w:rsidRDefault="00253D49" w:rsidP="009D15D6">
      <w:pPr>
        <w:spacing w:line="240" w:lineRule="auto"/>
        <w:ind w:firstLine="708"/>
        <w:rPr>
          <w:bCs/>
          <w:i/>
          <w:color w:val="000000"/>
          <w:sz w:val="24"/>
          <w:szCs w:val="24"/>
        </w:rPr>
      </w:pPr>
      <w:r w:rsidRPr="009D15D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9D15D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9D15D6" w:rsidRDefault="00253D49" w:rsidP="009D15D6">
      <w:pPr>
        <w:spacing w:line="240" w:lineRule="auto"/>
        <w:ind w:firstLine="708"/>
        <w:rPr>
          <w:bCs/>
          <w:i/>
          <w:color w:val="000000"/>
          <w:sz w:val="24"/>
          <w:szCs w:val="24"/>
        </w:rPr>
      </w:pPr>
      <w:r w:rsidRPr="009D15D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9D15D6" w:rsidRDefault="00253D49" w:rsidP="009D15D6">
      <w:pPr>
        <w:spacing w:line="240" w:lineRule="auto"/>
        <w:rPr>
          <w:b/>
          <w:sz w:val="24"/>
          <w:szCs w:val="24"/>
        </w:rPr>
      </w:pPr>
      <w:r w:rsidRPr="009D15D6">
        <w:rPr>
          <w:b/>
          <w:sz w:val="24"/>
          <w:szCs w:val="24"/>
        </w:rPr>
        <w:t>Вероятность и статистика</w:t>
      </w:r>
      <w:r w:rsidR="003D2AD1" w:rsidRPr="009D15D6">
        <w:rPr>
          <w:b/>
          <w:sz w:val="24"/>
          <w:szCs w:val="24"/>
        </w:rPr>
        <w:t>. Работа с данными</w:t>
      </w:r>
    </w:p>
    <w:p w:rsidR="00253D49" w:rsidRPr="009D15D6" w:rsidRDefault="003D2AD1" w:rsidP="009D15D6">
      <w:pPr>
        <w:spacing w:line="240" w:lineRule="auto"/>
        <w:rPr>
          <w:sz w:val="24"/>
          <w:szCs w:val="24"/>
        </w:rPr>
      </w:pPr>
      <w:r w:rsidRPr="009D15D6">
        <w:rPr>
          <w:sz w:val="24"/>
          <w:szCs w:val="24"/>
        </w:rPr>
        <w:t xml:space="preserve">Повторение. </w:t>
      </w:r>
      <w:r w:rsidR="00253D49" w:rsidRPr="009D15D6">
        <w:rPr>
          <w:sz w:val="24"/>
          <w:szCs w:val="24"/>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9D15D6">
        <w:rPr>
          <w:i/>
          <w:sz w:val="24"/>
          <w:szCs w:val="24"/>
        </w:rPr>
        <w:t>дисперсии</w:t>
      </w:r>
      <w:r w:rsidR="00253D49" w:rsidRPr="009D15D6">
        <w:rPr>
          <w:sz w:val="24"/>
          <w:szCs w:val="24"/>
        </w:rPr>
        <w:t xml:space="preserve">. </w:t>
      </w:r>
      <w:r w:rsidR="004B76FC" w:rsidRPr="009D15D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9D15D6">
        <w:rPr>
          <w:sz w:val="24"/>
          <w:szCs w:val="24"/>
        </w:rPr>
        <w:t xml:space="preserve"> </w:t>
      </w:r>
      <w:r w:rsidR="00253D49" w:rsidRPr="009D15D6">
        <w:rPr>
          <w:i/>
          <w:sz w:val="24"/>
          <w:szCs w:val="24"/>
        </w:rPr>
        <w:t>Решение задач с применением диаграмм Эйлера, дерева вероятностей, формулы Бернулли.</w:t>
      </w:r>
      <w:r w:rsidR="00253D49" w:rsidRPr="009D15D6">
        <w:rPr>
          <w:sz w:val="24"/>
          <w:szCs w:val="24"/>
        </w:rPr>
        <w:t xml:space="preserve"> </w:t>
      </w:r>
    </w:p>
    <w:p w:rsidR="00253D49" w:rsidRPr="009D15D6" w:rsidRDefault="00253D49" w:rsidP="009D15D6">
      <w:pPr>
        <w:spacing w:line="240" w:lineRule="auto"/>
        <w:rPr>
          <w:bCs/>
          <w:i/>
          <w:color w:val="000000"/>
          <w:sz w:val="24"/>
          <w:szCs w:val="24"/>
        </w:rPr>
      </w:pPr>
      <w:r w:rsidRPr="009D15D6">
        <w:rPr>
          <w:bCs/>
          <w:i/>
          <w:color w:val="000000"/>
          <w:sz w:val="24"/>
          <w:szCs w:val="24"/>
        </w:rPr>
        <w:t>Условная вероятность.</w:t>
      </w:r>
      <w:r w:rsidRPr="009D15D6">
        <w:rPr>
          <w:bCs/>
          <w:color w:val="000000"/>
          <w:sz w:val="24"/>
          <w:szCs w:val="24"/>
        </w:rPr>
        <w:t xml:space="preserve"> </w:t>
      </w:r>
      <w:r w:rsidRPr="009D15D6">
        <w:rPr>
          <w:bCs/>
          <w:i/>
          <w:color w:val="000000"/>
          <w:sz w:val="24"/>
          <w:szCs w:val="24"/>
        </w:rPr>
        <w:t xml:space="preserve">Правило умножения вероятностей. Формула полной вероятности. </w:t>
      </w:r>
    </w:p>
    <w:p w:rsidR="00253D49" w:rsidRPr="009D15D6" w:rsidRDefault="004B76FC" w:rsidP="009D15D6">
      <w:pPr>
        <w:spacing w:line="240" w:lineRule="auto"/>
        <w:rPr>
          <w:bCs/>
          <w:color w:val="000000"/>
          <w:sz w:val="24"/>
          <w:szCs w:val="24"/>
        </w:rPr>
      </w:pPr>
      <w:r w:rsidRPr="009D15D6">
        <w:rPr>
          <w:bCs/>
          <w:i/>
          <w:color w:val="000000"/>
          <w:sz w:val="24"/>
          <w:szCs w:val="24"/>
        </w:rPr>
        <w:t>Дискретные случайные величины и распределения.</w:t>
      </w:r>
      <w:r w:rsidR="00253D49" w:rsidRPr="009D15D6">
        <w:rPr>
          <w:bCs/>
          <w:color w:val="000000"/>
          <w:sz w:val="24"/>
          <w:szCs w:val="24"/>
        </w:rPr>
        <w:t xml:space="preserve"> </w:t>
      </w:r>
      <w:r w:rsidR="00253D49" w:rsidRPr="009D15D6">
        <w:rPr>
          <w:bCs/>
          <w:i/>
          <w:color w:val="000000"/>
          <w:sz w:val="24"/>
          <w:szCs w:val="24"/>
        </w:rPr>
        <w:t>Независимые случайные величины. Распределение суммы и произведения независимых случайных величин.</w:t>
      </w:r>
      <w:r w:rsidR="00253D49" w:rsidRPr="009D15D6">
        <w:rPr>
          <w:bCs/>
          <w:color w:val="000000"/>
          <w:sz w:val="24"/>
          <w:szCs w:val="24"/>
        </w:rPr>
        <w:t xml:space="preserve"> </w:t>
      </w:r>
    </w:p>
    <w:p w:rsidR="00253D49" w:rsidRPr="009D15D6" w:rsidRDefault="004B76FC" w:rsidP="009D15D6">
      <w:pPr>
        <w:spacing w:line="240" w:lineRule="auto"/>
        <w:rPr>
          <w:bCs/>
          <w:i/>
          <w:color w:val="000000"/>
          <w:sz w:val="24"/>
          <w:szCs w:val="24"/>
        </w:rPr>
      </w:pPr>
      <w:r w:rsidRPr="009D15D6">
        <w:rPr>
          <w:bCs/>
          <w:i/>
          <w:color w:val="000000"/>
          <w:sz w:val="24"/>
          <w:szCs w:val="24"/>
        </w:rPr>
        <w:t>Математическое ожидание и дисперсия случайной величины.</w:t>
      </w:r>
      <w:r w:rsidR="00253D49" w:rsidRPr="009D15D6">
        <w:rPr>
          <w:bCs/>
          <w:color w:val="000000"/>
          <w:sz w:val="24"/>
          <w:szCs w:val="24"/>
        </w:rPr>
        <w:t xml:space="preserve"> </w:t>
      </w:r>
      <w:r w:rsidR="00253D49" w:rsidRPr="009D15D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9D15D6" w:rsidRDefault="00253D49" w:rsidP="009D15D6">
      <w:pPr>
        <w:spacing w:line="240" w:lineRule="auto"/>
        <w:rPr>
          <w:i/>
          <w:sz w:val="24"/>
          <w:szCs w:val="24"/>
        </w:rPr>
      </w:pPr>
      <w:r w:rsidRPr="009D15D6">
        <w:rPr>
          <w:i/>
          <w:sz w:val="24"/>
          <w:szCs w:val="24"/>
        </w:rPr>
        <w:t xml:space="preserve">Непрерывные случайные величины. Понятие о плотности вероятности. Равномерное распределение. </w:t>
      </w:r>
    </w:p>
    <w:p w:rsidR="00253D49" w:rsidRPr="009D15D6" w:rsidRDefault="00253D49" w:rsidP="009D15D6">
      <w:pPr>
        <w:spacing w:line="240" w:lineRule="auto"/>
        <w:rPr>
          <w:i/>
          <w:sz w:val="24"/>
          <w:szCs w:val="24"/>
        </w:rPr>
      </w:pPr>
      <w:r w:rsidRPr="009D15D6">
        <w:rPr>
          <w:i/>
          <w:sz w:val="24"/>
          <w:szCs w:val="24"/>
        </w:rPr>
        <w:t xml:space="preserve">Показательное распределение, его параметры. </w:t>
      </w:r>
    </w:p>
    <w:p w:rsidR="00253D49" w:rsidRPr="009D15D6" w:rsidRDefault="004B76FC" w:rsidP="009D15D6">
      <w:pPr>
        <w:spacing w:line="240" w:lineRule="auto"/>
        <w:rPr>
          <w:i/>
          <w:sz w:val="24"/>
          <w:szCs w:val="24"/>
        </w:rPr>
      </w:pPr>
      <w:r w:rsidRPr="009D15D6">
        <w:rPr>
          <w:i/>
          <w:sz w:val="24"/>
          <w:szCs w:val="24"/>
        </w:rPr>
        <w:t xml:space="preserve">Понятие о нормальном распределении. </w:t>
      </w:r>
      <w:r w:rsidR="00253D49" w:rsidRPr="009D15D6">
        <w:rPr>
          <w:i/>
          <w:sz w:val="24"/>
          <w:szCs w:val="24"/>
        </w:rPr>
        <w:t xml:space="preserve">Параметры нормального распределения. </w:t>
      </w:r>
      <w:r w:rsidRPr="009D15D6">
        <w:rPr>
          <w:i/>
          <w:sz w:val="24"/>
          <w:szCs w:val="24"/>
        </w:rPr>
        <w:t>Примеры случайных величин, подчиненных нормальному закону (погрешность измерений, рост человека).</w:t>
      </w:r>
    </w:p>
    <w:p w:rsidR="00253D49" w:rsidRPr="009D15D6" w:rsidRDefault="00253D49" w:rsidP="009D15D6">
      <w:pPr>
        <w:spacing w:line="240" w:lineRule="auto"/>
        <w:rPr>
          <w:i/>
          <w:sz w:val="24"/>
          <w:szCs w:val="24"/>
        </w:rPr>
      </w:pPr>
      <w:r w:rsidRPr="009D15D6">
        <w:rPr>
          <w:i/>
          <w:sz w:val="24"/>
          <w:szCs w:val="24"/>
        </w:rPr>
        <w:t>Неравенство Чебышева. Теорема Бернулли</w:t>
      </w:r>
      <w:r w:rsidRPr="009D15D6">
        <w:rPr>
          <w:sz w:val="24"/>
          <w:szCs w:val="24"/>
        </w:rPr>
        <w:t xml:space="preserve">. </w:t>
      </w:r>
      <w:r w:rsidR="004B76FC" w:rsidRPr="009D15D6">
        <w:rPr>
          <w:i/>
          <w:sz w:val="24"/>
          <w:szCs w:val="24"/>
        </w:rPr>
        <w:t>Закон больших чисел.</w:t>
      </w:r>
      <w:r w:rsidRPr="009D15D6">
        <w:rPr>
          <w:i/>
          <w:sz w:val="24"/>
          <w:szCs w:val="24"/>
        </w:rPr>
        <w:t xml:space="preserve"> </w:t>
      </w:r>
      <w:r w:rsidR="004B76FC" w:rsidRPr="009D15D6">
        <w:rPr>
          <w:i/>
          <w:sz w:val="24"/>
          <w:szCs w:val="24"/>
        </w:rPr>
        <w:t>Выборочный метод измерения вероятностей. Роль закона больших чисел в науке, природе и обществе.</w:t>
      </w:r>
    </w:p>
    <w:p w:rsidR="00253D49" w:rsidRPr="009D15D6" w:rsidRDefault="00253D49" w:rsidP="009D15D6">
      <w:pPr>
        <w:spacing w:line="240" w:lineRule="auto"/>
        <w:rPr>
          <w:bCs/>
          <w:i/>
          <w:color w:val="000000"/>
          <w:sz w:val="24"/>
          <w:szCs w:val="24"/>
        </w:rPr>
      </w:pPr>
      <w:r w:rsidRPr="009D15D6">
        <w:rPr>
          <w:i/>
          <w:sz w:val="24"/>
          <w:szCs w:val="24"/>
        </w:rPr>
        <w:t>Ковариация двух случайных величин. Понятие о коэффициенте корреляции.</w:t>
      </w:r>
      <w:r w:rsidRPr="009D15D6">
        <w:rPr>
          <w:bCs/>
          <w:i/>
          <w:color w:val="000000"/>
          <w:sz w:val="24"/>
          <w:szCs w:val="24"/>
        </w:rPr>
        <w:t xml:space="preserve"> Совместные наблюдения двух случайных величин.</w:t>
      </w:r>
      <w:r w:rsidRPr="009D15D6">
        <w:rPr>
          <w:bCs/>
          <w:color w:val="000000"/>
          <w:sz w:val="24"/>
          <w:szCs w:val="24"/>
        </w:rPr>
        <w:t xml:space="preserve"> </w:t>
      </w:r>
      <w:r w:rsidRPr="009D15D6">
        <w:rPr>
          <w:bCs/>
          <w:i/>
          <w:color w:val="000000"/>
          <w:sz w:val="24"/>
          <w:szCs w:val="24"/>
        </w:rPr>
        <w:t xml:space="preserve">Выборочный коэффициент корреляции. </w:t>
      </w:r>
    </w:p>
    <w:p w:rsidR="005F3A2F" w:rsidRPr="00AE5095" w:rsidRDefault="005F3A2F" w:rsidP="00AE5095">
      <w:pPr>
        <w:pStyle w:val="4a"/>
      </w:pPr>
      <w:bookmarkStart w:id="125" w:name="_Toc453968188"/>
      <w:bookmarkStart w:id="126" w:name="_Toc435412714"/>
      <w:r w:rsidRPr="00AE5095">
        <w:t>Информатика</w:t>
      </w:r>
      <w:bookmarkEnd w:id="125"/>
    </w:p>
    <w:p w:rsidR="005F3A2F" w:rsidRPr="009D15D6" w:rsidRDefault="00572456" w:rsidP="00572456">
      <w:pPr>
        <w:spacing w:line="240" w:lineRule="auto"/>
        <w:rPr>
          <w:sz w:val="24"/>
          <w:szCs w:val="24"/>
        </w:rPr>
      </w:pPr>
      <w:r>
        <w:rPr>
          <w:rFonts w:eastAsia="Times New Roman"/>
          <w:sz w:val="24"/>
          <w:szCs w:val="24"/>
        </w:rPr>
        <w:t>П</w:t>
      </w:r>
      <w:r w:rsidR="005F3A2F" w:rsidRPr="009D15D6">
        <w:rPr>
          <w:rFonts w:eastAsia="Times New Roman"/>
          <w:sz w:val="24"/>
          <w:szCs w:val="24"/>
        </w:rPr>
        <w:t>рограмма учебного предмета «Информатика»</w:t>
      </w:r>
      <w:r>
        <w:rPr>
          <w:rFonts w:eastAsia="Times New Roman"/>
          <w:sz w:val="24"/>
          <w:szCs w:val="24"/>
        </w:rPr>
        <w:t xml:space="preserve"> в </w:t>
      </w:r>
      <w:r w:rsidRPr="00572456">
        <w:rPr>
          <w:rFonts w:eastAsia="Times New Roman"/>
          <w:sz w:val="24"/>
          <w:szCs w:val="24"/>
        </w:rPr>
        <w:t>частном общеобразовательном учреждении «Школа «Аксон у Академической»</w:t>
      </w:r>
      <w:r w:rsidR="005F3A2F" w:rsidRPr="009D15D6">
        <w:rPr>
          <w:rFonts w:eastAsia="Times New Roman"/>
          <w:sz w:val="24"/>
          <w:szCs w:val="24"/>
        </w:rPr>
        <w:t xml:space="preserve"> на уровне среднего общего образования составлена в соответствии с требованиями ФГОС СОО; требованиями к результатам освоения осно</w:t>
      </w:r>
      <w:r>
        <w:rPr>
          <w:rFonts w:eastAsia="Times New Roman"/>
          <w:sz w:val="24"/>
          <w:szCs w:val="24"/>
        </w:rPr>
        <w:t>вной образовательной программы</w:t>
      </w:r>
      <w:r w:rsidR="005F3A2F" w:rsidRPr="009D15D6">
        <w:rPr>
          <w:rFonts w:eastAsia="Times New Roman"/>
          <w:sz w:val="24"/>
          <w:szCs w:val="24"/>
        </w:rPr>
        <w:t xml:space="preserve">. В ней соблюдается преемственность с </w:t>
      </w:r>
      <w:r w:rsidR="00A15116" w:rsidRPr="009D15D6">
        <w:rPr>
          <w:sz w:val="24"/>
          <w:szCs w:val="24"/>
        </w:rPr>
        <w:t xml:space="preserve">ФГОС ООО </w:t>
      </w:r>
      <w:r w:rsidR="005F3A2F" w:rsidRPr="009D15D6">
        <w:rPr>
          <w:rFonts w:eastAsia="Times New Roman"/>
          <w:sz w:val="24"/>
          <w:szCs w:val="24"/>
        </w:rPr>
        <w:t>и учитываются межпредметные связи.</w:t>
      </w:r>
      <w:r>
        <w:rPr>
          <w:rFonts w:eastAsia="Times New Roman"/>
          <w:sz w:val="24"/>
          <w:szCs w:val="24"/>
        </w:rPr>
        <w:t xml:space="preserve"> В </w:t>
      </w:r>
      <w:r w:rsidRPr="00572456">
        <w:rPr>
          <w:rFonts w:eastAsia="Times New Roman"/>
          <w:sz w:val="24"/>
          <w:szCs w:val="24"/>
        </w:rPr>
        <w:t>частном общеобразовательном учреждении «Школа «Аксон у Академической»</w:t>
      </w:r>
      <w:r>
        <w:rPr>
          <w:rFonts w:eastAsia="Times New Roman"/>
          <w:sz w:val="24"/>
          <w:szCs w:val="24"/>
        </w:rPr>
        <w:t xml:space="preserve"> учебный предмет </w:t>
      </w:r>
      <w:r w:rsidRPr="009D15D6">
        <w:rPr>
          <w:rFonts w:eastAsia="Times New Roman"/>
          <w:sz w:val="24"/>
          <w:szCs w:val="24"/>
        </w:rPr>
        <w:t>«Информатика»</w:t>
      </w:r>
      <w:r>
        <w:rPr>
          <w:rFonts w:eastAsia="Times New Roman"/>
          <w:sz w:val="24"/>
          <w:szCs w:val="24"/>
        </w:rPr>
        <w:t xml:space="preserve"> изучается на базовом уровне.</w:t>
      </w:r>
    </w:p>
    <w:p w:rsidR="005F3A2F" w:rsidRPr="009D15D6" w:rsidRDefault="005F3A2F" w:rsidP="009D15D6">
      <w:pPr>
        <w:spacing w:line="240" w:lineRule="auto"/>
        <w:rPr>
          <w:sz w:val="24"/>
          <w:szCs w:val="24"/>
        </w:rPr>
      </w:pPr>
      <w:r w:rsidRPr="009D15D6">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Базовый уровень</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Введение. Информация и информационные процессы</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Системы. Компоненты системы и их взаимодействие. </w:t>
      </w:r>
    </w:p>
    <w:p w:rsidR="005F3A2F" w:rsidRPr="009D15D6" w:rsidRDefault="005F3A2F" w:rsidP="009D15D6">
      <w:pPr>
        <w:spacing w:line="240" w:lineRule="auto"/>
        <w:rPr>
          <w:sz w:val="24"/>
          <w:szCs w:val="24"/>
        </w:rPr>
      </w:pPr>
      <w:r w:rsidRPr="009D15D6">
        <w:rPr>
          <w:sz w:val="24"/>
          <w:szCs w:val="24"/>
        </w:rPr>
        <w:t>Универсальность дискретного представления информации.</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Математические основы информатики</w:t>
      </w:r>
    </w:p>
    <w:p w:rsidR="005F3A2F" w:rsidRPr="009D15D6" w:rsidRDefault="005F3A2F" w:rsidP="009D15D6">
      <w:pPr>
        <w:spacing w:line="240" w:lineRule="auto"/>
        <w:rPr>
          <w:sz w:val="24"/>
          <w:szCs w:val="24"/>
        </w:rPr>
      </w:pPr>
      <w:r w:rsidRPr="009D15D6">
        <w:rPr>
          <w:rFonts w:eastAsia="Times New Roman"/>
          <w:b/>
          <w:sz w:val="24"/>
          <w:szCs w:val="24"/>
        </w:rPr>
        <w:t>Тексты и кодирование</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Равномерные и неравномерные коды. </w:t>
      </w:r>
      <w:r w:rsidRPr="009D15D6">
        <w:rPr>
          <w:rFonts w:eastAsia="Times New Roman"/>
          <w:i/>
          <w:sz w:val="24"/>
          <w:szCs w:val="24"/>
        </w:rPr>
        <w:t>Условие Фано.</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Системы счисления</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Сравнение чисел, записанных в двоичной, восьмеричной и шестнадцатеричной системах счисления. </w:t>
      </w:r>
      <w:r w:rsidRPr="009D15D6">
        <w:rPr>
          <w:rFonts w:eastAsia="Times New Roman"/>
          <w:i/>
          <w:sz w:val="24"/>
          <w:szCs w:val="24"/>
        </w:rPr>
        <w:t>Сложение и вычитание чисел, записанных в этих системах счисления.</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Элементы комбинаторики, теории множеств и математической логики</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9D15D6">
        <w:rPr>
          <w:rFonts w:eastAsia="Times New Roman"/>
          <w:iCs/>
          <w:sz w:val="24"/>
          <w:szCs w:val="24"/>
        </w:rPr>
        <w:t xml:space="preserve">Построение логического выражения с данной таблицей истинности. </w:t>
      </w:r>
      <w:r w:rsidRPr="009D15D6">
        <w:rPr>
          <w:rFonts w:eastAsia="Times New Roman"/>
          <w:i/>
          <w:sz w:val="24"/>
          <w:szCs w:val="24"/>
        </w:rPr>
        <w:t>Решение простейших логических уравнений.</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 xml:space="preserve">Нормальные формы: дизъюнктивная и конъюнктивная нормальная форма. </w:t>
      </w:r>
    </w:p>
    <w:p w:rsidR="005F3A2F" w:rsidRPr="009D15D6" w:rsidRDefault="005F3A2F" w:rsidP="009D15D6">
      <w:pPr>
        <w:spacing w:line="240" w:lineRule="auto"/>
        <w:rPr>
          <w:rFonts w:eastAsia="Times New Roman"/>
          <w:b/>
          <w:bCs/>
          <w:iCs/>
          <w:sz w:val="24"/>
          <w:szCs w:val="24"/>
        </w:rPr>
      </w:pPr>
      <w:r w:rsidRPr="009D15D6">
        <w:rPr>
          <w:rFonts w:eastAsia="Times New Roman"/>
          <w:b/>
          <w:bCs/>
          <w:iCs/>
          <w:sz w:val="24"/>
          <w:szCs w:val="24"/>
        </w:rPr>
        <w:t>Дискретные объекты</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15D6">
        <w:rPr>
          <w:rFonts w:eastAsia="Times New Roman"/>
          <w:i/>
          <w:sz w:val="24"/>
          <w:szCs w:val="24"/>
        </w:rPr>
        <w:t>Бинарное дерево.</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Алгоритмы и элементы программирования</w:t>
      </w:r>
    </w:p>
    <w:p w:rsidR="005F3A2F" w:rsidRPr="009D15D6" w:rsidRDefault="005F3A2F" w:rsidP="009D15D6">
      <w:pPr>
        <w:spacing w:line="240" w:lineRule="auto"/>
        <w:rPr>
          <w:sz w:val="24"/>
          <w:szCs w:val="24"/>
        </w:rPr>
      </w:pPr>
      <w:r w:rsidRPr="009D15D6">
        <w:rPr>
          <w:rFonts w:eastAsia="Times New Roman"/>
          <w:b/>
          <w:sz w:val="24"/>
          <w:szCs w:val="24"/>
        </w:rPr>
        <w:t xml:space="preserve">Алгоритмические конструкции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Подпрограммы. </w:t>
      </w:r>
      <w:r w:rsidRPr="009D15D6">
        <w:rPr>
          <w:rFonts w:eastAsia="Times New Roman"/>
          <w:i/>
          <w:sz w:val="24"/>
          <w:szCs w:val="24"/>
        </w:rPr>
        <w:t>Рекурсивные алгоритмы.</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Табличные величины (массивы).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Запись алгоритмических конструкций в выбранном языке программирования.</w:t>
      </w:r>
    </w:p>
    <w:p w:rsidR="005F3A2F" w:rsidRPr="009D15D6" w:rsidRDefault="005F3A2F" w:rsidP="009D15D6">
      <w:pPr>
        <w:spacing w:line="240" w:lineRule="auto"/>
        <w:rPr>
          <w:sz w:val="24"/>
          <w:szCs w:val="24"/>
        </w:rPr>
      </w:pPr>
      <w:r w:rsidRPr="009D15D6">
        <w:rPr>
          <w:b/>
          <w:sz w:val="24"/>
          <w:szCs w:val="24"/>
        </w:rPr>
        <w:t>Составление алгоритмов и их программная реализация</w:t>
      </w:r>
    </w:p>
    <w:p w:rsidR="005F3A2F" w:rsidRPr="009D15D6" w:rsidRDefault="005F3A2F" w:rsidP="009D15D6">
      <w:pPr>
        <w:spacing w:line="240" w:lineRule="auto"/>
        <w:rPr>
          <w:rFonts w:eastAsia="Times New Roman"/>
          <w:sz w:val="24"/>
          <w:szCs w:val="24"/>
        </w:rPr>
      </w:pPr>
      <w:r w:rsidRPr="009D15D6">
        <w:rPr>
          <w:rFonts w:eastAsia="Times New Roman"/>
          <w:sz w:val="24"/>
          <w:szCs w:val="24"/>
        </w:rPr>
        <w:t>Этапы решения задач на компьютере.</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9D15D6">
        <w:rPr>
          <w:rFonts w:eastAsia="Times New Roman"/>
          <w:i/>
          <w:sz w:val="24"/>
          <w:szCs w:val="24"/>
        </w:rPr>
        <w:t>Примеры задач:</w:t>
      </w:r>
    </w:p>
    <w:p w:rsidR="005F3A2F" w:rsidRPr="009D15D6" w:rsidRDefault="005F3A2F" w:rsidP="009D15D6">
      <w:pPr>
        <w:pStyle w:val="a0"/>
        <w:spacing w:line="240" w:lineRule="auto"/>
        <w:rPr>
          <w:i/>
          <w:sz w:val="24"/>
          <w:szCs w:val="24"/>
        </w:rPr>
      </w:pPr>
      <w:r w:rsidRPr="009D15D6">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9D15D6" w:rsidRDefault="005F3A2F" w:rsidP="009D15D6">
      <w:pPr>
        <w:pStyle w:val="a0"/>
        <w:spacing w:line="240" w:lineRule="auto"/>
        <w:rPr>
          <w:i/>
          <w:sz w:val="24"/>
          <w:szCs w:val="24"/>
        </w:rPr>
      </w:pPr>
      <w:r w:rsidRPr="009D15D6">
        <w:rPr>
          <w:i/>
          <w:sz w:val="24"/>
          <w:szCs w:val="24"/>
        </w:rPr>
        <w:t xml:space="preserve">алгоритмы анализа записей чисел в позиционной системе счисления; </w:t>
      </w:r>
    </w:p>
    <w:p w:rsidR="005F3A2F" w:rsidRPr="009D15D6" w:rsidRDefault="005F3A2F" w:rsidP="009D15D6">
      <w:pPr>
        <w:pStyle w:val="a0"/>
        <w:spacing w:line="240" w:lineRule="auto"/>
        <w:rPr>
          <w:i/>
          <w:sz w:val="24"/>
          <w:szCs w:val="24"/>
        </w:rPr>
      </w:pPr>
      <w:r w:rsidRPr="009D15D6">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9D15D6" w:rsidRDefault="005F3A2F" w:rsidP="009D15D6">
      <w:pPr>
        <w:pStyle w:val="a0"/>
        <w:spacing w:line="240" w:lineRule="auto"/>
        <w:rPr>
          <w:i/>
          <w:sz w:val="24"/>
          <w:szCs w:val="24"/>
        </w:rPr>
      </w:pPr>
      <w:r w:rsidRPr="009D15D6">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9D15D6">
        <w:rPr>
          <w:i/>
          <w:sz w:val="24"/>
          <w:szCs w:val="24"/>
        </w:rPr>
        <w:t>е</w:t>
      </w:r>
      <w:r w:rsidRPr="009D15D6">
        <w:rPr>
          <w:i/>
          <w:sz w:val="24"/>
          <w:szCs w:val="24"/>
        </w:rPr>
        <w:t xml:space="preserve"> второго по величине наибольшего (или наименьшего) значения.</w:t>
      </w:r>
    </w:p>
    <w:p w:rsidR="005F3A2F" w:rsidRPr="009D15D6" w:rsidRDefault="005F3A2F" w:rsidP="009D15D6">
      <w:pPr>
        <w:spacing w:line="240" w:lineRule="auto"/>
        <w:rPr>
          <w:rFonts w:eastAsia="Times New Roman"/>
          <w:i/>
          <w:sz w:val="24"/>
          <w:szCs w:val="24"/>
        </w:rPr>
      </w:pPr>
      <w:r w:rsidRPr="009D15D6">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Постановка задачи сортировки. </w:t>
      </w:r>
    </w:p>
    <w:p w:rsidR="005F3A2F" w:rsidRPr="009D15D6" w:rsidRDefault="005F3A2F" w:rsidP="009D15D6">
      <w:pPr>
        <w:spacing w:line="240" w:lineRule="auto"/>
        <w:rPr>
          <w:sz w:val="24"/>
          <w:szCs w:val="24"/>
        </w:rPr>
      </w:pPr>
      <w:r w:rsidRPr="009D15D6">
        <w:rPr>
          <w:b/>
          <w:sz w:val="24"/>
          <w:szCs w:val="24"/>
        </w:rPr>
        <w:t>Анализ алгоритмов</w:t>
      </w:r>
    </w:p>
    <w:p w:rsidR="005F3A2F" w:rsidRPr="009D15D6" w:rsidRDefault="005F3A2F" w:rsidP="009D15D6">
      <w:pPr>
        <w:spacing w:line="240" w:lineRule="auto"/>
        <w:rPr>
          <w:sz w:val="24"/>
          <w:szCs w:val="24"/>
        </w:rPr>
      </w:pPr>
      <w:r w:rsidRPr="009D15D6">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9D15D6" w:rsidRDefault="005F3A2F" w:rsidP="009D15D6">
      <w:pPr>
        <w:spacing w:line="240" w:lineRule="auto"/>
        <w:rPr>
          <w:b/>
          <w:sz w:val="24"/>
          <w:szCs w:val="24"/>
        </w:rPr>
      </w:pPr>
      <w:r w:rsidRPr="009D15D6">
        <w:rPr>
          <w:b/>
          <w:sz w:val="24"/>
          <w:szCs w:val="24"/>
        </w:rPr>
        <w:t>Математическое моделирование</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Представление результатов моделирования в виде, удобном для восприятия человеком. Графическ</w:t>
      </w:r>
      <w:r w:rsidR="002E3FD0" w:rsidRPr="009D15D6">
        <w:rPr>
          <w:rFonts w:eastAsia="Times New Roman"/>
          <w:sz w:val="24"/>
          <w:szCs w:val="24"/>
        </w:rPr>
        <w:t>о</w:t>
      </w:r>
      <w:r w:rsidRPr="009D15D6">
        <w:rPr>
          <w:rFonts w:eastAsia="Times New Roman"/>
          <w:sz w:val="24"/>
          <w:szCs w:val="24"/>
        </w:rPr>
        <w:t xml:space="preserve">е представление данных (схемы, таблицы, графики). </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9D15D6">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9D15D6" w:rsidRDefault="005F3A2F" w:rsidP="009D15D6">
      <w:pPr>
        <w:spacing w:line="240" w:lineRule="auto"/>
        <w:rPr>
          <w:b/>
          <w:sz w:val="24"/>
          <w:szCs w:val="24"/>
        </w:rPr>
      </w:pPr>
      <w:r w:rsidRPr="009D15D6">
        <w:rPr>
          <w:b/>
          <w:sz w:val="24"/>
          <w:szCs w:val="24"/>
        </w:rPr>
        <w:t>Использование программных систем и сервисов</w:t>
      </w:r>
    </w:p>
    <w:p w:rsidR="005F3A2F" w:rsidRPr="009D15D6" w:rsidRDefault="005F3A2F" w:rsidP="009D15D6">
      <w:pPr>
        <w:spacing w:line="240" w:lineRule="auto"/>
        <w:rPr>
          <w:sz w:val="24"/>
          <w:szCs w:val="24"/>
        </w:rPr>
      </w:pPr>
      <w:r w:rsidRPr="009D15D6">
        <w:rPr>
          <w:b/>
          <w:sz w:val="24"/>
          <w:szCs w:val="24"/>
        </w:rPr>
        <w:t>Компьютер – универсальное устройство обработки данных</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15D6">
        <w:rPr>
          <w:rFonts w:eastAsia="Times New Roman"/>
          <w:i/>
          <w:iCs/>
          <w:sz w:val="24"/>
          <w:szCs w:val="24"/>
        </w:rPr>
        <w:t>Суперкомпьютеры</w:t>
      </w:r>
      <w:r w:rsidRPr="009D15D6">
        <w:rPr>
          <w:rFonts w:eastAsia="Times New Roman"/>
          <w:sz w:val="24"/>
          <w:szCs w:val="24"/>
        </w:rPr>
        <w:t xml:space="preserve">. </w:t>
      </w:r>
      <w:r w:rsidRPr="009D15D6">
        <w:rPr>
          <w:rFonts w:eastAsia="Times New Roman"/>
          <w:i/>
          <w:iCs/>
          <w:sz w:val="24"/>
          <w:szCs w:val="24"/>
        </w:rPr>
        <w:t xml:space="preserve">Распределенные вычислительные системы и обработка больших данных. </w:t>
      </w:r>
      <w:r w:rsidRPr="009D15D6">
        <w:rPr>
          <w:rFonts w:eastAsia="Times New Roman"/>
          <w:sz w:val="24"/>
          <w:szCs w:val="24"/>
        </w:rPr>
        <w:t>Мобильные цифровые устройства и их роль в коммуникациях.</w:t>
      </w:r>
      <w:r w:rsidRPr="009D15D6">
        <w:rPr>
          <w:rFonts w:eastAsia="Times New Roman"/>
          <w:i/>
          <w:iCs/>
          <w:sz w:val="24"/>
          <w:szCs w:val="24"/>
        </w:rPr>
        <w:t xml:space="preserve"> Встроенные компьютеры. Микроконтроллеры. Роботизированные производства.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15D6" w:rsidRDefault="005F3A2F" w:rsidP="009D15D6">
      <w:pPr>
        <w:spacing w:line="240" w:lineRule="auto"/>
        <w:rPr>
          <w:sz w:val="24"/>
          <w:szCs w:val="24"/>
        </w:rPr>
      </w:pPr>
      <w:r w:rsidRPr="009D15D6">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15D6">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15D6" w:rsidRDefault="005F3A2F" w:rsidP="009D15D6">
      <w:pPr>
        <w:spacing w:line="240" w:lineRule="auto"/>
        <w:rPr>
          <w:sz w:val="24"/>
          <w:szCs w:val="24"/>
        </w:rPr>
      </w:pPr>
      <w:r w:rsidRPr="009D15D6">
        <w:rPr>
          <w:rFonts w:eastAsia="Times New Roman"/>
          <w:i/>
          <w:sz w:val="24"/>
          <w:szCs w:val="24"/>
        </w:rPr>
        <w:t>Инсталляция и деинсталляция программных средств</w:t>
      </w:r>
      <w:r w:rsidR="006C6DD7" w:rsidRPr="009D15D6">
        <w:rPr>
          <w:rFonts w:eastAsia="Times New Roman"/>
          <w:i/>
          <w:sz w:val="24"/>
          <w:szCs w:val="24"/>
        </w:rPr>
        <w:t>,</w:t>
      </w:r>
      <w:r w:rsidRPr="009D15D6">
        <w:rPr>
          <w:rFonts w:eastAsia="Times New Roman"/>
          <w:i/>
          <w:sz w:val="24"/>
          <w:szCs w:val="24"/>
        </w:rPr>
        <w:t xml:space="preserve"> необходимых для решения учебных задач и задач по выбранной специализации.</w:t>
      </w:r>
      <w:r w:rsidRPr="009D15D6">
        <w:rPr>
          <w:rFonts w:eastAsia="Times New Roman"/>
          <w:sz w:val="24"/>
          <w:szCs w:val="24"/>
        </w:rPr>
        <w:t xml:space="preserve"> Законодательство Российской Федерации в области программного обеспечения. </w:t>
      </w:r>
    </w:p>
    <w:p w:rsidR="005F3A2F" w:rsidRPr="009D15D6" w:rsidRDefault="005F3A2F" w:rsidP="009D15D6">
      <w:pPr>
        <w:spacing w:line="240" w:lineRule="auto"/>
        <w:rPr>
          <w:sz w:val="24"/>
          <w:szCs w:val="24"/>
        </w:rPr>
      </w:pPr>
      <w:r w:rsidRPr="009D15D6">
        <w:rPr>
          <w:rFonts w:eastAsia="Times New Roman"/>
          <w:sz w:val="24"/>
          <w:szCs w:val="24"/>
        </w:rPr>
        <w:t xml:space="preserve">Способы и средства обеспечения надежного функционирования средств ИКТ. </w:t>
      </w:r>
      <w:r w:rsidRPr="009D15D6">
        <w:rPr>
          <w:rFonts w:eastAsia="Times New Roman"/>
          <w:i/>
          <w:sz w:val="24"/>
          <w:szCs w:val="24"/>
        </w:rPr>
        <w:t>Применение специализированных программ для обеспечения стабильной работы средств ИКТ.</w:t>
      </w:r>
    </w:p>
    <w:p w:rsidR="005F3A2F" w:rsidRPr="009D15D6" w:rsidRDefault="005F3A2F" w:rsidP="009D15D6">
      <w:pPr>
        <w:spacing w:line="240" w:lineRule="auto"/>
        <w:rPr>
          <w:rFonts w:eastAsia="Times New Roman"/>
          <w:i/>
          <w:iCs/>
          <w:sz w:val="24"/>
          <w:szCs w:val="24"/>
        </w:rPr>
      </w:pPr>
      <w:r w:rsidRPr="009D15D6">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15D6">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9D15D6" w:rsidRDefault="005F3A2F" w:rsidP="009D15D6">
      <w:pPr>
        <w:spacing w:line="240" w:lineRule="auto"/>
        <w:rPr>
          <w:sz w:val="24"/>
          <w:szCs w:val="24"/>
        </w:rPr>
      </w:pPr>
      <w:r w:rsidRPr="009D15D6">
        <w:rPr>
          <w:b/>
          <w:sz w:val="24"/>
          <w:szCs w:val="24"/>
        </w:rPr>
        <w:t>Подготовка текстов и демонстрационных материалов</w:t>
      </w:r>
    </w:p>
    <w:p w:rsidR="005F3A2F" w:rsidRPr="009D15D6" w:rsidRDefault="005F3A2F" w:rsidP="009D15D6">
      <w:pPr>
        <w:spacing w:line="240" w:lineRule="auto"/>
        <w:rPr>
          <w:rFonts w:eastAsia="Times New Roman"/>
          <w:sz w:val="24"/>
          <w:szCs w:val="24"/>
        </w:rPr>
      </w:pPr>
      <w:r w:rsidRPr="009D15D6">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Деловая переписка, научная публикация.</w:t>
      </w:r>
      <w:r w:rsidRPr="009D15D6">
        <w:rPr>
          <w:rFonts w:eastAsia="Times New Roman"/>
          <w:i/>
          <w:iCs/>
          <w:sz w:val="24"/>
          <w:szCs w:val="24"/>
        </w:rPr>
        <w:t xml:space="preserve"> </w:t>
      </w:r>
      <w:r w:rsidRPr="009D15D6">
        <w:rPr>
          <w:rFonts w:eastAsia="Times New Roman"/>
          <w:sz w:val="24"/>
          <w:szCs w:val="24"/>
        </w:rPr>
        <w:t xml:space="preserve">Реферат и аннотация. </w:t>
      </w:r>
      <w:r w:rsidRPr="009D15D6">
        <w:rPr>
          <w:rFonts w:eastAsia="Times New Roman"/>
          <w:i/>
          <w:iCs/>
          <w:sz w:val="24"/>
          <w:szCs w:val="24"/>
        </w:rPr>
        <w:t xml:space="preserve">Оформление списка литературы. </w:t>
      </w:r>
    </w:p>
    <w:p w:rsidR="005F3A2F" w:rsidRPr="009D15D6" w:rsidRDefault="005F3A2F" w:rsidP="009D15D6">
      <w:pPr>
        <w:spacing w:line="240" w:lineRule="auto"/>
        <w:ind w:firstLine="711"/>
        <w:rPr>
          <w:sz w:val="24"/>
          <w:szCs w:val="24"/>
        </w:rPr>
      </w:pPr>
      <w:r w:rsidRPr="009D15D6">
        <w:rPr>
          <w:rFonts w:eastAsia="Times New Roman"/>
          <w:sz w:val="24"/>
          <w:szCs w:val="24"/>
        </w:rPr>
        <w:t xml:space="preserve">Коллективная работа с документами. Рецензирование текста. Облачные сервисы. </w:t>
      </w:r>
    </w:p>
    <w:p w:rsidR="005F3A2F" w:rsidRPr="009D15D6" w:rsidRDefault="005F3A2F" w:rsidP="009D15D6">
      <w:pPr>
        <w:spacing w:line="240" w:lineRule="auto"/>
        <w:ind w:firstLine="711"/>
        <w:rPr>
          <w:rFonts w:eastAsia="Times New Roman"/>
          <w:i/>
          <w:sz w:val="24"/>
          <w:szCs w:val="24"/>
        </w:rPr>
      </w:pPr>
      <w:r w:rsidRPr="009D15D6">
        <w:rPr>
          <w:rFonts w:eastAsia="Times New Roman"/>
          <w:i/>
          <w:iCs/>
          <w:sz w:val="24"/>
          <w:szCs w:val="24"/>
        </w:rPr>
        <w:t xml:space="preserve">Знакомство с компьютерной версткой текста. </w:t>
      </w:r>
      <w:r w:rsidRPr="009D15D6">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15D6" w:rsidRDefault="005F3A2F" w:rsidP="009D15D6">
      <w:pPr>
        <w:spacing w:line="240" w:lineRule="auto"/>
        <w:rPr>
          <w:sz w:val="24"/>
          <w:szCs w:val="24"/>
        </w:rPr>
      </w:pPr>
      <w:r w:rsidRPr="009D15D6">
        <w:rPr>
          <w:b/>
          <w:sz w:val="24"/>
          <w:szCs w:val="24"/>
        </w:rPr>
        <w:t>Работа с аудиовизуальными данными</w:t>
      </w:r>
    </w:p>
    <w:p w:rsidR="005F3A2F" w:rsidRPr="009D15D6" w:rsidRDefault="005F3A2F" w:rsidP="009D15D6">
      <w:pPr>
        <w:spacing w:line="240" w:lineRule="auto"/>
        <w:ind w:firstLine="711"/>
        <w:rPr>
          <w:sz w:val="24"/>
          <w:szCs w:val="24"/>
        </w:rPr>
      </w:pPr>
      <w:r w:rsidRPr="009D15D6">
        <w:rPr>
          <w:rFonts w:eastAsia="Times New Roman"/>
          <w:i/>
          <w:sz w:val="24"/>
          <w:szCs w:val="24"/>
        </w:rPr>
        <w:t>Создание и преобразование аудиовизуальных объектов.</w:t>
      </w:r>
      <w:r w:rsidRPr="009D15D6">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15D6">
        <w:rPr>
          <w:rFonts w:eastAsia="Times New Roman"/>
          <w:sz w:val="24"/>
          <w:szCs w:val="24"/>
        </w:rPr>
        <w:t xml:space="preserve"> </w:t>
      </w:r>
      <w:r w:rsidRPr="009D15D6">
        <w:rPr>
          <w:rFonts w:eastAsia="Times New Roman"/>
          <w:i/>
          <w:sz w:val="24"/>
          <w:szCs w:val="24"/>
        </w:rPr>
        <w:t>Обработка изображения и звука с использованием интернет- и мобильных приложений.</w:t>
      </w:r>
      <w:r w:rsidRPr="009D15D6">
        <w:rPr>
          <w:rFonts w:eastAsia="Times New Roman"/>
          <w:sz w:val="24"/>
          <w:szCs w:val="24"/>
        </w:rPr>
        <w:t xml:space="preserve"> </w:t>
      </w:r>
    </w:p>
    <w:p w:rsidR="005F3A2F" w:rsidRPr="009D15D6" w:rsidRDefault="005F3A2F" w:rsidP="009D15D6">
      <w:pPr>
        <w:spacing w:line="240" w:lineRule="auto"/>
        <w:ind w:firstLine="711"/>
        <w:rPr>
          <w:rFonts w:eastAsia="Times New Roman"/>
          <w:sz w:val="24"/>
          <w:szCs w:val="24"/>
        </w:rPr>
      </w:pPr>
      <w:r w:rsidRPr="009D15D6">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15D6" w:rsidRDefault="005F3A2F" w:rsidP="009D15D6">
      <w:pPr>
        <w:spacing w:line="240" w:lineRule="auto"/>
        <w:rPr>
          <w:sz w:val="24"/>
          <w:szCs w:val="24"/>
        </w:rPr>
      </w:pPr>
      <w:r w:rsidRPr="009D15D6">
        <w:rPr>
          <w:b/>
          <w:sz w:val="24"/>
          <w:szCs w:val="24"/>
        </w:rPr>
        <w:t>Электронные (динамические) таблицы</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F3A2F" w:rsidRPr="009D15D6" w:rsidRDefault="005F3A2F" w:rsidP="009D15D6">
      <w:pPr>
        <w:spacing w:line="240" w:lineRule="auto"/>
        <w:rPr>
          <w:sz w:val="24"/>
          <w:szCs w:val="24"/>
        </w:rPr>
      </w:pPr>
      <w:r w:rsidRPr="009D15D6">
        <w:rPr>
          <w:b/>
          <w:sz w:val="24"/>
          <w:szCs w:val="24"/>
        </w:rPr>
        <w:t>Базы данных</w:t>
      </w:r>
    </w:p>
    <w:p w:rsidR="005F3A2F" w:rsidRPr="009D15D6" w:rsidRDefault="005F3A2F" w:rsidP="009D15D6">
      <w:pPr>
        <w:spacing w:line="240" w:lineRule="auto"/>
        <w:rPr>
          <w:sz w:val="24"/>
          <w:szCs w:val="24"/>
        </w:rPr>
      </w:pPr>
      <w:r w:rsidRPr="009D15D6">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9D15D6" w:rsidRDefault="005F3A2F" w:rsidP="009D15D6">
      <w:pPr>
        <w:spacing w:line="240" w:lineRule="auto"/>
        <w:ind w:firstLine="711"/>
        <w:rPr>
          <w:rFonts w:eastAsia="Times New Roman"/>
          <w:sz w:val="24"/>
          <w:szCs w:val="24"/>
        </w:rPr>
      </w:pPr>
      <w:r w:rsidRPr="009D15D6">
        <w:rPr>
          <w:rFonts w:eastAsia="Times New Roman"/>
          <w:sz w:val="24"/>
          <w:szCs w:val="24"/>
        </w:rPr>
        <w:t>Создание, ведение и использование баз данных при решении учебных и практических задач.</w:t>
      </w:r>
    </w:p>
    <w:p w:rsidR="005F3A2F" w:rsidRPr="009D15D6" w:rsidRDefault="005F3A2F" w:rsidP="009D15D6">
      <w:pPr>
        <w:spacing w:line="240" w:lineRule="auto"/>
        <w:rPr>
          <w:i/>
          <w:sz w:val="24"/>
          <w:szCs w:val="24"/>
        </w:rPr>
      </w:pPr>
      <w:r w:rsidRPr="009D15D6">
        <w:rPr>
          <w:b/>
          <w:i/>
          <w:sz w:val="24"/>
          <w:szCs w:val="24"/>
        </w:rPr>
        <w:t>Автоматизированное проектирование</w:t>
      </w:r>
    </w:p>
    <w:p w:rsidR="005F3A2F" w:rsidRPr="009D15D6" w:rsidRDefault="005F3A2F" w:rsidP="009D15D6">
      <w:pPr>
        <w:spacing w:line="240" w:lineRule="auto"/>
        <w:rPr>
          <w:rFonts w:eastAsia="Times New Roman"/>
          <w:i/>
          <w:sz w:val="24"/>
          <w:szCs w:val="24"/>
        </w:rPr>
      </w:pPr>
      <w:r w:rsidRPr="009D15D6">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15D6" w:rsidRDefault="005F3A2F" w:rsidP="009D15D6">
      <w:pPr>
        <w:spacing w:line="240" w:lineRule="auto"/>
        <w:rPr>
          <w:i/>
          <w:sz w:val="24"/>
          <w:szCs w:val="24"/>
        </w:rPr>
      </w:pPr>
      <w:r w:rsidRPr="009D15D6">
        <w:rPr>
          <w:b/>
          <w:i/>
          <w:sz w:val="24"/>
          <w:szCs w:val="24"/>
        </w:rPr>
        <w:t>3D-моделирование</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Принципы построения и редактирования тр</w:t>
      </w:r>
      <w:r w:rsidR="006C6DD7" w:rsidRPr="009D15D6">
        <w:rPr>
          <w:rFonts w:eastAsia="Times New Roman"/>
          <w:i/>
          <w:iCs/>
          <w:sz w:val="24"/>
          <w:szCs w:val="24"/>
        </w:rPr>
        <w:t>е</w:t>
      </w:r>
      <w:r w:rsidRPr="009D15D6">
        <w:rPr>
          <w:rFonts w:eastAsia="Times New Roman"/>
          <w:i/>
          <w:iCs/>
          <w:sz w:val="24"/>
          <w:szCs w:val="24"/>
        </w:rPr>
        <w:t>хмерных моделей. Сеточные модели. Материалы. Моделирование источников освещения. Камеры.</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Аддитивные технологии (3D-принтеры).</w:t>
      </w:r>
    </w:p>
    <w:p w:rsidR="005F3A2F" w:rsidRPr="009D15D6" w:rsidRDefault="005F3A2F" w:rsidP="009D15D6">
      <w:pPr>
        <w:spacing w:line="240" w:lineRule="auto"/>
        <w:rPr>
          <w:rFonts w:eastAsia="Times New Roman"/>
          <w:sz w:val="24"/>
          <w:szCs w:val="24"/>
        </w:rPr>
      </w:pPr>
      <w:r w:rsidRPr="009D15D6">
        <w:rPr>
          <w:rFonts w:eastAsia="Times New Roman"/>
          <w:b/>
          <w:bCs/>
          <w:i/>
          <w:iCs/>
          <w:sz w:val="24"/>
          <w:szCs w:val="24"/>
        </w:rPr>
        <w:t>Системы искусственного интеллекта и машинное обучение</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9D15D6" w:rsidRDefault="005F3A2F" w:rsidP="009D15D6">
      <w:pPr>
        <w:spacing w:line="240" w:lineRule="auto"/>
        <w:rPr>
          <w:b/>
          <w:sz w:val="24"/>
          <w:szCs w:val="24"/>
        </w:rPr>
      </w:pPr>
      <w:r w:rsidRPr="009D15D6">
        <w:rPr>
          <w:b/>
          <w:sz w:val="24"/>
          <w:szCs w:val="24"/>
        </w:rPr>
        <w:t>Информационно-коммуникационные технологии. Работа в информационном пространстве</w:t>
      </w:r>
    </w:p>
    <w:p w:rsidR="005F3A2F" w:rsidRPr="009D15D6" w:rsidRDefault="005F3A2F" w:rsidP="009D15D6">
      <w:pPr>
        <w:spacing w:line="240" w:lineRule="auto"/>
        <w:rPr>
          <w:sz w:val="24"/>
          <w:szCs w:val="24"/>
        </w:rPr>
      </w:pPr>
      <w:r w:rsidRPr="009D15D6">
        <w:rPr>
          <w:b/>
          <w:sz w:val="24"/>
          <w:szCs w:val="24"/>
        </w:rPr>
        <w:t>Компьютерные сети</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 xml:space="preserve">Аппаратные компоненты компьютерных сетей.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9D15D6" w:rsidRDefault="005F3A2F" w:rsidP="009D15D6">
      <w:pPr>
        <w:spacing w:line="240" w:lineRule="auto"/>
        <w:rPr>
          <w:rFonts w:eastAsia="Times New Roman"/>
          <w:i/>
          <w:iCs/>
          <w:sz w:val="24"/>
          <w:szCs w:val="24"/>
        </w:rPr>
      </w:pPr>
      <w:r w:rsidRPr="009D15D6">
        <w:rPr>
          <w:rFonts w:eastAsia="Times New Roman"/>
          <w:sz w:val="24"/>
          <w:szCs w:val="24"/>
        </w:rPr>
        <w:t xml:space="preserve">Сетевое хранение данных. </w:t>
      </w:r>
      <w:r w:rsidRPr="009D15D6">
        <w:rPr>
          <w:rFonts w:eastAsia="Times New Roman"/>
          <w:i/>
          <w:iCs/>
          <w:sz w:val="24"/>
          <w:szCs w:val="24"/>
        </w:rPr>
        <w:t>Облачные сервисы.</w:t>
      </w:r>
    </w:p>
    <w:p w:rsidR="005F3A2F" w:rsidRPr="009D15D6" w:rsidRDefault="005F3A2F" w:rsidP="009D15D6">
      <w:pPr>
        <w:spacing w:line="240" w:lineRule="auto"/>
        <w:rPr>
          <w:sz w:val="24"/>
          <w:szCs w:val="24"/>
        </w:rPr>
      </w:pPr>
      <w:r w:rsidRPr="009D15D6">
        <w:rPr>
          <w:b/>
          <w:sz w:val="24"/>
          <w:szCs w:val="24"/>
        </w:rPr>
        <w:t>Деятельность в сети Интернет</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15D6" w:rsidRDefault="005F3A2F" w:rsidP="009D15D6">
      <w:pPr>
        <w:spacing w:line="240" w:lineRule="auto"/>
        <w:rPr>
          <w:sz w:val="24"/>
          <w:szCs w:val="24"/>
        </w:rPr>
      </w:pPr>
      <w:r w:rsidRPr="009D15D6">
        <w:rPr>
          <w:b/>
          <w:sz w:val="24"/>
          <w:szCs w:val="24"/>
        </w:rPr>
        <w:t>Социальная информатика</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Социальные сети – организация коллективного взаимодействия и обмена данными. </w:t>
      </w:r>
      <w:r w:rsidRPr="009D15D6">
        <w:rPr>
          <w:rFonts w:eastAsia="Times New Roman"/>
          <w:i/>
          <w:sz w:val="24"/>
          <w:szCs w:val="24"/>
        </w:rPr>
        <w:t xml:space="preserve">Сетевой этикет: правила поведения в киберпространстве. </w:t>
      </w:r>
    </w:p>
    <w:p w:rsidR="005F3A2F" w:rsidRPr="009D15D6" w:rsidRDefault="005F3A2F" w:rsidP="009D15D6">
      <w:pPr>
        <w:spacing w:line="240" w:lineRule="auto"/>
        <w:rPr>
          <w:rFonts w:eastAsia="Times New Roman"/>
          <w:i/>
          <w:sz w:val="24"/>
          <w:szCs w:val="24"/>
        </w:rPr>
      </w:pPr>
      <w:r w:rsidRPr="009D15D6">
        <w:rPr>
          <w:rFonts w:eastAsia="Times New Roman"/>
          <w:iCs/>
          <w:sz w:val="24"/>
          <w:szCs w:val="24"/>
        </w:rPr>
        <w:t>Проблема подлинности полученной информации</w:t>
      </w:r>
      <w:r w:rsidRPr="009D15D6">
        <w:rPr>
          <w:rFonts w:eastAsia="Times New Roman"/>
          <w:i/>
          <w:sz w:val="24"/>
          <w:szCs w:val="24"/>
        </w:rPr>
        <w:t xml:space="preserve">. Информационная культура. Государственные электронные сервисы и услуги. </w:t>
      </w:r>
      <w:r w:rsidRPr="009D15D6">
        <w:rPr>
          <w:rFonts w:eastAsia="Times New Roman"/>
          <w:sz w:val="24"/>
          <w:szCs w:val="24"/>
        </w:rPr>
        <w:t>Мобильные приложения. Открытые образовательные ресурсы</w:t>
      </w:r>
      <w:r w:rsidRPr="009D15D6">
        <w:rPr>
          <w:rFonts w:eastAsia="Times New Roman"/>
          <w:i/>
          <w:sz w:val="24"/>
          <w:szCs w:val="24"/>
        </w:rPr>
        <w:t xml:space="preserve">. </w:t>
      </w:r>
    </w:p>
    <w:p w:rsidR="005F3A2F" w:rsidRPr="009D15D6" w:rsidRDefault="005F3A2F" w:rsidP="009D15D6">
      <w:pPr>
        <w:spacing w:line="240" w:lineRule="auto"/>
        <w:rPr>
          <w:sz w:val="24"/>
          <w:szCs w:val="24"/>
        </w:rPr>
      </w:pPr>
      <w:r w:rsidRPr="009D15D6">
        <w:rPr>
          <w:b/>
          <w:sz w:val="24"/>
          <w:szCs w:val="24"/>
        </w:rPr>
        <w:t>Информационная безопасность</w:t>
      </w:r>
    </w:p>
    <w:p w:rsidR="005F3A2F" w:rsidRPr="009D15D6" w:rsidRDefault="005F3A2F" w:rsidP="009D15D6">
      <w:pPr>
        <w:spacing w:line="240" w:lineRule="auto"/>
        <w:ind w:firstLine="561"/>
        <w:rPr>
          <w:rFonts w:eastAsia="Times New Roman"/>
          <w:sz w:val="24"/>
          <w:szCs w:val="24"/>
        </w:rPr>
      </w:pPr>
      <w:r w:rsidRPr="009D15D6">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15D6">
        <w:rPr>
          <w:rFonts w:eastAsia="Times New Roman"/>
          <w:iCs/>
          <w:sz w:val="24"/>
          <w:szCs w:val="24"/>
        </w:rPr>
        <w:t>Электронная подпись, сертифицированные сайты и документы.</w:t>
      </w:r>
    </w:p>
    <w:p w:rsidR="005F3A2F" w:rsidRPr="009D15D6" w:rsidRDefault="005F3A2F" w:rsidP="009D15D6">
      <w:pPr>
        <w:spacing w:line="240" w:lineRule="auto"/>
        <w:ind w:firstLine="561"/>
        <w:rPr>
          <w:rFonts w:eastAsia="Times New Roman"/>
          <w:sz w:val="24"/>
          <w:szCs w:val="24"/>
        </w:rPr>
      </w:pPr>
      <w:r w:rsidRPr="009D15D6">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401080" w:rsidRPr="009D15D6" w:rsidRDefault="00401080" w:rsidP="00AE5095">
      <w:pPr>
        <w:pStyle w:val="4a"/>
      </w:pPr>
      <w:bookmarkStart w:id="127" w:name="_Toc453968189"/>
      <w:r w:rsidRPr="009D15D6">
        <w:t>Физика</w:t>
      </w:r>
      <w:bookmarkEnd w:id="126"/>
      <w:bookmarkEnd w:id="127"/>
    </w:p>
    <w:p w:rsidR="00572456" w:rsidRPr="009D15D6" w:rsidRDefault="00572456" w:rsidP="00572456">
      <w:pPr>
        <w:spacing w:line="240" w:lineRule="auto"/>
        <w:rPr>
          <w:sz w:val="24"/>
          <w:szCs w:val="24"/>
        </w:rPr>
      </w:pPr>
      <w:r>
        <w:rPr>
          <w:sz w:val="24"/>
          <w:szCs w:val="24"/>
        </w:rPr>
        <w:t>П</w:t>
      </w:r>
      <w:r w:rsidR="00F27D68" w:rsidRPr="009D15D6">
        <w:rPr>
          <w:sz w:val="24"/>
          <w:szCs w:val="24"/>
        </w:rPr>
        <w:t xml:space="preserve">рограмма </w:t>
      </w:r>
      <w:r w:rsidR="003A24C8" w:rsidRPr="009D15D6">
        <w:rPr>
          <w:sz w:val="24"/>
          <w:szCs w:val="24"/>
        </w:rPr>
        <w:t xml:space="preserve">учебного предмета «Физика» </w:t>
      </w:r>
      <w:r w:rsidR="00F27D68" w:rsidRPr="009D15D6">
        <w:rPr>
          <w:sz w:val="24"/>
          <w:szCs w:val="24"/>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r>
        <w:rPr>
          <w:sz w:val="24"/>
          <w:szCs w:val="24"/>
        </w:rPr>
        <w:t xml:space="preserve"> </w:t>
      </w:r>
      <w:r>
        <w:rPr>
          <w:rFonts w:eastAsia="Times New Roman"/>
          <w:sz w:val="24"/>
          <w:szCs w:val="24"/>
        </w:rPr>
        <w:t xml:space="preserve">В </w:t>
      </w:r>
      <w:r w:rsidRPr="00572456">
        <w:rPr>
          <w:rFonts w:eastAsia="Times New Roman"/>
          <w:sz w:val="24"/>
          <w:szCs w:val="24"/>
        </w:rPr>
        <w:t>частном общеобразовательном учреждении «Школа «Аксон у Академической»</w:t>
      </w:r>
      <w:r>
        <w:rPr>
          <w:rFonts w:eastAsia="Times New Roman"/>
          <w:sz w:val="24"/>
          <w:szCs w:val="24"/>
        </w:rPr>
        <w:t xml:space="preserve"> учебный предмет </w:t>
      </w:r>
      <w:r w:rsidRPr="009D15D6">
        <w:rPr>
          <w:rFonts w:eastAsia="Times New Roman"/>
          <w:sz w:val="24"/>
          <w:szCs w:val="24"/>
        </w:rPr>
        <w:t>«</w:t>
      </w:r>
      <w:r>
        <w:rPr>
          <w:rFonts w:eastAsia="Times New Roman"/>
          <w:sz w:val="24"/>
          <w:szCs w:val="24"/>
        </w:rPr>
        <w:t>Физика</w:t>
      </w:r>
      <w:r w:rsidRPr="009D15D6">
        <w:rPr>
          <w:rFonts w:eastAsia="Times New Roman"/>
          <w:sz w:val="24"/>
          <w:szCs w:val="24"/>
        </w:rPr>
        <w:t>»</w:t>
      </w:r>
      <w:r>
        <w:rPr>
          <w:rFonts w:eastAsia="Times New Roman"/>
          <w:sz w:val="24"/>
          <w:szCs w:val="24"/>
        </w:rPr>
        <w:t xml:space="preserve"> изучается на базовом уровне.</w:t>
      </w:r>
    </w:p>
    <w:p w:rsidR="00F27D68" w:rsidRPr="009D15D6" w:rsidRDefault="00F27D68" w:rsidP="009D15D6">
      <w:pPr>
        <w:spacing w:line="240" w:lineRule="auto"/>
        <w:rPr>
          <w:sz w:val="24"/>
          <w:szCs w:val="24"/>
        </w:rPr>
      </w:pPr>
      <w:r w:rsidRPr="009D15D6">
        <w:rPr>
          <w:sz w:val="24"/>
          <w:szCs w:val="24"/>
        </w:rPr>
        <w:t>В системе естественно</w:t>
      </w:r>
      <w:r w:rsidR="00447E37" w:rsidRPr="009D15D6">
        <w:rPr>
          <w:sz w:val="24"/>
          <w:szCs w:val="24"/>
        </w:rPr>
        <w:t>-</w:t>
      </w:r>
      <w:r w:rsidRPr="009D15D6">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9D15D6">
        <w:rPr>
          <w:sz w:val="24"/>
          <w:szCs w:val="24"/>
        </w:rPr>
        <w:t>;</w:t>
      </w:r>
      <w:r w:rsidRPr="009D15D6">
        <w:rPr>
          <w:sz w:val="24"/>
          <w:szCs w:val="24"/>
        </w:rPr>
        <w:t xml:space="preserve"> </w:t>
      </w:r>
      <w:r w:rsidR="004D2EDC" w:rsidRPr="009D15D6">
        <w:rPr>
          <w:sz w:val="24"/>
          <w:szCs w:val="24"/>
        </w:rPr>
        <w:t xml:space="preserve">в </w:t>
      </w:r>
      <w:r w:rsidRPr="009D15D6">
        <w:rPr>
          <w:sz w:val="24"/>
          <w:szCs w:val="24"/>
        </w:rPr>
        <w:t>формировании собственной позиции по отношению к физической информации, полученной из разных источников.</w:t>
      </w:r>
    </w:p>
    <w:p w:rsidR="00F27D68" w:rsidRPr="009D15D6" w:rsidRDefault="00F27D68" w:rsidP="009D15D6">
      <w:pPr>
        <w:spacing w:line="240" w:lineRule="auto"/>
        <w:rPr>
          <w:sz w:val="24"/>
          <w:szCs w:val="24"/>
        </w:rPr>
      </w:pPr>
      <w:r w:rsidRPr="009D15D6">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9D15D6" w:rsidRDefault="00F27D68" w:rsidP="009D15D6">
      <w:pPr>
        <w:spacing w:line="240" w:lineRule="auto"/>
        <w:rPr>
          <w:sz w:val="24"/>
          <w:szCs w:val="24"/>
        </w:rPr>
      </w:pPr>
      <w:r w:rsidRPr="009D15D6">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9D15D6" w:rsidRDefault="00F27D68" w:rsidP="009D15D6">
      <w:pPr>
        <w:spacing w:line="240" w:lineRule="auto"/>
        <w:rPr>
          <w:sz w:val="24"/>
          <w:szCs w:val="24"/>
        </w:rPr>
      </w:pPr>
      <w:r w:rsidRPr="009D15D6">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17171" w:rsidRPr="009D15D6" w:rsidRDefault="00F27D68" w:rsidP="009D15D6">
      <w:pPr>
        <w:spacing w:line="240" w:lineRule="auto"/>
        <w:rPr>
          <w:sz w:val="24"/>
          <w:szCs w:val="24"/>
        </w:rPr>
      </w:pPr>
      <w:r w:rsidRPr="009D15D6">
        <w:rPr>
          <w:sz w:val="24"/>
          <w:szCs w:val="24"/>
        </w:rPr>
        <w:t>В основ</w:t>
      </w:r>
      <w:r w:rsidR="00B6057F" w:rsidRPr="009D15D6">
        <w:rPr>
          <w:sz w:val="24"/>
          <w:szCs w:val="24"/>
        </w:rPr>
        <w:t>у</w:t>
      </w:r>
      <w:r w:rsidRPr="009D15D6">
        <w:rPr>
          <w:sz w:val="24"/>
          <w:szCs w:val="24"/>
        </w:rPr>
        <w:t xml:space="preserve"> изучения предмета «Физика» на базовом уровн</w:t>
      </w:r>
      <w:r w:rsidR="003D565B">
        <w:rPr>
          <w:sz w:val="24"/>
          <w:szCs w:val="24"/>
        </w:rPr>
        <w:t>е</w:t>
      </w:r>
      <w:r w:rsidRPr="009D15D6">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Pr="009D15D6" w:rsidRDefault="003D565B" w:rsidP="009D15D6">
      <w:pPr>
        <w:spacing w:line="240" w:lineRule="auto"/>
        <w:rPr>
          <w:sz w:val="24"/>
          <w:szCs w:val="24"/>
        </w:rPr>
      </w:pPr>
      <w:r>
        <w:rPr>
          <w:sz w:val="24"/>
          <w:szCs w:val="24"/>
        </w:rPr>
        <w:t>П</w:t>
      </w:r>
      <w:r w:rsidR="00B21802" w:rsidRPr="009D15D6">
        <w:rPr>
          <w:sz w:val="24"/>
          <w:szCs w:val="24"/>
        </w:rPr>
        <w:t>рограмма содержит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Базовый уровень</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Физика и естественно</w:t>
      </w:r>
      <w:r w:rsidR="00447E37" w:rsidRPr="009D15D6">
        <w:rPr>
          <w:rFonts w:eastAsia="Times New Roman"/>
          <w:b/>
          <w:bCs/>
          <w:color w:val="000000"/>
          <w:sz w:val="24"/>
          <w:szCs w:val="24"/>
          <w:lang w:eastAsia="ru-RU"/>
        </w:rPr>
        <w:t>-</w:t>
      </w:r>
      <w:r w:rsidRPr="009D15D6">
        <w:rPr>
          <w:rFonts w:eastAsia="Times New Roman"/>
          <w:b/>
          <w:bCs/>
          <w:color w:val="000000"/>
          <w:sz w:val="24"/>
          <w:szCs w:val="24"/>
          <w:lang w:eastAsia="ru-RU"/>
        </w:rPr>
        <w:t>научный метод познания природы</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9D15D6">
        <w:rPr>
          <w:rFonts w:eastAsia="Times New Roman"/>
          <w:b/>
          <w:bCs/>
          <w:color w:val="1F497D"/>
          <w:sz w:val="24"/>
          <w:szCs w:val="24"/>
          <w:lang w:eastAsia="ru-RU"/>
        </w:rPr>
        <w:t>.</w:t>
      </w:r>
      <w:r w:rsidRPr="009D15D6">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9D15D6">
        <w:rPr>
          <w:rFonts w:eastAsia="Times New Roman"/>
          <w:i/>
          <w:iCs/>
          <w:color w:val="000000"/>
          <w:sz w:val="24"/>
          <w:szCs w:val="24"/>
          <w:lang w:eastAsia="ru-RU"/>
        </w:rPr>
        <w:t xml:space="preserve">Физика и культура.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Механика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Импульс материальной точки и системы. Изменение и сохранение импульса. </w:t>
      </w:r>
      <w:r w:rsidRPr="009D15D6">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9D15D6">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i/>
          <w:iCs/>
          <w:color w:val="000000"/>
          <w:sz w:val="24"/>
          <w:szCs w:val="24"/>
          <w:lang w:eastAsia="ru-RU"/>
        </w:rPr>
        <w:t>Равновесие материальной точки и тв</w:t>
      </w:r>
      <w:r w:rsidR="00B6057F" w:rsidRPr="009D15D6">
        <w:rPr>
          <w:rFonts w:eastAsia="Times New Roman"/>
          <w:i/>
          <w:iCs/>
          <w:color w:val="000000"/>
          <w:sz w:val="24"/>
          <w:szCs w:val="24"/>
          <w:lang w:eastAsia="ru-RU"/>
        </w:rPr>
        <w:t>е</w:t>
      </w:r>
      <w:r w:rsidRPr="009D15D6">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Молекулярная физика и термодинамика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Молекулярно-кинетическая теория (МКТ) строения вещества и е</w:t>
      </w:r>
      <w:r w:rsidR="00B6057F" w:rsidRPr="009D15D6">
        <w:rPr>
          <w:rFonts w:eastAsia="Times New Roman"/>
          <w:color w:val="000000"/>
          <w:sz w:val="24"/>
          <w:szCs w:val="24"/>
          <w:lang w:eastAsia="ru-RU"/>
        </w:rPr>
        <w:t>е</w:t>
      </w:r>
      <w:r w:rsidRPr="009D15D6">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9D15D6">
        <w:rPr>
          <w:rFonts w:eastAsia="Times New Roman"/>
          <w:color w:val="000000"/>
          <w:sz w:val="24"/>
          <w:szCs w:val="24"/>
          <w:lang w:eastAsia="ru-RU"/>
        </w:rPr>
        <w:t>–</w:t>
      </w:r>
      <w:r w:rsidRPr="009D15D6">
        <w:rPr>
          <w:rFonts w:eastAsia="Times New Roman"/>
          <w:color w:val="000000"/>
          <w:sz w:val="24"/>
          <w:szCs w:val="24"/>
          <w:lang w:eastAsia="ru-RU"/>
        </w:rPr>
        <w:t>Клапейрона.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Агрегатные состояния вещества. </w:t>
      </w:r>
      <w:r w:rsidRPr="009D15D6">
        <w:rPr>
          <w:rFonts w:eastAsia="Times New Roman"/>
          <w:i/>
          <w:iCs/>
          <w:color w:val="000000"/>
          <w:sz w:val="24"/>
          <w:szCs w:val="24"/>
          <w:lang w:eastAsia="ru-RU"/>
        </w:rPr>
        <w:t>Модель строения жидкостей.</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Электродинамика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Электрическое поле. Закон Кулона. Напряж</w:t>
      </w:r>
      <w:r w:rsidR="00023EC2" w:rsidRPr="009D15D6">
        <w:rPr>
          <w:rFonts w:eastAsia="Times New Roman"/>
          <w:color w:val="000000"/>
          <w:sz w:val="24"/>
          <w:szCs w:val="24"/>
          <w:lang w:eastAsia="ru-RU"/>
        </w:rPr>
        <w:t>е</w:t>
      </w:r>
      <w:r w:rsidRPr="009D15D6">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D15D6">
        <w:rPr>
          <w:rFonts w:eastAsia="Times New Roman"/>
          <w:i/>
          <w:iCs/>
          <w:color w:val="000000"/>
          <w:sz w:val="24"/>
          <w:szCs w:val="24"/>
          <w:lang w:eastAsia="ru-RU"/>
        </w:rPr>
        <w:t>Сверхпроводимость.</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9D15D6">
        <w:rPr>
          <w:rFonts w:eastAsia="Times New Roman"/>
          <w:i/>
          <w:iCs/>
          <w:color w:val="000000"/>
          <w:sz w:val="24"/>
          <w:szCs w:val="24"/>
          <w:lang w:eastAsia="ru-RU"/>
        </w:rPr>
        <w:t>Энергия электромагнитного поля.</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Электромагнитные колебания. Колебательный контур.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Геометрическая оптика. Волновые свойства света.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Основы специальной теории относительности</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Квантовая физика. Физика атома и атомного ядра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Гипотеза М</w:t>
      </w:r>
      <w:r w:rsidR="000621C8" w:rsidRPr="009D15D6">
        <w:rPr>
          <w:rFonts w:eastAsia="Times New Roman"/>
          <w:color w:val="000000"/>
          <w:sz w:val="24"/>
          <w:szCs w:val="24"/>
          <w:lang w:eastAsia="ru-RU"/>
        </w:rPr>
        <w:t>. </w:t>
      </w:r>
      <w:r w:rsidRPr="009D15D6">
        <w:rPr>
          <w:rFonts w:eastAsia="Times New Roman"/>
          <w:color w:val="000000"/>
          <w:sz w:val="24"/>
          <w:szCs w:val="24"/>
          <w:lang w:eastAsia="ru-RU"/>
        </w:rPr>
        <w:t xml:space="preserve">Планка. Фотоэлектрический эффект. Фотон. Корпускулярно-волновой дуализм. </w:t>
      </w:r>
      <w:r w:rsidRPr="009D15D6">
        <w:rPr>
          <w:rFonts w:eastAsia="Times New Roman"/>
          <w:i/>
          <w:iCs/>
          <w:color w:val="000000"/>
          <w:sz w:val="24"/>
          <w:szCs w:val="24"/>
          <w:lang w:eastAsia="ru-RU"/>
        </w:rPr>
        <w:t>Соотношение неопредел</w:t>
      </w:r>
      <w:r w:rsidR="00023EC2" w:rsidRPr="009D15D6">
        <w:rPr>
          <w:rFonts w:eastAsia="Times New Roman"/>
          <w:i/>
          <w:iCs/>
          <w:color w:val="000000"/>
          <w:sz w:val="24"/>
          <w:szCs w:val="24"/>
          <w:lang w:eastAsia="ru-RU"/>
        </w:rPr>
        <w:t>е</w:t>
      </w:r>
      <w:r w:rsidRPr="009D15D6">
        <w:rPr>
          <w:rFonts w:eastAsia="Times New Roman"/>
          <w:i/>
          <w:iCs/>
          <w:color w:val="000000"/>
          <w:sz w:val="24"/>
          <w:szCs w:val="24"/>
          <w:lang w:eastAsia="ru-RU"/>
        </w:rPr>
        <w:t>нностей Гейзенберга.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Элементарные частицы. Фундаментальные взаимодействия.</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Строение Вселенной</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Современные представления о происхождении и эволюции Солнца и зв</w:t>
      </w:r>
      <w:r w:rsidR="00023EC2" w:rsidRPr="009D15D6">
        <w:rPr>
          <w:rFonts w:eastAsia="Times New Roman"/>
          <w:color w:val="000000"/>
          <w:sz w:val="24"/>
          <w:szCs w:val="24"/>
          <w:lang w:eastAsia="ru-RU"/>
        </w:rPr>
        <w:t>е</w:t>
      </w:r>
      <w:r w:rsidRPr="009D15D6">
        <w:rPr>
          <w:rFonts w:eastAsia="Times New Roman"/>
          <w:color w:val="000000"/>
          <w:sz w:val="24"/>
          <w:szCs w:val="24"/>
          <w:lang w:eastAsia="ru-RU"/>
        </w:rPr>
        <w:t>зд. Классификация зв</w:t>
      </w:r>
      <w:r w:rsidR="00023EC2" w:rsidRPr="009D15D6">
        <w:rPr>
          <w:rFonts w:eastAsia="Times New Roman"/>
          <w:color w:val="000000"/>
          <w:sz w:val="24"/>
          <w:szCs w:val="24"/>
          <w:lang w:eastAsia="ru-RU"/>
        </w:rPr>
        <w:t>е</w:t>
      </w:r>
      <w:r w:rsidRPr="009D15D6">
        <w:rPr>
          <w:rFonts w:eastAsia="Times New Roman"/>
          <w:color w:val="000000"/>
          <w:sz w:val="24"/>
          <w:szCs w:val="24"/>
          <w:lang w:eastAsia="ru-RU"/>
        </w:rPr>
        <w:t xml:space="preserve">зд. </w:t>
      </w:r>
      <w:r w:rsidR="00023EC2" w:rsidRPr="009D15D6">
        <w:rPr>
          <w:rFonts w:eastAsia="Times New Roman"/>
          <w:color w:val="000000"/>
          <w:sz w:val="24"/>
          <w:szCs w:val="24"/>
          <w:lang w:eastAsia="ru-RU"/>
        </w:rPr>
        <w:t xml:space="preserve">Звезды </w:t>
      </w:r>
      <w:r w:rsidRPr="009D15D6">
        <w:rPr>
          <w:rFonts w:eastAsia="Times New Roman"/>
          <w:color w:val="000000"/>
          <w:sz w:val="24"/>
          <w:szCs w:val="24"/>
          <w:lang w:eastAsia="ru-RU"/>
        </w:rPr>
        <w:t>и источники их энергии.</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Галактика. Представление о строении и эволюции Вселенной.</w:t>
      </w:r>
    </w:p>
    <w:p w:rsidR="00306A65" w:rsidRPr="009D15D6" w:rsidRDefault="003D565B" w:rsidP="009D15D6">
      <w:pPr>
        <w:spacing w:line="240" w:lineRule="auto"/>
        <w:rPr>
          <w:sz w:val="24"/>
          <w:szCs w:val="24"/>
        </w:rPr>
      </w:pPr>
      <w:r>
        <w:rPr>
          <w:rFonts w:eastAsia="Times New Roman"/>
          <w:b/>
          <w:sz w:val="24"/>
          <w:szCs w:val="24"/>
        </w:rPr>
        <w:t>П</w:t>
      </w:r>
      <w:r w:rsidR="00306A65" w:rsidRPr="009D15D6">
        <w:rPr>
          <w:rFonts w:eastAsia="Times New Roman"/>
          <w:b/>
          <w:sz w:val="24"/>
          <w:szCs w:val="24"/>
        </w:rPr>
        <w:t xml:space="preserve">еречень практических и лабораторных работ (на выбор учителя) </w:t>
      </w:r>
    </w:p>
    <w:p w:rsidR="002C7CAD" w:rsidRPr="009D15D6" w:rsidRDefault="002C7CAD" w:rsidP="009D15D6">
      <w:pPr>
        <w:spacing w:line="240" w:lineRule="auto"/>
        <w:rPr>
          <w:rFonts w:eastAsia="Times New Roman"/>
          <w:sz w:val="24"/>
          <w:szCs w:val="24"/>
        </w:rPr>
      </w:pPr>
      <w:r w:rsidRPr="009D15D6">
        <w:rPr>
          <w:rFonts w:eastAsia="Times New Roman"/>
          <w:sz w:val="24"/>
          <w:szCs w:val="24"/>
        </w:rPr>
        <w:t>Прямые измерения:</w:t>
      </w:r>
    </w:p>
    <w:p w:rsidR="002C7CAD" w:rsidRPr="009D15D6" w:rsidRDefault="002C7CAD" w:rsidP="009D15D6">
      <w:pPr>
        <w:pStyle w:val="a0"/>
        <w:spacing w:line="240" w:lineRule="auto"/>
        <w:rPr>
          <w:sz w:val="24"/>
          <w:szCs w:val="24"/>
        </w:rPr>
      </w:pPr>
      <w:r w:rsidRPr="009D15D6">
        <w:rPr>
          <w:sz w:val="24"/>
          <w:szCs w:val="24"/>
        </w:rPr>
        <w:t xml:space="preserve">измерение мгновенной скорости с использованием секундомера или компьютера с датчиками; </w:t>
      </w:r>
    </w:p>
    <w:p w:rsidR="002C7CAD" w:rsidRPr="009D15D6" w:rsidRDefault="002C7CAD" w:rsidP="009D15D6">
      <w:pPr>
        <w:pStyle w:val="a0"/>
        <w:spacing w:line="240" w:lineRule="auto"/>
        <w:rPr>
          <w:sz w:val="24"/>
          <w:szCs w:val="24"/>
        </w:rPr>
      </w:pPr>
      <w:r w:rsidRPr="009D15D6">
        <w:rPr>
          <w:sz w:val="24"/>
          <w:szCs w:val="24"/>
        </w:rPr>
        <w:t>сравнение масс (по взаимодействию);</w:t>
      </w:r>
    </w:p>
    <w:p w:rsidR="002C7CAD" w:rsidRPr="009D15D6" w:rsidRDefault="002C7CAD" w:rsidP="009D15D6">
      <w:pPr>
        <w:pStyle w:val="a0"/>
        <w:spacing w:line="240" w:lineRule="auto"/>
        <w:rPr>
          <w:sz w:val="24"/>
          <w:szCs w:val="24"/>
        </w:rPr>
      </w:pPr>
      <w:r w:rsidRPr="009D15D6">
        <w:rPr>
          <w:sz w:val="24"/>
          <w:szCs w:val="24"/>
        </w:rPr>
        <w:t>измерение сил в механике;</w:t>
      </w:r>
    </w:p>
    <w:p w:rsidR="002C7CAD" w:rsidRPr="009D15D6" w:rsidRDefault="002C7CAD" w:rsidP="009D15D6">
      <w:pPr>
        <w:pStyle w:val="a0"/>
        <w:spacing w:line="240" w:lineRule="auto"/>
        <w:rPr>
          <w:sz w:val="24"/>
          <w:szCs w:val="24"/>
        </w:rPr>
      </w:pPr>
      <w:r w:rsidRPr="009D15D6">
        <w:rPr>
          <w:sz w:val="24"/>
          <w:szCs w:val="24"/>
        </w:rPr>
        <w:t>измерение температуры жидкостными и цифровыми термометрами;</w:t>
      </w:r>
    </w:p>
    <w:p w:rsidR="002C7CAD" w:rsidRPr="009D15D6" w:rsidRDefault="002C7CAD" w:rsidP="009D15D6">
      <w:pPr>
        <w:pStyle w:val="a0"/>
        <w:spacing w:line="240" w:lineRule="auto"/>
        <w:rPr>
          <w:sz w:val="24"/>
          <w:szCs w:val="24"/>
        </w:rPr>
      </w:pPr>
      <w:r w:rsidRPr="009D15D6">
        <w:rPr>
          <w:sz w:val="24"/>
          <w:szCs w:val="24"/>
        </w:rPr>
        <w:t>оценка сил взаимодействия молекул (методом отрыва капель);</w:t>
      </w:r>
    </w:p>
    <w:p w:rsidR="002C7CAD" w:rsidRPr="009D15D6" w:rsidRDefault="002C7CAD" w:rsidP="009D15D6">
      <w:pPr>
        <w:pStyle w:val="a0"/>
        <w:spacing w:line="240" w:lineRule="auto"/>
        <w:rPr>
          <w:sz w:val="24"/>
          <w:szCs w:val="24"/>
        </w:rPr>
      </w:pPr>
      <w:r w:rsidRPr="009D15D6">
        <w:rPr>
          <w:sz w:val="24"/>
          <w:szCs w:val="24"/>
        </w:rPr>
        <w:t>измерение термодинамических параметров газа;</w:t>
      </w:r>
    </w:p>
    <w:p w:rsidR="002C7CAD" w:rsidRPr="009D15D6" w:rsidRDefault="002C7CAD" w:rsidP="009D15D6">
      <w:pPr>
        <w:pStyle w:val="a0"/>
        <w:spacing w:line="240" w:lineRule="auto"/>
        <w:rPr>
          <w:sz w:val="24"/>
          <w:szCs w:val="24"/>
        </w:rPr>
      </w:pPr>
      <w:r w:rsidRPr="009D15D6">
        <w:rPr>
          <w:sz w:val="24"/>
          <w:szCs w:val="24"/>
        </w:rPr>
        <w:t>измерение ЭДС источника тока;</w:t>
      </w:r>
    </w:p>
    <w:p w:rsidR="002C7CAD" w:rsidRPr="009D15D6" w:rsidRDefault="002C7CAD" w:rsidP="009D15D6">
      <w:pPr>
        <w:pStyle w:val="a0"/>
        <w:spacing w:line="240" w:lineRule="auto"/>
        <w:rPr>
          <w:sz w:val="24"/>
          <w:szCs w:val="24"/>
        </w:rPr>
      </w:pPr>
      <w:r w:rsidRPr="009D15D6">
        <w:rPr>
          <w:sz w:val="24"/>
          <w:szCs w:val="24"/>
        </w:rPr>
        <w:t>измерение силы взаимодействия катушки с током и магнита помощью электронных весов;</w:t>
      </w:r>
    </w:p>
    <w:p w:rsidR="002C7CAD" w:rsidRPr="009D15D6" w:rsidRDefault="002C7CAD" w:rsidP="009D15D6">
      <w:pPr>
        <w:pStyle w:val="a0"/>
        <w:spacing w:line="240" w:lineRule="auto"/>
        <w:rPr>
          <w:sz w:val="24"/>
          <w:szCs w:val="24"/>
        </w:rPr>
      </w:pPr>
      <w:r w:rsidRPr="009D15D6">
        <w:rPr>
          <w:sz w:val="24"/>
          <w:szCs w:val="24"/>
        </w:rPr>
        <w:t>определение периода обращения двойных зв</w:t>
      </w:r>
      <w:r w:rsidR="0067598A" w:rsidRPr="009D15D6">
        <w:rPr>
          <w:sz w:val="24"/>
          <w:szCs w:val="24"/>
        </w:rPr>
        <w:t>е</w:t>
      </w:r>
      <w:r w:rsidRPr="009D15D6">
        <w:rPr>
          <w:sz w:val="24"/>
          <w:szCs w:val="24"/>
        </w:rPr>
        <w:t>зд (печатные материалы).</w:t>
      </w:r>
    </w:p>
    <w:p w:rsidR="002C7CAD" w:rsidRPr="009D15D6" w:rsidRDefault="002C7CAD" w:rsidP="009D15D6">
      <w:pPr>
        <w:spacing w:line="240" w:lineRule="auto"/>
        <w:rPr>
          <w:rFonts w:eastAsia="Times New Roman"/>
          <w:sz w:val="24"/>
          <w:szCs w:val="24"/>
        </w:rPr>
      </w:pPr>
      <w:r w:rsidRPr="009D15D6">
        <w:rPr>
          <w:rFonts w:eastAsia="Times New Roman"/>
          <w:sz w:val="24"/>
          <w:szCs w:val="24"/>
        </w:rPr>
        <w:t>Косвенные измерения:</w:t>
      </w:r>
    </w:p>
    <w:p w:rsidR="002C7CAD" w:rsidRPr="009D15D6" w:rsidRDefault="002C7CAD" w:rsidP="009D15D6">
      <w:pPr>
        <w:pStyle w:val="a0"/>
        <w:spacing w:line="240" w:lineRule="auto"/>
        <w:rPr>
          <w:sz w:val="24"/>
          <w:szCs w:val="24"/>
        </w:rPr>
      </w:pPr>
      <w:r w:rsidRPr="009D15D6">
        <w:rPr>
          <w:sz w:val="24"/>
          <w:szCs w:val="24"/>
        </w:rPr>
        <w:t>измерение ускорения;</w:t>
      </w:r>
    </w:p>
    <w:p w:rsidR="002C7CAD" w:rsidRPr="009D15D6" w:rsidRDefault="002C7CAD" w:rsidP="009D15D6">
      <w:pPr>
        <w:pStyle w:val="a0"/>
        <w:spacing w:line="240" w:lineRule="auto"/>
        <w:rPr>
          <w:sz w:val="24"/>
          <w:szCs w:val="24"/>
        </w:rPr>
      </w:pPr>
      <w:r w:rsidRPr="009D15D6">
        <w:rPr>
          <w:sz w:val="24"/>
          <w:szCs w:val="24"/>
        </w:rPr>
        <w:t>измерение ускорения свободного падения;</w:t>
      </w:r>
    </w:p>
    <w:p w:rsidR="002C7CAD" w:rsidRPr="009D15D6" w:rsidRDefault="002C7CAD" w:rsidP="009D15D6">
      <w:pPr>
        <w:pStyle w:val="a0"/>
        <w:spacing w:line="240" w:lineRule="auto"/>
        <w:rPr>
          <w:sz w:val="24"/>
          <w:szCs w:val="24"/>
        </w:rPr>
      </w:pPr>
      <w:r w:rsidRPr="009D15D6">
        <w:rPr>
          <w:sz w:val="24"/>
          <w:szCs w:val="24"/>
        </w:rPr>
        <w:t>определение энергии и импульса по тормозному пути;</w:t>
      </w:r>
    </w:p>
    <w:p w:rsidR="002C7CAD" w:rsidRPr="009D15D6" w:rsidRDefault="002C7CAD" w:rsidP="009D15D6">
      <w:pPr>
        <w:pStyle w:val="a0"/>
        <w:spacing w:line="240" w:lineRule="auto"/>
        <w:rPr>
          <w:sz w:val="24"/>
          <w:szCs w:val="24"/>
        </w:rPr>
      </w:pPr>
      <w:r w:rsidRPr="009D15D6">
        <w:rPr>
          <w:sz w:val="24"/>
          <w:szCs w:val="24"/>
        </w:rPr>
        <w:t>измерение удельной теплоты плавления льда;</w:t>
      </w:r>
    </w:p>
    <w:p w:rsidR="002C7CAD" w:rsidRPr="009D15D6" w:rsidRDefault="002C7CAD" w:rsidP="009D15D6">
      <w:pPr>
        <w:pStyle w:val="a0"/>
        <w:spacing w:line="240" w:lineRule="auto"/>
        <w:rPr>
          <w:sz w:val="24"/>
          <w:szCs w:val="24"/>
        </w:rPr>
      </w:pPr>
      <w:r w:rsidRPr="009D15D6">
        <w:rPr>
          <w:sz w:val="24"/>
          <w:szCs w:val="24"/>
        </w:rPr>
        <w:t>измерение напряж</w:t>
      </w:r>
      <w:r w:rsidR="0067598A" w:rsidRPr="009D15D6">
        <w:rPr>
          <w:sz w:val="24"/>
          <w:szCs w:val="24"/>
        </w:rPr>
        <w:t>е</w:t>
      </w:r>
      <w:r w:rsidRPr="009D15D6">
        <w:rPr>
          <w:sz w:val="24"/>
          <w:szCs w:val="24"/>
        </w:rPr>
        <w:t>нности вихревого электрического поля (при наблюдении электромагнитной индукции);</w:t>
      </w:r>
    </w:p>
    <w:p w:rsidR="002C7CAD" w:rsidRPr="009D15D6" w:rsidRDefault="002C7CAD" w:rsidP="009D15D6">
      <w:pPr>
        <w:pStyle w:val="a0"/>
        <w:spacing w:line="240" w:lineRule="auto"/>
        <w:rPr>
          <w:sz w:val="24"/>
          <w:szCs w:val="24"/>
        </w:rPr>
      </w:pPr>
      <w:r w:rsidRPr="009D15D6">
        <w:rPr>
          <w:sz w:val="24"/>
          <w:szCs w:val="24"/>
        </w:rPr>
        <w:t>измерение внутреннего сопротивления источника тока;</w:t>
      </w:r>
    </w:p>
    <w:p w:rsidR="002C7CAD" w:rsidRPr="009D15D6" w:rsidRDefault="002C7CAD" w:rsidP="009D15D6">
      <w:pPr>
        <w:pStyle w:val="a0"/>
        <w:spacing w:line="240" w:lineRule="auto"/>
        <w:rPr>
          <w:sz w:val="24"/>
          <w:szCs w:val="24"/>
        </w:rPr>
      </w:pPr>
      <w:r w:rsidRPr="009D15D6">
        <w:rPr>
          <w:sz w:val="24"/>
          <w:szCs w:val="24"/>
        </w:rPr>
        <w:t>определение показателя преломления среды;</w:t>
      </w:r>
    </w:p>
    <w:p w:rsidR="002C7CAD" w:rsidRPr="009D15D6" w:rsidRDefault="002C7CAD" w:rsidP="009D15D6">
      <w:pPr>
        <w:pStyle w:val="a0"/>
        <w:spacing w:line="240" w:lineRule="auto"/>
        <w:rPr>
          <w:sz w:val="24"/>
          <w:szCs w:val="24"/>
        </w:rPr>
      </w:pPr>
      <w:r w:rsidRPr="009D15D6">
        <w:rPr>
          <w:sz w:val="24"/>
          <w:szCs w:val="24"/>
        </w:rPr>
        <w:t>измерение фокусного расстояния собирающей и рассеивающей линз;</w:t>
      </w:r>
    </w:p>
    <w:p w:rsidR="002C7CAD" w:rsidRPr="009D15D6" w:rsidRDefault="002C7CAD" w:rsidP="009D15D6">
      <w:pPr>
        <w:pStyle w:val="a0"/>
        <w:spacing w:line="240" w:lineRule="auto"/>
        <w:rPr>
          <w:sz w:val="24"/>
          <w:szCs w:val="24"/>
        </w:rPr>
      </w:pPr>
      <w:r w:rsidRPr="009D15D6">
        <w:rPr>
          <w:sz w:val="24"/>
          <w:szCs w:val="24"/>
        </w:rPr>
        <w:t>определение длины световой волны;</w:t>
      </w:r>
    </w:p>
    <w:p w:rsidR="002C7CAD" w:rsidRPr="009D15D6" w:rsidRDefault="002C7CAD" w:rsidP="009D15D6">
      <w:pPr>
        <w:pStyle w:val="a0"/>
        <w:spacing w:line="240" w:lineRule="auto"/>
        <w:rPr>
          <w:sz w:val="24"/>
          <w:szCs w:val="24"/>
        </w:rPr>
      </w:pPr>
      <w:r w:rsidRPr="009D15D6">
        <w:rPr>
          <w:sz w:val="24"/>
          <w:szCs w:val="24"/>
        </w:rPr>
        <w:t>определение импульса и энергии частицы при движении в магнитном поле (по фотографиям).</w:t>
      </w:r>
    </w:p>
    <w:p w:rsidR="002C7CAD" w:rsidRPr="009D15D6" w:rsidRDefault="002C7CAD" w:rsidP="009D15D6">
      <w:pPr>
        <w:spacing w:line="240" w:lineRule="auto"/>
        <w:rPr>
          <w:rFonts w:eastAsia="Times New Roman"/>
          <w:sz w:val="24"/>
          <w:szCs w:val="24"/>
        </w:rPr>
      </w:pPr>
      <w:r w:rsidRPr="009D15D6">
        <w:rPr>
          <w:rFonts w:eastAsia="Times New Roman"/>
          <w:sz w:val="24"/>
          <w:szCs w:val="24"/>
        </w:rPr>
        <w:t>Наблюдение явлений:</w:t>
      </w:r>
    </w:p>
    <w:p w:rsidR="002C7CAD" w:rsidRPr="009D15D6" w:rsidRDefault="002C7CAD" w:rsidP="009D15D6">
      <w:pPr>
        <w:pStyle w:val="a0"/>
        <w:spacing w:line="240" w:lineRule="auto"/>
        <w:rPr>
          <w:sz w:val="24"/>
          <w:szCs w:val="24"/>
        </w:rPr>
      </w:pPr>
      <w:r w:rsidRPr="009D15D6">
        <w:rPr>
          <w:sz w:val="24"/>
          <w:szCs w:val="24"/>
        </w:rPr>
        <w:t>наблюдение механических явлений в инерциальных и неинерциальных системах отсч</w:t>
      </w:r>
      <w:r w:rsidR="00FF3EB7" w:rsidRPr="009D15D6">
        <w:rPr>
          <w:sz w:val="24"/>
          <w:szCs w:val="24"/>
        </w:rPr>
        <w:t>е</w:t>
      </w:r>
      <w:r w:rsidRPr="009D15D6">
        <w:rPr>
          <w:sz w:val="24"/>
          <w:szCs w:val="24"/>
        </w:rPr>
        <w:t>та;</w:t>
      </w:r>
    </w:p>
    <w:p w:rsidR="002C7CAD" w:rsidRPr="009D15D6" w:rsidRDefault="002C7CAD" w:rsidP="009D15D6">
      <w:pPr>
        <w:pStyle w:val="a0"/>
        <w:spacing w:line="240" w:lineRule="auto"/>
        <w:rPr>
          <w:sz w:val="24"/>
          <w:szCs w:val="24"/>
        </w:rPr>
      </w:pPr>
      <w:r w:rsidRPr="009D15D6">
        <w:rPr>
          <w:sz w:val="24"/>
          <w:szCs w:val="24"/>
        </w:rPr>
        <w:t>наблюдение вынужденных колебаний и резонанса;</w:t>
      </w:r>
    </w:p>
    <w:p w:rsidR="002C7CAD" w:rsidRPr="009D15D6" w:rsidRDefault="002C7CAD" w:rsidP="009D15D6">
      <w:pPr>
        <w:pStyle w:val="a0"/>
        <w:spacing w:line="240" w:lineRule="auto"/>
        <w:rPr>
          <w:sz w:val="24"/>
          <w:szCs w:val="24"/>
        </w:rPr>
      </w:pPr>
      <w:r w:rsidRPr="009D15D6">
        <w:rPr>
          <w:sz w:val="24"/>
          <w:szCs w:val="24"/>
        </w:rPr>
        <w:t>наблюдение диффузии;</w:t>
      </w:r>
    </w:p>
    <w:p w:rsidR="002C7CAD" w:rsidRPr="009D15D6" w:rsidRDefault="002C7CAD" w:rsidP="009D15D6">
      <w:pPr>
        <w:pStyle w:val="a0"/>
        <w:spacing w:line="240" w:lineRule="auto"/>
        <w:rPr>
          <w:sz w:val="24"/>
          <w:szCs w:val="24"/>
        </w:rPr>
      </w:pPr>
      <w:r w:rsidRPr="009D15D6">
        <w:rPr>
          <w:sz w:val="24"/>
          <w:szCs w:val="24"/>
        </w:rPr>
        <w:t>наблюдение явления электромагнитной индукции;</w:t>
      </w:r>
    </w:p>
    <w:p w:rsidR="002C7CAD" w:rsidRPr="009D15D6" w:rsidRDefault="002C7CAD" w:rsidP="009D15D6">
      <w:pPr>
        <w:pStyle w:val="a0"/>
        <w:spacing w:line="240" w:lineRule="auto"/>
        <w:rPr>
          <w:sz w:val="24"/>
          <w:szCs w:val="24"/>
        </w:rPr>
      </w:pPr>
      <w:r w:rsidRPr="009D15D6">
        <w:rPr>
          <w:sz w:val="24"/>
          <w:szCs w:val="24"/>
        </w:rPr>
        <w:t>наблюдение волновых свойств света: дифракция, интерференция, поляризация;</w:t>
      </w:r>
    </w:p>
    <w:p w:rsidR="002C7CAD" w:rsidRPr="009D15D6" w:rsidRDefault="002C7CAD" w:rsidP="009D15D6">
      <w:pPr>
        <w:pStyle w:val="a0"/>
        <w:spacing w:line="240" w:lineRule="auto"/>
        <w:rPr>
          <w:sz w:val="24"/>
          <w:szCs w:val="24"/>
        </w:rPr>
      </w:pPr>
      <w:r w:rsidRPr="009D15D6">
        <w:rPr>
          <w:sz w:val="24"/>
          <w:szCs w:val="24"/>
        </w:rPr>
        <w:t>наблюдение спектров;</w:t>
      </w:r>
    </w:p>
    <w:p w:rsidR="002C7CAD" w:rsidRPr="009D15D6" w:rsidRDefault="002C7CAD" w:rsidP="009D15D6">
      <w:pPr>
        <w:pStyle w:val="a0"/>
        <w:spacing w:line="240" w:lineRule="auto"/>
        <w:rPr>
          <w:sz w:val="24"/>
          <w:szCs w:val="24"/>
        </w:rPr>
      </w:pPr>
      <w:r w:rsidRPr="009D15D6">
        <w:rPr>
          <w:sz w:val="24"/>
          <w:szCs w:val="24"/>
        </w:rPr>
        <w:t>вечерние наблюдения зв</w:t>
      </w:r>
      <w:r w:rsidR="00FF3EB7" w:rsidRPr="009D15D6">
        <w:rPr>
          <w:sz w:val="24"/>
          <w:szCs w:val="24"/>
        </w:rPr>
        <w:t>е</w:t>
      </w:r>
      <w:r w:rsidRPr="009D15D6">
        <w:rPr>
          <w:sz w:val="24"/>
          <w:szCs w:val="24"/>
        </w:rPr>
        <w:t>зд, Луны и планет в телескоп или бинокль.</w:t>
      </w:r>
    </w:p>
    <w:p w:rsidR="002C7CAD" w:rsidRPr="009D15D6" w:rsidRDefault="002C7CAD" w:rsidP="009D15D6">
      <w:pPr>
        <w:spacing w:line="240" w:lineRule="auto"/>
        <w:rPr>
          <w:rFonts w:eastAsia="Times New Roman"/>
          <w:sz w:val="24"/>
          <w:szCs w:val="24"/>
        </w:rPr>
      </w:pPr>
      <w:r w:rsidRPr="009D15D6">
        <w:rPr>
          <w:rFonts w:eastAsia="Times New Roman"/>
          <w:sz w:val="24"/>
          <w:szCs w:val="24"/>
        </w:rPr>
        <w:t>Исследования:</w:t>
      </w:r>
    </w:p>
    <w:p w:rsidR="002C7CAD" w:rsidRPr="009D15D6" w:rsidRDefault="002C7CAD" w:rsidP="009D15D6">
      <w:pPr>
        <w:pStyle w:val="a0"/>
        <w:spacing w:line="240" w:lineRule="auto"/>
        <w:rPr>
          <w:sz w:val="24"/>
          <w:szCs w:val="24"/>
        </w:rPr>
      </w:pPr>
      <w:r w:rsidRPr="009D15D6">
        <w:rPr>
          <w:sz w:val="24"/>
          <w:szCs w:val="24"/>
        </w:rPr>
        <w:t>исследование равноускоренного движения с использованием электронного секундомера или компьютера с датчиками;</w:t>
      </w:r>
    </w:p>
    <w:p w:rsidR="002C7CAD" w:rsidRPr="009D15D6" w:rsidRDefault="002C7CAD" w:rsidP="009D15D6">
      <w:pPr>
        <w:pStyle w:val="a0"/>
        <w:spacing w:line="240" w:lineRule="auto"/>
        <w:rPr>
          <w:sz w:val="24"/>
          <w:szCs w:val="24"/>
        </w:rPr>
      </w:pPr>
      <w:r w:rsidRPr="009D15D6">
        <w:rPr>
          <w:sz w:val="24"/>
          <w:szCs w:val="24"/>
        </w:rPr>
        <w:t>исследование движения тела, брошенного горизонтально;</w:t>
      </w:r>
    </w:p>
    <w:p w:rsidR="002C7CAD" w:rsidRPr="009D15D6" w:rsidRDefault="002C7CAD" w:rsidP="009D15D6">
      <w:pPr>
        <w:pStyle w:val="a0"/>
        <w:spacing w:line="240" w:lineRule="auto"/>
        <w:rPr>
          <w:sz w:val="24"/>
          <w:szCs w:val="24"/>
        </w:rPr>
      </w:pPr>
      <w:r w:rsidRPr="009D15D6">
        <w:rPr>
          <w:sz w:val="24"/>
          <w:szCs w:val="24"/>
        </w:rPr>
        <w:t>исследование центрального удара;</w:t>
      </w:r>
    </w:p>
    <w:p w:rsidR="002C7CAD" w:rsidRPr="009D15D6" w:rsidRDefault="002C7CAD" w:rsidP="009D15D6">
      <w:pPr>
        <w:pStyle w:val="a0"/>
        <w:spacing w:line="240" w:lineRule="auto"/>
        <w:rPr>
          <w:sz w:val="24"/>
          <w:szCs w:val="24"/>
        </w:rPr>
      </w:pPr>
      <w:r w:rsidRPr="009D15D6">
        <w:rPr>
          <w:sz w:val="24"/>
          <w:szCs w:val="24"/>
        </w:rPr>
        <w:t>исследование качения цилиндра по наклонной плоскости;</w:t>
      </w:r>
    </w:p>
    <w:p w:rsidR="002C7CAD" w:rsidRPr="009D15D6" w:rsidRDefault="002C7CAD" w:rsidP="009D15D6">
      <w:pPr>
        <w:pStyle w:val="a0"/>
        <w:spacing w:line="240" w:lineRule="auto"/>
        <w:rPr>
          <w:sz w:val="24"/>
          <w:szCs w:val="24"/>
        </w:rPr>
      </w:pPr>
      <w:r w:rsidRPr="009D15D6">
        <w:rPr>
          <w:sz w:val="24"/>
          <w:szCs w:val="24"/>
        </w:rPr>
        <w:t>исследование движения броуновской частицы (по трекам Перрена);</w:t>
      </w:r>
    </w:p>
    <w:p w:rsidR="002C7CAD" w:rsidRPr="009D15D6" w:rsidRDefault="002C7CAD" w:rsidP="009D15D6">
      <w:pPr>
        <w:pStyle w:val="a0"/>
        <w:spacing w:line="240" w:lineRule="auto"/>
        <w:rPr>
          <w:sz w:val="24"/>
          <w:szCs w:val="24"/>
        </w:rPr>
      </w:pPr>
      <w:r w:rsidRPr="009D15D6">
        <w:rPr>
          <w:sz w:val="24"/>
          <w:szCs w:val="24"/>
        </w:rPr>
        <w:t>исследование изопроцессов;</w:t>
      </w:r>
    </w:p>
    <w:p w:rsidR="002C7CAD" w:rsidRPr="009D15D6" w:rsidRDefault="002C7CAD" w:rsidP="009D15D6">
      <w:pPr>
        <w:pStyle w:val="a0"/>
        <w:spacing w:line="240" w:lineRule="auto"/>
        <w:rPr>
          <w:sz w:val="24"/>
          <w:szCs w:val="24"/>
        </w:rPr>
      </w:pPr>
      <w:r w:rsidRPr="009D15D6">
        <w:rPr>
          <w:sz w:val="24"/>
          <w:szCs w:val="24"/>
        </w:rPr>
        <w:t xml:space="preserve">исследование изохорного процесса и оценка абсолютного нуля; </w:t>
      </w:r>
    </w:p>
    <w:p w:rsidR="002C7CAD" w:rsidRPr="009D15D6" w:rsidRDefault="002C7CAD" w:rsidP="009D15D6">
      <w:pPr>
        <w:pStyle w:val="a0"/>
        <w:spacing w:line="240" w:lineRule="auto"/>
        <w:rPr>
          <w:sz w:val="24"/>
          <w:szCs w:val="24"/>
        </w:rPr>
      </w:pPr>
      <w:r w:rsidRPr="009D15D6">
        <w:rPr>
          <w:sz w:val="24"/>
          <w:szCs w:val="24"/>
        </w:rPr>
        <w:t>исследование остывания воды;</w:t>
      </w:r>
    </w:p>
    <w:p w:rsidR="002C7CAD" w:rsidRPr="009D15D6" w:rsidRDefault="002C7CAD" w:rsidP="009D15D6">
      <w:pPr>
        <w:pStyle w:val="a0"/>
        <w:spacing w:line="240" w:lineRule="auto"/>
        <w:rPr>
          <w:sz w:val="24"/>
          <w:szCs w:val="24"/>
        </w:rPr>
      </w:pPr>
      <w:r w:rsidRPr="009D15D6">
        <w:rPr>
          <w:sz w:val="24"/>
          <w:szCs w:val="24"/>
        </w:rPr>
        <w:t>исследование зависимости напряжения на полюсах источника тока от силы тока в цепи;</w:t>
      </w:r>
    </w:p>
    <w:p w:rsidR="002C7CAD" w:rsidRPr="009D15D6" w:rsidRDefault="002C7CAD" w:rsidP="009D15D6">
      <w:pPr>
        <w:pStyle w:val="a0"/>
        <w:spacing w:line="240" w:lineRule="auto"/>
        <w:rPr>
          <w:sz w:val="24"/>
          <w:szCs w:val="24"/>
        </w:rPr>
      </w:pPr>
      <w:r w:rsidRPr="009D15D6">
        <w:rPr>
          <w:sz w:val="24"/>
          <w:szCs w:val="24"/>
        </w:rPr>
        <w:t>исследование зависимости силы тока через лампочку от напряжения на ней;</w:t>
      </w:r>
    </w:p>
    <w:p w:rsidR="002C7CAD" w:rsidRPr="009D15D6" w:rsidRDefault="002C7CAD" w:rsidP="009D15D6">
      <w:pPr>
        <w:pStyle w:val="a0"/>
        <w:spacing w:line="240" w:lineRule="auto"/>
        <w:rPr>
          <w:sz w:val="24"/>
          <w:szCs w:val="24"/>
        </w:rPr>
      </w:pPr>
      <w:r w:rsidRPr="009D15D6">
        <w:rPr>
          <w:sz w:val="24"/>
          <w:szCs w:val="24"/>
        </w:rPr>
        <w:t>исследование нагревания воды нагревателем небольшой мощности;</w:t>
      </w:r>
    </w:p>
    <w:p w:rsidR="002C7CAD" w:rsidRPr="009D15D6" w:rsidRDefault="002C7CAD" w:rsidP="009D15D6">
      <w:pPr>
        <w:pStyle w:val="a0"/>
        <w:spacing w:line="240" w:lineRule="auto"/>
        <w:rPr>
          <w:sz w:val="24"/>
          <w:szCs w:val="24"/>
        </w:rPr>
      </w:pPr>
      <w:r w:rsidRPr="009D15D6">
        <w:rPr>
          <w:sz w:val="24"/>
          <w:szCs w:val="24"/>
        </w:rPr>
        <w:t>исследование явления электромагнитной индукции;</w:t>
      </w:r>
    </w:p>
    <w:p w:rsidR="002C7CAD" w:rsidRPr="009D15D6" w:rsidRDefault="002C7CAD" w:rsidP="009D15D6">
      <w:pPr>
        <w:pStyle w:val="a0"/>
        <w:spacing w:line="240" w:lineRule="auto"/>
        <w:rPr>
          <w:sz w:val="24"/>
          <w:szCs w:val="24"/>
        </w:rPr>
      </w:pPr>
      <w:r w:rsidRPr="009D15D6">
        <w:rPr>
          <w:sz w:val="24"/>
          <w:szCs w:val="24"/>
        </w:rPr>
        <w:t>исследование зависимости угла преломления от угла падения;</w:t>
      </w:r>
    </w:p>
    <w:p w:rsidR="002C7CAD" w:rsidRPr="009D15D6" w:rsidRDefault="002C7CAD" w:rsidP="009D15D6">
      <w:pPr>
        <w:pStyle w:val="a0"/>
        <w:spacing w:line="240" w:lineRule="auto"/>
        <w:rPr>
          <w:sz w:val="24"/>
          <w:szCs w:val="24"/>
        </w:rPr>
      </w:pPr>
      <w:r w:rsidRPr="009D15D6">
        <w:rPr>
          <w:sz w:val="24"/>
          <w:szCs w:val="24"/>
        </w:rPr>
        <w:t>исследование зависимости расстояния от линзы до изображения от расстояния от линзы до предмета;</w:t>
      </w:r>
    </w:p>
    <w:p w:rsidR="002C7CAD" w:rsidRPr="009D15D6" w:rsidRDefault="002C7CAD" w:rsidP="009D15D6">
      <w:pPr>
        <w:pStyle w:val="a0"/>
        <w:spacing w:line="240" w:lineRule="auto"/>
        <w:rPr>
          <w:sz w:val="24"/>
          <w:szCs w:val="24"/>
        </w:rPr>
      </w:pPr>
      <w:r w:rsidRPr="009D15D6">
        <w:rPr>
          <w:sz w:val="24"/>
          <w:szCs w:val="24"/>
        </w:rPr>
        <w:t>исследование спектра водорода;</w:t>
      </w:r>
    </w:p>
    <w:p w:rsidR="002C7CAD" w:rsidRPr="009D15D6" w:rsidRDefault="002C7CAD" w:rsidP="009D15D6">
      <w:pPr>
        <w:pStyle w:val="a0"/>
        <w:spacing w:line="240" w:lineRule="auto"/>
        <w:rPr>
          <w:sz w:val="24"/>
          <w:szCs w:val="24"/>
        </w:rPr>
      </w:pPr>
      <w:r w:rsidRPr="009D15D6">
        <w:rPr>
          <w:sz w:val="24"/>
          <w:szCs w:val="24"/>
        </w:rPr>
        <w:t>исследование движения двойных зв</w:t>
      </w:r>
      <w:r w:rsidR="00FF3EB7" w:rsidRPr="009D15D6">
        <w:rPr>
          <w:sz w:val="24"/>
          <w:szCs w:val="24"/>
        </w:rPr>
        <w:t>е</w:t>
      </w:r>
      <w:r w:rsidRPr="009D15D6">
        <w:rPr>
          <w:sz w:val="24"/>
          <w:szCs w:val="24"/>
        </w:rPr>
        <w:t>зд (по печатным материалам).</w:t>
      </w:r>
    </w:p>
    <w:p w:rsidR="002C7CAD" w:rsidRPr="009D15D6" w:rsidRDefault="002C7CAD" w:rsidP="009D15D6">
      <w:pPr>
        <w:spacing w:line="240" w:lineRule="auto"/>
        <w:rPr>
          <w:rFonts w:eastAsia="Times New Roman"/>
          <w:sz w:val="24"/>
          <w:szCs w:val="24"/>
        </w:rPr>
      </w:pPr>
      <w:r w:rsidRPr="009D15D6">
        <w:rPr>
          <w:rFonts w:eastAsia="Times New Roman"/>
          <w:sz w:val="24"/>
          <w:szCs w:val="24"/>
        </w:rPr>
        <w:t>Проверка гипотез (в том числе имеются неверные):</w:t>
      </w:r>
    </w:p>
    <w:p w:rsidR="002C7CAD" w:rsidRPr="009D15D6" w:rsidRDefault="002C7CAD" w:rsidP="009D15D6">
      <w:pPr>
        <w:pStyle w:val="a0"/>
        <w:spacing w:line="240" w:lineRule="auto"/>
        <w:rPr>
          <w:sz w:val="24"/>
          <w:szCs w:val="24"/>
        </w:rPr>
      </w:pPr>
      <w:r w:rsidRPr="009D15D6">
        <w:rPr>
          <w:sz w:val="24"/>
          <w:szCs w:val="24"/>
        </w:rPr>
        <w:t>при движении бруска по наклонной плоскости время перемещения на определ</w:t>
      </w:r>
      <w:r w:rsidR="00FF3EB7" w:rsidRPr="009D15D6">
        <w:rPr>
          <w:sz w:val="24"/>
          <w:szCs w:val="24"/>
        </w:rPr>
        <w:t>е</w:t>
      </w:r>
      <w:r w:rsidRPr="009D15D6">
        <w:rPr>
          <w:sz w:val="24"/>
          <w:szCs w:val="24"/>
        </w:rPr>
        <w:t>нное расстояния тем больше, чем больше масса бруска;</w:t>
      </w:r>
    </w:p>
    <w:p w:rsidR="002C7CAD" w:rsidRPr="009D15D6" w:rsidRDefault="002C7CAD" w:rsidP="009D15D6">
      <w:pPr>
        <w:pStyle w:val="a0"/>
        <w:spacing w:line="240" w:lineRule="auto"/>
        <w:rPr>
          <w:sz w:val="24"/>
          <w:szCs w:val="24"/>
        </w:rPr>
      </w:pPr>
      <w:r w:rsidRPr="009D15D6">
        <w:rPr>
          <w:sz w:val="24"/>
          <w:szCs w:val="24"/>
        </w:rPr>
        <w:t>при движении бруска по наклонной плоскости скорость прямо пропорциональна пути;</w:t>
      </w:r>
    </w:p>
    <w:p w:rsidR="002C7CAD" w:rsidRPr="009D15D6" w:rsidRDefault="002C7CAD" w:rsidP="009D15D6">
      <w:pPr>
        <w:pStyle w:val="a0"/>
        <w:spacing w:line="240" w:lineRule="auto"/>
        <w:rPr>
          <w:sz w:val="24"/>
          <w:szCs w:val="24"/>
        </w:rPr>
      </w:pPr>
      <w:r w:rsidRPr="009D15D6">
        <w:rPr>
          <w:sz w:val="24"/>
          <w:szCs w:val="24"/>
        </w:rPr>
        <w:t>при затухании колебаний амплитуда обратно пропорциональна времени;</w:t>
      </w:r>
    </w:p>
    <w:p w:rsidR="002C7CAD" w:rsidRPr="009D15D6" w:rsidRDefault="002C7CAD" w:rsidP="009D15D6">
      <w:pPr>
        <w:pStyle w:val="a0"/>
        <w:spacing w:line="240" w:lineRule="auto"/>
        <w:rPr>
          <w:sz w:val="24"/>
          <w:szCs w:val="24"/>
        </w:rPr>
      </w:pPr>
      <w:r w:rsidRPr="009D15D6">
        <w:rPr>
          <w:sz w:val="24"/>
          <w:szCs w:val="24"/>
        </w:rPr>
        <w:t>квадрат среднего перемещени</w:t>
      </w:r>
      <w:r w:rsidR="00FF3EB7" w:rsidRPr="009D15D6">
        <w:rPr>
          <w:sz w:val="24"/>
          <w:szCs w:val="24"/>
        </w:rPr>
        <w:t>я</w:t>
      </w:r>
      <w:r w:rsidRPr="009D15D6">
        <w:rPr>
          <w:sz w:val="24"/>
          <w:szCs w:val="24"/>
        </w:rPr>
        <w:t xml:space="preserve"> броуновской частицы прямо </w:t>
      </w:r>
      <w:r w:rsidR="00FF3EB7" w:rsidRPr="009D15D6">
        <w:rPr>
          <w:sz w:val="24"/>
          <w:szCs w:val="24"/>
        </w:rPr>
        <w:t xml:space="preserve">пропорционален </w:t>
      </w:r>
      <w:r w:rsidRPr="009D15D6">
        <w:rPr>
          <w:sz w:val="24"/>
          <w:szCs w:val="24"/>
        </w:rPr>
        <w:t>времени наблюдения (по трекам Перрена);</w:t>
      </w:r>
    </w:p>
    <w:p w:rsidR="002C7CAD" w:rsidRPr="009D15D6" w:rsidRDefault="002C7CAD" w:rsidP="009D15D6">
      <w:pPr>
        <w:pStyle w:val="a0"/>
        <w:spacing w:line="240" w:lineRule="auto"/>
        <w:rPr>
          <w:sz w:val="24"/>
          <w:szCs w:val="24"/>
        </w:rPr>
      </w:pPr>
      <w:r w:rsidRPr="009D15D6">
        <w:rPr>
          <w:sz w:val="24"/>
          <w:szCs w:val="24"/>
        </w:rPr>
        <w:t>скорость остывания воды линейно зависит от времени остывания;</w:t>
      </w:r>
    </w:p>
    <w:p w:rsidR="002C7CAD" w:rsidRPr="009D15D6" w:rsidRDefault="002C7CAD" w:rsidP="009D15D6">
      <w:pPr>
        <w:pStyle w:val="a0"/>
        <w:spacing w:line="240" w:lineRule="auto"/>
        <w:rPr>
          <w:sz w:val="24"/>
          <w:szCs w:val="24"/>
        </w:rPr>
      </w:pPr>
      <w:r w:rsidRPr="009D15D6">
        <w:rPr>
          <w:sz w:val="24"/>
          <w:szCs w:val="24"/>
        </w:rPr>
        <w:t>напряжение при последовательном включении лампочки и резистора не равно сумме напряжений на лампочке и резисторе;</w:t>
      </w:r>
    </w:p>
    <w:p w:rsidR="002C7CAD" w:rsidRPr="009D15D6" w:rsidRDefault="002C7CAD" w:rsidP="009D15D6">
      <w:pPr>
        <w:pStyle w:val="a0"/>
        <w:spacing w:line="240" w:lineRule="auto"/>
        <w:rPr>
          <w:sz w:val="24"/>
          <w:szCs w:val="24"/>
        </w:rPr>
      </w:pPr>
      <w:r w:rsidRPr="009D15D6">
        <w:rPr>
          <w:sz w:val="24"/>
          <w:szCs w:val="24"/>
        </w:rPr>
        <w:t>угол преломления прямо пропорционален углу падения;</w:t>
      </w:r>
    </w:p>
    <w:p w:rsidR="002C7CAD" w:rsidRPr="009D15D6" w:rsidRDefault="002C7CAD" w:rsidP="009D15D6">
      <w:pPr>
        <w:pStyle w:val="a0"/>
        <w:spacing w:line="240" w:lineRule="auto"/>
        <w:rPr>
          <w:sz w:val="24"/>
          <w:szCs w:val="24"/>
        </w:rPr>
      </w:pPr>
      <w:r w:rsidRPr="009D15D6">
        <w:rPr>
          <w:sz w:val="24"/>
          <w:szCs w:val="24"/>
        </w:rPr>
        <w:t>при плотном сложении двух линз оптические силы складываются;</w:t>
      </w:r>
    </w:p>
    <w:p w:rsidR="002C7CAD" w:rsidRPr="009D15D6" w:rsidRDefault="002C7CAD" w:rsidP="009D15D6">
      <w:pPr>
        <w:spacing w:line="240" w:lineRule="auto"/>
        <w:rPr>
          <w:rFonts w:eastAsia="Times New Roman"/>
          <w:sz w:val="24"/>
          <w:szCs w:val="24"/>
        </w:rPr>
      </w:pPr>
      <w:r w:rsidRPr="009D15D6">
        <w:rPr>
          <w:rFonts w:eastAsia="Times New Roman"/>
          <w:sz w:val="24"/>
          <w:szCs w:val="24"/>
        </w:rPr>
        <w:t>Конструирование технических устройств:</w:t>
      </w:r>
    </w:p>
    <w:p w:rsidR="002C7CAD" w:rsidRPr="009D15D6" w:rsidRDefault="002C7CAD" w:rsidP="009D15D6">
      <w:pPr>
        <w:pStyle w:val="a0"/>
        <w:spacing w:line="240" w:lineRule="auto"/>
        <w:rPr>
          <w:sz w:val="24"/>
          <w:szCs w:val="24"/>
        </w:rPr>
      </w:pPr>
      <w:r w:rsidRPr="009D15D6">
        <w:rPr>
          <w:sz w:val="24"/>
          <w:szCs w:val="24"/>
        </w:rPr>
        <w:t>конструирование наклонной плоскости с заданным КПД;</w:t>
      </w:r>
    </w:p>
    <w:p w:rsidR="002C7CAD" w:rsidRPr="009D15D6" w:rsidRDefault="002C7CAD" w:rsidP="009D15D6">
      <w:pPr>
        <w:pStyle w:val="a0"/>
        <w:spacing w:line="240" w:lineRule="auto"/>
        <w:rPr>
          <w:sz w:val="24"/>
          <w:szCs w:val="24"/>
        </w:rPr>
      </w:pPr>
      <w:r w:rsidRPr="009D15D6">
        <w:rPr>
          <w:sz w:val="24"/>
          <w:szCs w:val="24"/>
        </w:rPr>
        <w:t>конструирование рычажных весов;</w:t>
      </w:r>
    </w:p>
    <w:p w:rsidR="002C7CAD" w:rsidRPr="009D15D6" w:rsidRDefault="002C7CAD" w:rsidP="009D15D6">
      <w:pPr>
        <w:pStyle w:val="a0"/>
        <w:spacing w:line="240" w:lineRule="auto"/>
        <w:rPr>
          <w:sz w:val="24"/>
          <w:szCs w:val="24"/>
        </w:rPr>
      </w:pPr>
      <w:r w:rsidRPr="009D15D6">
        <w:rPr>
          <w:sz w:val="24"/>
          <w:szCs w:val="24"/>
        </w:rPr>
        <w:t>конструирование наклонной плоскости, по которой брусок движется с заданным ускорением;</w:t>
      </w:r>
    </w:p>
    <w:p w:rsidR="002C7CAD" w:rsidRPr="009D15D6" w:rsidRDefault="002C7CAD" w:rsidP="009D15D6">
      <w:pPr>
        <w:pStyle w:val="a0"/>
        <w:spacing w:line="240" w:lineRule="auto"/>
        <w:rPr>
          <w:sz w:val="24"/>
          <w:szCs w:val="24"/>
        </w:rPr>
      </w:pPr>
      <w:r w:rsidRPr="009D15D6">
        <w:rPr>
          <w:sz w:val="24"/>
          <w:szCs w:val="24"/>
        </w:rPr>
        <w:t>конструирование электродвигателя;</w:t>
      </w:r>
    </w:p>
    <w:p w:rsidR="002C7CAD" w:rsidRPr="009D15D6" w:rsidRDefault="002C7CAD" w:rsidP="009D15D6">
      <w:pPr>
        <w:pStyle w:val="a0"/>
        <w:spacing w:line="240" w:lineRule="auto"/>
        <w:rPr>
          <w:sz w:val="24"/>
          <w:szCs w:val="24"/>
        </w:rPr>
      </w:pPr>
      <w:r w:rsidRPr="009D15D6">
        <w:rPr>
          <w:sz w:val="24"/>
          <w:szCs w:val="24"/>
        </w:rPr>
        <w:t>конструирование трансформатора;</w:t>
      </w:r>
    </w:p>
    <w:p w:rsidR="00306A65" w:rsidRDefault="002C7CAD" w:rsidP="009D15D6">
      <w:pPr>
        <w:pStyle w:val="a0"/>
        <w:spacing w:line="240" w:lineRule="auto"/>
        <w:rPr>
          <w:sz w:val="24"/>
          <w:szCs w:val="24"/>
        </w:rPr>
      </w:pPr>
      <w:r w:rsidRPr="009D15D6">
        <w:rPr>
          <w:sz w:val="24"/>
          <w:szCs w:val="24"/>
        </w:rPr>
        <w:t>конструирование модели телескопа или микроскопа.</w:t>
      </w:r>
      <w:r w:rsidR="00306A65" w:rsidRPr="009D15D6">
        <w:rPr>
          <w:sz w:val="24"/>
          <w:szCs w:val="24"/>
        </w:rPr>
        <w:t xml:space="preserve"> </w:t>
      </w:r>
    </w:p>
    <w:p w:rsidR="001E675D" w:rsidRPr="001E675D" w:rsidRDefault="001E675D" w:rsidP="00AE5095">
      <w:pPr>
        <w:pStyle w:val="4a"/>
      </w:pPr>
      <w:r w:rsidRPr="001E675D">
        <w:t>Астрономия</w:t>
      </w:r>
    </w:p>
    <w:p w:rsidR="001E675D" w:rsidRPr="001E675D" w:rsidRDefault="001E675D" w:rsidP="001E675D">
      <w:pPr>
        <w:spacing w:line="240" w:lineRule="auto"/>
        <w:ind w:firstLine="0"/>
        <w:rPr>
          <w:sz w:val="24"/>
          <w:szCs w:val="24"/>
        </w:rPr>
      </w:pPr>
      <w:r w:rsidRPr="001E675D">
        <w:rPr>
          <w:sz w:val="24"/>
          <w:szCs w:val="24"/>
        </w:rPr>
        <w:t>СОДЕРЖАНИЕ ПРОГРАММЫ</w:t>
      </w:r>
    </w:p>
    <w:p w:rsidR="001E675D" w:rsidRPr="001E675D" w:rsidRDefault="001E675D" w:rsidP="001E675D">
      <w:pPr>
        <w:spacing w:line="240" w:lineRule="auto"/>
        <w:ind w:firstLine="0"/>
        <w:rPr>
          <w:sz w:val="24"/>
          <w:szCs w:val="24"/>
        </w:rPr>
      </w:pPr>
      <w:r w:rsidRPr="006B142E">
        <w:rPr>
          <w:i/>
          <w:sz w:val="24"/>
          <w:szCs w:val="24"/>
        </w:rPr>
        <w:t>Астрономия</w:t>
      </w:r>
      <w:r w:rsidRPr="001E675D">
        <w:rPr>
          <w:sz w:val="24"/>
          <w:szCs w:val="24"/>
        </w:rPr>
        <w:t>, ее значение и связь с другими науками</w:t>
      </w:r>
    </w:p>
    <w:p w:rsidR="001E675D" w:rsidRPr="001E675D" w:rsidRDefault="001E675D" w:rsidP="001E675D">
      <w:pPr>
        <w:spacing w:line="240" w:lineRule="auto"/>
        <w:ind w:firstLine="0"/>
        <w:rPr>
          <w:sz w:val="24"/>
          <w:szCs w:val="24"/>
        </w:rPr>
      </w:pPr>
      <w:r w:rsidRPr="001E675D">
        <w:rPr>
          <w:sz w:val="24"/>
          <w:szCs w:val="24"/>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 Практические основы астрономии</w:t>
      </w:r>
    </w:p>
    <w:p w:rsidR="001E675D" w:rsidRPr="001E675D" w:rsidRDefault="001E675D" w:rsidP="001E675D">
      <w:pPr>
        <w:spacing w:line="240" w:lineRule="auto"/>
        <w:ind w:firstLine="0"/>
        <w:rPr>
          <w:sz w:val="24"/>
          <w:szCs w:val="24"/>
        </w:rPr>
      </w:pPr>
      <w:r w:rsidRPr="006B142E">
        <w:rPr>
          <w:i/>
          <w:sz w:val="24"/>
          <w:szCs w:val="24"/>
        </w:rPr>
        <w:t>Звезды и созвездия.</w:t>
      </w:r>
      <w:r w:rsidRPr="001E675D">
        <w:rPr>
          <w:sz w:val="24"/>
          <w:szCs w:val="24"/>
        </w:rPr>
        <w:t xml:space="preserve">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1E675D" w:rsidRPr="006B142E" w:rsidRDefault="001E675D" w:rsidP="001E675D">
      <w:pPr>
        <w:spacing w:line="240" w:lineRule="auto"/>
        <w:ind w:firstLine="0"/>
        <w:rPr>
          <w:i/>
          <w:sz w:val="24"/>
          <w:szCs w:val="24"/>
        </w:rPr>
      </w:pPr>
      <w:r w:rsidRPr="006B142E">
        <w:rPr>
          <w:i/>
          <w:sz w:val="24"/>
          <w:szCs w:val="24"/>
        </w:rPr>
        <w:t>Строение Солнечной системы</w:t>
      </w:r>
    </w:p>
    <w:p w:rsidR="001E675D" w:rsidRPr="001E675D" w:rsidRDefault="001E675D" w:rsidP="001E675D">
      <w:pPr>
        <w:spacing w:line="240" w:lineRule="auto"/>
        <w:ind w:firstLine="0"/>
        <w:rPr>
          <w:sz w:val="24"/>
          <w:szCs w:val="24"/>
        </w:rPr>
      </w:pPr>
      <w:r w:rsidRPr="001E675D">
        <w:rPr>
          <w:sz w:val="24"/>
          <w:szCs w:val="24"/>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Природа тел Солнечной системы. Солнечная система как комплекс тел, имеющих общее происхождение. Земля и Луна — двойная планета. Исследования Луны космическими</w:t>
      </w:r>
      <w:r>
        <w:t xml:space="preserve"> аппаратами. </w:t>
      </w:r>
      <w:r w:rsidRPr="001E675D">
        <w:rPr>
          <w:sz w:val="24"/>
          <w:szCs w:val="24"/>
        </w:rPr>
        <w:t>Пилотируемые</w:t>
      </w:r>
      <w:r w:rsidR="006B142E">
        <w:rPr>
          <w:sz w:val="24"/>
          <w:szCs w:val="24"/>
        </w:rPr>
        <w:t xml:space="preserve"> полеты на Луну. Планеты земной </w:t>
      </w:r>
      <w:r w:rsidRPr="001E675D">
        <w:rPr>
          <w:sz w:val="24"/>
          <w:szCs w:val="24"/>
        </w:rPr>
        <w:t xml:space="preserve">группы. Природа Меркурия, Венеры и Марса. Планеты-гиганты, их спутники и кольца. Малые тела Солнечной системы: астероиды, планеты-карлики, кометы, </w:t>
      </w:r>
      <w:proofErr w:type="spellStart"/>
      <w:r w:rsidRPr="001E675D">
        <w:rPr>
          <w:sz w:val="24"/>
          <w:szCs w:val="24"/>
        </w:rPr>
        <w:t>метеороиды</w:t>
      </w:r>
      <w:proofErr w:type="spellEnd"/>
      <w:r w:rsidRPr="001E675D">
        <w:rPr>
          <w:sz w:val="24"/>
          <w:szCs w:val="24"/>
        </w:rPr>
        <w:t>, метеоры, болиды и метеориты.</w:t>
      </w:r>
    </w:p>
    <w:p w:rsidR="001E675D" w:rsidRPr="006B142E" w:rsidRDefault="001E675D" w:rsidP="001E675D">
      <w:pPr>
        <w:spacing w:line="240" w:lineRule="auto"/>
        <w:ind w:firstLine="0"/>
        <w:rPr>
          <w:i/>
          <w:sz w:val="24"/>
          <w:szCs w:val="24"/>
        </w:rPr>
      </w:pPr>
      <w:r w:rsidRPr="006B142E">
        <w:rPr>
          <w:i/>
          <w:sz w:val="24"/>
          <w:szCs w:val="24"/>
        </w:rPr>
        <w:t>Солнце и звезды</w:t>
      </w:r>
    </w:p>
    <w:p w:rsidR="001E675D" w:rsidRPr="001E675D" w:rsidRDefault="001E675D" w:rsidP="001E675D">
      <w:pPr>
        <w:spacing w:line="240" w:lineRule="auto"/>
        <w:ind w:firstLine="0"/>
        <w:rPr>
          <w:sz w:val="24"/>
          <w:szCs w:val="24"/>
        </w:rPr>
      </w:pPr>
      <w:r w:rsidRPr="001E675D">
        <w:rPr>
          <w:sz w:val="24"/>
          <w:szCs w:val="24"/>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w:t>
      </w:r>
    </w:p>
    <w:p w:rsidR="001E675D" w:rsidRPr="006B142E" w:rsidRDefault="001E675D" w:rsidP="001E675D">
      <w:pPr>
        <w:spacing w:line="240" w:lineRule="auto"/>
        <w:ind w:firstLine="0"/>
        <w:rPr>
          <w:i/>
          <w:sz w:val="24"/>
          <w:szCs w:val="24"/>
        </w:rPr>
      </w:pPr>
      <w:r w:rsidRPr="006B142E">
        <w:rPr>
          <w:i/>
          <w:sz w:val="24"/>
          <w:szCs w:val="24"/>
        </w:rPr>
        <w:t>Строение и эволюция Вселенной</w:t>
      </w:r>
    </w:p>
    <w:p w:rsidR="001E675D" w:rsidRPr="001E675D" w:rsidRDefault="001E675D" w:rsidP="001E675D">
      <w:pPr>
        <w:spacing w:line="240" w:lineRule="auto"/>
        <w:ind w:firstLine="0"/>
        <w:rPr>
          <w:sz w:val="24"/>
          <w:szCs w:val="24"/>
        </w:rPr>
      </w:pPr>
      <w:r w:rsidRPr="001E675D">
        <w:rPr>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w:t>
      </w:r>
      <w:r w:rsidR="006B142E">
        <w:rPr>
          <w:sz w:val="24"/>
          <w:szCs w:val="24"/>
        </w:rPr>
        <w:t xml:space="preserve"> </w:t>
      </w:r>
      <w:r w:rsidRPr="001E675D">
        <w:rPr>
          <w:sz w:val="24"/>
          <w:szCs w:val="24"/>
        </w:rPr>
        <w:t xml:space="preserve">«Темная энергия» и </w:t>
      </w:r>
      <w:proofErr w:type="spellStart"/>
      <w:r w:rsidRPr="001E675D">
        <w:rPr>
          <w:sz w:val="24"/>
          <w:szCs w:val="24"/>
        </w:rPr>
        <w:t>антитяготение</w:t>
      </w:r>
      <w:proofErr w:type="spellEnd"/>
      <w:r w:rsidRPr="001E675D">
        <w:rPr>
          <w:sz w:val="24"/>
          <w:szCs w:val="24"/>
        </w:rPr>
        <w:t>.</w:t>
      </w:r>
    </w:p>
    <w:p w:rsidR="001E675D" w:rsidRPr="006B142E" w:rsidRDefault="001E675D" w:rsidP="001E675D">
      <w:pPr>
        <w:spacing w:line="240" w:lineRule="auto"/>
        <w:ind w:firstLine="0"/>
        <w:rPr>
          <w:i/>
          <w:sz w:val="24"/>
          <w:szCs w:val="24"/>
        </w:rPr>
      </w:pPr>
      <w:r w:rsidRPr="006B142E">
        <w:rPr>
          <w:i/>
          <w:sz w:val="24"/>
          <w:szCs w:val="24"/>
        </w:rPr>
        <w:t>Жизнь и разум во Вселенной</w:t>
      </w:r>
    </w:p>
    <w:p w:rsidR="001E675D" w:rsidRPr="001E675D" w:rsidRDefault="001E675D" w:rsidP="001E675D">
      <w:pPr>
        <w:spacing w:line="240" w:lineRule="auto"/>
        <w:ind w:firstLine="0"/>
        <w:rPr>
          <w:sz w:val="24"/>
          <w:szCs w:val="24"/>
        </w:rPr>
      </w:pPr>
      <w:r w:rsidRPr="001E675D">
        <w:rPr>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6B142E" w:rsidRDefault="001E675D" w:rsidP="006B142E">
      <w:pPr>
        <w:spacing w:line="240" w:lineRule="auto"/>
        <w:rPr>
          <w:sz w:val="24"/>
          <w:szCs w:val="24"/>
        </w:rPr>
      </w:pPr>
      <w:r w:rsidRPr="00AE5095">
        <w:rPr>
          <w:rStyle w:val="4b"/>
          <w:rFonts w:eastAsia="Calibri"/>
        </w:rPr>
        <w:t>Химия</w:t>
      </w:r>
      <w:r w:rsidRPr="006B142E">
        <w:rPr>
          <w:b/>
          <w:sz w:val="24"/>
          <w:szCs w:val="24"/>
        </w:rPr>
        <w:t xml:space="preserve"> </w:t>
      </w:r>
      <w:r w:rsidR="006B142E">
        <w:rPr>
          <w:rFonts w:eastAsia="Times New Roman"/>
          <w:sz w:val="24"/>
          <w:szCs w:val="24"/>
        </w:rPr>
        <w:t>В частном общеобразовательном учреждении «Школа «Аксон у Академической» учебный предмет «Химия» изучается на базовом уровне.</w:t>
      </w:r>
    </w:p>
    <w:p w:rsidR="001E675D" w:rsidRPr="006B142E" w:rsidRDefault="001E675D" w:rsidP="001E675D">
      <w:pPr>
        <w:spacing w:line="240" w:lineRule="auto"/>
        <w:ind w:firstLine="0"/>
        <w:rPr>
          <w:b/>
          <w:sz w:val="24"/>
          <w:szCs w:val="24"/>
        </w:rPr>
      </w:pPr>
      <w:r w:rsidRPr="006B142E">
        <w:rPr>
          <w:b/>
          <w:sz w:val="24"/>
          <w:szCs w:val="24"/>
        </w:rPr>
        <w:t>10класс</w:t>
      </w:r>
    </w:p>
    <w:p w:rsidR="001E675D" w:rsidRPr="001E675D" w:rsidRDefault="001E675D" w:rsidP="006B142E">
      <w:pPr>
        <w:spacing w:line="240" w:lineRule="auto"/>
        <w:ind w:firstLine="708"/>
        <w:rPr>
          <w:sz w:val="24"/>
          <w:szCs w:val="24"/>
        </w:rPr>
      </w:pPr>
      <w:r w:rsidRPr="001E675D">
        <w:rPr>
          <w:sz w:val="24"/>
          <w:szCs w:val="24"/>
        </w:rPr>
        <w:t>Теория химического строения органических соедин</w:t>
      </w:r>
      <w:r w:rsidR="006B142E">
        <w:rPr>
          <w:sz w:val="24"/>
          <w:szCs w:val="24"/>
        </w:rPr>
        <w:t xml:space="preserve">ений. Природа химических связей. </w:t>
      </w:r>
      <w:r w:rsidRPr="001E675D">
        <w:rPr>
          <w:sz w:val="24"/>
          <w:szCs w:val="24"/>
        </w:rPr>
        <w:t>Органические вещества. Появление и развитие органической химии как науки.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w:t>
      </w:r>
      <w:r w:rsidR="006B142E">
        <w:rPr>
          <w:sz w:val="24"/>
          <w:szCs w:val="24"/>
        </w:rPr>
        <w:t xml:space="preserve">еских соединений. </w:t>
      </w:r>
      <w:r w:rsidRPr="001E675D">
        <w:rPr>
          <w:sz w:val="24"/>
          <w:szCs w:val="24"/>
        </w:rPr>
        <w:t>Место и значение органической химии в системе естественных наук.</w:t>
      </w:r>
    </w:p>
    <w:p w:rsidR="001E675D" w:rsidRPr="006B142E" w:rsidRDefault="001E675D" w:rsidP="001E675D">
      <w:pPr>
        <w:spacing w:line="240" w:lineRule="auto"/>
        <w:ind w:firstLine="0"/>
        <w:rPr>
          <w:i/>
          <w:sz w:val="24"/>
          <w:szCs w:val="24"/>
        </w:rPr>
      </w:pPr>
      <w:r w:rsidRPr="006B142E">
        <w:rPr>
          <w:i/>
          <w:sz w:val="24"/>
          <w:szCs w:val="24"/>
        </w:rPr>
        <w:t>Углеводороды</w:t>
      </w:r>
    </w:p>
    <w:p w:rsidR="001E675D" w:rsidRPr="001E675D" w:rsidRDefault="001E675D" w:rsidP="006B142E">
      <w:pPr>
        <w:spacing w:line="240" w:lineRule="auto"/>
        <w:ind w:firstLine="708"/>
        <w:rPr>
          <w:sz w:val="24"/>
          <w:szCs w:val="24"/>
        </w:rPr>
      </w:pPr>
      <w:r w:rsidRPr="001E675D">
        <w:rPr>
          <w:sz w:val="24"/>
          <w:szCs w:val="24"/>
        </w:rPr>
        <w:t>Предельные углеводороды (</w:t>
      </w:r>
      <w:proofErr w:type="spellStart"/>
      <w:r w:rsidRPr="001E675D">
        <w:rPr>
          <w:sz w:val="24"/>
          <w:szCs w:val="24"/>
        </w:rPr>
        <w:t>алканы</w:t>
      </w:r>
      <w:proofErr w:type="spellEnd"/>
      <w:r w:rsidRPr="001E675D">
        <w:rPr>
          <w:sz w:val="24"/>
          <w:szCs w:val="24"/>
        </w:rPr>
        <w:t xml:space="preserve">). Строение молекулы метана. Гомологический ряд </w:t>
      </w:r>
      <w:proofErr w:type="spellStart"/>
      <w:r w:rsidRPr="001E675D">
        <w:rPr>
          <w:sz w:val="24"/>
          <w:szCs w:val="24"/>
        </w:rPr>
        <w:t>алканов</w:t>
      </w:r>
      <w:proofErr w:type="spellEnd"/>
      <w:r w:rsidRPr="001E675D">
        <w:rPr>
          <w:sz w:val="24"/>
          <w:szCs w:val="24"/>
        </w:rPr>
        <w:t xml:space="preserve">. Гомологи. Международная номенклатура органических веществ.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изомеризации </w:t>
      </w:r>
      <w:proofErr w:type="spellStart"/>
      <w:r w:rsidRPr="001E675D">
        <w:rPr>
          <w:sz w:val="24"/>
          <w:szCs w:val="24"/>
        </w:rPr>
        <w:t>алканов</w:t>
      </w:r>
      <w:proofErr w:type="spellEnd"/>
      <w:r w:rsidRPr="001E675D">
        <w:rPr>
          <w:sz w:val="24"/>
          <w:szCs w:val="24"/>
        </w:rPr>
        <w:t xml:space="preserve">. Цепные реакции. Свободные радикалы. Галогенопроизводные </w:t>
      </w:r>
      <w:proofErr w:type="spellStart"/>
      <w:r w:rsidRPr="001E675D">
        <w:rPr>
          <w:sz w:val="24"/>
          <w:szCs w:val="24"/>
        </w:rPr>
        <w:t>алканов</w:t>
      </w:r>
      <w:proofErr w:type="spellEnd"/>
      <w:r w:rsidRPr="001E675D">
        <w:rPr>
          <w:sz w:val="24"/>
          <w:szCs w:val="24"/>
        </w:rPr>
        <w:t xml:space="preserve">. Нахождение </w:t>
      </w:r>
      <w:r w:rsidR="006B142E">
        <w:rPr>
          <w:sz w:val="24"/>
          <w:szCs w:val="24"/>
        </w:rPr>
        <w:t xml:space="preserve">в природе и применение </w:t>
      </w:r>
      <w:proofErr w:type="spellStart"/>
      <w:r w:rsidR="006B142E">
        <w:rPr>
          <w:sz w:val="24"/>
          <w:szCs w:val="24"/>
        </w:rPr>
        <w:t>алканов</w:t>
      </w:r>
      <w:proofErr w:type="spellEnd"/>
      <w:r w:rsidR="006B142E">
        <w:rPr>
          <w:sz w:val="24"/>
          <w:szCs w:val="24"/>
        </w:rPr>
        <w:t xml:space="preserve">. </w:t>
      </w:r>
      <w:r w:rsidRPr="001E675D">
        <w:rPr>
          <w:sz w:val="24"/>
          <w:szCs w:val="24"/>
        </w:rPr>
        <w:t xml:space="preserve">Кратные связи. Непредельные углеводороды. </w:t>
      </w:r>
      <w:proofErr w:type="spellStart"/>
      <w:r w:rsidRPr="001E675D">
        <w:rPr>
          <w:sz w:val="24"/>
          <w:szCs w:val="24"/>
        </w:rPr>
        <w:t>Алкены</w:t>
      </w:r>
      <w:proofErr w:type="spellEnd"/>
      <w:r w:rsidRPr="001E675D">
        <w:rPr>
          <w:sz w:val="24"/>
          <w:szCs w:val="24"/>
        </w:rPr>
        <w:t xml:space="preserve">. Строение молекулы этилена. </w:t>
      </w:r>
      <w:proofErr w:type="spellStart"/>
      <w:r w:rsidRPr="001E675D">
        <w:rPr>
          <w:sz w:val="24"/>
          <w:szCs w:val="24"/>
        </w:rPr>
        <w:t>sp</w:t>
      </w:r>
      <w:proofErr w:type="spellEnd"/>
      <w:r w:rsidRPr="001E675D">
        <w:rPr>
          <w:sz w:val="24"/>
          <w:szCs w:val="24"/>
        </w:rPr>
        <w:t xml:space="preserve">– Гибридизация. Гомологический ряд </w:t>
      </w:r>
      <w:proofErr w:type="spellStart"/>
      <w:r w:rsidRPr="001E675D">
        <w:rPr>
          <w:sz w:val="24"/>
          <w:szCs w:val="24"/>
        </w:rPr>
        <w:t>алкенов</w:t>
      </w:r>
      <w:proofErr w:type="spellEnd"/>
      <w:r w:rsidRPr="001E675D">
        <w:rPr>
          <w:sz w:val="24"/>
          <w:szCs w:val="24"/>
        </w:rPr>
        <w:t>.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w:t>
      </w:r>
      <w:r w:rsidR="006B142E">
        <w:rPr>
          <w:sz w:val="24"/>
          <w:szCs w:val="24"/>
        </w:rPr>
        <w:t xml:space="preserve">ание, гидрирование, гидратация, </w:t>
      </w:r>
      <w:proofErr w:type="spellStart"/>
      <w:r w:rsidRPr="001E675D">
        <w:rPr>
          <w:sz w:val="24"/>
          <w:szCs w:val="24"/>
        </w:rPr>
        <w:t>гидрогалогенирование</w:t>
      </w:r>
      <w:proofErr w:type="spellEnd"/>
      <w:r w:rsidRPr="001E675D">
        <w:rPr>
          <w:sz w:val="24"/>
          <w:szCs w:val="24"/>
        </w:rPr>
        <w:t>) как способ получения функциональных производных углеводородов, горения. Правило Марковникова. Высокомолекулярные соединения. Качественные реакции на двойную связь.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1E675D" w:rsidRPr="001E675D" w:rsidRDefault="001E675D" w:rsidP="001E675D">
      <w:pPr>
        <w:spacing w:line="240" w:lineRule="auto"/>
        <w:ind w:firstLine="0"/>
        <w:rPr>
          <w:sz w:val="24"/>
          <w:szCs w:val="24"/>
        </w:rPr>
      </w:pPr>
      <w:proofErr w:type="spellStart"/>
      <w:r w:rsidRPr="001E675D">
        <w:rPr>
          <w:sz w:val="24"/>
          <w:szCs w:val="24"/>
        </w:rPr>
        <w:t>Алкадиены</w:t>
      </w:r>
      <w:proofErr w:type="spellEnd"/>
      <w:r w:rsidRPr="001E675D">
        <w:rPr>
          <w:sz w:val="24"/>
          <w:szCs w:val="24"/>
        </w:rPr>
        <w:t xml:space="preserve"> и каучуки. Понятие об </w:t>
      </w:r>
      <w:proofErr w:type="spellStart"/>
      <w:r w:rsidRPr="001E675D">
        <w:rPr>
          <w:sz w:val="24"/>
          <w:szCs w:val="24"/>
        </w:rPr>
        <w:t>алкадиенах</w:t>
      </w:r>
      <w:proofErr w:type="spellEnd"/>
      <w:r w:rsidRPr="001E675D">
        <w:rPr>
          <w:sz w:val="24"/>
          <w:szCs w:val="24"/>
        </w:rPr>
        <w:t xml:space="preserve"> как углеводородах с двумя двойными связями. Полимеризация дивинила (бутадиена-1,3) как способ получения синтетического каучука. Изопрен (2-метилбутадиен-1,3). Натуральный и синтетический каучуки. Вулканизация каучука. Резина. Применение каучука и резины. Сопряжённые двойные связи. Получение и химические свойства </w:t>
      </w:r>
      <w:proofErr w:type="spellStart"/>
      <w:r w:rsidRPr="001E675D">
        <w:rPr>
          <w:sz w:val="24"/>
          <w:szCs w:val="24"/>
        </w:rPr>
        <w:t>алкадиенов</w:t>
      </w:r>
      <w:proofErr w:type="spellEnd"/>
      <w:r w:rsidRPr="001E675D">
        <w:rPr>
          <w:sz w:val="24"/>
          <w:szCs w:val="24"/>
        </w:rPr>
        <w:t>. Реакции присоединения (галогенирован</w:t>
      </w:r>
      <w:r w:rsidR="006B142E">
        <w:rPr>
          <w:sz w:val="24"/>
          <w:szCs w:val="24"/>
        </w:rPr>
        <w:t xml:space="preserve">ия) и полимеризации </w:t>
      </w:r>
      <w:proofErr w:type="spellStart"/>
      <w:r w:rsidR="006B142E">
        <w:rPr>
          <w:sz w:val="24"/>
          <w:szCs w:val="24"/>
        </w:rPr>
        <w:t>алкадиенов</w:t>
      </w:r>
      <w:proofErr w:type="spellEnd"/>
      <w:r w:rsidR="006B142E">
        <w:rPr>
          <w:sz w:val="24"/>
          <w:szCs w:val="24"/>
        </w:rPr>
        <w:t xml:space="preserve">. </w:t>
      </w:r>
      <w:proofErr w:type="spellStart"/>
      <w:r w:rsidRPr="001E675D">
        <w:rPr>
          <w:sz w:val="24"/>
          <w:szCs w:val="24"/>
        </w:rPr>
        <w:t>Алкины</w:t>
      </w:r>
      <w:proofErr w:type="spellEnd"/>
      <w:r w:rsidRPr="001E675D">
        <w:rPr>
          <w:sz w:val="24"/>
          <w:szCs w:val="24"/>
        </w:rPr>
        <w:t>. Ацетилен</w:t>
      </w:r>
      <w:proofErr w:type="gramStart"/>
      <w:r w:rsidRPr="001E675D">
        <w:rPr>
          <w:sz w:val="24"/>
          <w:szCs w:val="24"/>
        </w:rPr>
        <w:t xml:space="preserve">   (</w:t>
      </w:r>
      <w:proofErr w:type="spellStart"/>
      <w:proofErr w:type="gramEnd"/>
      <w:r w:rsidRPr="001E675D">
        <w:rPr>
          <w:sz w:val="24"/>
          <w:szCs w:val="24"/>
        </w:rPr>
        <w:t>этин</w:t>
      </w:r>
      <w:proofErr w:type="spellEnd"/>
      <w:r w:rsidRPr="001E675D">
        <w:rPr>
          <w:sz w:val="24"/>
          <w:szCs w:val="24"/>
        </w:rPr>
        <w:t xml:space="preserve">)   и   его   гомологи. Строение    молекулы ацетилена. Гомологический ряд </w:t>
      </w:r>
      <w:proofErr w:type="spellStart"/>
      <w:r w:rsidRPr="001E675D">
        <w:rPr>
          <w:sz w:val="24"/>
          <w:szCs w:val="24"/>
        </w:rPr>
        <w:t>алкинов</w:t>
      </w:r>
      <w:proofErr w:type="spellEnd"/>
      <w:r w:rsidRPr="001E675D">
        <w:rPr>
          <w:sz w:val="24"/>
          <w:szCs w:val="24"/>
        </w:rPr>
        <w:t xml:space="preserve">. Номенклатура. Изомерия углеродного скелета и положения кратной связи в молекуле. Межклассовая изомерия. </w:t>
      </w:r>
      <w:proofErr w:type="spellStart"/>
      <w:r w:rsidRPr="001E675D">
        <w:rPr>
          <w:sz w:val="24"/>
          <w:szCs w:val="24"/>
        </w:rPr>
        <w:t>sp</w:t>
      </w:r>
      <w:proofErr w:type="spellEnd"/>
      <w:r w:rsidRPr="001E675D">
        <w:rPr>
          <w:sz w:val="24"/>
          <w:szCs w:val="24"/>
        </w:rPr>
        <w:t>-Гибридизация. Химические свойства (на примере ацетилена): реакции присоединения (галогенирование</w:t>
      </w:r>
      <w:r>
        <w:t xml:space="preserve">, </w:t>
      </w:r>
      <w:r w:rsidRPr="001E675D">
        <w:rPr>
          <w:sz w:val="24"/>
          <w:szCs w:val="24"/>
        </w:rPr>
        <w:t xml:space="preserve">гидрирование, гидратация, </w:t>
      </w:r>
      <w:proofErr w:type="spellStart"/>
      <w:r w:rsidRPr="001E675D">
        <w:rPr>
          <w:sz w:val="24"/>
          <w:szCs w:val="24"/>
        </w:rPr>
        <w:t>гидрогалогенирование</w:t>
      </w:r>
      <w:proofErr w:type="spellEnd"/>
      <w:r w:rsidRPr="001E675D">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1E675D" w:rsidRPr="006B142E" w:rsidRDefault="001E675D" w:rsidP="001E675D">
      <w:pPr>
        <w:spacing w:line="240" w:lineRule="auto"/>
        <w:ind w:firstLine="0"/>
        <w:rPr>
          <w:i/>
          <w:sz w:val="24"/>
          <w:szCs w:val="24"/>
        </w:rPr>
      </w:pPr>
      <w:r w:rsidRPr="006B142E">
        <w:rPr>
          <w:i/>
          <w:sz w:val="24"/>
          <w:szCs w:val="24"/>
        </w:rPr>
        <w:t xml:space="preserve">Понятие о </w:t>
      </w:r>
      <w:proofErr w:type="spellStart"/>
      <w:r w:rsidRPr="006B142E">
        <w:rPr>
          <w:i/>
          <w:sz w:val="24"/>
          <w:szCs w:val="24"/>
        </w:rPr>
        <w:t>циклоалканах</w:t>
      </w:r>
      <w:proofErr w:type="spellEnd"/>
      <w:r w:rsidRPr="006B142E">
        <w:rPr>
          <w:i/>
          <w:sz w:val="24"/>
          <w:szCs w:val="24"/>
        </w:rPr>
        <w:t>.</w:t>
      </w:r>
    </w:p>
    <w:p w:rsidR="001E675D" w:rsidRPr="001E675D" w:rsidRDefault="001E675D" w:rsidP="006B142E">
      <w:pPr>
        <w:spacing w:line="240" w:lineRule="auto"/>
        <w:ind w:firstLine="708"/>
        <w:rPr>
          <w:sz w:val="24"/>
          <w:szCs w:val="24"/>
        </w:rPr>
      </w:pPr>
      <w:r w:rsidRPr="001E675D">
        <w:rPr>
          <w:sz w:val="24"/>
          <w:szCs w:val="24"/>
        </w:rPr>
        <w:t xml:space="preserve">Арены (ароматические углеводороды).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Толуол. Изомерия заместителей. Применение бензола. Пестициды. Генетическая связь </w:t>
      </w:r>
      <w:proofErr w:type="spellStart"/>
      <w:r w:rsidRPr="001E675D">
        <w:rPr>
          <w:sz w:val="24"/>
          <w:szCs w:val="24"/>
        </w:rPr>
        <w:t>аренов</w:t>
      </w:r>
      <w:proofErr w:type="spellEnd"/>
      <w:r w:rsidRPr="001E675D">
        <w:rPr>
          <w:sz w:val="24"/>
          <w:szCs w:val="24"/>
        </w:rPr>
        <w:t xml:space="preserve"> с другими углеводородами.</w:t>
      </w:r>
    </w:p>
    <w:p w:rsidR="001E675D" w:rsidRPr="001E675D" w:rsidRDefault="001E675D" w:rsidP="001E675D">
      <w:pPr>
        <w:spacing w:line="240" w:lineRule="auto"/>
        <w:ind w:firstLine="0"/>
        <w:rPr>
          <w:sz w:val="24"/>
          <w:szCs w:val="24"/>
        </w:rPr>
      </w:pPr>
      <w:r w:rsidRPr="006B142E">
        <w:rPr>
          <w:i/>
          <w:sz w:val="24"/>
          <w:szCs w:val="24"/>
        </w:rPr>
        <w:t>Природные источники углеводородов.</w:t>
      </w:r>
      <w:r w:rsidRPr="001E675D">
        <w:rPr>
          <w:sz w:val="24"/>
          <w:szCs w:val="24"/>
        </w:rPr>
        <w:t xml:space="preserve"> Природный газ. Нефть. Попутные нефтяные газы. Каменный уголь. Переработка нефти. Перегонка нефти. Ректификационная колонна. Бензин. Лигроин. Керосин. Крекинг нефтепродуктов. Термический и каталитический крекинги. Пиролиз.</w:t>
      </w:r>
    </w:p>
    <w:p w:rsidR="001E675D" w:rsidRPr="006B142E" w:rsidRDefault="001E675D" w:rsidP="001E675D">
      <w:pPr>
        <w:spacing w:line="240" w:lineRule="auto"/>
        <w:ind w:firstLine="0"/>
        <w:rPr>
          <w:i/>
          <w:sz w:val="24"/>
          <w:szCs w:val="24"/>
        </w:rPr>
      </w:pPr>
      <w:r w:rsidRPr="006B142E">
        <w:rPr>
          <w:i/>
          <w:sz w:val="24"/>
          <w:szCs w:val="24"/>
        </w:rPr>
        <w:t>Кислородсодержащие органические соединения.</w:t>
      </w:r>
    </w:p>
    <w:p w:rsidR="001E675D" w:rsidRPr="001E675D" w:rsidRDefault="001E675D" w:rsidP="006B142E">
      <w:pPr>
        <w:spacing w:line="240" w:lineRule="auto"/>
        <w:ind w:firstLine="708"/>
        <w:rPr>
          <w:sz w:val="24"/>
          <w:szCs w:val="24"/>
        </w:rPr>
      </w:pPr>
      <w:r w:rsidRPr="001E675D">
        <w:rPr>
          <w:sz w:val="24"/>
          <w:szCs w:val="24"/>
        </w:rPr>
        <w:t xml:space="preserve">Кислородсодержащие органические соединения. Одноатомные предельные спирты. Классификация, номенклатура, изомерия спиртов. Метанол и этанол как представители предельных одноатомных спиртов. Первичный, вторичный и третичный атомы углерода. Водородная связь. Химические свойства (на примере метанола и этанола): взаимодействие с натрием как способ установления наличия </w:t>
      </w:r>
      <w:proofErr w:type="spellStart"/>
      <w:r w:rsidRPr="001E675D">
        <w:rPr>
          <w:sz w:val="24"/>
          <w:szCs w:val="24"/>
        </w:rPr>
        <w:t>гидроксогруппы</w:t>
      </w:r>
      <w:proofErr w:type="spellEnd"/>
      <w:r w:rsidRPr="001E675D">
        <w:rPr>
          <w:sz w:val="24"/>
          <w:szCs w:val="24"/>
        </w:rPr>
        <w:t xml:space="preserve">, реакция с </w:t>
      </w:r>
      <w:proofErr w:type="spellStart"/>
      <w:r w:rsidRPr="001E675D">
        <w:rPr>
          <w:sz w:val="24"/>
          <w:szCs w:val="24"/>
        </w:rPr>
        <w:t>галогеноводородами</w:t>
      </w:r>
      <w:proofErr w:type="spellEnd"/>
      <w:r w:rsidRPr="001E675D">
        <w:rPr>
          <w:sz w:val="24"/>
          <w:szCs w:val="24"/>
        </w:rPr>
        <w:t xml:space="preserve"> как способ получения растворителей, дегидратация как способ получения этилена. Реакция горения: спирты как топливо. Спиртовое брожение. Ферменты. Водородные связи. Применение метанола и этанола. Физиологическое действие метанола и этанола на организм человека. Алкоголизм.</w:t>
      </w:r>
    </w:p>
    <w:p w:rsidR="001E675D" w:rsidRPr="001E675D" w:rsidRDefault="001E675D" w:rsidP="001E675D">
      <w:pPr>
        <w:spacing w:line="240" w:lineRule="auto"/>
        <w:ind w:firstLine="0"/>
        <w:rPr>
          <w:sz w:val="24"/>
          <w:szCs w:val="24"/>
        </w:rPr>
      </w:pPr>
      <w:r w:rsidRPr="006B142E">
        <w:rPr>
          <w:i/>
          <w:sz w:val="24"/>
          <w:szCs w:val="24"/>
        </w:rPr>
        <w:t>Многоатомные спирты.</w:t>
      </w:r>
      <w:r w:rsidRPr="001E675D">
        <w:rPr>
          <w:sz w:val="24"/>
          <w:szCs w:val="24"/>
        </w:rPr>
        <w:t xml:space="preserve">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w:t>
      </w:r>
      <w:r w:rsidR="006B142E">
        <w:rPr>
          <w:sz w:val="24"/>
          <w:szCs w:val="24"/>
        </w:rPr>
        <w:t xml:space="preserve">ение этиленгликоля и глицерина. </w:t>
      </w:r>
      <w:r w:rsidRPr="001E675D">
        <w:rPr>
          <w:sz w:val="24"/>
          <w:szCs w:val="24"/>
        </w:rPr>
        <w:t>Фенол. Ароматические спирты. Строение молекулы фенола. Взаимное влияние атомов в молекуле фенола. Химические свойства: взаимодействие с натрием, гидроксидом натрия, бромом. Качественная реакция на фенол.</w:t>
      </w:r>
    </w:p>
    <w:p w:rsidR="001E675D" w:rsidRPr="001E675D" w:rsidRDefault="001E675D" w:rsidP="001E675D">
      <w:pPr>
        <w:spacing w:line="240" w:lineRule="auto"/>
        <w:ind w:firstLine="0"/>
        <w:rPr>
          <w:sz w:val="24"/>
          <w:szCs w:val="24"/>
        </w:rPr>
      </w:pPr>
      <w:r w:rsidRPr="001E675D">
        <w:rPr>
          <w:sz w:val="24"/>
          <w:szCs w:val="24"/>
        </w:rPr>
        <w:t>Применение фенола.</w:t>
      </w:r>
    </w:p>
    <w:p w:rsidR="006B142E" w:rsidRDefault="001E675D" w:rsidP="001E675D">
      <w:pPr>
        <w:spacing w:line="240" w:lineRule="auto"/>
        <w:ind w:firstLine="0"/>
        <w:rPr>
          <w:sz w:val="24"/>
          <w:szCs w:val="24"/>
        </w:rPr>
      </w:pPr>
      <w:r w:rsidRPr="001E675D">
        <w:rPr>
          <w:sz w:val="24"/>
          <w:szCs w:val="24"/>
        </w:rPr>
        <w:t>Карбонильные соединения. Карбонильная группа.</w:t>
      </w:r>
      <w:r w:rsidR="006B142E">
        <w:rPr>
          <w:sz w:val="24"/>
          <w:szCs w:val="24"/>
        </w:rPr>
        <w:t xml:space="preserve"> Альдегидная группа. Альдегиды. </w:t>
      </w:r>
      <w:r w:rsidRPr="001E675D">
        <w:rPr>
          <w:sz w:val="24"/>
          <w:szCs w:val="24"/>
        </w:rPr>
        <w:t xml:space="preserve">Кетоны. Изомерия и номенклатура. Получение и химические свойства альдегидов. Реакции окисления и присоединения альдегидов. </w:t>
      </w:r>
      <w:proofErr w:type="spellStart"/>
      <w:r w:rsidRPr="001E675D">
        <w:rPr>
          <w:sz w:val="24"/>
          <w:szCs w:val="24"/>
        </w:rPr>
        <w:t>Метаналь</w:t>
      </w:r>
      <w:proofErr w:type="spellEnd"/>
      <w:r w:rsidRPr="001E675D">
        <w:rPr>
          <w:sz w:val="24"/>
          <w:szCs w:val="24"/>
        </w:rPr>
        <w:t xml:space="preserve"> (формальдегид) и </w:t>
      </w:r>
      <w:proofErr w:type="spellStart"/>
      <w:r w:rsidRPr="001E675D">
        <w:rPr>
          <w:sz w:val="24"/>
          <w:szCs w:val="24"/>
        </w:rPr>
        <w:t>этаналь</w:t>
      </w:r>
      <w:proofErr w:type="spellEnd"/>
      <w:r w:rsidRPr="001E675D">
        <w:rPr>
          <w:sz w:val="24"/>
          <w:szCs w:val="24"/>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w:t>
      </w:r>
      <w:r w:rsidR="006B142E">
        <w:rPr>
          <w:sz w:val="24"/>
          <w:szCs w:val="24"/>
        </w:rPr>
        <w:t xml:space="preserve"> формальдегида и ацетальдегида. </w:t>
      </w:r>
      <w:r w:rsidRPr="001E675D">
        <w:rPr>
          <w:sz w:val="24"/>
          <w:szCs w:val="24"/>
        </w:rPr>
        <w:t>Карбоновые кислоты. Карбоксильная группа (</w:t>
      </w:r>
      <w:proofErr w:type="spellStart"/>
      <w:r w:rsidRPr="001E675D">
        <w:rPr>
          <w:sz w:val="24"/>
          <w:szCs w:val="24"/>
        </w:rPr>
        <w:t>карбоксогруппа</w:t>
      </w:r>
      <w:proofErr w:type="spellEnd"/>
      <w:r w:rsidRPr="001E675D">
        <w:rPr>
          <w:sz w:val="24"/>
          <w:szCs w:val="24"/>
        </w:rPr>
        <w:t>). Изомерия и номенклатура карбоновых кислот. Одноосновные предельные карбоновые кислоты. Получение одноосновных предельных карбоновых кислот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Муравьиная кислота. Ацетаты. Представление о высших карбоновых кислотах.</w:t>
      </w:r>
    </w:p>
    <w:p w:rsidR="006B142E" w:rsidRDefault="001E675D" w:rsidP="001E675D">
      <w:pPr>
        <w:spacing w:line="240" w:lineRule="auto"/>
        <w:ind w:firstLine="0"/>
        <w:rPr>
          <w:sz w:val="24"/>
          <w:szCs w:val="24"/>
        </w:rPr>
      </w:pPr>
      <w:r w:rsidRPr="006B142E">
        <w:rPr>
          <w:i/>
          <w:sz w:val="24"/>
          <w:szCs w:val="24"/>
        </w:rPr>
        <w:t>Сложные эфиры и жиры.</w:t>
      </w:r>
      <w:r w:rsidRPr="001E675D">
        <w:rPr>
          <w:sz w:val="24"/>
          <w:szCs w:val="24"/>
        </w:rPr>
        <w:t xml:space="preserve"> </w:t>
      </w:r>
    </w:p>
    <w:p w:rsidR="001E675D" w:rsidRPr="001E675D" w:rsidRDefault="001E675D" w:rsidP="006B142E">
      <w:pPr>
        <w:spacing w:line="240" w:lineRule="auto"/>
        <w:ind w:firstLine="708"/>
        <w:rPr>
          <w:sz w:val="24"/>
          <w:szCs w:val="24"/>
        </w:rPr>
      </w:pPr>
      <w:r w:rsidRPr="001E675D">
        <w:rPr>
          <w:sz w:val="24"/>
          <w:szCs w:val="24"/>
        </w:rPr>
        <w:t xml:space="preserve">Номенклатура. Получение, химические свойства сложных эфиров. Реакция этерификации.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w:t>
      </w:r>
      <w:r w:rsidR="006B142E">
        <w:rPr>
          <w:sz w:val="24"/>
          <w:szCs w:val="24"/>
        </w:rPr>
        <w:t xml:space="preserve">солей высших карбоновых кислот. </w:t>
      </w:r>
      <w:proofErr w:type="spellStart"/>
      <w:r w:rsidRPr="001E675D">
        <w:rPr>
          <w:sz w:val="24"/>
          <w:szCs w:val="24"/>
        </w:rPr>
        <w:t>Мылá</w:t>
      </w:r>
      <w:proofErr w:type="spellEnd"/>
      <w:r w:rsidRPr="001E675D">
        <w:rPr>
          <w:sz w:val="24"/>
          <w:szCs w:val="24"/>
        </w:rPr>
        <w:t xml:space="preserve"> как соли высших карбоновых кислот. Моющие свойства мыла. Синтетические моющие средства.</w:t>
      </w:r>
    </w:p>
    <w:p w:rsidR="006B142E" w:rsidRDefault="001E675D" w:rsidP="001E675D">
      <w:pPr>
        <w:spacing w:line="240" w:lineRule="auto"/>
        <w:ind w:firstLine="0"/>
        <w:rPr>
          <w:sz w:val="24"/>
          <w:szCs w:val="24"/>
        </w:rPr>
      </w:pPr>
      <w:r w:rsidRPr="006B142E">
        <w:rPr>
          <w:i/>
          <w:sz w:val="24"/>
          <w:szCs w:val="24"/>
        </w:rPr>
        <w:t>Углеводы.</w:t>
      </w:r>
      <w:r w:rsidRPr="001E675D">
        <w:rPr>
          <w:sz w:val="24"/>
          <w:szCs w:val="24"/>
        </w:rPr>
        <w:t xml:space="preserve"> </w:t>
      </w:r>
    </w:p>
    <w:p w:rsidR="001E675D" w:rsidRPr="001E675D" w:rsidRDefault="001E675D" w:rsidP="006B142E">
      <w:pPr>
        <w:spacing w:line="240" w:lineRule="auto"/>
        <w:ind w:firstLine="708"/>
        <w:rPr>
          <w:sz w:val="24"/>
          <w:szCs w:val="24"/>
        </w:rPr>
      </w:pPr>
      <w:r w:rsidRPr="001E675D">
        <w:rPr>
          <w:sz w:val="24"/>
          <w:szCs w:val="24"/>
        </w:rPr>
        <w:t xml:space="preserve">Классификация углеводов. Моносахариды. Олигосахариды. Дисахариды. Нахождение углеводов в природе. Глюкоза как </w:t>
      </w:r>
      <w:proofErr w:type="spellStart"/>
      <w:r w:rsidRPr="001E675D">
        <w:rPr>
          <w:sz w:val="24"/>
          <w:szCs w:val="24"/>
        </w:rPr>
        <w:t>альдегидоспирт</w:t>
      </w:r>
      <w:proofErr w:type="spellEnd"/>
      <w:r w:rsidRPr="001E675D">
        <w:rPr>
          <w:sz w:val="24"/>
          <w:szCs w:val="24"/>
        </w:rPr>
        <w:t>. Брожение глюкозы. Фруктоза.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Ацетилцеллюлоза Классификация волокон.</w:t>
      </w:r>
      <w:r w:rsidR="006B142E">
        <w:rPr>
          <w:sz w:val="24"/>
          <w:szCs w:val="24"/>
        </w:rPr>
        <w:t xml:space="preserve"> </w:t>
      </w:r>
      <w:r w:rsidRPr="001E675D">
        <w:rPr>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1E675D" w:rsidRPr="006B142E" w:rsidRDefault="001E675D" w:rsidP="001E675D">
      <w:pPr>
        <w:spacing w:line="240" w:lineRule="auto"/>
        <w:ind w:firstLine="0"/>
        <w:rPr>
          <w:i/>
          <w:sz w:val="24"/>
          <w:szCs w:val="24"/>
        </w:rPr>
      </w:pPr>
      <w:r w:rsidRPr="006B142E">
        <w:rPr>
          <w:i/>
          <w:sz w:val="24"/>
          <w:szCs w:val="24"/>
        </w:rPr>
        <w:t>Азотсодержащие органические соединения.</w:t>
      </w:r>
    </w:p>
    <w:p w:rsidR="001E675D" w:rsidRPr="001E675D" w:rsidRDefault="001E675D" w:rsidP="006B142E">
      <w:pPr>
        <w:spacing w:line="240" w:lineRule="auto"/>
        <w:ind w:firstLine="708"/>
        <w:rPr>
          <w:sz w:val="24"/>
          <w:szCs w:val="24"/>
        </w:rPr>
      </w:pPr>
      <w:r w:rsidRPr="001E675D">
        <w:rPr>
          <w:sz w:val="24"/>
          <w:szCs w:val="24"/>
        </w:rPr>
        <w:t>Аминокислоты и белки. Состав и номенклатура. Амины. Аминогруппа. Анилин. Получение и химические свойства анилина. Аминокислоты как амфотерные органические соединения. Изомерия и номенклатура. Биполярный ион. Пептидная связь. Биологическое значение α-аминокислот. Области применения аминокислот. Химические свойства аминокислот. Пептиды. Полипептиды. Глицин.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r w:rsidR="006B142E">
        <w:rPr>
          <w:sz w:val="24"/>
          <w:szCs w:val="24"/>
        </w:rPr>
        <w:t xml:space="preserve"> </w:t>
      </w:r>
      <w:r w:rsidRPr="001E675D">
        <w:rPr>
          <w:sz w:val="24"/>
          <w:szCs w:val="24"/>
        </w:rPr>
        <w:t>Азотсодержащие гетероциклические соединения. Пиридин. Пиррол. Пиримид</w:t>
      </w:r>
      <w:r w:rsidR="006B142E">
        <w:rPr>
          <w:sz w:val="24"/>
          <w:szCs w:val="24"/>
        </w:rPr>
        <w:t xml:space="preserve">ин. Пурин. Азотистые основания. </w:t>
      </w:r>
      <w:r w:rsidRPr="001E675D">
        <w:rPr>
          <w:sz w:val="24"/>
          <w:szCs w:val="24"/>
        </w:rPr>
        <w:t>Нуклеиновые кислоты. Нуклеотиды. Комплементарные азотистые основания.</w:t>
      </w:r>
    </w:p>
    <w:p w:rsidR="001E675D" w:rsidRPr="001E675D" w:rsidRDefault="001E675D" w:rsidP="001E675D">
      <w:pPr>
        <w:spacing w:line="240" w:lineRule="auto"/>
        <w:ind w:firstLine="0"/>
        <w:rPr>
          <w:sz w:val="24"/>
          <w:szCs w:val="24"/>
        </w:rPr>
      </w:pPr>
      <w:r w:rsidRPr="001E675D">
        <w:rPr>
          <w:sz w:val="24"/>
          <w:szCs w:val="24"/>
        </w:rPr>
        <w:t>Химия и здоровье человека. Фармакологическая химия.</w:t>
      </w:r>
    </w:p>
    <w:p w:rsidR="001E675D" w:rsidRPr="006B142E" w:rsidRDefault="001E675D" w:rsidP="001E675D">
      <w:pPr>
        <w:spacing w:line="240" w:lineRule="auto"/>
        <w:ind w:firstLine="0"/>
        <w:rPr>
          <w:i/>
          <w:sz w:val="24"/>
          <w:szCs w:val="24"/>
        </w:rPr>
      </w:pPr>
      <w:r w:rsidRPr="006B142E">
        <w:rPr>
          <w:i/>
          <w:sz w:val="24"/>
          <w:szCs w:val="24"/>
        </w:rPr>
        <w:t>Химия полимеров</w:t>
      </w:r>
    </w:p>
    <w:p w:rsidR="001E675D" w:rsidRPr="001E675D" w:rsidRDefault="001E675D" w:rsidP="006B142E">
      <w:pPr>
        <w:spacing w:line="240" w:lineRule="auto"/>
        <w:ind w:firstLine="708"/>
        <w:rPr>
          <w:sz w:val="24"/>
          <w:szCs w:val="24"/>
        </w:rPr>
      </w:pPr>
      <w:r w:rsidRPr="001E675D">
        <w:rPr>
          <w:sz w:val="24"/>
          <w:szCs w:val="24"/>
        </w:rPr>
        <w:t>Полимеры. Степень полимеризации. Мономер. Структурное звено. Термопластичные</w:t>
      </w:r>
      <w:r w:rsidR="006B142E">
        <w:rPr>
          <w:sz w:val="24"/>
          <w:szCs w:val="24"/>
        </w:rPr>
        <w:t xml:space="preserve"> </w:t>
      </w:r>
      <w:r w:rsidRPr="001E675D">
        <w:rPr>
          <w:sz w:val="24"/>
          <w:szCs w:val="24"/>
        </w:rPr>
        <w:t>полимеры. Стереорегулярные полимеры. Полиэтилен. Полипропилен. Политетрафторэтилен. Термореактивные полимеры. Фенолоформальдегидные смолы. Пластмассы. Фенопласты. Аминопласты. Пенопласты. Природный каучук. Резина. Эбонит. Синтетические каучуки. Синтетические волокна. Капрон. Лавсан.</w:t>
      </w:r>
    </w:p>
    <w:p w:rsidR="006B142E" w:rsidRPr="006B142E" w:rsidRDefault="001E675D" w:rsidP="001E675D">
      <w:pPr>
        <w:spacing w:line="240" w:lineRule="auto"/>
        <w:ind w:firstLine="0"/>
        <w:rPr>
          <w:b/>
          <w:sz w:val="24"/>
          <w:szCs w:val="24"/>
        </w:rPr>
      </w:pPr>
      <w:r w:rsidRPr="006B142E">
        <w:rPr>
          <w:b/>
          <w:sz w:val="24"/>
          <w:szCs w:val="24"/>
        </w:rPr>
        <w:t xml:space="preserve">11 класс </w:t>
      </w:r>
    </w:p>
    <w:p w:rsidR="001E675D" w:rsidRPr="006B142E" w:rsidRDefault="001E675D" w:rsidP="001E675D">
      <w:pPr>
        <w:spacing w:line="240" w:lineRule="auto"/>
        <w:ind w:firstLine="0"/>
        <w:rPr>
          <w:i/>
          <w:sz w:val="24"/>
          <w:szCs w:val="24"/>
        </w:rPr>
      </w:pPr>
      <w:r w:rsidRPr="006B142E">
        <w:rPr>
          <w:i/>
          <w:sz w:val="24"/>
          <w:szCs w:val="24"/>
        </w:rPr>
        <w:t>Важнейшие химические понятия и законы</w:t>
      </w:r>
    </w:p>
    <w:p w:rsidR="001E675D" w:rsidRPr="001E675D" w:rsidRDefault="001E675D" w:rsidP="006B142E">
      <w:pPr>
        <w:spacing w:line="240" w:lineRule="auto"/>
        <w:ind w:firstLine="708"/>
        <w:rPr>
          <w:sz w:val="24"/>
          <w:szCs w:val="24"/>
        </w:rPr>
      </w:pPr>
      <w:r w:rsidRPr="001E675D">
        <w:rPr>
          <w:sz w:val="24"/>
          <w:szCs w:val="24"/>
        </w:rPr>
        <w:t>Атом. Химический элемент. Изотопы. Простые и сложные вещества.</w:t>
      </w:r>
    </w:p>
    <w:p w:rsidR="001E675D" w:rsidRPr="001E675D" w:rsidRDefault="001E675D" w:rsidP="001E675D">
      <w:pPr>
        <w:spacing w:line="240" w:lineRule="auto"/>
        <w:ind w:firstLine="0"/>
        <w:rPr>
          <w:sz w:val="24"/>
          <w:szCs w:val="24"/>
        </w:rPr>
      </w:pPr>
      <w:r w:rsidRPr="001E675D">
        <w:rPr>
          <w:sz w:val="24"/>
          <w:szCs w:val="24"/>
        </w:rPr>
        <w:t>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1E675D" w:rsidRPr="001E675D" w:rsidRDefault="001E675D" w:rsidP="001E675D">
      <w:pPr>
        <w:spacing w:line="240" w:lineRule="auto"/>
        <w:ind w:firstLine="0"/>
        <w:rPr>
          <w:sz w:val="24"/>
          <w:szCs w:val="24"/>
        </w:rPr>
      </w:pPr>
      <w:r w:rsidRPr="001E675D">
        <w:rPr>
          <w:sz w:val="24"/>
          <w:szCs w:val="24"/>
        </w:rPr>
        <w:t xml:space="preserve">Периодический закон и периодическая система химических элементов Д. И. Менделеева на основе учения о строении атомов Атомные </w:t>
      </w:r>
      <w:proofErr w:type="spellStart"/>
      <w:r w:rsidRPr="001E675D">
        <w:rPr>
          <w:sz w:val="24"/>
          <w:szCs w:val="24"/>
        </w:rPr>
        <w:t>орбитали</w:t>
      </w:r>
      <w:proofErr w:type="spellEnd"/>
      <w:r w:rsidRPr="001E675D">
        <w:rPr>
          <w:sz w:val="24"/>
          <w:szCs w:val="24"/>
        </w:rPr>
        <w:t xml:space="preserve">, s-, p-, d- и f-электроны. Особенности размещения электронов по </w:t>
      </w:r>
      <w:proofErr w:type="spellStart"/>
      <w:r w:rsidRPr="001E675D">
        <w:rPr>
          <w:sz w:val="24"/>
          <w:szCs w:val="24"/>
        </w:rPr>
        <w:t>орбиталям</w:t>
      </w:r>
      <w:proofErr w:type="spellEnd"/>
      <w:r w:rsidRPr="001E675D">
        <w:rPr>
          <w:sz w:val="24"/>
          <w:szCs w:val="24"/>
        </w:rPr>
        <w:t xml:space="preserve">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Д. И. Менделеева водорода, лантаноидов, актиноидов и искусственно полученных элементов.</w:t>
      </w:r>
      <w:r w:rsidR="006B142E">
        <w:rPr>
          <w:sz w:val="24"/>
          <w:szCs w:val="24"/>
        </w:rPr>
        <w:t xml:space="preserve"> </w:t>
      </w:r>
      <w:r w:rsidRPr="001E675D">
        <w:rPr>
          <w:sz w:val="24"/>
          <w:szCs w:val="24"/>
        </w:rPr>
        <w:t>Валентность и валентные возможности атомов. Периодическое изменение валентности и размеров атомов.</w:t>
      </w:r>
    </w:p>
    <w:p w:rsidR="001E675D" w:rsidRPr="006B142E" w:rsidRDefault="001E675D" w:rsidP="001E675D">
      <w:pPr>
        <w:spacing w:line="240" w:lineRule="auto"/>
        <w:ind w:firstLine="0"/>
        <w:rPr>
          <w:i/>
          <w:sz w:val="24"/>
          <w:szCs w:val="24"/>
        </w:rPr>
      </w:pPr>
      <w:r w:rsidRPr="006B142E">
        <w:rPr>
          <w:i/>
          <w:sz w:val="24"/>
          <w:szCs w:val="24"/>
        </w:rPr>
        <w:t>Строение вещества</w:t>
      </w:r>
    </w:p>
    <w:p w:rsidR="001E675D" w:rsidRPr="001E675D" w:rsidRDefault="001E675D" w:rsidP="006B142E">
      <w:pPr>
        <w:spacing w:line="240" w:lineRule="auto"/>
        <w:ind w:firstLine="708"/>
        <w:rPr>
          <w:sz w:val="24"/>
          <w:szCs w:val="24"/>
        </w:rPr>
      </w:pPr>
      <w:r w:rsidRPr="001E675D">
        <w:rPr>
          <w:sz w:val="24"/>
          <w:szCs w:val="24"/>
        </w:rPr>
        <w:t xml:space="preserve">Химическая связь. Виды и механизмы образования химической связи. Ионная связь. Катионы и анионы. Ковалентная неполярная связь. Ковалентная полярная связь. </w:t>
      </w:r>
      <w:proofErr w:type="spellStart"/>
      <w:r w:rsidRPr="001E675D">
        <w:rPr>
          <w:sz w:val="24"/>
          <w:szCs w:val="24"/>
        </w:rPr>
        <w:t>Электроотрицательность</w:t>
      </w:r>
      <w:proofErr w:type="spellEnd"/>
      <w:r w:rsidRPr="001E675D">
        <w:rPr>
          <w:sz w:val="24"/>
          <w:szCs w:val="24"/>
        </w:rPr>
        <w:t>. Степень окисления. Металли</w:t>
      </w:r>
      <w:r w:rsidR="006B142E">
        <w:rPr>
          <w:sz w:val="24"/>
          <w:szCs w:val="24"/>
        </w:rPr>
        <w:t xml:space="preserve">ческая связь. Водородная связь. </w:t>
      </w:r>
      <w:r w:rsidRPr="001E675D">
        <w:rPr>
          <w:sz w:val="24"/>
          <w:szCs w:val="24"/>
        </w:rPr>
        <w:t>Пространственное строение молекул неорган</w:t>
      </w:r>
      <w:r w:rsidR="006B142E">
        <w:rPr>
          <w:sz w:val="24"/>
          <w:szCs w:val="24"/>
        </w:rPr>
        <w:t xml:space="preserve">ических и органических веществ. </w:t>
      </w:r>
      <w:r w:rsidRPr="001E675D">
        <w:rPr>
          <w:sz w:val="24"/>
          <w:szCs w:val="24"/>
        </w:rPr>
        <w:t>Типы кристалличес</w:t>
      </w:r>
      <w:r w:rsidR="006B142E">
        <w:rPr>
          <w:sz w:val="24"/>
          <w:szCs w:val="24"/>
        </w:rPr>
        <w:t xml:space="preserve">ких решеток и свойства веществ. </w:t>
      </w:r>
      <w:r w:rsidRPr="001E675D">
        <w:rPr>
          <w:sz w:val="24"/>
          <w:szCs w:val="24"/>
        </w:rPr>
        <w:t>Причины многообразия веществ: изомерия, г</w:t>
      </w:r>
      <w:r w:rsidR="006B142E">
        <w:rPr>
          <w:sz w:val="24"/>
          <w:szCs w:val="24"/>
        </w:rPr>
        <w:t xml:space="preserve">омология, аллотропия, изотопия. </w:t>
      </w:r>
      <w:r w:rsidRPr="001E675D">
        <w:rPr>
          <w:sz w:val="24"/>
          <w:szCs w:val="24"/>
        </w:rPr>
        <w:t>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w:t>
      </w:r>
    </w:p>
    <w:p w:rsidR="006B142E" w:rsidRPr="006B142E" w:rsidRDefault="001E675D" w:rsidP="001E675D">
      <w:pPr>
        <w:spacing w:line="240" w:lineRule="auto"/>
        <w:ind w:firstLine="0"/>
        <w:rPr>
          <w:i/>
          <w:sz w:val="24"/>
          <w:szCs w:val="24"/>
        </w:rPr>
      </w:pPr>
      <w:r w:rsidRPr="006B142E">
        <w:rPr>
          <w:i/>
          <w:sz w:val="24"/>
          <w:szCs w:val="24"/>
        </w:rPr>
        <w:t xml:space="preserve">Химические реакции </w:t>
      </w:r>
    </w:p>
    <w:p w:rsidR="001E675D" w:rsidRPr="001E675D" w:rsidRDefault="001E675D" w:rsidP="006B142E">
      <w:pPr>
        <w:spacing w:line="240" w:lineRule="auto"/>
        <w:ind w:firstLine="708"/>
        <w:rPr>
          <w:sz w:val="24"/>
          <w:szCs w:val="24"/>
        </w:rPr>
      </w:pPr>
      <w:r w:rsidRPr="001E675D">
        <w:rPr>
          <w:sz w:val="24"/>
          <w:szCs w:val="24"/>
        </w:rPr>
        <w:t xml:space="preserve">Классификация химических реакций в неорганической и органической </w:t>
      </w:r>
      <w:proofErr w:type="spellStart"/>
      <w:proofErr w:type="gramStart"/>
      <w:r w:rsidRPr="001E675D">
        <w:rPr>
          <w:sz w:val="24"/>
          <w:szCs w:val="24"/>
        </w:rPr>
        <w:t>химии.Скорость</w:t>
      </w:r>
      <w:proofErr w:type="spellEnd"/>
      <w:proofErr w:type="gramEnd"/>
      <w:r w:rsidRPr="001E675D">
        <w:rPr>
          <w:sz w:val="24"/>
          <w:szCs w:val="24"/>
        </w:rPr>
        <w:t xml:space="preserve">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w:t>
      </w:r>
      <w:proofErr w:type="spellStart"/>
      <w:r w:rsidRPr="001E675D">
        <w:rPr>
          <w:sz w:val="24"/>
          <w:szCs w:val="24"/>
        </w:rPr>
        <w:t>Ле</w:t>
      </w:r>
      <w:proofErr w:type="spellEnd"/>
      <w:r w:rsidRPr="001E675D">
        <w:rPr>
          <w:sz w:val="24"/>
          <w:szCs w:val="24"/>
        </w:rPr>
        <w:t xml:space="preserve"> </w:t>
      </w:r>
      <w:proofErr w:type="spellStart"/>
      <w:r w:rsidRPr="001E675D">
        <w:rPr>
          <w:sz w:val="24"/>
          <w:szCs w:val="24"/>
        </w:rPr>
        <w:t>Шателье</w:t>
      </w:r>
      <w:proofErr w:type="spellEnd"/>
      <w:r w:rsidRPr="001E675D">
        <w:rPr>
          <w:sz w:val="24"/>
          <w:szCs w:val="24"/>
        </w:rPr>
        <w:t>. Производство серной кислоты контактным способом.</w:t>
      </w:r>
      <w:r w:rsidR="006B142E">
        <w:rPr>
          <w:sz w:val="24"/>
          <w:szCs w:val="24"/>
        </w:rPr>
        <w:t xml:space="preserve"> </w:t>
      </w:r>
      <w:r w:rsidRPr="001E675D">
        <w:rPr>
          <w:sz w:val="24"/>
          <w:szCs w:val="24"/>
        </w:rPr>
        <w:t>Электролитическая диссоциация. Сильные и слабые электролиты. Кислотно-основные взаимодействия в растворах. Среда водных растворов: кислая, нейтральная, щелочная. Ионное произведение воды. Водор</w:t>
      </w:r>
      <w:r w:rsidR="006B142E">
        <w:rPr>
          <w:sz w:val="24"/>
          <w:szCs w:val="24"/>
        </w:rPr>
        <w:t>одный показатель (</w:t>
      </w:r>
      <w:proofErr w:type="spellStart"/>
      <w:r w:rsidR="006B142E">
        <w:rPr>
          <w:sz w:val="24"/>
          <w:szCs w:val="24"/>
        </w:rPr>
        <w:t>pH</w:t>
      </w:r>
      <w:proofErr w:type="spellEnd"/>
      <w:r w:rsidR="006B142E">
        <w:rPr>
          <w:sz w:val="24"/>
          <w:szCs w:val="24"/>
        </w:rPr>
        <w:t xml:space="preserve">) раствора. </w:t>
      </w:r>
      <w:r w:rsidRPr="001E675D">
        <w:rPr>
          <w:sz w:val="24"/>
          <w:szCs w:val="24"/>
        </w:rPr>
        <w:t>Гидролиз органических и неорганических соединений.</w:t>
      </w:r>
    </w:p>
    <w:p w:rsidR="006B142E" w:rsidRPr="006B142E" w:rsidRDefault="001E675D" w:rsidP="001E675D">
      <w:pPr>
        <w:spacing w:line="240" w:lineRule="auto"/>
        <w:ind w:firstLine="0"/>
        <w:rPr>
          <w:i/>
          <w:sz w:val="24"/>
          <w:szCs w:val="24"/>
        </w:rPr>
      </w:pPr>
      <w:r w:rsidRPr="006B142E">
        <w:rPr>
          <w:i/>
          <w:sz w:val="24"/>
          <w:szCs w:val="24"/>
        </w:rPr>
        <w:t>Металлы</w:t>
      </w:r>
      <w:r w:rsidRPr="006B142E">
        <w:rPr>
          <w:i/>
          <w:sz w:val="24"/>
          <w:szCs w:val="24"/>
        </w:rPr>
        <w:tab/>
      </w:r>
    </w:p>
    <w:p w:rsidR="001E675D" w:rsidRPr="001E675D" w:rsidRDefault="001E675D" w:rsidP="006B142E">
      <w:pPr>
        <w:spacing w:line="240" w:lineRule="auto"/>
        <w:ind w:firstLine="708"/>
        <w:rPr>
          <w:sz w:val="24"/>
          <w:szCs w:val="24"/>
        </w:rPr>
      </w:pPr>
      <w:r w:rsidRPr="001E675D">
        <w:rPr>
          <w:sz w:val="24"/>
          <w:szCs w:val="24"/>
        </w:rPr>
        <w:t>Положение</w:t>
      </w:r>
      <w:r w:rsidRPr="001E675D">
        <w:rPr>
          <w:sz w:val="24"/>
          <w:szCs w:val="24"/>
        </w:rPr>
        <w:tab/>
        <w:t>металлов</w:t>
      </w:r>
      <w:r w:rsidRPr="001E675D">
        <w:rPr>
          <w:sz w:val="24"/>
          <w:szCs w:val="24"/>
        </w:rPr>
        <w:tab/>
        <w:t>в</w:t>
      </w:r>
      <w:r w:rsidRPr="001E675D">
        <w:rPr>
          <w:sz w:val="24"/>
          <w:szCs w:val="24"/>
        </w:rPr>
        <w:tab/>
        <w:t>периодической</w:t>
      </w:r>
      <w:r w:rsidRPr="001E675D">
        <w:rPr>
          <w:sz w:val="24"/>
          <w:szCs w:val="24"/>
        </w:rPr>
        <w:tab/>
        <w:t>системе</w:t>
      </w:r>
      <w:r w:rsidRPr="001E675D">
        <w:rPr>
          <w:sz w:val="24"/>
          <w:szCs w:val="24"/>
        </w:rPr>
        <w:tab/>
        <w:t>химических</w:t>
      </w:r>
      <w:r w:rsidRPr="001E675D">
        <w:rPr>
          <w:sz w:val="24"/>
          <w:szCs w:val="24"/>
        </w:rPr>
        <w:tab/>
        <w:t>элементов Д. И. Менделеева. Общие свойства металлов. Электрохимический ряд напряжений металлов. Общие способы получения металлов. Электролиз растворов и расплавов. Понятие о коррозии металлов. Способы защиты от коррозии.</w:t>
      </w:r>
      <w:r w:rsidR="006B142E">
        <w:rPr>
          <w:sz w:val="24"/>
          <w:szCs w:val="24"/>
        </w:rPr>
        <w:t xml:space="preserve"> </w:t>
      </w:r>
      <w:r w:rsidRPr="001E675D">
        <w:rPr>
          <w:sz w:val="24"/>
          <w:szCs w:val="24"/>
        </w:rPr>
        <w:t>Обзор металлов главных подгрупп (А-групп) периодическо</w:t>
      </w:r>
      <w:r w:rsidR="006B142E">
        <w:rPr>
          <w:sz w:val="24"/>
          <w:szCs w:val="24"/>
        </w:rPr>
        <w:t xml:space="preserve">й системы химических элементов. </w:t>
      </w:r>
      <w:r w:rsidRPr="001E675D">
        <w:rPr>
          <w:sz w:val="24"/>
          <w:szCs w:val="24"/>
        </w:rPr>
        <w:t>Обзор металлов побочных подгрупп (Б-групп) периодической системы хи</w:t>
      </w:r>
      <w:r w:rsidR="006B142E">
        <w:rPr>
          <w:sz w:val="24"/>
          <w:szCs w:val="24"/>
        </w:rPr>
        <w:t xml:space="preserve">мических элементов (медь, цинк, </w:t>
      </w:r>
      <w:r w:rsidRPr="001E675D">
        <w:rPr>
          <w:sz w:val="24"/>
          <w:szCs w:val="24"/>
        </w:rPr>
        <w:t xml:space="preserve">титан, </w:t>
      </w:r>
      <w:r w:rsidR="006B142E">
        <w:rPr>
          <w:sz w:val="24"/>
          <w:szCs w:val="24"/>
        </w:rPr>
        <w:t xml:space="preserve">хром, железо, никель, платина). Сплавы металлов. </w:t>
      </w:r>
      <w:r w:rsidRPr="001E675D">
        <w:rPr>
          <w:sz w:val="24"/>
          <w:szCs w:val="24"/>
        </w:rPr>
        <w:t>Оксиды и гидроксиды металлов.</w:t>
      </w:r>
    </w:p>
    <w:p w:rsidR="001E675D" w:rsidRPr="006B142E" w:rsidRDefault="001E675D" w:rsidP="001E675D">
      <w:pPr>
        <w:spacing w:line="240" w:lineRule="auto"/>
        <w:ind w:firstLine="0"/>
        <w:rPr>
          <w:i/>
          <w:sz w:val="24"/>
          <w:szCs w:val="24"/>
        </w:rPr>
      </w:pPr>
      <w:r w:rsidRPr="006B142E">
        <w:rPr>
          <w:i/>
          <w:sz w:val="24"/>
          <w:szCs w:val="24"/>
        </w:rPr>
        <w:t>Неметаллы</w:t>
      </w:r>
    </w:p>
    <w:p w:rsidR="001E675D" w:rsidRPr="001E675D" w:rsidRDefault="001E675D" w:rsidP="006B142E">
      <w:pPr>
        <w:spacing w:line="240" w:lineRule="auto"/>
        <w:ind w:firstLine="708"/>
        <w:rPr>
          <w:sz w:val="24"/>
          <w:szCs w:val="24"/>
        </w:rPr>
      </w:pPr>
      <w:r w:rsidRPr="001E675D">
        <w:rPr>
          <w:sz w:val="24"/>
          <w:szCs w:val="24"/>
        </w:rPr>
        <w:t xml:space="preserve">Обзор свойств неметаллов. </w:t>
      </w:r>
      <w:proofErr w:type="spellStart"/>
      <w:r w:rsidRPr="001E675D">
        <w:rPr>
          <w:sz w:val="24"/>
          <w:szCs w:val="24"/>
        </w:rPr>
        <w:t>Окислительно</w:t>
      </w:r>
      <w:proofErr w:type="spellEnd"/>
      <w:r w:rsidRPr="001E675D">
        <w:rPr>
          <w:sz w:val="24"/>
          <w:szCs w:val="24"/>
        </w:rPr>
        <w:t>-восстановительные свойства типичных неметаллов. Оксиды</w:t>
      </w:r>
      <w:r w:rsidRPr="001E675D">
        <w:rPr>
          <w:sz w:val="24"/>
          <w:szCs w:val="24"/>
        </w:rPr>
        <w:tab/>
        <w:t>неметалло</w:t>
      </w:r>
      <w:r w:rsidR="006B142E">
        <w:rPr>
          <w:sz w:val="24"/>
          <w:szCs w:val="24"/>
        </w:rPr>
        <w:t>в</w:t>
      </w:r>
      <w:r w:rsidR="006B142E">
        <w:rPr>
          <w:sz w:val="24"/>
          <w:szCs w:val="24"/>
        </w:rPr>
        <w:tab/>
        <w:t>и</w:t>
      </w:r>
      <w:r w:rsidR="006B142E">
        <w:rPr>
          <w:sz w:val="24"/>
          <w:szCs w:val="24"/>
        </w:rPr>
        <w:tab/>
        <w:t>кислородсодержащие</w:t>
      </w:r>
      <w:r w:rsidR="006B142E">
        <w:rPr>
          <w:sz w:val="24"/>
          <w:szCs w:val="24"/>
        </w:rPr>
        <w:tab/>
        <w:t xml:space="preserve">кислоты. Водородные </w:t>
      </w:r>
      <w:r w:rsidRPr="001E675D">
        <w:rPr>
          <w:sz w:val="24"/>
          <w:szCs w:val="24"/>
        </w:rPr>
        <w:t>соединения</w:t>
      </w:r>
      <w:r w:rsidR="006B142E">
        <w:rPr>
          <w:sz w:val="24"/>
          <w:szCs w:val="24"/>
        </w:rPr>
        <w:t xml:space="preserve"> неметаллов. </w:t>
      </w:r>
      <w:r w:rsidRPr="001E675D">
        <w:rPr>
          <w:sz w:val="24"/>
          <w:szCs w:val="24"/>
        </w:rPr>
        <w:t xml:space="preserve">Генетическая связь неорганических и органических веществ. </w:t>
      </w:r>
      <w:r w:rsidRPr="006B142E">
        <w:rPr>
          <w:i/>
          <w:sz w:val="24"/>
          <w:szCs w:val="24"/>
        </w:rPr>
        <w:t>Практикум</w:t>
      </w:r>
    </w:p>
    <w:p w:rsidR="001E675D" w:rsidRPr="001E675D" w:rsidRDefault="001E675D" w:rsidP="001E675D">
      <w:pPr>
        <w:spacing w:line="240" w:lineRule="auto"/>
        <w:ind w:firstLine="0"/>
        <w:rPr>
          <w:sz w:val="24"/>
          <w:szCs w:val="24"/>
        </w:rPr>
      </w:pPr>
      <w:r w:rsidRPr="001E675D">
        <w:rPr>
          <w:sz w:val="24"/>
          <w:szCs w:val="24"/>
        </w:rPr>
        <w:t>Генетическая связь неорганических и органических веществ.</w:t>
      </w:r>
    </w:p>
    <w:p w:rsidR="001E675D" w:rsidRPr="001E675D" w:rsidRDefault="001E675D" w:rsidP="001E675D">
      <w:pPr>
        <w:spacing w:line="240" w:lineRule="auto"/>
        <w:ind w:firstLine="0"/>
        <w:rPr>
          <w:sz w:val="24"/>
          <w:szCs w:val="24"/>
        </w:rPr>
      </w:pPr>
      <w:r w:rsidRPr="006B142E">
        <w:rPr>
          <w:i/>
          <w:sz w:val="24"/>
          <w:szCs w:val="24"/>
        </w:rPr>
        <w:t>Практикум:</w:t>
      </w:r>
      <w:r w:rsidRPr="001E675D">
        <w:rPr>
          <w:sz w:val="24"/>
          <w:szCs w:val="24"/>
        </w:rPr>
        <w:tab/>
        <w:t>решение</w:t>
      </w:r>
      <w:r w:rsidRPr="001E675D">
        <w:rPr>
          <w:sz w:val="24"/>
          <w:szCs w:val="24"/>
        </w:rPr>
        <w:tab/>
        <w:t>экспериментальных</w:t>
      </w:r>
      <w:r w:rsidR="006B142E">
        <w:rPr>
          <w:sz w:val="24"/>
          <w:szCs w:val="24"/>
        </w:rPr>
        <w:tab/>
        <w:t>задач</w:t>
      </w:r>
      <w:r w:rsidR="006B142E">
        <w:rPr>
          <w:sz w:val="24"/>
          <w:szCs w:val="24"/>
        </w:rPr>
        <w:tab/>
        <w:t>по</w:t>
      </w:r>
      <w:r w:rsidR="006B142E">
        <w:rPr>
          <w:sz w:val="24"/>
          <w:szCs w:val="24"/>
        </w:rPr>
        <w:tab/>
        <w:t>неорганической</w:t>
      </w:r>
      <w:r w:rsidR="006B142E">
        <w:rPr>
          <w:sz w:val="24"/>
          <w:szCs w:val="24"/>
        </w:rPr>
        <w:tab/>
        <w:t xml:space="preserve">химии; </w:t>
      </w:r>
      <w:r w:rsidRPr="001E675D">
        <w:rPr>
          <w:sz w:val="24"/>
          <w:szCs w:val="24"/>
        </w:rPr>
        <w:t>решение экспериментальных задач по органической химии; решение практических расчетных</w:t>
      </w:r>
    </w:p>
    <w:p w:rsidR="001E675D" w:rsidRPr="001E675D" w:rsidRDefault="006B142E" w:rsidP="001E675D">
      <w:pPr>
        <w:spacing w:line="240" w:lineRule="auto"/>
        <w:ind w:firstLine="0"/>
        <w:rPr>
          <w:sz w:val="24"/>
          <w:szCs w:val="24"/>
        </w:rPr>
      </w:pPr>
      <w:r>
        <w:rPr>
          <w:sz w:val="24"/>
          <w:szCs w:val="24"/>
        </w:rPr>
        <w:t>задач</w:t>
      </w:r>
      <w:r w:rsidR="001E675D" w:rsidRPr="001E675D">
        <w:rPr>
          <w:sz w:val="24"/>
          <w:szCs w:val="24"/>
        </w:rPr>
        <w:t>.</w:t>
      </w:r>
    </w:p>
    <w:p w:rsidR="001E675D" w:rsidRPr="001E675D" w:rsidRDefault="001E675D" w:rsidP="001E675D">
      <w:pPr>
        <w:spacing w:line="240" w:lineRule="auto"/>
        <w:ind w:firstLine="0"/>
        <w:rPr>
          <w:sz w:val="24"/>
          <w:szCs w:val="24"/>
        </w:rPr>
      </w:pPr>
    </w:p>
    <w:p w:rsidR="00687B04" w:rsidRDefault="001E675D" w:rsidP="00AE5095">
      <w:pPr>
        <w:pStyle w:val="4a"/>
      </w:pPr>
      <w:r w:rsidRPr="00687B04">
        <w:t>Биология</w:t>
      </w:r>
    </w:p>
    <w:p w:rsidR="00687B04" w:rsidRDefault="00687B04" w:rsidP="00687B04">
      <w:pPr>
        <w:spacing w:line="240" w:lineRule="auto"/>
        <w:rPr>
          <w:sz w:val="24"/>
          <w:szCs w:val="24"/>
        </w:rPr>
      </w:pPr>
      <w:r>
        <w:rPr>
          <w:rFonts w:eastAsia="Times New Roman"/>
          <w:sz w:val="24"/>
          <w:szCs w:val="24"/>
        </w:rPr>
        <w:t>В частном общеобразовательном учреждении «Школа «Аксон у Академической» учебный предмет «Биология» изучается на базовом уровне.</w:t>
      </w:r>
    </w:p>
    <w:p w:rsidR="001E675D" w:rsidRPr="001E675D" w:rsidRDefault="001E675D" w:rsidP="001E675D">
      <w:pPr>
        <w:spacing w:line="240" w:lineRule="auto"/>
        <w:ind w:firstLine="0"/>
        <w:rPr>
          <w:sz w:val="24"/>
          <w:szCs w:val="24"/>
        </w:rPr>
      </w:pPr>
      <w:r w:rsidRPr="001E675D">
        <w:rPr>
          <w:sz w:val="24"/>
          <w:szCs w:val="24"/>
        </w:rPr>
        <w:t>СОДЕРЖАНИЕ КУРСА</w:t>
      </w:r>
    </w:p>
    <w:p w:rsidR="001E675D" w:rsidRPr="001E675D" w:rsidRDefault="001E675D" w:rsidP="00687B04">
      <w:pPr>
        <w:spacing w:line="240" w:lineRule="auto"/>
        <w:ind w:firstLine="708"/>
        <w:rPr>
          <w:sz w:val="24"/>
          <w:szCs w:val="24"/>
        </w:rPr>
      </w:pPr>
      <w:r w:rsidRPr="00687B04">
        <w:rPr>
          <w:i/>
          <w:sz w:val="24"/>
          <w:szCs w:val="24"/>
        </w:rPr>
        <w:t>Биология как наука.</w:t>
      </w:r>
      <w:r w:rsidRPr="001E675D">
        <w:rPr>
          <w:sz w:val="24"/>
          <w:szCs w:val="24"/>
        </w:rPr>
        <w:t xml:space="preserve"> Объект изучения биологии — живая природа. Краткая история развития биологии. Отличительные признаки живой природы: уровневая организация и эволюция. Основные уровни организации живой природы. Биологические системы. Общие признаки биологических систем.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1E675D" w:rsidRPr="001E675D" w:rsidRDefault="001E675D" w:rsidP="00687B04">
      <w:pPr>
        <w:spacing w:line="240" w:lineRule="auto"/>
        <w:ind w:firstLine="708"/>
        <w:rPr>
          <w:sz w:val="24"/>
          <w:szCs w:val="24"/>
        </w:rPr>
      </w:pPr>
      <w:r w:rsidRPr="00687B04">
        <w:rPr>
          <w:i/>
          <w:sz w:val="24"/>
          <w:szCs w:val="24"/>
        </w:rPr>
        <w:t>Цитология — наука о клетке.</w:t>
      </w:r>
      <w:r w:rsidRPr="001E675D">
        <w:rPr>
          <w:sz w:val="24"/>
          <w:szCs w:val="24"/>
        </w:rPr>
        <w:t xml:space="preserve"> Развитие знаний о клетке (Р. Гук, Р. Вирхов, К. Бэр). М. </w:t>
      </w:r>
      <w:proofErr w:type="spellStart"/>
      <w:r w:rsidRPr="001E675D">
        <w:rPr>
          <w:sz w:val="24"/>
          <w:szCs w:val="24"/>
        </w:rPr>
        <w:t>Шлейден</w:t>
      </w:r>
      <w:proofErr w:type="spellEnd"/>
      <w:r w:rsidRPr="001E675D">
        <w:rPr>
          <w:sz w:val="24"/>
          <w:szCs w:val="24"/>
        </w:rPr>
        <w:t xml:space="preserve"> и Т. Шванн — основоположники клеточной теории. Клеточная теория. Роль клеточной теории в формировании современной естественнонаучной картины мира.</w:t>
      </w:r>
      <w:r w:rsidR="00687B04">
        <w:rPr>
          <w:sz w:val="24"/>
          <w:szCs w:val="24"/>
        </w:rPr>
        <w:t xml:space="preserve"> </w:t>
      </w:r>
      <w:r w:rsidRPr="001E675D">
        <w:rPr>
          <w:sz w:val="24"/>
          <w:szCs w:val="24"/>
        </w:rPr>
        <w:t>Химический   состав    клетки.    Неорганические    и    органические    веще</w:t>
      </w:r>
      <w:r w:rsidR="00687B04">
        <w:rPr>
          <w:sz w:val="24"/>
          <w:szCs w:val="24"/>
        </w:rPr>
        <w:t xml:space="preserve">ства. </w:t>
      </w:r>
      <w:r w:rsidRPr="001E675D">
        <w:rPr>
          <w:sz w:val="24"/>
          <w:szCs w:val="24"/>
        </w:rPr>
        <w:t>Макромолекулы. Биополимеры.</w:t>
      </w:r>
    </w:p>
    <w:p w:rsidR="001E675D" w:rsidRPr="001E675D" w:rsidRDefault="001E675D" w:rsidP="00687B04">
      <w:pPr>
        <w:spacing w:line="240" w:lineRule="auto"/>
        <w:ind w:firstLine="708"/>
        <w:rPr>
          <w:sz w:val="24"/>
          <w:szCs w:val="24"/>
        </w:rPr>
      </w:pPr>
      <w:r w:rsidRPr="00687B04">
        <w:rPr>
          <w:i/>
          <w:sz w:val="24"/>
          <w:szCs w:val="24"/>
        </w:rPr>
        <w:t>Строение клетки.</w:t>
      </w:r>
      <w:r w:rsidRPr="001E675D">
        <w:rPr>
          <w:sz w:val="24"/>
          <w:szCs w:val="24"/>
        </w:rPr>
        <w:t xml:space="preserve"> Доядерные и ядерные клетки. Основные части и органоиды </w:t>
      </w:r>
      <w:proofErr w:type="spellStart"/>
      <w:r w:rsidRPr="001E675D">
        <w:rPr>
          <w:sz w:val="24"/>
          <w:szCs w:val="24"/>
        </w:rPr>
        <w:t>эукариотической</w:t>
      </w:r>
      <w:proofErr w:type="spellEnd"/>
      <w:r w:rsidRPr="001E675D">
        <w:rPr>
          <w:sz w:val="24"/>
          <w:szCs w:val="24"/>
        </w:rPr>
        <w:t xml:space="preserve"> клетки, их функции. Ядро. Хромосомы. Соматические и половые клетки. Диплоидный и гаплоидный наборы хромосом. Гомологичные и негомологичные хромосомы.</w:t>
      </w:r>
    </w:p>
    <w:p w:rsidR="001E675D" w:rsidRPr="001E675D" w:rsidRDefault="001E675D" w:rsidP="001E675D">
      <w:pPr>
        <w:spacing w:line="240" w:lineRule="auto"/>
        <w:ind w:firstLine="0"/>
        <w:rPr>
          <w:sz w:val="24"/>
          <w:szCs w:val="24"/>
        </w:rPr>
      </w:pPr>
      <w:r w:rsidRPr="001E675D">
        <w:rPr>
          <w:sz w:val="24"/>
          <w:szCs w:val="24"/>
        </w:rPr>
        <w:t xml:space="preserve">Многообразие клеток. Соматические и половые клетки. Строение </w:t>
      </w:r>
      <w:proofErr w:type="spellStart"/>
      <w:r w:rsidRPr="001E675D">
        <w:rPr>
          <w:sz w:val="24"/>
          <w:szCs w:val="24"/>
        </w:rPr>
        <w:t>прокариотической</w:t>
      </w:r>
      <w:proofErr w:type="spellEnd"/>
      <w:r w:rsidRPr="001E675D">
        <w:rPr>
          <w:sz w:val="24"/>
          <w:szCs w:val="24"/>
        </w:rPr>
        <w:t xml:space="preserve"> клетки. Бактерии. Инфекционные заболевания. Роль бактерий на Земле. Использование бактерий человеком.</w:t>
      </w:r>
    </w:p>
    <w:p w:rsidR="001E675D" w:rsidRPr="001E675D" w:rsidRDefault="001E675D" w:rsidP="001E675D">
      <w:pPr>
        <w:spacing w:line="240" w:lineRule="auto"/>
        <w:ind w:firstLine="0"/>
        <w:rPr>
          <w:sz w:val="24"/>
          <w:szCs w:val="24"/>
        </w:rPr>
      </w:pPr>
      <w:r w:rsidRPr="00687B04">
        <w:rPr>
          <w:i/>
          <w:sz w:val="24"/>
          <w:szCs w:val="24"/>
        </w:rPr>
        <w:t>Вирусы.</w:t>
      </w:r>
      <w:r w:rsidRPr="001E675D">
        <w:rPr>
          <w:sz w:val="24"/>
          <w:szCs w:val="24"/>
        </w:rPr>
        <w:t xml:space="preserve">    Меры     профилактики     распространения     вир</w:t>
      </w:r>
      <w:r w:rsidR="00687B04">
        <w:rPr>
          <w:sz w:val="24"/>
          <w:szCs w:val="24"/>
        </w:rPr>
        <w:t xml:space="preserve">усных     заболеваний. </w:t>
      </w:r>
      <w:r w:rsidRPr="001E675D">
        <w:rPr>
          <w:sz w:val="24"/>
          <w:szCs w:val="24"/>
        </w:rPr>
        <w:t>Профилактика СПИДа.</w:t>
      </w:r>
    </w:p>
    <w:p w:rsidR="001E675D" w:rsidRPr="001E675D" w:rsidRDefault="001E675D" w:rsidP="006C3A3C">
      <w:pPr>
        <w:spacing w:line="240" w:lineRule="auto"/>
        <w:ind w:firstLine="708"/>
        <w:rPr>
          <w:sz w:val="24"/>
          <w:szCs w:val="24"/>
        </w:rPr>
      </w:pPr>
      <w:r w:rsidRPr="001E675D">
        <w:rPr>
          <w:sz w:val="24"/>
          <w:szCs w:val="24"/>
        </w:rPr>
        <w:t xml:space="preserve">Обмен веществ и превращения энергии в клетке. Энергетический обмен. Фотосинтез. Хемосинтез. Роль </w:t>
      </w:r>
      <w:proofErr w:type="spellStart"/>
      <w:r w:rsidRPr="001E675D">
        <w:rPr>
          <w:sz w:val="24"/>
          <w:szCs w:val="24"/>
        </w:rPr>
        <w:t>хемосинтезирующих</w:t>
      </w:r>
      <w:proofErr w:type="spellEnd"/>
      <w:r w:rsidRPr="001E675D">
        <w:rPr>
          <w:sz w:val="24"/>
          <w:szCs w:val="24"/>
        </w:rPr>
        <w:t xml:space="preserve"> бактерий на Земле. Пластический обмен. Генетическая информация в клетке. Ген. Геном. Удвоение молекулы ДНК. Информационная РНК. Генетический код. Биосинтез белка.</w:t>
      </w:r>
    </w:p>
    <w:p w:rsidR="001E675D" w:rsidRPr="001E675D" w:rsidRDefault="001E675D" w:rsidP="006C3A3C">
      <w:pPr>
        <w:spacing w:line="240" w:lineRule="auto"/>
        <w:ind w:firstLine="708"/>
        <w:rPr>
          <w:sz w:val="24"/>
          <w:szCs w:val="24"/>
        </w:rPr>
      </w:pPr>
      <w:r w:rsidRPr="001E675D">
        <w:rPr>
          <w:sz w:val="24"/>
          <w:szCs w:val="24"/>
        </w:rPr>
        <w:t>Жизненный цикл клетки. Деление клетки: митоз, амитоз, мейоз.</w:t>
      </w:r>
      <w:r w:rsidR="006C3A3C">
        <w:rPr>
          <w:sz w:val="24"/>
          <w:szCs w:val="24"/>
        </w:rPr>
        <w:t xml:space="preserve"> </w:t>
      </w:r>
      <w:r w:rsidRPr="001E675D">
        <w:rPr>
          <w:sz w:val="24"/>
          <w:szCs w:val="24"/>
        </w:rPr>
        <w:t>Воспроизведение организмов, его значение. Бесполое и половое размножение. Образование половых клеток. Оплодотворение. Внешнее и внутреннее оплодотворение. Искусственное опыление у растен</w:t>
      </w:r>
      <w:r w:rsidR="006C3A3C">
        <w:rPr>
          <w:sz w:val="24"/>
          <w:szCs w:val="24"/>
        </w:rPr>
        <w:t xml:space="preserve">ий и оплодотворение у животных. </w:t>
      </w:r>
      <w:r w:rsidRPr="001E675D">
        <w:rPr>
          <w:sz w:val="24"/>
          <w:szCs w:val="24"/>
        </w:rPr>
        <w:t>Индивидуальное развитие организмов (онтогенез). Эмбриональное и постэмбриональное развитие. Особенности эмбрионального развития млекопитающих. Дифференцировка клеток. Стволовые клетки. Причины нарушений развития организмов. Репродуктивное здоровье человека. Последствия влияния алкоголя, никотина, наркотических веществ</w:t>
      </w:r>
      <w:r w:rsidR="006C3A3C">
        <w:rPr>
          <w:sz w:val="24"/>
          <w:szCs w:val="24"/>
        </w:rPr>
        <w:t xml:space="preserve"> на развитие зародыша человека. </w:t>
      </w:r>
      <w:r w:rsidRPr="001E675D">
        <w:rPr>
          <w:sz w:val="24"/>
          <w:szCs w:val="24"/>
        </w:rPr>
        <w:t xml:space="preserve">Наследственность и изменчивость — свойства организмов. Генетика. Генетическая терминология и символика. Закономерности наследования, установленные Г. Менделем. Хромосомная теория наследственности. Определение пола. Наследование, сцепленное с полом. Современные представления о гене и геноме. Закономерности изменчивости. </w:t>
      </w:r>
      <w:proofErr w:type="spellStart"/>
      <w:r w:rsidRPr="001E675D">
        <w:rPr>
          <w:sz w:val="24"/>
          <w:szCs w:val="24"/>
        </w:rPr>
        <w:t>Модификационная</w:t>
      </w:r>
      <w:proofErr w:type="spellEnd"/>
      <w:r w:rsidRPr="001E675D">
        <w:rPr>
          <w:sz w:val="24"/>
          <w:szCs w:val="24"/>
        </w:rPr>
        <w:t xml:space="preserve"> изменчивость. Наследственная изменчивость. Мутации, их причины. Мутагены.</w:t>
      </w:r>
    </w:p>
    <w:p w:rsidR="001E675D" w:rsidRPr="001E675D" w:rsidRDefault="001E675D" w:rsidP="006C3A3C">
      <w:pPr>
        <w:spacing w:line="240" w:lineRule="auto"/>
        <w:ind w:firstLine="708"/>
        <w:rPr>
          <w:sz w:val="24"/>
          <w:szCs w:val="24"/>
        </w:rPr>
      </w:pPr>
      <w:r w:rsidRPr="001E675D">
        <w:rPr>
          <w:sz w:val="24"/>
          <w:szCs w:val="24"/>
        </w:rPr>
        <w:t>Методы исследования генетики человека. Влияние мутагенов на организм человека. Проблемы генетической безопасности. Меры защиты окружающей среды от загрязнения мутагенами. Меры профилактики наследственных заболеваний человека.</w:t>
      </w:r>
    </w:p>
    <w:p w:rsidR="001E675D" w:rsidRPr="00D30D5C" w:rsidRDefault="001E675D" w:rsidP="001E675D">
      <w:pPr>
        <w:spacing w:line="240" w:lineRule="auto"/>
        <w:ind w:firstLine="0"/>
        <w:rPr>
          <w:b/>
          <w:sz w:val="24"/>
          <w:szCs w:val="24"/>
        </w:rPr>
      </w:pPr>
      <w:r w:rsidRPr="001E675D">
        <w:rPr>
          <w:sz w:val="24"/>
          <w:szCs w:val="24"/>
        </w:rPr>
        <w:t xml:space="preserve"> </w:t>
      </w:r>
      <w:r w:rsidRPr="00D30D5C">
        <w:rPr>
          <w:b/>
          <w:sz w:val="24"/>
          <w:szCs w:val="24"/>
        </w:rPr>
        <w:t>11 КЛАСС</w:t>
      </w:r>
    </w:p>
    <w:p w:rsidR="001E675D" w:rsidRPr="001E675D" w:rsidRDefault="001E675D" w:rsidP="00D30D5C">
      <w:pPr>
        <w:spacing w:line="240" w:lineRule="auto"/>
        <w:ind w:firstLine="708"/>
        <w:rPr>
          <w:sz w:val="24"/>
          <w:szCs w:val="24"/>
        </w:rPr>
      </w:pPr>
      <w:r w:rsidRPr="001E675D">
        <w:rPr>
          <w:sz w:val="24"/>
          <w:szCs w:val="24"/>
        </w:rPr>
        <w:t>Вид, его критерии. Структура вида. Популяция — форма существования вида. Определение биологической эволюции. Доказательства эволюции живой природы. Роль эволюционной биологии в формировании современной естественно-научной картины мира и решении практических проблем.</w:t>
      </w:r>
    </w:p>
    <w:p w:rsidR="001E675D" w:rsidRPr="001E675D" w:rsidRDefault="001E675D" w:rsidP="00D30D5C">
      <w:pPr>
        <w:spacing w:line="240" w:lineRule="auto"/>
        <w:ind w:firstLine="708"/>
        <w:rPr>
          <w:sz w:val="24"/>
          <w:szCs w:val="24"/>
        </w:rPr>
      </w:pPr>
      <w:r w:rsidRPr="001E675D">
        <w:rPr>
          <w:sz w:val="24"/>
          <w:szCs w:val="24"/>
        </w:rPr>
        <w:t>Развитие эволюционных идей. Учение Ч. Дарвина об эволюции. Синтетическая теория эволюции. Свидетельства эволюции: палеонтологические, биогеографические, сравнительно-анатомические, эмбриологические, молекулярные. Прямые наблюдения эволюции.</w:t>
      </w:r>
    </w:p>
    <w:p w:rsidR="001E675D" w:rsidRPr="001E675D" w:rsidRDefault="001E675D" w:rsidP="00D30D5C">
      <w:pPr>
        <w:spacing w:line="240" w:lineRule="auto"/>
        <w:ind w:firstLine="708"/>
        <w:rPr>
          <w:sz w:val="24"/>
          <w:szCs w:val="24"/>
        </w:rPr>
      </w:pPr>
      <w:r w:rsidRPr="001E675D">
        <w:rPr>
          <w:sz w:val="24"/>
          <w:szCs w:val="24"/>
        </w:rPr>
        <w:t>Популяция — элементарная единица эволюции. Движущие силы эволюции: мутации, рекомбинации, отбор. Результаты эволюции. Формирование приспособленности к среде обитания. Образование новых видов. Основные направления эволюционного процесса.</w:t>
      </w:r>
    </w:p>
    <w:p w:rsidR="001E675D" w:rsidRPr="001E675D" w:rsidRDefault="001E675D" w:rsidP="001E675D">
      <w:pPr>
        <w:spacing w:line="240" w:lineRule="auto"/>
        <w:ind w:firstLine="0"/>
        <w:rPr>
          <w:sz w:val="24"/>
          <w:szCs w:val="24"/>
        </w:rPr>
      </w:pPr>
      <w:r w:rsidRPr="001E675D">
        <w:rPr>
          <w:sz w:val="24"/>
          <w:szCs w:val="24"/>
        </w:rPr>
        <w:t>Основы селекции и биотехнологии. Учение Н. И. Вавилова о центрах многообразия и происхождения культурных растений. Основные методы селекции и биотехнологии. Биотехнология, ее достижения, перспективы развития. Этические аспекты развития некоторых исследований в биотехнологии (клонирование человека, искусственное оплодотворение, направленное изменение генома).</w:t>
      </w:r>
    </w:p>
    <w:p w:rsidR="001E675D" w:rsidRPr="001E675D" w:rsidRDefault="001E675D" w:rsidP="00D30D5C">
      <w:pPr>
        <w:spacing w:line="240" w:lineRule="auto"/>
        <w:ind w:firstLine="708"/>
        <w:rPr>
          <w:sz w:val="24"/>
          <w:szCs w:val="24"/>
        </w:rPr>
      </w:pPr>
      <w:r w:rsidRPr="001E675D">
        <w:rPr>
          <w:sz w:val="24"/>
          <w:szCs w:val="24"/>
        </w:rPr>
        <w:t>Эволюция человека. Доказательства родства человека с млекопитающими животными. Основные стадии и движущие силы антропогенеза. Расселение человека по Земле. Происхождение человеческих рас, их единство. Критика расизма и социального дарвинизма.</w:t>
      </w:r>
    </w:p>
    <w:p w:rsidR="001E675D" w:rsidRPr="001E675D" w:rsidRDefault="001E675D" w:rsidP="001E675D">
      <w:pPr>
        <w:spacing w:line="240" w:lineRule="auto"/>
        <w:ind w:firstLine="0"/>
        <w:rPr>
          <w:sz w:val="24"/>
          <w:szCs w:val="24"/>
        </w:rPr>
      </w:pPr>
      <w:r w:rsidRPr="001E675D">
        <w:rPr>
          <w:sz w:val="24"/>
          <w:szCs w:val="24"/>
        </w:rPr>
        <w:t>Экология как наука. Экологические факторы. Экологическая ниша. Биологические ритмы. Межвидовые отношения: паразитизм, хищничество, конкуренция, мутуализм. Функциональная и пространственная структура экосистемы. Компоненты экосистемы. Пищевые связи в экосистеме. Потоки веществ и превращения энергии в экосистеме. Динамика экосистем и их устойчивость. Основные типы воздействия человека на экосистемы и их результаты. Экосистемы, трансформированные и созданные человеком.</w:t>
      </w:r>
    </w:p>
    <w:p w:rsidR="001E675D" w:rsidRPr="001E675D" w:rsidRDefault="001E675D" w:rsidP="00D30D5C">
      <w:pPr>
        <w:spacing w:line="240" w:lineRule="auto"/>
        <w:ind w:firstLine="708"/>
        <w:rPr>
          <w:sz w:val="24"/>
          <w:szCs w:val="24"/>
        </w:rPr>
      </w:pPr>
      <w:r w:rsidRPr="001E675D">
        <w:rPr>
          <w:sz w:val="24"/>
          <w:szCs w:val="24"/>
        </w:rPr>
        <w:t>Биосфера — глобальная экосистема. Учение В. И. Вернадского о биосфере. Гипотезы происхождения жизни на Земле. Основные этапы развития органического мира на Земле. Эволюция биосферы. Глобальные антропогенные изменения в биосфере. Проблема устойчивого развития биосферы. Сохранение многообразия видов как основа устойчивого развития биосферы.</w:t>
      </w:r>
    </w:p>
    <w:p w:rsidR="00401080" w:rsidRPr="009D15D6" w:rsidRDefault="00401080" w:rsidP="00AE5095">
      <w:pPr>
        <w:pStyle w:val="4a"/>
      </w:pPr>
      <w:bookmarkStart w:id="128" w:name="_Toc435412718"/>
      <w:bookmarkStart w:id="129" w:name="_Toc453968193"/>
      <w:r w:rsidRPr="009D15D6">
        <w:t>Физическая культура</w:t>
      </w:r>
      <w:bookmarkEnd w:id="128"/>
      <w:bookmarkEnd w:id="129"/>
    </w:p>
    <w:p w:rsidR="00657C36" w:rsidRPr="009D15D6" w:rsidRDefault="003D565B" w:rsidP="009D15D6">
      <w:pPr>
        <w:spacing w:line="240" w:lineRule="auto"/>
        <w:rPr>
          <w:sz w:val="24"/>
          <w:szCs w:val="24"/>
        </w:rPr>
      </w:pPr>
      <w:r>
        <w:rPr>
          <w:sz w:val="24"/>
          <w:szCs w:val="24"/>
        </w:rPr>
        <w:t>П</w:t>
      </w:r>
      <w:r w:rsidR="00657C36" w:rsidRPr="009D15D6">
        <w:rPr>
          <w:sz w:val="24"/>
          <w:szCs w:val="24"/>
        </w:rPr>
        <w:t xml:space="preserve">рограмма </w:t>
      </w:r>
      <w:r w:rsidR="008C2F31" w:rsidRPr="009D15D6">
        <w:rPr>
          <w:sz w:val="24"/>
          <w:szCs w:val="24"/>
        </w:rPr>
        <w:t xml:space="preserve">учебного предмета «Физическая культура» </w:t>
      </w:r>
      <w:r w:rsidR="00657C36" w:rsidRPr="009D15D6">
        <w:rPr>
          <w:sz w:val="24"/>
          <w:szCs w:val="24"/>
        </w:rPr>
        <w:t>сохран</w:t>
      </w:r>
      <w:r>
        <w:rPr>
          <w:sz w:val="24"/>
          <w:szCs w:val="24"/>
        </w:rPr>
        <w:t>яет</w:t>
      </w:r>
      <w:r w:rsidR="00657C36" w:rsidRPr="009D15D6">
        <w:rPr>
          <w:sz w:val="24"/>
          <w:szCs w:val="24"/>
        </w:rPr>
        <w:t xml:space="preserve"> едино</w:t>
      </w:r>
      <w:r>
        <w:rPr>
          <w:sz w:val="24"/>
          <w:szCs w:val="24"/>
        </w:rPr>
        <w:t>е</w:t>
      </w:r>
      <w:r w:rsidR="00657C36" w:rsidRPr="009D15D6">
        <w:rPr>
          <w:sz w:val="24"/>
          <w:szCs w:val="24"/>
        </w:rPr>
        <w:t xml:space="preserve"> образовательного пространства и преемственност</w:t>
      </w:r>
      <w:r>
        <w:rPr>
          <w:sz w:val="24"/>
          <w:szCs w:val="24"/>
        </w:rPr>
        <w:t>ь</w:t>
      </w:r>
      <w:r w:rsidR="00657C36" w:rsidRPr="009D15D6">
        <w:rPr>
          <w:sz w:val="24"/>
          <w:szCs w:val="24"/>
        </w:rPr>
        <w:t xml:space="preserve"> в зада</w:t>
      </w:r>
      <w:r w:rsidR="00D4526B" w:rsidRPr="009D15D6">
        <w:rPr>
          <w:sz w:val="24"/>
          <w:szCs w:val="24"/>
        </w:rPr>
        <w:t>чах между уровнями образования.</w:t>
      </w:r>
    </w:p>
    <w:p w:rsidR="00657C36" w:rsidRPr="009D15D6" w:rsidRDefault="00657C36" w:rsidP="009D15D6">
      <w:pPr>
        <w:spacing w:line="240" w:lineRule="auto"/>
        <w:rPr>
          <w:sz w:val="24"/>
          <w:szCs w:val="24"/>
        </w:rPr>
      </w:pPr>
      <w:r w:rsidRPr="009D15D6">
        <w:rPr>
          <w:sz w:val="24"/>
          <w:szCs w:val="24"/>
        </w:rPr>
        <w:t xml:space="preserve">Общей целью образования в области физической культуры является формирование у </w:t>
      </w:r>
      <w:r w:rsidR="003C1F16" w:rsidRPr="009D15D6">
        <w:rPr>
          <w:sz w:val="24"/>
          <w:szCs w:val="24"/>
        </w:rPr>
        <w:t>об</w:t>
      </w:r>
      <w:r w:rsidRPr="009D15D6">
        <w:rPr>
          <w:sz w:val="24"/>
          <w:szCs w:val="24"/>
        </w:rPr>
        <w:t>уча</w:t>
      </w:r>
      <w:r w:rsidR="003C1F16" w:rsidRPr="009D15D6">
        <w:rPr>
          <w:sz w:val="24"/>
          <w:szCs w:val="24"/>
        </w:rPr>
        <w:t>ю</w:t>
      </w:r>
      <w:r w:rsidRPr="009D15D6">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57C36" w:rsidRPr="009D15D6" w:rsidRDefault="00657C36" w:rsidP="009D15D6">
      <w:pPr>
        <w:spacing w:line="240" w:lineRule="auto"/>
        <w:rPr>
          <w:b/>
          <w:sz w:val="24"/>
          <w:szCs w:val="24"/>
        </w:rPr>
      </w:pPr>
      <w:r w:rsidRPr="009D15D6">
        <w:rPr>
          <w:b/>
          <w:sz w:val="24"/>
          <w:szCs w:val="24"/>
        </w:rPr>
        <w:t xml:space="preserve">Базовый </w:t>
      </w:r>
      <w:r w:rsidRPr="009D15D6">
        <w:rPr>
          <w:rFonts w:eastAsia="Times New Roman"/>
          <w:b/>
          <w:bCs/>
          <w:color w:val="000000"/>
          <w:sz w:val="24"/>
          <w:szCs w:val="24"/>
          <w:lang w:eastAsia="ru-RU"/>
        </w:rPr>
        <w:t>уровень</w:t>
      </w:r>
    </w:p>
    <w:p w:rsidR="00A65670" w:rsidRPr="009D15D6" w:rsidRDefault="00A65670" w:rsidP="009D15D6">
      <w:pPr>
        <w:spacing w:line="240" w:lineRule="auto"/>
        <w:rPr>
          <w:rFonts w:eastAsia="Times New Roman"/>
          <w:sz w:val="24"/>
          <w:szCs w:val="24"/>
          <w:lang w:eastAsia="ru-RU"/>
        </w:rPr>
      </w:pPr>
      <w:r w:rsidRPr="009D15D6">
        <w:rPr>
          <w:rFonts w:eastAsia="Times New Roman"/>
          <w:b/>
          <w:bCs/>
          <w:color w:val="000000"/>
          <w:sz w:val="24"/>
          <w:szCs w:val="24"/>
          <w:lang w:eastAsia="ru-RU"/>
        </w:rPr>
        <w:t>Физическая культура и здоровый образ жизни</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9D15D6">
        <w:rPr>
          <w:rFonts w:eastAsia="Times New Roman"/>
          <w:i/>
          <w:iCs/>
          <w:color w:val="000000"/>
          <w:sz w:val="24"/>
          <w:szCs w:val="24"/>
          <w:lang w:eastAsia="ru-RU"/>
        </w:rPr>
        <w:t>судейство.</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Формы организации занятий физической культурой.</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Современное состояние физической культуры и спорта в России.</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9D15D6" w:rsidRDefault="00A65670" w:rsidP="009D15D6">
      <w:pPr>
        <w:spacing w:line="240" w:lineRule="auto"/>
        <w:rPr>
          <w:rFonts w:eastAsia="Times New Roman"/>
          <w:sz w:val="24"/>
          <w:szCs w:val="24"/>
          <w:lang w:eastAsia="ru-RU"/>
        </w:rPr>
      </w:pPr>
      <w:r w:rsidRPr="009D15D6">
        <w:rPr>
          <w:rFonts w:eastAsia="Times New Roman"/>
          <w:b/>
          <w:bCs/>
          <w:color w:val="000000"/>
          <w:sz w:val="24"/>
          <w:szCs w:val="24"/>
          <w:lang w:eastAsia="ru-RU"/>
        </w:rPr>
        <w:t>Физкультурно-оздоровительная деятельность</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Оздоровительные системы физического воспитания.</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Современные фитнес</w:t>
      </w:r>
      <w:r w:rsidR="00542CD4" w:rsidRPr="009D15D6">
        <w:rPr>
          <w:rFonts w:eastAsia="Times New Roman"/>
          <w:color w:val="000000"/>
          <w:sz w:val="24"/>
          <w:szCs w:val="24"/>
          <w:lang w:eastAsia="ru-RU"/>
        </w:rPr>
        <w:t>-</w:t>
      </w:r>
      <w:r w:rsidRPr="009D15D6">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9D15D6">
        <w:rPr>
          <w:rFonts w:eastAsia="Times New Roman"/>
          <w:color w:val="000000"/>
          <w:sz w:val="24"/>
          <w:szCs w:val="24"/>
          <w:lang w:eastAsia="ru-RU"/>
        </w:rPr>
        <w:t>е</w:t>
      </w:r>
      <w:r w:rsidRPr="009D15D6">
        <w:rPr>
          <w:rFonts w:eastAsia="Times New Roman"/>
          <w:color w:val="000000"/>
          <w:sz w:val="24"/>
          <w:szCs w:val="24"/>
          <w:lang w:eastAsia="ru-RU"/>
        </w:rPr>
        <w:t xml:space="preserve"> задач формирования жиз</w:t>
      </w:r>
      <w:r w:rsidR="00D4526B" w:rsidRPr="009D15D6">
        <w:rPr>
          <w:rFonts w:eastAsia="Times New Roman"/>
          <w:color w:val="000000"/>
          <w:sz w:val="24"/>
          <w:szCs w:val="24"/>
          <w:lang w:eastAsia="ru-RU"/>
        </w:rPr>
        <w:t xml:space="preserve">ненно необходимых и спортивно </w:t>
      </w:r>
      <w:r w:rsidRPr="009D15D6">
        <w:rPr>
          <w:rFonts w:eastAsia="Times New Roman"/>
          <w:color w:val="000000"/>
          <w:sz w:val="24"/>
          <w:szCs w:val="24"/>
          <w:lang w:eastAsia="ru-RU"/>
        </w:rPr>
        <w:t>ориентированных двигательных навыков и умений.</w:t>
      </w:r>
    </w:p>
    <w:p w:rsidR="00A65670" w:rsidRPr="009D15D6" w:rsidRDefault="00D4526B"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 xml:space="preserve">Индивидуально </w:t>
      </w:r>
      <w:r w:rsidR="00A65670" w:rsidRPr="009D15D6">
        <w:rPr>
          <w:rFonts w:eastAsia="Times New Roman"/>
          <w:color w:val="000000"/>
          <w:sz w:val="24"/>
          <w:szCs w:val="24"/>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9D15D6" w:rsidRDefault="00A65670" w:rsidP="009D15D6">
      <w:pPr>
        <w:spacing w:line="240" w:lineRule="auto"/>
        <w:rPr>
          <w:rFonts w:eastAsia="Times New Roman"/>
          <w:sz w:val="24"/>
          <w:szCs w:val="24"/>
          <w:lang w:eastAsia="ru-RU"/>
        </w:rPr>
      </w:pPr>
      <w:r w:rsidRPr="009D15D6">
        <w:rPr>
          <w:rFonts w:eastAsia="Times New Roman"/>
          <w:b/>
          <w:bCs/>
          <w:color w:val="000000"/>
          <w:sz w:val="24"/>
          <w:szCs w:val="24"/>
          <w:lang w:eastAsia="ru-RU"/>
        </w:rPr>
        <w:t>Физическое совершенствование</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9D15D6">
        <w:rPr>
          <w:rFonts w:eastAsia="Times New Roman"/>
          <w:color w:val="000000"/>
          <w:sz w:val="24"/>
          <w:szCs w:val="24"/>
          <w:lang w:eastAsia="ru-RU"/>
        </w:rPr>
        <w:t>е</w:t>
      </w:r>
      <w:r w:rsidRPr="009D15D6">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9D15D6">
        <w:rPr>
          <w:rFonts w:eastAsia="Times New Roman"/>
          <w:i/>
          <w:iCs/>
          <w:color w:val="000000"/>
          <w:sz w:val="24"/>
          <w:szCs w:val="24"/>
          <w:lang w:eastAsia="ru-RU"/>
        </w:rPr>
        <w:t>техническая и тактическая подготовка в национальных видах спорта.</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Спортивные единоборства: технико-тактические действия самообороны; при</w:t>
      </w:r>
      <w:r w:rsidR="00B6403D" w:rsidRPr="009D15D6">
        <w:rPr>
          <w:rFonts w:eastAsia="Times New Roman"/>
          <w:color w:val="000000"/>
          <w:sz w:val="24"/>
          <w:szCs w:val="24"/>
          <w:lang w:eastAsia="ru-RU"/>
        </w:rPr>
        <w:t>е</w:t>
      </w:r>
      <w:r w:rsidRPr="009D15D6">
        <w:rPr>
          <w:rFonts w:eastAsia="Times New Roman"/>
          <w:color w:val="000000"/>
          <w:sz w:val="24"/>
          <w:szCs w:val="24"/>
          <w:lang w:eastAsia="ru-RU"/>
        </w:rPr>
        <w:t>мы страховки и самостраховки</w:t>
      </w:r>
      <w:r w:rsidRPr="009D15D6">
        <w:rPr>
          <w:rFonts w:eastAsia="Times New Roman"/>
          <w:i/>
          <w:iCs/>
          <w:color w:val="000000"/>
          <w:sz w:val="24"/>
          <w:szCs w:val="24"/>
          <w:lang w:eastAsia="ru-RU"/>
        </w:rPr>
        <w:t>.</w:t>
      </w:r>
    </w:p>
    <w:p w:rsidR="00A65670" w:rsidRPr="009D15D6" w:rsidRDefault="00A65670" w:rsidP="009D15D6">
      <w:pPr>
        <w:spacing w:line="240" w:lineRule="auto"/>
        <w:rPr>
          <w:rFonts w:eastAsia="Times New Roman"/>
          <w:i/>
          <w:iCs/>
          <w:color w:val="000000"/>
          <w:sz w:val="24"/>
          <w:szCs w:val="24"/>
          <w:lang w:eastAsia="ru-RU"/>
        </w:rPr>
      </w:pPr>
      <w:r w:rsidRPr="009D15D6">
        <w:rPr>
          <w:rFonts w:eastAsia="Times New Roman"/>
          <w:color w:val="000000"/>
          <w:sz w:val="24"/>
          <w:szCs w:val="24"/>
          <w:lang w:eastAsia="ru-RU"/>
        </w:rPr>
        <w:t xml:space="preserve">Прикладная физическая подготовка: полосы препятствий; </w:t>
      </w:r>
      <w:r w:rsidRPr="009D15D6">
        <w:rPr>
          <w:rFonts w:eastAsia="Times New Roman"/>
          <w:i/>
          <w:iCs/>
          <w:color w:val="000000"/>
          <w:sz w:val="24"/>
          <w:szCs w:val="24"/>
          <w:lang w:eastAsia="ru-RU"/>
        </w:rPr>
        <w:t>кросс по пересеч</w:t>
      </w:r>
      <w:r w:rsidR="00B6403D" w:rsidRPr="009D15D6">
        <w:rPr>
          <w:rFonts w:eastAsia="Times New Roman"/>
          <w:i/>
          <w:iCs/>
          <w:color w:val="000000"/>
          <w:sz w:val="24"/>
          <w:szCs w:val="24"/>
          <w:lang w:eastAsia="ru-RU"/>
        </w:rPr>
        <w:t>е</w:t>
      </w:r>
      <w:r w:rsidRPr="009D15D6">
        <w:rPr>
          <w:rFonts w:eastAsia="Times New Roman"/>
          <w:i/>
          <w:iCs/>
          <w:color w:val="000000"/>
          <w:sz w:val="24"/>
          <w:szCs w:val="24"/>
          <w:lang w:eastAsia="ru-RU"/>
        </w:rPr>
        <w:t>нной местности с элементами спортивного ориентирования; прикладное плавание.</w:t>
      </w:r>
    </w:p>
    <w:p w:rsidR="00115C27" w:rsidRPr="009D15D6" w:rsidRDefault="00401080" w:rsidP="00AE5095">
      <w:pPr>
        <w:pStyle w:val="4a"/>
      </w:pPr>
      <w:bookmarkStart w:id="130" w:name="_Toc435412720"/>
      <w:bookmarkStart w:id="131" w:name="_Toc453968195"/>
      <w:r w:rsidRPr="009D15D6">
        <w:t>Основы безопасности жизнедеятельности</w:t>
      </w:r>
      <w:bookmarkStart w:id="132" w:name="_Toc435412721"/>
      <w:bookmarkEnd w:id="130"/>
      <w:bookmarkEnd w:id="131"/>
    </w:p>
    <w:p w:rsidR="00115C27" w:rsidRPr="009D15D6" w:rsidRDefault="00115C27" w:rsidP="009D15D6">
      <w:pPr>
        <w:spacing w:line="240" w:lineRule="auto"/>
        <w:rPr>
          <w:sz w:val="24"/>
          <w:szCs w:val="24"/>
        </w:rPr>
      </w:pPr>
      <w:r w:rsidRPr="009D15D6">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9D15D6">
        <w:rPr>
          <w:sz w:val="24"/>
          <w:szCs w:val="24"/>
        </w:rPr>
        <w:t xml:space="preserve">формирования </w:t>
      </w:r>
      <w:r w:rsidR="004630D5" w:rsidRPr="009D15D6">
        <w:rPr>
          <w:sz w:val="24"/>
          <w:szCs w:val="24"/>
        </w:rPr>
        <w:t xml:space="preserve">у обучающихся </w:t>
      </w:r>
      <w:r w:rsidR="00AB3E5E" w:rsidRPr="009D15D6">
        <w:rPr>
          <w:sz w:val="24"/>
          <w:szCs w:val="24"/>
        </w:rPr>
        <w:t>компетенции</w:t>
      </w:r>
      <w:r w:rsidRPr="009D15D6">
        <w:rPr>
          <w:sz w:val="24"/>
          <w:szCs w:val="24"/>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9D15D6" w:rsidRDefault="00115C27" w:rsidP="009D15D6">
      <w:pPr>
        <w:spacing w:line="240" w:lineRule="auto"/>
        <w:rPr>
          <w:sz w:val="24"/>
          <w:szCs w:val="24"/>
        </w:rPr>
      </w:pPr>
      <w:r w:rsidRPr="009D15D6">
        <w:rPr>
          <w:sz w:val="24"/>
          <w:szCs w:val="24"/>
        </w:rPr>
        <w:t xml:space="preserve">Целью изучения и освоения </w:t>
      </w:r>
      <w:r w:rsidR="00AB3E5E" w:rsidRPr="009D15D6">
        <w:rPr>
          <w:sz w:val="24"/>
          <w:szCs w:val="24"/>
        </w:rPr>
        <w:t>учебного предмета</w:t>
      </w:r>
      <w:r w:rsidR="00DC709E" w:rsidRPr="009D15D6">
        <w:rPr>
          <w:sz w:val="24"/>
          <w:szCs w:val="24"/>
        </w:rPr>
        <w:t xml:space="preserve"> «Основы </w:t>
      </w:r>
      <w:r w:rsidRPr="009D15D6">
        <w:rPr>
          <w:sz w:val="24"/>
          <w:szCs w:val="24"/>
        </w:rPr>
        <w:t>безопасности жизнедеятельности</w:t>
      </w:r>
      <w:r w:rsidR="00DC709E" w:rsidRPr="009D15D6">
        <w:rPr>
          <w:sz w:val="24"/>
          <w:szCs w:val="24"/>
        </w:rPr>
        <w:t>»</w:t>
      </w:r>
      <w:r w:rsidRPr="009D15D6">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9D15D6">
        <w:rPr>
          <w:sz w:val="24"/>
          <w:szCs w:val="24"/>
        </w:rPr>
        <w:t xml:space="preserve">им </w:t>
      </w:r>
      <w:r w:rsidRPr="009D15D6">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9D15D6">
        <w:rPr>
          <w:sz w:val="24"/>
          <w:szCs w:val="24"/>
        </w:rPr>
        <w:t>ФГОС СОО</w:t>
      </w:r>
      <w:r w:rsidRPr="009D15D6">
        <w:rPr>
          <w:sz w:val="24"/>
          <w:szCs w:val="24"/>
        </w:rPr>
        <w:t>.</w:t>
      </w:r>
    </w:p>
    <w:p w:rsidR="00115C27" w:rsidRPr="009D15D6" w:rsidRDefault="00115C27" w:rsidP="009D15D6">
      <w:pPr>
        <w:spacing w:line="240" w:lineRule="auto"/>
        <w:rPr>
          <w:sz w:val="24"/>
          <w:szCs w:val="24"/>
        </w:rPr>
      </w:pPr>
      <w:r w:rsidRPr="009D15D6">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9D15D6" w:rsidRDefault="00115C27" w:rsidP="009D15D6">
      <w:pPr>
        <w:spacing w:line="240" w:lineRule="auto"/>
        <w:rPr>
          <w:sz w:val="24"/>
          <w:szCs w:val="24"/>
        </w:rPr>
      </w:pPr>
      <w:r w:rsidRPr="009D15D6">
        <w:rPr>
          <w:sz w:val="24"/>
          <w:szCs w:val="24"/>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9D15D6">
        <w:rPr>
          <w:sz w:val="24"/>
          <w:szCs w:val="24"/>
        </w:rPr>
        <w:t xml:space="preserve">учитывают </w:t>
      </w:r>
      <w:r w:rsidRPr="009D15D6">
        <w:rPr>
          <w:sz w:val="24"/>
          <w:szCs w:val="24"/>
        </w:rPr>
        <w:t xml:space="preserve">возможность освоения </w:t>
      </w:r>
      <w:r w:rsidR="00625090" w:rsidRPr="009D15D6">
        <w:rPr>
          <w:sz w:val="24"/>
          <w:szCs w:val="24"/>
        </w:rPr>
        <w:t xml:space="preserve">ими </w:t>
      </w:r>
      <w:r w:rsidRPr="009D15D6">
        <w:rPr>
          <w:sz w:val="24"/>
          <w:szCs w:val="24"/>
        </w:rPr>
        <w:t>теоретической и практической деятельности, что является важнейшим компонентом развивающего обучения.</w:t>
      </w:r>
      <w:r w:rsidR="00F50248" w:rsidRPr="009D15D6">
        <w:rPr>
          <w:sz w:val="24"/>
          <w:szCs w:val="24"/>
        </w:rPr>
        <w:t xml:space="preserve"> </w:t>
      </w:r>
      <w:r w:rsidRPr="009D15D6">
        <w:rPr>
          <w:sz w:val="24"/>
          <w:szCs w:val="24"/>
        </w:rPr>
        <w:t>Содержание представлено в девяти модулях.</w:t>
      </w:r>
    </w:p>
    <w:p w:rsidR="00115C27" w:rsidRPr="009D15D6" w:rsidRDefault="00115C27" w:rsidP="009D15D6">
      <w:pPr>
        <w:spacing w:line="240" w:lineRule="auto"/>
        <w:rPr>
          <w:sz w:val="24"/>
          <w:szCs w:val="24"/>
        </w:rPr>
      </w:pPr>
      <w:r w:rsidRPr="009D15D6">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9D15D6">
        <w:rPr>
          <w:sz w:val="24"/>
          <w:szCs w:val="24"/>
        </w:rPr>
        <w:t xml:space="preserve">явными </w:t>
      </w:r>
      <w:r w:rsidRPr="009D15D6">
        <w:rPr>
          <w:sz w:val="24"/>
          <w:szCs w:val="24"/>
        </w:rPr>
        <w:t xml:space="preserve">и </w:t>
      </w:r>
      <w:r w:rsidR="00625090" w:rsidRPr="009D15D6">
        <w:rPr>
          <w:sz w:val="24"/>
          <w:szCs w:val="24"/>
        </w:rPr>
        <w:t xml:space="preserve">скрытыми опасностями </w:t>
      </w:r>
      <w:r w:rsidRPr="009D15D6">
        <w:rPr>
          <w:sz w:val="24"/>
          <w:szCs w:val="24"/>
        </w:rPr>
        <w:t>в современных молод</w:t>
      </w:r>
      <w:r w:rsidR="00922A93" w:rsidRPr="009D15D6">
        <w:rPr>
          <w:sz w:val="24"/>
          <w:szCs w:val="24"/>
        </w:rPr>
        <w:t>е</w:t>
      </w:r>
      <w:r w:rsidRPr="009D15D6">
        <w:rPr>
          <w:sz w:val="24"/>
          <w:szCs w:val="24"/>
        </w:rPr>
        <w:t xml:space="preserve">жных </w:t>
      </w:r>
      <w:r w:rsidR="00BB63EF" w:rsidRPr="009D15D6">
        <w:rPr>
          <w:sz w:val="24"/>
          <w:szCs w:val="24"/>
        </w:rPr>
        <w:t xml:space="preserve">хобби </w:t>
      </w:r>
      <w:r w:rsidRPr="009D15D6">
        <w:rPr>
          <w:sz w:val="24"/>
          <w:szCs w:val="24"/>
        </w:rPr>
        <w:t>подростков.</w:t>
      </w:r>
    </w:p>
    <w:p w:rsidR="00115C27" w:rsidRPr="009D15D6" w:rsidRDefault="00115C27" w:rsidP="009D15D6">
      <w:pPr>
        <w:spacing w:line="240" w:lineRule="auto"/>
        <w:rPr>
          <w:sz w:val="24"/>
          <w:szCs w:val="24"/>
        </w:rPr>
      </w:pPr>
      <w:r w:rsidRPr="009D15D6">
        <w:rPr>
          <w:sz w:val="24"/>
          <w:szCs w:val="24"/>
        </w:rPr>
        <w:t xml:space="preserve">Модуль «Защита населения Российской Федерации от опасных и чрезвычайных ситуаций» </w:t>
      </w:r>
      <w:r w:rsidR="00922A93" w:rsidRPr="009D15D6">
        <w:rPr>
          <w:sz w:val="24"/>
          <w:szCs w:val="24"/>
        </w:rPr>
        <w:t xml:space="preserve">раскрывает </w:t>
      </w:r>
      <w:r w:rsidRPr="009D15D6">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9D15D6" w:rsidRDefault="00115C27" w:rsidP="009D15D6">
      <w:pPr>
        <w:spacing w:line="240" w:lineRule="auto"/>
        <w:rPr>
          <w:sz w:val="24"/>
          <w:szCs w:val="24"/>
        </w:rPr>
      </w:pPr>
      <w:r w:rsidRPr="009D15D6">
        <w:rPr>
          <w:sz w:val="24"/>
          <w:szCs w:val="24"/>
        </w:rPr>
        <w:t xml:space="preserve">Модуль «Основы противодействия экстремизму, терроризму и наркотизму в Российской Федерации» </w:t>
      </w:r>
      <w:r w:rsidR="00922A93" w:rsidRPr="009D15D6">
        <w:rPr>
          <w:sz w:val="24"/>
          <w:szCs w:val="24"/>
        </w:rPr>
        <w:t xml:space="preserve">раскрывает </w:t>
      </w:r>
      <w:r w:rsidRPr="009D15D6">
        <w:rPr>
          <w:sz w:val="24"/>
          <w:szCs w:val="24"/>
        </w:rPr>
        <w:t>вопросы, связанные с противодействием экстремизму, терроризму и наркотизму.</w:t>
      </w:r>
    </w:p>
    <w:p w:rsidR="00115C27" w:rsidRPr="009D15D6" w:rsidRDefault="00115C27" w:rsidP="009D15D6">
      <w:pPr>
        <w:spacing w:line="240" w:lineRule="auto"/>
        <w:rPr>
          <w:sz w:val="24"/>
          <w:szCs w:val="24"/>
        </w:rPr>
      </w:pPr>
      <w:r w:rsidRPr="009D15D6">
        <w:rPr>
          <w:sz w:val="24"/>
          <w:szCs w:val="24"/>
        </w:rPr>
        <w:t>Модуль «Основы здорового образа жизни» раскрывает основы здорового образа жизни.</w:t>
      </w:r>
    </w:p>
    <w:p w:rsidR="00115C27" w:rsidRPr="009D15D6" w:rsidRDefault="00115C27" w:rsidP="009D15D6">
      <w:pPr>
        <w:spacing w:line="240" w:lineRule="auto"/>
        <w:rPr>
          <w:sz w:val="24"/>
          <w:szCs w:val="24"/>
        </w:rPr>
      </w:pPr>
      <w:r w:rsidRPr="009D15D6">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9D15D6">
        <w:rPr>
          <w:sz w:val="24"/>
          <w:szCs w:val="24"/>
        </w:rPr>
        <w:t>ой</w:t>
      </w:r>
      <w:r w:rsidRPr="009D15D6">
        <w:rPr>
          <w:sz w:val="24"/>
          <w:szCs w:val="24"/>
        </w:rPr>
        <w:t xml:space="preserve"> инфекционных заболеваний.</w:t>
      </w:r>
    </w:p>
    <w:p w:rsidR="00115C27" w:rsidRPr="009D15D6" w:rsidRDefault="00115C27" w:rsidP="009D15D6">
      <w:pPr>
        <w:spacing w:line="240" w:lineRule="auto"/>
        <w:rPr>
          <w:sz w:val="24"/>
          <w:szCs w:val="24"/>
        </w:rPr>
      </w:pPr>
      <w:r w:rsidRPr="009D15D6">
        <w:rPr>
          <w:sz w:val="24"/>
          <w:szCs w:val="24"/>
        </w:rPr>
        <w:t>Модуль «Основы обороны государства» раскрывает вопросы, связанные с</w:t>
      </w:r>
      <w:r w:rsidRPr="009D15D6">
        <w:rPr>
          <w:b/>
          <w:sz w:val="24"/>
          <w:szCs w:val="24"/>
        </w:rPr>
        <w:t xml:space="preserve"> </w:t>
      </w:r>
      <w:r w:rsidRPr="009D15D6">
        <w:rPr>
          <w:sz w:val="24"/>
          <w:szCs w:val="24"/>
        </w:rPr>
        <w:t xml:space="preserve">состоянием и тенденциями развития современного мира и России, </w:t>
      </w:r>
      <w:r w:rsidR="00152905" w:rsidRPr="009D15D6">
        <w:rPr>
          <w:sz w:val="24"/>
          <w:szCs w:val="24"/>
        </w:rPr>
        <w:t>а также</w:t>
      </w:r>
      <w:r w:rsidRPr="009D15D6">
        <w:rPr>
          <w:sz w:val="24"/>
          <w:szCs w:val="24"/>
        </w:rPr>
        <w:t xml:space="preserve"> факторы и источники угроз и основы обороны РФ.</w:t>
      </w:r>
    </w:p>
    <w:p w:rsidR="00115C27" w:rsidRPr="009D15D6" w:rsidRDefault="00115C27" w:rsidP="009D15D6">
      <w:pPr>
        <w:spacing w:line="240" w:lineRule="auto"/>
        <w:rPr>
          <w:sz w:val="24"/>
          <w:szCs w:val="24"/>
        </w:rPr>
      </w:pPr>
      <w:r w:rsidRPr="009D15D6">
        <w:rPr>
          <w:sz w:val="24"/>
          <w:szCs w:val="24"/>
        </w:rPr>
        <w:t>Модуль «Правовые основы военной службы» включает вопросы</w:t>
      </w:r>
      <w:r w:rsidRPr="009D15D6">
        <w:rPr>
          <w:b/>
          <w:sz w:val="24"/>
          <w:szCs w:val="24"/>
        </w:rPr>
        <w:t xml:space="preserve"> </w:t>
      </w:r>
      <w:r w:rsidRPr="009D15D6">
        <w:rPr>
          <w:sz w:val="24"/>
          <w:szCs w:val="24"/>
        </w:rPr>
        <w:t>обеспечения прав, определения и соблюдения обязанностей граждани</w:t>
      </w:r>
      <w:r w:rsidR="00152905" w:rsidRPr="009D15D6">
        <w:rPr>
          <w:sz w:val="24"/>
          <w:szCs w:val="24"/>
        </w:rPr>
        <w:t>на до призыва, во время призыва и</w:t>
      </w:r>
      <w:r w:rsidRPr="009D15D6">
        <w:rPr>
          <w:sz w:val="24"/>
          <w:szCs w:val="24"/>
        </w:rPr>
        <w:t xml:space="preserve"> прохождения военной службы, увольнения с военной службы и пребывания в запасе.</w:t>
      </w:r>
    </w:p>
    <w:p w:rsidR="00115C27" w:rsidRPr="009D15D6" w:rsidRDefault="00115C27" w:rsidP="009D15D6">
      <w:pPr>
        <w:spacing w:line="240" w:lineRule="auto"/>
        <w:rPr>
          <w:sz w:val="24"/>
          <w:szCs w:val="24"/>
        </w:rPr>
      </w:pPr>
      <w:r w:rsidRPr="009D15D6">
        <w:rPr>
          <w:sz w:val="24"/>
          <w:szCs w:val="24"/>
        </w:rPr>
        <w:t>Модуль «Элементы начальной военной подготовки» раскрывает вопросы строевой, огневой, тактической подготовки.</w:t>
      </w:r>
    </w:p>
    <w:p w:rsidR="00115C27" w:rsidRPr="009D15D6" w:rsidRDefault="00115C27" w:rsidP="009D15D6">
      <w:pPr>
        <w:spacing w:line="240" w:lineRule="auto"/>
        <w:rPr>
          <w:sz w:val="24"/>
          <w:szCs w:val="24"/>
        </w:rPr>
      </w:pPr>
      <w:r w:rsidRPr="009D15D6">
        <w:rPr>
          <w:sz w:val="24"/>
          <w:szCs w:val="24"/>
        </w:rPr>
        <w:t>Модуль «Военно-профессиональная деятельность» раскрывает вопросы военно-профессион</w:t>
      </w:r>
      <w:r w:rsidR="007900E4" w:rsidRPr="009D15D6">
        <w:rPr>
          <w:sz w:val="24"/>
          <w:szCs w:val="24"/>
        </w:rPr>
        <w:t>альной деятельности гражданина.</w:t>
      </w:r>
    </w:p>
    <w:p w:rsidR="00115C27" w:rsidRPr="009D15D6" w:rsidRDefault="00115C27" w:rsidP="009D15D6">
      <w:pPr>
        <w:spacing w:line="240" w:lineRule="auto"/>
        <w:rPr>
          <w:sz w:val="24"/>
          <w:szCs w:val="24"/>
        </w:rPr>
      </w:pPr>
      <w:r w:rsidRPr="009D15D6">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9D15D6" w:rsidRDefault="009E3BE0" w:rsidP="009D15D6">
      <w:pPr>
        <w:spacing w:line="240" w:lineRule="auto"/>
        <w:rPr>
          <w:sz w:val="24"/>
          <w:szCs w:val="24"/>
        </w:rPr>
      </w:pPr>
      <w:r w:rsidRPr="009D15D6">
        <w:rPr>
          <w:sz w:val="24"/>
          <w:szCs w:val="24"/>
        </w:rPr>
        <w:t>«</w:t>
      </w:r>
      <w:r w:rsidR="00115C27" w:rsidRPr="009D15D6">
        <w:rPr>
          <w:sz w:val="24"/>
          <w:szCs w:val="24"/>
        </w:rPr>
        <w:t>Основы безопасности жизнедеятельности</w:t>
      </w:r>
      <w:r w:rsidRPr="009D15D6">
        <w:rPr>
          <w:sz w:val="24"/>
          <w:szCs w:val="24"/>
        </w:rPr>
        <w:t>»</w:t>
      </w:r>
      <w:r w:rsidR="00115C27" w:rsidRPr="009D15D6">
        <w:rPr>
          <w:sz w:val="24"/>
          <w:szCs w:val="24"/>
        </w:rPr>
        <w:t xml:space="preserve"> как учебный предмет обеспечивает:</w:t>
      </w:r>
    </w:p>
    <w:p w:rsidR="00115C27" w:rsidRPr="009D15D6" w:rsidRDefault="00115C27" w:rsidP="009D15D6">
      <w:pPr>
        <w:pStyle w:val="a0"/>
        <w:spacing w:line="240" w:lineRule="auto"/>
        <w:rPr>
          <w:sz w:val="24"/>
          <w:szCs w:val="24"/>
        </w:rPr>
      </w:pPr>
      <w:r w:rsidRPr="009D15D6">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9D15D6" w:rsidRDefault="00115C27" w:rsidP="009D15D6">
      <w:pPr>
        <w:pStyle w:val="a0"/>
        <w:spacing w:line="240" w:lineRule="auto"/>
        <w:rPr>
          <w:sz w:val="24"/>
          <w:szCs w:val="24"/>
        </w:rPr>
      </w:pPr>
      <w:r w:rsidRPr="009D15D6">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9D15D6" w:rsidRDefault="00115C27" w:rsidP="009D15D6">
      <w:pPr>
        <w:pStyle w:val="a0"/>
        <w:spacing w:line="240" w:lineRule="auto"/>
        <w:rPr>
          <w:sz w:val="24"/>
          <w:szCs w:val="24"/>
        </w:rPr>
      </w:pPr>
      <w:r w:rsidRPr="009D15D6">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9D15D6" w:rsidRDefault="00115C27" w:rsidP="009D15D6">
      <w:pPr>
        <w:pStyle w:val="a0"/>
        <w:spacing w:line="240" w:lineRule="auto"/>
        <w:rPr>
          <w:sz w:val="24"/>
          <w:szCs w:val="24"/>
        </w:rPr>
      </w:pPr>
      <w:r w:rsidRPr="009D15D6">
        <w:rPr>
          <w:sz w:val="24"/>
          <w:szCs w:val="24"/>
        </w:rPr>
        <w:t>умение действовать индивидуально и в группе в опасных и чрезвычайных ситуациях;</w:t>
      </w:r>
    </w:p>
    <w:p w:rsidR="00115C27" w:rsidRPr="009D15D6" w:rsidRDefault="00115C27" w:rsidP="009D15D6">
      <w:pPr>
        <w:pStyle w:val="a0"/>
        <w:spacing w:line="240" w:lineRule="auto"/>
        <w:rPr>
          <w:sz w:val="24"/>
          <w:szCs w:val="24"/>
        </w:rPr>
      </w:pPr>
      <w:r w:rsidRPr="009D15D6">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9D15D6" w:rsidRDefault="00115C27" w:rsidP="009D15D6">
      <w:pPr>
        <w:pStyle w:val="a0"/>
        <w:spacing w:line="240" w:lineRule="auto"/>
        <w:rPr>
          <w:sz w:val="24"/>
          <w:szCs w:val="24"/>
        </w:rPr>
      </w:pPr>
      <w:r w:rsidRPr="009D15D6">
        <w:rPr>
          <w:sz w:val="24"/>
          <w:szCs w:val="24"/>
        </w:rPr>
        <w:t>воспитание патриотизма, уважения к историческом</w:t>
      </w:r>
      <w:r w:rsidR="009E3BE0" w:rsidRPr="009D15D6">
        <w:rPr>
          <w:sz w:val="24"/>
          <w:szCs w:val="24"/>
        </w:rPr>
        <w:t>у и культурному прошлому России</w:t>
      </w:r>
      <w:r w:rsidRPr="009D15D6">
        <w:rPr>
          <w:sz w:val="24"/>
          <w:szCs w:val="24"/>
        </w:rPr>
        <w:t xml:space="preserve"> и ее </w:t>
      </w:r>
      <w:r w:rsidR="00625090" w:rsidRPr="009D15D6">
        <w:rPr>
          <w:sz w:val="24"/>
          <w:szCs w:val="24"/>
        </w:rPr>
        <w:t>Вооруженным Силам</w:t>
      </w:r>
      <w:r w:rsidRPr="009D15D6">
        <w:rPr>
          <w:sz w:val="24"/>
          <w:szCs w:val="24"/>
        </w:rPr>
        <w:t>;</w:t>
      </w:r>
    </w:p>
    <w:p w:rsidR="00115C27" w:rsidRPr="009D15D6" w:rsidRDefault="00115C27" w:rsidP="009D15D6">
      <w:pPr>
        <w:pStyle w:val="a0"/>
        <w:spacing w:line="240" w:lineRule="auto"/>
        <w:rPr>
          <w:sz w:val="24"/>
          <w:szCs w:val="24"/>
        </w:rPr>
      </w:pPr>
      <w:r w:rsidRPr="009D15D6">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9D15D6">
        <w:rPr>
          <w:sz w:val="24"/>
          <w:szCs w:val="24"/>
        </w:rPr>
        <w:t>;</w:t>
      </w:r>
    </w:p>
    <w:p w:rsidR="00115C27" w:rsidRPr="009D15D6" w:rsidRDefault="00115C27" w:rsidP="009D15D6">
      <w:pPr>
        <w:pStyle w:val="a0"/>
        <w:spacing w:line="240" w:lineRule="auto"/>
        <w:rPr>
          <w:sz w:val="24"/>
          <w:szCs w:val="24"/>
        </w:rPr>
      </w:pPr>
      <w:r w:rsidRPr="009D15D6">
        <w:rPr>
          <w:sz w:val="24"/>
          <w:szCs w:val="24"/>
        </w:rPr>
        <w:t>приобретение навыков в области гражданской обороны;</w:t>
      </w:r>
    </w:p>
    <w:p w:rsidR="00115C27" w:rsidRPr="009D15D6" w:rsidRDefault="00115C27" w:rsidP="009D15D6">
      <w:pPr>
        <w:pStyle w:val="a0"/>
        <w:spacing w:line="240" w:lineRule="auto"/>
        <w:rPr>
          <w:sz w:val="24"/>
          <w:szCs w:val="24"/>
        </w:rPr>
      </w:pPr>
      <w:r w:rsidRPr="009D15D6">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9D15D6">
        <w:rPr>
          <w:sz w:val="24"/>
          <w:szCs w:val="24"/>
        </w:rPr>
        <w:t>ов</w:t>
      </w:r>
      <w:r w:rsidRPr="009D15D6">
        <w:rPr>
          <w:sz w:val="24"/>
          <w:szCs w:val="24"/>
        </w:rPr>
        <w:t xml:space="preserve"> медицинской подготовки, вопросов радиационной, химической и биологической защиты войск и населения.</w:t>
      </w:r>
    </w:p>
    <w:p w:rsidR="00115C27" w:rsidRPr="009D15D6" w:rsidRDefault="003D565B" w:rsidP="009D15D6">
      <w:pPr>
        <w:spacing w:line="240" w:lineRule="auto"/>
        <w:rPr>
          <w:sz w:val="24"/>
          <w:szCs w:val="24"/>
        </w:rPr>
      </w:pPr>
      <w:r>
        <w:rPr>
          <w:sz w:val="24"/>
          <w:szCs w:val="24"/>
        </w:rPr>
        <w:t>П</w:t>
      </w:r>
      <w:r w:rsidR="00115C27" w:rsidRPr="009D15D6">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9D15D6">
        <w:rPr>
          <w:sz w:val="24"/>
          <w:szCs w:val="24"/>
        </w:rPr>
        <w:t> </w:t>
      </w:r>
      <w:r w:rsidR="00115C27" w:rsidRPr="009D15D6">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9D15D6" w:rsidRDefault="00115C27" w:rsidP="009D15D6">
      <w:pPr>
        <w:spacing w:line="240" w:lineRule="auto"/>
        <w:rPr>
          <w:sz w:val="24"/>
          <w:szCs w:val="24"/>
        </w:rPr>
      </w:pPr>
      <w:r w:rsidRPr="009D15D6">
        <w:rPr>
          <w:sz w:val="24"/>
          <w:szCs w:val="24"/>
        </w:rPr>
        <w:t>Межпредметная связь учебного предмета «Основы безопасности жизнедеятельности» с такими предметами</w:t>
      </w:r>
      <w:r w:rsidR="009E3BE0" w:rsidRPr="009D15D6">
        <w:rPr>
          <w:sz w:val="24"/>
          <w:szCs w:val="24"/>
        </w:rPr>
        <w:t>,</w:t>
      </w:r>
      <w:r w:rsidRPr="009D15D6">
        <w:rPr>
          <w:sz w:val="24"/>
          <w:szCs w:val="24"/>
        </w:rPr>
        <w:t xml:space="preserve"> как «Физика», «Химия», «Биология», «География», «Информатика», «История», «Обществознание», «Право»,</w:t>
      </w:r>
      <w:r w:rsidR="00234E34" w:rsidRPr="009D15D6">
        <w:rPr>
          <w:sz w:val="24"/>
          <w:szCs w:val="24"/>
        </w:rPr>
        <w:t xml:space="preserve"> </w:t>
      </w:r>
      <w:r w:rsidRPr="009D15D6">
        <w:rPr>
          <w:sz w:val="24"/>
          <w:szCs w:val="24"/>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9D15D6">
        <w:rPr>
          <w:sz w:val="24"/>
          <w:szCs w:val="24"/>
        </w:rPr>
        <w:t xml:space="preserve">рациональному использованию </w:t>
      </w:r>
      <w:r w:rsidRPr="009D15D6">
        <w:rPr>
          <w:sz w:val="24"/>
          <w:szCs w:val="24"/>
        </w:rPr>
        <w:t>учебного времени в рамках выбранного профиля и индивидуальной траектории образования.</w:t>
      </w:r>
    </w:p>
    <w:p w:rsidR="00115C27" w:rsidRPr="009D15D6" w:rsidRDefault="00115C27" w:rsidP="009D15D6">
      <w:pPr>
        <w:spacing w:line="240" w:lineRule="auto"/>
        <w:rPr>
          <w:sz w:val="24"/>
          <w:szCs w:val="24"/>
        </w:rPr>
      </w:pPr>
      <w:r w:rsidRPr="009D15D6">
        <w:rPr>
          <w:b/>
          <w:sz w:val="24"/>
          <w:szCs w:val="24"/>
        </w:rPr>
        <w:t>Базовый уровень</w:t>
      </w:r>
    </w:p>
    <w:p w:rsidR="00115C27" w:rsidRPr="009D15D6" w:rsidRDefault="00115C27" w:rsidP="009D15D6">
      <w:pPr>
        <w:spacing w:line="240" w:lineRule="auto"/>
        <w:rPr>
          <w:sz w:val="24"/>
          <w:szCs w:val="24"/>
        </w:rPr>
      </w:pPr>
      <w:r w:rsidRPr="009D15D6">
        <w:rPr>
          <w:b/>
          <w:sz w:val="24"/>
          <w:szCs w:val="24"/>
        </w:rPr>
        <w:t>Основы комплексной безопасности</w:t>
      </w:r>
    </w:p>
    <w:p w:rsidR="00115C27" w:rsidRPr="009D15D6" w:rsidRDefault="00115C27" w:rsidP="009D15D6">
      <w:pPr>
        <w:spacing w:line="240" w:lineRule="auto"/>
        <w:rPr>
          <w:sz w:val="24"/>
          <w:szCs w:val="24"/>
        </w:rPr>
      </w:pPr>
      <w:r w:rsidRPr="009D15D6">
        <w:rPr>
          <w:sz w:val="24"/>
          <w:szCs w:val="24"/>
        </w:rPr>
        <w:t xml:space="preserve">Экологическая безопасность и охрана окружающей среды. </w:t>
      </w:r>
      <w:r w:rsidRPr="009D15D6">
        <w:rPr>
          <w:i/>
          <w:sz w:val="24"/>
          <w:szCs w:val="24"/>
        </w:rPr>
        <w:t xml:space="preserve">Влияние экологической безопасности на национальную безопасность РФ. </w:t>
      </w:r>
      <w:r w:rsidRPr="009D15D6">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9D15D6">
        <w:rPr>
          <w:sz w:val="24"/>
          <w:szCs w:val="24"/>
        </w:rPr>
        <w:t>вание и охрану окружающей среды,</w:t>
      </w:r>
      <w:r w:rsidRPr="009D15D6">
        <w:rPr>
          <w:sz w:val="24"/>
          <w:szCs w:val="24"/>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9D15D6" w:rsidRDefault="00115C27" w:rsidP="009D15D6">
      <w:pPr>
        <w:spacing w:line="240" w:lineRule="auto"/>
        <w:rPr>
          <w:sz w:val="24"/>
          <w:szCs w:val="24"/>
        </w:rPr>
      </w:pPr>
      <w:r w:rsidRPr="009D15D6">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9D15D6">
        <w:rPr>
          <w:sz w:val="24"/>
          <w:szCs w:val="24"/>
        </w:rPr>
        <w:t>и</w:t>
      </w:r>
      <w:r w:rsidRPr="009D15D6">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9D15D6" w:rsidRDefault="00115C27" w:rsidP="009D15D6">
      <w:pPr>
        <w:spacing w:line="240" w:lineRule="auto"/>
        <w:rPr>
          <w:sz w:val="24"/>
          <w:szCs w:val="24"/>
        </w:rPr>
      </w:pPr>
      <w:r w:rsidRPr="009D15D6">
        <w:rPr>
          <w:sz w:val="24"/>
          <w:szCs w:val="24"/>
        </w:rPr>
        <w:t>Явные и скрытые опасности современных молод</w:t>
      </w:r>
      <w:r w:rsidR="00B6403D" w:rsidRPr="009D15D6">
        <w:rPr>
          <w:sz w:val="24"/>
          <w:szCs w:val="24"/>
        </w:rPr>
        <w:t>е</w:t>
      </w:r>
      <w:r w:rsidRPr="009D15D6">
        <w:rPr>
          <w:sz w:val="24"/>
          <w:szCs w:val="24"/>
        </w:rPr>
        <w:t xml:space="preserve">жных </w:t>
      </w:r>
      <w:r w:rsidR="00BB63EF" w:rsidRPr="009D15D6">
        <w:rPr>
          <w:sz w:val="24"/>
          <w:szCs w:val="24"/>
        </w:rPr>
        <w:t>хобби</w:t>
      </w:r>
      <w:r w:rsidRPr="009D15D6">
        <w:rPr>
          <w:sz w:val="24"/>
          <w:szCs w:val="24"/>
        </w:rPr>
        <w:t>. Последствия и ответственность.</w:t>
      </w:r>
    </w:p>
    <w:p w:rsidR="00115C27" w:rsidRPr="009D15D6" w:rsidRDefault="00115C27" w:rsidP="009D15D6">
      <w:pPr>
        <w:spacing w:line="240" w:lineRule="auto"/>
        <w:rPr>
          <w:sz w:val="24"/>
          <w:szCs w:val="24"/>
        </w:rPr>
      </w:pPr>
      <w:r w:rsidRPr="009D15D6">
        <w:rPr>
          <w:b/>
          <w:sz w:val="24"/>
          <w:szCs w:val="24"/>
        </w:rPr>
        <w:t>Защита населения Российской Федерации от опасных и чрезвычайных ситуаций</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9D15D6">
        <w:rPr>
          <w:sz w:val="24"/>
          <w:szCs w:val="24"/>
        </w:rPr>
        <w:t>,</w:t>
      </w:r>
      <w:r w:rsidRPr="009D15D6">
        <w:rPr>
          <w:sz w:val="24"/>
          <w:szCs w:val="24"/>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9D15D6">
        <w:rPr>
          <w:sz w:val="24"/>
          <w:szCs w:val="24"/>
        </w:rPr>
        <w:t>,</w:t>
      </w:r>
      <w:r w:rsidRPr="009D15D6">
        <w:rPr>
          <w:sz w:val="24"/>
          <w:szCs w:val="24"/>
        </w:rPr>
        <w:t xml:space="preserve"> возникающих при ведении военных действий или вследствие этих действий</w:t>
      </w:r>
      <w:r w:rsidR="009E3BE0" w:rsidRPr="009D15D6">
        <w:rPr>
          <w:sz w:val="24"/>
          <w:szCs w:val="24"/>
        </w:rPr>
        <w:t>,</w:t>
      </w:r>
      <w:r w:rsidRPr="009D15D6">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9D15D6" w:rsidRDefault="00115C27" w:rsidP="009D15D6">
      <w:pPr>
        <w:spacing w:line="240" w:lineRule="auto"/>
        <w:rPr>
          <w:sz w:val="24"/>
          <w:szCs w:val="24"/>
        </w:rPr>
      </w:pPr>
      <w:r w:rsidRPr="009D15D6">
        <w:rPr>
          <w:b/>
          <w:sz w:val="24"/>
          <w:szCs w:val="24"/>
        </w:rPr>
        <w:t>Основы противодействия экстремизму, терроризму и наркотизму в Российской Федерации</w:t>
      </w:r>
    </w:p>
    <w:p w:rsidR="00115C27" w:rsidRPr="009D15D6" w:rsidRDefault="00115C27" w:rsidP="009D15D6">
      <w:pPr>
        <w:spacing w:line="240" w:lineRule="auto"/>
        <w:rPr>
          <w:sz w:val="24"/>
          <w:szCs w:val="24"/>
        </w:rPr>
      </w:pPr>
      <w:r w:rsidRPr="009D15D6">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9D15D6">
        <w:rPr>
          <w:sz w:val="24"/>
          <w:szCs w:val="24"/>
        </w:rPr>
        <w:t>ва и ответственность гражданина</w:t>
      </w:r>
      <w:r w:rsidRPr="009D15D6">
        <w:rPr>
          <w:sz w:val="24"/>
          <w:szCs w:val="24"/>
        </w:rPr>
        <w:t xml:space="preserve"> в области противодействия экстремизму, терроризму и наркотизму в Российской Федерации.</w:t>
      </w:r>
    </w:p>
    <w:p w:rsidR="00115C27" w:rsidRPr="009D15D6" w:rsidRDefault="00115C27" w:rsidP="009D15D6">
      <w:pPr>
        <w:spacing w:line="240" w:lineRule="auto"/>
        <w:rPr>
          <w:sz w:val="24"/>
          <w:szCs w:val="24"/>
        </w:rPr>
      </w:pPr>
      <w:r w:rsidRPr="009D15D6">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9D15D6" w:rsidRDefault="00115C27" w:rsidP="009D15D6">
      <w:pPr>
        <w:spacing w:line="240" w:lineRule="auto"/>
        <w:rPr>
          <w:sz w:val="24"/>
          <w:szCs w:val="24"/>
        </w:rPr>
      </w:pPr>
      <w:r w:rsidRPr="009D15D6">
        <w:rPr>
          <w:b/>
          <w:sz w:val="24"/>
          <w:szCs w:val="24"/>
        </w:rPr>
        <w:t>Основы здорового образа жизни</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5C27" w:rsidRPr="009D15D6" w:rsidRDefault="00115C27" w:rsidP="009D15D6">
      <w:pPr>
        <w:spacing w:line="240" w:lineRule="auto"/>
        <w:rPr>
          <w:sz w:val="24"/>
          <w:szCs w:val="24"/>
        </w:rPr>
      </w:pPr>
      <w:r w:rsidRPr="009D15D6">
        <w:rPr>
          <w:b/>
          <w:sz w:val="24"/>
          <w:szCs w:val="24"/>
        </w:rPr>
        <w:t>Основы медицинских знаний и оказание первой помощи</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в сфере санитарно-эпидемиологическо</w:t>
      </w:r>
      <w:r w:rsidR="009E3BE0" w:rsidRPr="009D15D6">
        <w:rPr>
          <w:sz w:val="24"/>
          <w:szCs w:val="24"/>
        </w:rPr>
        <w:t>го</w:t>
      </w:r>
      <w:r w:rsidRPr="009D15D6">
        <w:rPr>
          <w:sz w:val="24"/>
          <w:szCs w:val="24"/>
        </w:rPr>
        <w:t xml:space="preserve"> благополучи</w:t>
      </w:r>
      <w:r w:rsidR="009E3BE0" w:rsidRPr="009D15D6">
        <w:rPr>
          <w:sz w:val="24"/>
          <w:szCs w:val="24"/>
        </w:rPr>
        <w:t>я</w:t>
      </w:r>
      <w:r w:rsidRPr="009D15D6">
        <w:rPr>
          <w:sz w:val="24"/>
          <w:szCs w:val="24"/>
        </w:rPr>
        <w:t xml:space="preserve"> населения. Права, обязанности и ответственность гражданина в сфере санитарно-эпидемиологическо</w:t>
      </w:r>
      <w:r w:rsidR="009E3BE0" w:rsidRPr="009D15D6">
        <w:rPr>
          <w:sz w:val="24"/>
          <w:szCs w:val="24"/>
        </w:rPr>
        <w:t>го</w:t>
      </w:r>
      <w:r w:rsidRPr="009D15D6">
        <w:rPr>
          <w:sz w:val="24"/>
          <w:szCs w:val="24"/>
        </w:rPr>
        <w:t xml:space="preserve"> благополучи</w:t>
      </w:r>
      <w:r w:rsidR="009E3BE0" w:rsidRPr="009D15D6">
        <w:rPr>
          <w:sz w:val="24"/>
          <w:szCs w:val="24"/>
        </w:rPr>
        <w:t>я</w:t>
      </w:r>
      <w:r w:rsidRPr="009D15D6">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9D15D6">
        <w:rPr>
          <w:b/>
          <w:sz w:val="24"/>
          <w:szCs w:val="24"/>
        </w:rPr>
        <w:t xml:space="preserve"> </w:t>
      </w:r>
      <w:r w:rsidRPr="009D15D6">
        <w:rPr>
          <w:sz w:val="24"/>
          <w:szCs w:val="24"/>
        </w:rPr>
        <w:t>медицинского и санитарного назначения.</w:t>
      </w:r>
    </w:p>
    <w:p w:rsidR="00115C27" w:rsidRPr="009D15D6" w:rsidRDefault="00115C27" w:rsidP="009D15D6">
      <w:pPr>
        <w:spacing w:line="240" w:lineRule="auto"/>
        <w:rPr>
          <w:sz w:val="24"/>
          <w:szCs w:val="24"/>
        </w:rPr>
      </w:pPr>
      <w:r w:rsidRPr="009D15D6">
        <w:rPr>
          <w:b/>
          <w:sz w:val="24"/>
          <w:szCs w:val="24"/>
        </w:rPr>
        <w:t>Основы обороны государства</w:t>
      </w:r>
    </w:p>
    <w:p w:rsidR="00115C27" w:rsidRPr="009D15D6" w:rsidRDefault="00115C27" w:rsidP="009D15D6">
      <w:pPr>
        <w:spacing w:line="240" w:lineRule="auto"/>
        <w:rPr>
          <w:sz w:val="24"/>
          <w:szCs w:val="24"/>
        </w:rPr>
      </w:pPr>
      <w:r w:rsidRPr="009D15D6">
        <w:rPr>
          <w:sz w:val="24"/>
          <w:szCs w:val="24"/>
        </w:rPr>
        <w:t>Состояни</w:t>
      </w:r>
      <w:r w:rsidR="00913E11" w:rsidRPr="009D15D6">
        <w:rPr>
          <w:sz w:val="24"/>
          <w:szCs w:val="24"/>
        </w:rPr>
        <w:t>е</w:t>
      </w:r>
      <w:r w:rsidRPr="009D15D6">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9D15D6">
        <w:rPr>
          <w:sz w:val="24"/>
          <w:szCs w:val="24"/>
        </w:rPr>
        <w:t>,</w:t>
      </w:r>
      <w:r w:rsidRPr="009D15D6">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9D15D6">
        <w:rPr>
          <w:i/>
          <w:sz w:val="24"/>
          <w:szCs w:val="24"/>
        </w:rPr>
        <w:t>Основные направления развития и строительства ВС РФ.</w:t>
      </w:r>
      <w:r w:rsidRPr="009D15D6">
        <w:rPr>
          <w:sz w:val="24"/>
          <w:szCs w:val="24"/>
        </w:rPr>
        <w:t xml:space="preserve"> </w:t>
      </w:r>
      <w:r w:rsidRPr="009D15D6">
        <w:rPr>
          <w:i/>
          <w:sz w:val="24"/>
          <w:szCs w:val="24"/>
        </w:rPr>
        <w:t>Модернизация вооружения, военной и специальной техники. Техническая оснащенность и ресурсное обеспечение ВС РФ.</w:t>
      </w:r>
    </w:p>
    <w:p w:rsidR="00115C27" w:rsidRPr="009D15D6" w:rsidRDefault="00115C27" w:rsidP="009D15D6">
      <w:pPr>
        <w:spacing w:line="240" w:lineRule="auto"/>
        <w:rPr>
          <w:sz w:val="24"/>
          <w:szCs w:val="24"/>
        </w:rPr>
      </w:pPr>
      <w:r w:rsidRPr="009D15D6">
        <w:rPr>
          <w:b/>
          <w:sz w:val="24"/>
          <w:szCs w:val="24"/>
        </w:rPr>
        <w:t>Правовые основы военной службы</w:t>
      </w:r>
    </w:p>
    <w:p w:rsidR="00115C27" w:rsidRPr="009D15D6" w:rsidRDefault="00115C27" w:rsidP="009D15D6">
      <w:pPr>
        <w:spacing w:line="240" w:lineRule="auto"/>
        <w:rPr>
          <w:sz w:val="24"/>
          <w:szCs w:val="24"/>
        </w:rPr>
      </w:pPr>
      <w:r w:rsidRPr="009D15D6">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9D15D6">
        <w:rPr>
          <w:sz w:val="24"/>
          <w:szCs w:val="24"/>
        </w:rPr>
        <w:t xml:space="preserve">для проходящих </w:t>
      </w:r>
      <w:r w:rsidRPr="009D15D6">
        <w:rPr>
          <w:sz w:val="24"/>
          <w:szCs w:val="24"/>
        </w:rPr>
        <w:t>альтернативн</w:t>
      </w:r>
      <w:r w:rsidR="009E3BE0" w:rsidRPr="009D15D6">
        <w:rPr>
          <w:sz w:val="24"/>
          <w:szCs w:val="24"/>
        </w:rPr>
        <w:t>ую гражданскую службу</w:t>
      </w:r>
      <w:r w:rsidRPr="009D15D6">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9D15D6" w:rsidRDefault="00115C27" w:rsidP="009D15D6">
      <w:pPr>
        <w:spacing w:line="240" w:lineRule="auto"/>
        <w:rPr>
          <w:sz w:val="24"/>
          <w:szCs w:val="24"/>
        </w:rPr>
      </w:pPr>
      <w:r w:rsidRPr="009D15D6">
        <w:rPr>
          <w:b/>
          <w:sz w:val="24"/>
          <w:szCs w:val="24"/>
        </w:rPr>
        <w:t>Элементы начальной военной подготовки</w:t>
      </w:r>
    </w:p>
    <w:p w:rsidR="00115C27" w:rsidRPr="009D15D6" w:rsidRDefault="00115C27" w:rsidP="009D15D6">
      <w:pPr>
        <w:spacing w:line="240" w:lineRule="auto"/>
        <w:rPr>
          <w:sz w:val="24"/>
          <w:szCs w:val="24"/>
        </w:rPr>
      </w:pPr>
      <w:r w:rsidRPr="009D15D6">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9D15D6" w:rsidRDefault="00115C27" w:rsidP="009D15D6">
      <w:pPr>
        <w:spacing w:line="240" w:lineRule="auto"/>
        <w:rPr>
          <w:sz w:val="24"/>
          <w:szCs w:val="24"/>
        </w:rPr>
      </w:pPr>
      <w:r w:rsidRPr="009D15D6">
        <w:rPr>
          <w:sz w:val="24"/>
          <w:szCs w:val="24"/>
        </w:rPr>
        <w:t>Назначение, боевые свойства и общ</w:t>
      </w:r>
      <w:r w:rsidR="005B40C6" w:rsidRPr="009D15D6">
        <w:rPr>
          <w:sz w:val="24"/>
          <w:szCs w:val="24"/>
        </w:rPr>
        <w:t>е</w:t>
      </w:r>
      <w:r w:rsidRPr="009D15D6">
        <w:rPr>
          <w:sz w:val="24"/>
          <w:szCs w:val="24"/>
        </w:rPr>
        <w:t xml:space="preserve">е устройство автомата Калашникова. </w:t>
      </w:r>
      <w:r w:rsidRPr="009D15D6">
        <w:rPr>
          <w:i/>
          <w:sz w:val="24"/>
          <w:szCs w:val="24"/>
        </w:rPr>
        <w:t xml:space="preserve">Работа частей и механизмов автомата Калашникова при стрельбе. </w:t>
      </w:r>
      <w:r w:rsidRPr="009D15D6">
        <w:rPr>
          <w:sz w:val="24"/>
          <w:szCs w:val="24"/>
        </w:rPr>
        <w:t>Неполная разборка и сборка автомата Калашникова для чистки и смазки.</w:t>
      </w:r>
      <w:r w:rsidRPr="009D15D6">
        <w:rPr>
          <w:i/>
          <w:sz w:val="24"/>
          <w:szCs w:val="24"/>
        </w:rPr>
        <w:t xml:space="preserve"> </w:t>
      </w:r>
      <w:r w:rsidRPr="009D15D6">
        <w:rPr>
          <w:sz w:val="24"/>
          <w:szCs w:val="24"/>
        </w:rPr>
        <w:t>Хранение автомата Калашникова. Устройство патрона.</w:t>
      </w:r>
      <w:r w:rsidRPr="009D15D6">
        <w:rPr>
          <w:i/>
          <w:sz w:val="24"/>
          <w:szCs w:val="24"/>
        </w:rPr>
        <w:t xml:space="preserve"> </w:t>
      </w:r>
      <w:r w:rsidRPr="009D15D6">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9D15D6" w:rsidRDefault="00115C27" w:rsidP="009D15D6">
      <w:pPr>
        <w:spacing w:line="240" w:lineRule="auto"/>
        <w:rPr>
          <w:sz w:val="24"/>
          <w:szCs w:val="24"/>
        </w:rPr>
      </w:pPr>
      <w:r w:rsidRPr="009D15D6">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9D15D6">
        <w:rPr>
          <w:sz w:val="24"/>
          <w:szCs w:val="24"/>
        </w:rPr>
        <w:t>и</w:t>
      </w:r>
      <w:r w:rsidRPr="009D15D6">
        <w:rPr>
          <w:sz w:val="24"/>
          <w:szCs w:val="24"/>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9D15D6" w:rsidRDefault="00115C27" w:rsidP="009D15D6">
      <w:pPr>
        <w:spacing w:line="240" w:lineRule="auto"/>
        <w:rPr>
          <w:sz w:val="24"/>
          <w:szCs w:val="24"/>
        </w:rPr>
      </w:pPr>
      <w:r w:rsidRPr="009D15D6">
        <w:rPr>
          <w:b/>
          <w:sz w:val="24"/>
          <w:szCs w:val="24"/>
        </w:rPr>
        <w:t>Военно-профессиональная деятельность</w:t>
      </w:r>
    </w:p>
    <w:p w:rsidR="00CE007E" w:rsidRPr="009D15D6" w:rsidRDefault="00115C27" w:rsidP="009D15D6">
      <w:pPr>
        <w:spacing w:line="240" w:lineRule="auto"/>
        <w:rPr>
          <w:sz w:val="24"/>
          <w:szCs w:val="24"/>
        </w:rPr>
      </w:pPr>
      <w:r w:rsidRPr="009D15D6">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rsidRPr="009D15D6">
        <w:rPr>
          <w:sz w:val="24"/>
          <w:szCs w:val="24"/>
        </w:rPr>
        <w:br w:type="page"/>
      </w:r>
    </w:p>
    <w:p w:rsidR="00401080" w:rsidRPr="009D15D6" w:rsidRDefault="00F377E6" w:rsidP="00AE5095">
      <w:pPr>
        <w:pStyle w:val="3a"/>
      </w:pPr>
      <w:bookmarkStart w:id="133" w:name="_Toc453968196"/>
      <w:bookmarkStart w:id="134" w:name="_Toc107426808"/>
      <w:r w:rsidRPr="009D15D6">
        <w:t>II.</w:t>
      </w:r>
      <w:r w:rsidR="00401080" w:rsidRPr="009D15D6">
        <w:t>3.</w:t>
      </w:r>
      <w:r w:rsidR="00BB272B">
        <w:t xml:space="preserve"> П</w:t>
      </w:r>
      <w:r w:rsidR="00401080" w:rsidRPr="009D15D6">
        <w:t>рограмма воспитания и социализации обучающихся при получении среднего общего образования</w:t>
      </w:r>
      <w:bookmarkEnd w:id="132"/>
      <w:bookmarkEnd w:id="133"/>
      <w:bookmarkEnd w:id="134"/>
    </w:p>
    <w:p w:rsidR="0031403B" w:rsidRPr="009D15D6" w:rsidRDefault="0031403B" w:rsidP="009D15D6">
      <w:pPr>
        <w:spacing w:line="240" w:lineRule="auto"/>
        <w:rPr>
          <w:sz w:val="24"/>
          <w:szCs w:val="24"/>
        </w:rPr>
      </w:pPr>
    </w:p>
    <w:p w:rsidR="004C3D49" w:rsidRPr="009D15D6" w:rsidRDefault="00BB272B" w:rsidP="009D15D6">
      <w:pPr>
        <w:spacing w:line="240" w:lineRule="auto"/>
        <w:rPr>
          <w:sz w:val="24"/>
          <w:szCs w:val="24"/>
        </w:rPr>
      </w:pPr>
      <w:r>
        <w:rPr>
          <w:sz w:val="24"/>
          <w:szCs w:val="24"/>
        </w:rPr>
        <w:t>П</w:t>
      </w:r>
      <w:r w:rsidR="004C3D49" w:rsidRPr="009D15D6">
        <w:rPr>
          <w:sz w:val="24"/>
          <w:szCs w:val="24"/>
        </w:rPr>
        <w:t xml:space="preserve">рограмма воспитания и социализации обучающихся (далее </w:t>
      </w:r>
      <w:r w:rsidR="005B40C6" w:rsidRPr="009D15D6">
        <w:rPr>
          <w:sz w:val="24"/>
          <w:szCs w:val="24"/>
        </w:rPr>
        <w:t xml:space="preserve">– </w:t>
      </w:r>
      <w:r w:rsidR="004C3D49" w:rsidRPr="009D15D6">
        <w:rPr>
          <w:sz w:val="24"/>
          <w:szCs w:val="24"/>
        </w:rPr>
        <w:t xml:space="preserve">Программа) </w:t>
      </w:r>
      <w:r w:rsidR="00822608" w:rsidRPr="009D15D6">
        <w:rPr>
          <w:sz w:val="24"/>
          <w:szCs w:val="24"/>
        </w:rPr>
        <w:t>строится</w:t>
      </w:r>
      <w:r w:rsidR="004C3D49" w:rsidRPr="009D15D6">
        <w:rPr>
          <w:sz w:val="24"/>
          <w:szCs w:val="24"/>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9D15D6">
        <w:rPr>
          <w:sz w:val="24"/>
          <w:szCs w:val="24"/>
        </w:rPr>
        <w:t>ия к природе и окружающей среде</w:t>
      </w:r>
      <w:r w:rsidR="004C3D49" w:rsidRPr="009D15D6">
        <w:rPr>
          <w:sz w:val="24"/>
          <w:szCs w:val="24"/>
        </w:rPr>
        <w:t>.</w:t>
      </w:r>
    </w:p>
    <w:p w:rsidR="004C3D49" w:rsidRPr="009D15D6" w:rsidRDefault="004C3D49" w:rsidP="009D15D6">
      <w:pPr>
        <w:spacing w:line="240" w:lineRule="auto"/>
        <w:rPr>
          <w:sz w:val="24"/>
          <w:szCs w:val="24"/>
        </w:rPr>
      </w:pPr>
      <w:r w:rsidRPr="009D15D6">
        <w:rPr>
          <w:sz w:val="24"/>
          <w:szCs w:val="24"/>
        </w:rPr>
        <w:t xml:space="preserve">Программа </w:t>
      </w:r>
      <w:r w:rsidR="00AD65B4" w:rsidRPr="009D15D6">
        <w:rPr>
          <w:sz w:val="24"/>
          <w:szCs w:val="24"/>
        </w:rPr>
        <w:t>обеспечивает</w:t>
      </w:r>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rsidRPr="009D15D6">
        <w:rPr>
          <w:sz w:val="24"/>
          <w:szCs w:val="24"/>
        </w:rPr>
        <w:t>ФГОС СОО</w:t>
      </w:r>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9D15D6" w:rsidRDefault="004C3D49" w:rsidP="009D15D6">
      <w:pPr>
        <w:spacing w:line="240" w:lineRule="auto"/>
        <w:rPr>
          <w:sz w:val="24"/>
          <w:szCs w:val="24"/>
        </w:rPr>
      </w:pPr>
      <w:r w:rsidRPr="009D15D6">
        <w:rPr>
          <w:sz w:val="24"/>
          <w:szCs w:val="24"/>
        </w:rPr>
        <w:t xml:space="preserve">Программа </w:t>
      </w:r>
      <w:r w:rsidR="00AD65B4" w:rsidRPr="009D15D6">
        <w:rPr>
          <w:sz w:val="24"/>
          <w:szCs w:val="24"/>
        </w:rPr>
        <w:t>содержит</w:t>
      </w:r>
      <w:r w:rsidRPr="009D15D6">
        <w:rPr>
          <w:sz w:val="24"/>
          <w:szCs w:val="24"/>
        </w:rPr>
        <w:t xml:space="preserve">: </w:t>
      </w:r>
    </w:p>
    <w:p w:rsidR="004C3D49" w:rsidRPr="009D15D6" w:rsidRDefault="004C3D49" w:rsidP="009D15D6">
      <w:pPr>
        <w:spacing w:line="240" w:lineRule="auto"/>
        <w:rPr>
          <w:sz w:val="24"/>
          <w:szCs w:val="24"/>
        </w:rPr>
      </w:pPr>
      <w:r w:rsidRPr="009D15D6">
        <w:rPr>
          <w:sz w:val="24"/>
          <w:szCs w:val="24"/>
        </w:rPr>
        <w:t>1) цель и задачи духовно-нравственного развития, воспитания, социализации обучающихся;</w:t>
      </w:r>
    </w:p>
    <w:p w:rsidR="004C3D49" w:rsidRPr="009D15D6" w:rsidRDefault="004C3D49" w:rsidP="009D15D6">
      <w:pPr>
        <w:spacing w:line="240" w:lineRule="auto"/>
        <w:rPr>
          <w:sz w:val="24"/>
          <w:szCs w:val="24"/>
        </w:rPr>
      </w:pPr>
      <w:r w:rsidRPr="009D15D6">
        <w:rPr>
          <w:sz w:val="24"/>
          <w:szCs w:val="24"/>
        </w:rPr>
        <w:t>2) основные направления и ценностные основы духовно-нравственного развития, воспитания и социализации;</w:t>
      </w:r>
    </w:p>
    <w:p w:rsidR="004C3D49" w:rsidRPr="009D15D6" w:rsidRDefault="004C3D49" w:rsidP="009D15D6">
      <w:pPr>
        <w:spacing w:line="240" w:lineRule="auto"/>
        <w:rPr>
          <w:sz w:val="24"/>
          <w:szCs w:val="24"/>
        </w:rPr>
      </w:pPr>
      <w:r w:rsidRPr="009D15D6">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9D15D6" w:rsidRDefault="004C3D49" w:rsidP="009D15D6">
      <w:pPr>
        <w:spacing w:line="240" w:lineRule="auto"/>
        <w:rPr>
          <w:sz w:val="24"/>
          <w:szCs w:val="24"/>
        </w:rPr>
      </w:pPr>
      <w:r w:rsidRPr="009D15D6">
        <w:rPr>
          <w:sz w:val="24"/>
          <w:szCs w:val="24"/>
        </w:rPr>
        <w:t>4) модель организации работы по духовно-нравственному развитию, воспитанию и социализации обучающихся;</w:t>
      </w:r>
    </w:p>
    <w:p w:rsidR="004C3D49" w:rsidRPr="009D15D6" w:rsidRDefault="004C3D49" w:rsidP="009D15D6">
      <w:pPr>
        <w:spacing w:line="240" w:lineRule="auto"/>
        <w:rPr>
          <w:sz w:val="24"/>
          <w:szCs w:val="24"/>
        </w:rPr>
      </w:pPr>
      <w:r w:rsidRPr="009D15D6">
        <w:rPr>
          <w:sz w:val="24"/>
          <w:szCs w:val="24"/>
        </w:rPr>
        <w:t>5) описание форм и методов организации социально значимой деятельности обучающихся;</w:t>
      </w:r>
    </w:p>
    <w:p w:rsidR="004C3D49" w:rsidRPr="009D15D6" w:rsidRDefault="004C3D49" w:rsidP="009D15D6">
      <w:pPr>
        <w:spacing w:line="240" w:lineRule="auto"/>
        <w:rPr>
          <w:sz w:val="24"/>
          <w:szCs w:val="24"/>
        </w:rPr>
      </w:pPr>
      <w:r w:rsidRPr="009D15D6">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4C3D49" w:rsidRPr="009D15D6" w:rsidRDefault="004C3D49" w:rsidP="009D15D6">
      <w:pPr>
        <w:spacing w:line="240" w:lineRule="auto"/>
        <w:rPr>
          <w:sz w:val="24"/>
          <w:szCs w:val="24"/>
        </w:rPr>
      </w:pPr>
      <w:r w:rsidRPr="009D15D6">
        <w:rPr>
          <w:sz w:val="24"/>
          <w:szCs w:val="24"/>
        </w:rPr>
        <w:t>7) описание методов и форм профессиональной ориентации в организации, осуществляющей образовательную деятельность;</w:t>
      </w:r>
    </w:p>
    <w:p w:rsidR="004C3D49" w:rsidRPr="009D15D6" w:rsidRDefault="004C3D49" w:rsidP="009D15D6">
      <w:pPr>
        <w:spacing w:line="240" w:lineRule="auto"/>
        <w:rPr>
          <w:sz w:val="24"/>
          <w:szCs w:val="24"/>
        </w:rPr>
      </w:pPr>
      <w:r w:rsidRPr="009D15D6">
        <w:rPr>
          <w:sz w:val="24"/>
          <w:szCs w:val="24"/>
        </w:rPr>
        <w:t xml:space="preserve">8) описание </w:t>
      </w:r>
      <w:r w:rsidR="004D3083" w:rsidRPr="009D15D6">
        <w:rPr>
          <w:sz w:val="24"/>
          <w:szCs w:val="24"/>
        </w:rPr>
        <w:t>мер, направленных на формирование у</w:t>
      </w:r>
      <w:r w:rsidRPr="009D15D6">
        <w:rPr>
          <w:sz w:val="24"/>
          <w:szCs w:val="24"/>
        </w:rPr>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9D15D6" w:rsidRDefault="004C3D49" w:rsidP="009D15D6">
      <w:pPr>
        <w:spacing w:line="240" w:lineRule="auto"/>
        <w:rPr>
          <w:sz w:val="24"/>
          <w:szCs w:val="24"/>
        </w:rPr>
      </w:pPr>
      <w:r w:rsidRPr="009D15D6">
        <w:rPr>
          <w:sz w:val="24"/>
          <w:szCs w:val="24"/>
        </w:rPr>
        <w:t>9) описание форм и методов повышения педагогической культуры родителей (законных представителей) обучающихся;</w:t>
      </w:r>
    </w:p>
    <w:p w:rsidR="004C3D49" w:rsidRPr="009D15D6" w:rsidRDefault="004C3D49" w:rsidP="009D15D6">
      <w:pPr>
        <w:spacing w:line="240" w:lineRule="auto"/>
        <w:rPr>
          <w:sz w:val="24"/>
          <w:szCs w:val="24"/>
        </w:rPr>
      </w:pPr>
      <w:r w:rsidRPr="009D15D6">
        <w:rPr>
          <w:sz w:val="24"/>
          <w:szCs w:val="24"/>
        </w:rPr>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9D15D6">
        <w:rPr>
          <w:sz w:val="24"/>
          <w:szCs w:val="24"/>
        </w:rPr>
        <w:t xml:space="preserve">формирования </w:t>
      </w:r>
      <w:r w:rsidRPr="009D15D6">
        <w:rPr>
          <w:sz w:val="24"/>
          <w:szCs w:val="24"/>
        </w:rPr>
        <w:t>безопасного, здорового и экологически целесообразного образа жизни;</w:t>
      </w:r>
    </w:p>
    <w:p w:rsidR="004C3D49" w:rsidRPr="009D15D6" w:rsidRDefault="004C3D49" w:rsidP="009D15D6">
      <w:pPr>
        <w:spacing w:line="240" w:lineRule="auto"/>
        <w:rPr>
          <w:sz w:val="24"/>
          <w:szCs w:val="24"/>
        </w:rPr>
      </w:pPr>
      <w:r w:rsidRPr="009D15D6">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9D15D6" w:rsidRDefault="004C3D49" w:rsidP="009D15D6">
      <w:pPr>
        <w:spacing w:line="240" w:lineRule="auto"/>
        <w:rPr>
          <w:sz w:val="24"/>
          <w:szCs w:val="24"/>
        </w:rPr>
      </w:pPr>
      <w:r w:rsidRPr="009D15D6">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rsidRPr="009D15D6">
        <w:rPr>
          <w:sz w:val="24"/>
          <w:szCs w:val="24"/>
        </w:rPr>
        <w:t>предусматривающую</w:t>
      </w:r>
      <w:r w:rsidRPr="009D15D6">
        <w:rPr>
          <w:sz w:val="24"/>
          <w:szCs w:val="24"/>
        </w:rPr>
        <w:t xml:space="preserve"> такие направления, как духовно-нравственное развитие, воспитание обучающихся, их социализаци</w:t>
      </w:r>
      <w:r w:rsidR="000065AD" w:rsidRPr="009D15D6">
        <w:rPr>
          <w:sz w:val="24"/>
          <w:szCs w:val="24"/>
        </w:rPr>
        <w:t>я</w:t>
      </w:r>
      <w:r w:rsidRPr="009D15D6">
        <w:rPr>
          <w:sz w:val="24"/>
          <w:szCs w:val="24"/>
        </w:rPr>
        <w:t xml:space="preserve"> и профессиональн</w:t>
      </w:r>
      <w:r w:rsidR="000065AD" w:rsidRPr="009D15D6">
        <w:rPr>
          <w:sz w:val="24"/>
          <w:szCs w:val="24"/>
        </w:rPr>
        <w:t>ая</w:t>
      </w:r>
      <w:r w:rsidRPr="009D15D6">
        <w:rPr>
          <w:sz w:val="24"/>
          <w:szCs w:val="24"/>
        </w:rPr>
        <w:t xml:space="preserve"> ориентаци</w:t>
      </w:r>
      <w:r w:rsidR="000065AD" w:rsidRPr="009D15D6">
        <w:rPr>
          <w:sz w:val="24"/>
          <w:szCs w:val="24"/>
        </w:rPr>
        <w:t>я</w:t>
      </w:r>
      <w:r w:rsidRPr="009D15D6">
        <w:rPr>
          <w:sz w:val="24"/>
          <w:szCs w:val="24"/>
        </w:rPr>
        <w:t>, формирование экологической культуры, культуры здорового и безопасного образа жизни.</w:t>
      </w:r>
    </w:p>
    <w:p w:rsidR="004C3D49" w:rsidRPr="009D15D6" w:rsidRDefault="004C3D49" w:rsidP="009D15D6">
      <w:pPr>
        <w:spacing w:line="240" w:lineRule="auto"/>
        <w:rPr>
          <w:sz w:val="24"/>
          <w:szCs w:val="24"/>
        </w:rPr>
      </w:pPr>
      <w:r w:rsidRPr="009D15D6">
        <w:rPr>
          <w:sz w:val="24"/>
          <w:szCs w:val="24"/>
        </w:rPr>
        <w:t xml:space="preserve">Планируемые результаты освоения обучающимися </w:t>
      </w:r>
      <w:r w:rsidR="00F50248" w:rsidRPr="009D15D6">
        <w:rPr>
          <w:sz w:val="24"/>
          <w:szCs w:val="24"/>
        </w:rPr>
        <w:t xml:space="preserve">основной </w:t>
      </w:r>
      <w:r w:rsidRPr="009D15D6">
        <w:rPr>
          <w:sz w:val="24"/>
          <w:szCs w:val="24"/>
        </w:rPr>
        <w:t xml:space="preserve">образовательной программы среднего общего образования </w:t>
      </w:r>
      <w:r w:rsidR="00AD65B4" w:rsidRPr="009D15D6">
        <w:rPr>
          <w:sz w:val="24"/>
          <w:szCs w:val="24"/>
        </w:rPr>
        <w:t>являются</w:t>
      </w:r>
      <w:r w:rsidRPr="009D15D6">
        <w:rPr>
          <w:sz w:val="24"/>
          <w:szCs w:val="24"/>
        </w:rPr>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9D15D6" w:rsidRDefault="004C3D49" w:rsidP="009D15D6">
      <w:pPr>
        <w:spacing w:line="240" w:lineRule="auto"/>
        <w:rPr>
          <w:sz w:val="24"/>
          <w:szCs w:val="24"/>
        </w:rPr>
      </w:pPr>
    </w:p>
    <w:p w:rsidR="004C3D49" w:rsidRPr="009D15D6" w:rsidRDefault="004C3D49" w:rsidP="00AE5095">
      <w:pPr>
        <w:pStyle w:val="4a"/>
      </w:pPr>
      <w:bookmarkStart w:id="135" w:name="_Toc410654044"/>
      <w:bookmarkStart w:id="136" w:name="_Toc284662818"/>
      <w:bookmarkStart w:id="137" w:name="_Toc284663445"/>
      <w:bookmarkStart w:id="138" w:name="_Toc409691719"/>
      <w:bookmarkStart w:id="139" w:name="_Toc435412722"/>
      <w:bookmarkStart w:id="140" w:name="_Toc453968197"/>
      <w:r w:rsidRPr="009D15D6">
        <w:t>II.3. 1. Цель и задачи духовно-нравственного развития, воспитания и</w:t>
      </w:r>
      <w:bookmarkEnd w:id="135"/>
      <w:bookmarkEnd w:id="136"/>
      <w:bookmarkEnd w:id="137"/>
      <w:r w:rsidRPr="009D15D6">
        <w:t xml:space="preserve"> </w:t>
      </w:r>
      <w:bookmarkStart w:id="141" w:name="_Toc410654045"/>
      <w:bookmarkStart w:id="142" w:name="_Toc284663446"/>
      <w:bookmarkEnd w:id="138"/>
      <w:bookmarkEnd w:id="139"/>
      <w:bookmarkEnd w:id="141"/>
      <w:bookmarkEnd w:id="142"/>
      <w:r w:rsidRPr="009D15D6">
        <w:t>социализации обучающихся</w:t>
      </w:r>
      <w:bookmarkEnd w:id="140"/>
    </w:p>
    <w:p w:rsidR="004C3D49" w:rsidRPr="009D15D6" w:rsidRDefault="004C3D49" w:rsidP="009D15D6">
      <w:pPr>
        <w:spacing w:line="240" w:lineRule="auto"/>
        <w:rPr>
          <w:sz w:val="24"/>
          <w:szCs w:val="24"/>
        </w:rPr>
      </w:pPr>
      <w:r w:rsidRPr="009D15D6">
        <w:rPr>
          <w:b/>
          <w:sz w:val="24"/>
          <w:szCs w:val="24"/>
        </w:rPr>
        <w:t xml:space="preserve">Целью духовно-нравственного развития, </w:t>
      </w:r>
      <w:proofErr w:type="gramStart"/>
      <w:r w:rsidRPr="009D15D6">
        <w:rPr>
          <w:b/>
          <w:sz w:val="24"/>
          <w:szCs w:val="24"/>
        </w:rPr>
        <w:t>воспитания и социализации</w:t>
      </w:r>
      <w:proofErr w:type="gramEnd"/>
      <w:r w:rsidRPr="009D15D6">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9D15D6" w:rsidRDefault="004C3D49" w:rsidP="009D15D6">
      <w:pPr>
        <w:spacing w:line="240" w:lineRule="auto"/>
        <w:rPr>
          <w:sz w:val="24"/>
          <w:szCs w:val="24"/>
        </w:rPr>
      </w:pPr>
      <w:r w:rsidRPr="009D15D6">
        <w:rPr>
          <w:sz w:val="24"/>
          <w:szCs w:val="24"/>
        </w:rPr>
        <w:t xml:space="preserve">Задачи духовно-нравственного развития, воспитания и социализации обучающихся: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овладение обучающимся социальными, регулятивными и коммуникативными компетенциями, обеспечивающими </w:t>
      </w:r>
      <w:r w:rsidR="00124053" w:rsidRPr="009D15D6">
        <w:rPr>
          <w:sz w:val="24"/>
          <w:szCs w:val="24"/>
        </w:rPr>
        <w:t>е</w:t>
      </w:r>
      <w:r w:rsidRPr="009D15D6">
        <w:rPr>
          <w:sz w:val="24"/>
          <w:szCs w:val="24"/>
        </w:rPr>
        <w:t>м</w:t>
      </w:r>
      <w:r w:rsidR="00124053" w:rsidRPr="009D15D6">
        <w:rPr>
          <w:sz w:val="24"/>
          <w:szCs w:val="24"/>
        </w:rPr>
        <w:t>у</w:t>
      </w:r>
      <w:r w:rsidRPr="009D15D6">
        <w:rPr>
          <w:sz w:val="24"/>
          <w:szCs w:val="24"/>
        </w:rPr>
        <w:t xml:space="preserve"> индивидуальную успешность в общении с окружающими, результативность в социальных практиках, </w:t>
      </w:r>
      <w:r w:rsidR="00124053" w:rsidRPr="009D15D6">
        <w:rPr>
          <w:sz w:val="24"/>
          <w:szCs w:val="24"/>
        </w:rPr>
        <w:t xml:space="preserve">в </w:t>
      </w:r>
      <w:r w:rsidRPr="009D15D6">
        <w:rPr>
          <w:sz w:val="24"/>
          <w:szCs w:val="24"/>
        </w:rPr>
        <w:t xml:space="preserve">процессе сотрудничества со сверстниками, старшими и младшими. </w:t>
      </w:r>
    </w:p>
    <w:p w:rsidR="004C3D49" w:rsidRPr="009D15D6" w:rsidRDefault="004C3D49" w:rsidP="009D15D6">
      <w:pPr>
        <w:spacing w:line="240" w:lineRule="auto"/>
        <w:rPr>
          <w:sz w:val="24"/>
          <w:szCs w:val="24"/>
        </w:rPr>
      </w:pPr>
    </w:p>
    <w:p w:rsidR="004C3D49" w:rsidRPr="009D15D6" w:rsidRDefault="004C3D49" w:rsidP="00AE5095">
      <w:pPr>
        <w:pStyle w:val="4a"/>
      </w:pPr>
      <w:bookmarkStart w:id="143" w:name="_Toc435412723"/>
      <w:bookmarkStart w:id="144" w:name="_Toc453968198"/>
      <w:bookmarkEnd w:id="143"/>
      <w:r w:rsidRPr="009D15D6">
        <w:t>II.3.2. Основные направления и ценностные основы духовно-нравственного развития, воспитания и социализации</w:t>
      </w:r>
      <w:bookmarkEnd w:id="144"/>
    </w:p>
    <w:p w:rsidR="004C3D49" w:rsidRPr="009D15D6" w:rsidRDefault="004C3D49" w:rsidP="009D15D6">
      <w:pPr>
        <w:spacing w:line="240" w:lineRule="auto"/>
        <w:rPr>
          <w:sz w:val="24"/>
          <w:szCs w:val="24"/>
        </w:rPr>
      </w:pPr>
      <w:r w:rsidRPr="009D15D6">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отношения обучающихся к России как к Родине (Отечеству) (включает подготовку к патриотическому служению);</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отношения обучающихся с окружающими людьми (включает подготовку к общению со сверстниками, старшими и младшими);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отношения обучающихся к семье и родителям (включает подготовку личности к семейной жизни);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отношения обучающихся к закону, государству и к гражданскому обществу (включает подготовку личности к общественной жизни);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трудовых и социально-экономических отношений (включает подготовку личности к трудовой деятельности). </w:t>
      </w:r>
    </w:p>
    <w:p w:rsidR="004C3D49" w:rsidRPr="009D15D6" w:rsidRDefault="004C3D49" w:rsidP="009D15D6">
      <w:pPr>
        <w:spacing w:line="240" w:lineRule="auto"/>
        <w:rPr>
          <w:sz w:val="24"/>
          <w:szCs w:val="24"/>
        </w:rPr>
      </w:pPr>
      <w:r w:rsidRPr="009D15D6">
        <w:rPr>
          <w:b/>
          <w:sz w:val="24"/>
          <w:szCs w:val="24"/>
        </w:rPr>
        <w:t>Ценностные основы духовно-нравственного развития, воспитания и социализации обучающихся</w:t>
      </w:r>
      <w:r w:rsidRPr="009D15D6">
        <w:rPr>
          <w:sz w:val="24"/>
          <w:szCs w:val="24"/>
        </w:rPr>
        <w:t xml:space="preserve"> на уровне среднего общего образования </w:t>
      </w:r>
      <w:r w:rsidR="00D1393E" w:rsidRPr="009D15D6">
        <w:rPr>
          <w:sz w:val="24"/>
          <w:szCs w:val="24"/>
        </w:rPr>
        <w:t>–</w:t>
      </w:r>
      <w:r w:rsidRPr="009D15D6">
        <w:rPr>
          <w:sz w:val="24"/>
          <w:szCs w:val="24"/>
        </w:rPr>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rsidRPr="009D15D6">
        <w:rPr>
          <w:sz w:val="24"/>
          <w:szCs w:val="24"/>
        </w:rPr>
        <w:t> </w:t>
      </w:r>
      <w:r w:rsidRPr="009D15D6">
        <w:rPr>
          <w:sz w:val="24"/>
          <w:szCs w:val="24"/>
        </w:rPr>
        <w:t>г. №</w:t>
      </w:r>
      <w:r w:rsidR="00D1393E" w:rsidRPr="009D15D6">
        <w:rPr>
          <w:sz w:val="24"/>
          <w:szCs w:val="24"/>
        </w:rPr>
        <w:t> </w:t>
      </w:r>
      <w:r w:rsidRPr="009D15D6">
        <w:rPr>
          <w:sz w:val="24"/>
          <w:szCs w:val="24"/>
        </w:rPr>
        <w:t xml:space="preserve">273-ФЗ «Об образовании в Российской Федерации», в тексте </w:t>
      </w:r>
      <w:r w:rsidR="00A15116" w:rsidRPr="009D15D6">
        <w:rPr>
          <w:sz w:val="24"/>
          <w:szCs w:val="24"/>
        </w:rPr>
        <w:t>ФГОС СОО</w:t>
      </w:r>
      <w:r w:rsidRPr="009D15D6">
        <w:rPr>
          <w:sz w:val="24"/>
          <w:szCs w:val="24"/>
        </w:rPr>
        <w:t>.</w:t>
      </w:r>
    </w:p>
    <w:p w:rsidR="004C3D49" w:rsidRPr="009D15D6" w:rsidRDefault="004C3D49" w:rsidP="009D15D6">
      <w:pPr>
        <w:spacing w:line="240" w:lineRule="auto"/>
        <w:rPr>
          <w:sz w:val="24"/>
          <w:szCs w:val="24"/>
        </w:rPr>
      </w:pPr>
      <w:r w:rsidRPr="009D15D6">
        <w:rPr>
          <w:sz w:val="24"/>
          <w:szCs w:val="24"/>
        </w:rPr>
        <w:t>Базовые национальные ценности российского общества определяются положениями Конституции Российской Федерации:</w:t>
      </w:r>
    </w:p>
    <w:p w:rsidR="004C3D49" w:rsidRPr="009D15D6" w:rsidRDefault="004C3D49" w:rsidP="009D15D6">
      <w:pPr>
        <w:spacing w:line="240" w:lineRule="auto"/>
        <w:rPr>
          <w:sz w:val="24"/>
          <w:szCs w:val="24"/>
        </w:rPr>
      </w:pPr>
      <w:r w:rsidRPr="009D15D6">
        <w:rPr>
          <w:sz w:val="24"/>
          <w:szCs w:val="24"/>
        </w:rPr>
        <w:t>«Российская Федерация — Россия есть демократическое федеративное правовое государство с республиканской формой правления» (Гл.</w:t>
      </w:r>
      <w:r w:rsidR="00D1393E" w:rsidRPr="009D15D6">
        <w:rPr>
          <w:sz w:val="24"/>
          <w:szCs w:val="24"/>
        </w:rPr>
        <w:t> </w:t>
      </w:r>
      <w:r w:rsidRPr="009D15D6">
        <w:rPr>
          <w:sz w:val="24"/>
          <w:szCs w:val="24"/>
          <w:lang w:val="en-US"/>
        </w:rPr>
        <w:t>I</w:t>
      </w:r>
      <w:r w:rsidRPr="009D15D6">
        <w:rPr>
          <w:sz w:val="24"/>
          <w:szCs w:val="24"/>
        </w:rPr>
        <w:t>, ст.</w:t>
      </w:r>
      <w:r w:rsidR="00D1393E" w:rsidRPr="009D15D6">
        <w:rPr>
          <w:sz w:val="24"/>
          <w:szCs w:val="24"/>
        </w:rPr>
        <w:t> </w:t>
      </w:r>
      <w:r w:rsidRPr="009D15D6">
        <w:rPr>
          <w:sz w:val="24"/>
          <w:szCs w:val="24"/>
        </w:rPr>
        <w:t>1);</w:t>
      </w:r>
    </w:p>
    <w:p w:rsidR="004C3D49" w:rsidRPr="009D15D6" w:rsidRDefault="004C3D49" w:rsidP="009D15D6">
      <w:pPr>
        <w:spacing w:line="240" w:lineRule="auto"/>
        <w:rPr>
          <w:sz w:val="24"/>
          <w:szCs w:val="24"/>
        </w:rPr>
      </w:pPr>
      <w:r w:rsidRPr="009D15D6">
        <w:rPr>
          <w:sz w:val="24"/>
          <w:szCs w:val="24"/>
        </w:rPr>
        <w:t>«Человек, его права и свободы являются высшей ценностью» (Гл.</w:t>
      </w:r>
      <w:r w:rsidR="00D1393E" w:rsidRPr="009D15D6">
        <w:rPr>
          <w:sz w:val="24"/>
          <w:szCs w:val="24"/>
        </w:rPr>
        <w:t> </w:t>
      </w:r>
      <w:r w:rsidRPr="009D15D6">
        <w:rPr>
          <w:sz w:val="24"/>
          <w:szCs w:val="24"/>
          <w:lang w:val="en-US"/>
        </w:rPr>
        <w:t>I</w:t>
      </w:r>
      <w:r w:rsidRPr="009D15D6">
        <w:rPr>
          <w:sz w:val="24"/>
          <w:szCs w:val="24"/>
        </w:rPr>
        <w:t>, ст.</w:t>
      </w:r>
      <w:r w:rsidR="00D1393E" w:rsidRPr="009D15D6">
        <w:rPr>
          <w:sz w:val="24"/>
          <w:szCs w:val="24"/>
        </w:rPr>
        <w:t> </w:t>
      </w:r>
      <w:r w:rsidRPr="009D15D6">
        <w:rPr>
          <w:sz w:val="24"/>
          <w:szCs w:val="24"/>
        </w:rPr>
        <w:t>2);</w:t>
      </w:r>
    </w:p>
    <w:p w:rsidR="004C3D49" w:rsidRPr="009D15D6" w:rsidRDefault="004C3D49" w:rsidP="009D15D6">
      <w:pPr>
        <w:spacing w:line="240" w:lineRule="auto"/>
        <w:rPr>
          <w:sz w:val="24"/>
          <w:szCs w:val="24"/>
        </w:rPr>
      </w:pPr>
      <w:r w:rsidRPr="009D15D6">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9D15D6">
        <w:rPr>
          <w:sz w:val="24"/>
          <w:szCs w:val="24"/>
        </w:rPr>
        <w:t> </w:t>
      </w:r>
      <w:r w:rsidRPr="009D15D6">
        <w:rPr>
          <w:sz w:val="24"/>
          <w:szCs w:val="24"/>
        </w:rPr>
        <w:t>I, ст.</w:t>
      </w:r>
      <w:r w:rsidR="00D1393E" w:rsidRPr="009D15D6">
        <w:rPr>
          <w:sz w:val="24"/>
          <w:szCs w:val="24"/>
        </w:rPr>
        <w:t> </w:t>
      </w:r>
      <w:r w:rsidRPr="009D15D6">
        <w:rPr>
          <w:sz w:val="24"/>
          <w:szCs w:val="24"/>
        </w:rPr>
        <w:t>7);</w:t>
      </w:r>
    </w:p>
    <w:p w:rsidR="004C3D49" w:rsidRPr="009D15D6" w:rsidRDefault="004C3D49" w:rsidP="009D15D6">
      <w:pPr>
        <w:spacing w:line="240" w:lineRule="auto"/>
        <w:rPr>
          <w:sz w:val="24"/>
          <w:szCs w:val="24"/>
        </w:rPr>
      </w:pPr>
      <w:r w:rsidRPr="009D15D6">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9D15D6">
        <w:rPr>
          <w:sz w:val="24"/>
          <w:szCs w:val="24"/>
        </w:rPr>
        <w:t> </w:t>
      </w:r>
      <w:r w:rsidRPr="009D15D6">
        <w:rPr>
          <w:sz w:val="24"/>
          <w:szCs w:val="24"/>
        </w:rPr>
        <w:t>8);</w:t>
      </w:r>
    </w:p>
    <w:p w:rsidR="004C3D49" w:rsidRPr="009D15D6" w:rsidRDefault="004C3D49" w:rsidP="009D15D6">
      <w:pPr>
        <w:spacing w:line="240" w:lineRule="auto"/>
        <w:rPr>
          <w:sz w:val="24"/>
          <w:szCs w:val="24"/>
        </w:rPr>
      </w:pPr>
      <w:r w:rsidRPr="009D15D6">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9D15D6">
        <w:rPr>
          <w:sz w:val="24"/>
          <w:szCs w:val="24"/>
        </w:rPr>
        <w:t> </w:t>
      </w:r>
      <w:r w:rsidRPr="009D15D6">
        <w:rPr>
          <w:sz w:val="24"/>
          <w:szCs w:val="24"/>
        </w:rPr>
        <w:t>I, ст.</w:t>
      </w:r>
      <w:r w:rsidR="005149E4" w:rsidRPr="009D15D6">
        <w:rPr>
          <w:sz w:val="24"/>
          <w:szCs w:val="24"/>
        </w:rPr>
        <w:t> </w:t>
      </w:r>
      <w:r w:rsidRPr="009D15D6">
        <w:rPr>
          <w:sz w:val="24"/>
          <w:szCs w:val="24"/>
        </w:rPr>
        <w:t>17).</w:t>
      </w:r>
    </w:p>
    <w:p w:rsidR="004C3D49" w:rsidRPr="009D15D6" w:rsidRDefault="004C3D49" w:rsidP="009D15D6">
      <w:pPr>
        <w:spacing w:line="240" w:lineRule="auto"/>
        <w:rPr>
          <w:sz w:val="24"/>
          <w:szCs w:val="24"/>
        </w:rPr>
      </w:pPr>
      <w:r w:rsidRPr="009D15D6">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9D15D6">
        <w:rPr>
          <w:sz w:val="24"/>
          <w:szCs w:val="24"/>
        </w:rPr>
        <w:t> </w:t>
      </w:r>
      <w:r w:rsidRPr="009D15D6">
        <w:rPr>
          <w:sz w:val="24"/>
          <w:szCs w:val="24"/>
        </w:rPr>
        <w:t>декабря 2012</w:t>
      </w:r>
      <w:r w:rsidR="005149E4" w:rsidRPr="009D15D6">
        <w:rPr>
          <w:sz w:val="24"/>
          <w:szCs w:val="24"/>
        </w:rPr>
        <w:t> </w:t>
      </w:r>
      <w:r w:rsidRPr="009D15D6">
        <w:rPr>
          <w:sz w:val="24"/>
          <w:szCs w:val="24"/>
        </w:rPr>
        <w:t>г. №</w:t>
      </w:r>
      <w:r w:rsidR="005149E4" w:rsidRPr="009D15D6">
        <w:rPr>
          <w:sz w:val="24"/>
          <w:szCs w:val="24"/>
        </w:rPr>
        <w:t> </w:t>
      </w:r>
      <w:r w:rsidRPr="009D15D6">
        <w:rPr>
          <w:sz w:val="24"/>
          <w:szCs w:val="24"/>
        </w:rPr>
        <w:t>273-ФЗ «Об образовании в Российской Федерации»:</w:t>
      </w:r>
    </w:p>
    <w:p w:rsidR="004C3D49" w:rsidRPr="009D15D6" w:rsidRDefault="004C3D49" w:rsidP="009D15D6">
      <w:pPr>
        <w:spacing w:line="240" w:lineRule="auto"/>
        <w:rPr>
          <w:sz w:val="24"/>
          <w:szCs w:val="24"/>
        </w:rPr>
      </w:pPr>
      <w:r w:rsidRPr="009D15D6">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9D15D6" w:rsidRDefault="004C3D49" w:rsidP="009D15D6">
      <w:pPr>
        <w:spacing w:line="240" w:lineRule="auto"/>
        <w:rPr>
          <w:sz w:val="24"/>
          <w:szCs w:val="24"/>
        </w:rPr>
      </w:pPr>
      <w:r w:rsidRPr="009D15D6">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18">
        <w:r w:rsidRPr="009D15D6">
          <w:rPr>
            <w:sz w:val="24"/>
            <w:szCs w:val="24"/>
          </w:rPr>
          <w:t>(законных представителей)</w:t>
        </w:r>
      </w:hyperlink>
      <w:r w:rsidRPr="009D15D6">
        <w:rPr>
          <w:sz w:val="24"/>
          <w:szCs w:val="24"/>
        </w:rPr>
        <w:t xml:space="preserve"> несовершеннолетних обучающихся на участие в управлении образовательными организациями;</w:t>
      </w:r>
    </w:p>
    <w:p w:rsidR="004C3D49" w:rsidRPr="009D15D6" w:rsidRDefault="004C3D49" w:rsidP="009D15D6">
      <w:pPr>
        <w:spacing w:line="240" w:lineRule="auto"/>
        <w:rPr>
          <w:sz w:val="24"/>
          <w:szCs w:val="24"/>
        </w:rPr>
      </w:pPr>
      <w:r w:rsidRPr="009D15D6">
        <w:rPr>
          <w:sz w:val="24"/>
          <w:szCs w:val="24"/>
        </w:rPr>
        <w:t>…недопустимость ограничения или устранения конкуренции в сфере образования;</w:t>
      </w:r>
    </w:p>
    <w:p w:rsidR="004C3D49" w:rsidRPr="009D15D6" w:rsidRDefault="004C3D49" w:rsidP="009D15D6">
      <w:pPr>
        <w:spacing w:line="240" w:lineRule="auto"/>
        <w:rPr>
          <w:sz w:val="24"/>
          <w:szCs w:val="24"/>
        </w:rPr>
      </w:pPr>
      <w:r w:rsidRPr="009D15D6">
        <w:rPr>
          <w:sz w:val="24"/>
          <w:szCs w:val="24"/>
        </w:rPr>
        <w:t>…сочетание государственного и договорного регулирования отношений в сфере образования» (ст.</w:t>
      </w:r>
      <w:r w:rsidR="005149E4" w:rsidRPr="009D15D6">
        <w:rPr>
          <w:sz w:val="24"/>
          <w:szCs w:val="24"/>
        </w:rPr>
        <w:t> </w:t>
      </w:r>
      <w:r w:rsidRPr="009D15D6">
        <w:rPr>
          <w:sz w:val="24"/>
          <w:szCs w:val="24"/>
        </w:rPr>
        <w:t>3).</w:t>
      </w:r>
    </w:p>
    <w:p w:rsidR="004C3D49" w:rsidRPr="009D15D6" w:rsidRDefault="004C3D49" w:rsidP="009D15D6">
      <w:pPr>
        <w:spacing w:line="240" w:lineRule="auto"/>
        <w:rPr>
          <w:sz w:val="24"/>
          <w:szCs w:val="24"/>
        </w:rPr>
      </w:pPr>
      <w:r w:rsidRPr="009D15D6">
        <w:rPr>
          <w:sz w:val="24"/>
          <w:szCs w:val="24"/>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rsidRPr="009D15D6">
        <w:rPr>
          <w:sz w:val="24"/>
          <w:szCs w:val="24"/>
        </w:rPr>
        <w:t> </w:t>
      </w:r>
      <w:r w:rsidRPr="009D15D6">
        <w:rPr>
          <w:sz w:val="24"/>
          <w:szCs w:val="24"/>
        </w:rPr>
        <w:t>мая 2015</w:t>
      </w:r>
      <w:r w:rsidR="005149E4" w:rsidRPr="009D15D6">
        <w:rPr>
          <w:sz w:val="24"/>
          <w:szCs w:val="24"/>
        </w:rPr>
        <w:t> </w:t>
      </w:r>
      <w:r w:rsidRPr="009D15D6">
        <w:rPr>
          <w:sz w:val="24"/>
          <w:szCs w:val="24"/>
        </w:rPr>
        <w:t>г. №</w:t>
      </w:r>
      <w:r w:rsidR="005149E4" w:rsidRPr="009D15D6">
        <w:rPr>
          <w:sz w:val="24"/>
          <w:szCs w:val="24"/>
        </w:rPr>
        <w:t> </w:t>
      </w:r>
      <w:r w:rsidRPr="009D15D6">
        <w:rPr>
          <w:sz w:val="24"/>
          <w:szCs w:val="24"/>
        </w:rPr>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9D15D6" w:rsidRDefault="004C3D49" w:rsidP="009D15D6">
      <w:pPr>
        <w:spacing w:line="240" w:lineRule="auto"/>
        <w:rPr>
          <w:sz w:val="24"/>
          <w:szCs w:val="24"/>
        </w:rPr>
      </w:pPr>
      <w:r w:rsidRPr="009D15D6">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создание условий для воспитания здоровой, счастливой, свободной, ориентированной на труд личности;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поддержка единства и целостности, преемственности и непрерывности воспитания;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поддержка общественных институтов, которые являются носителями духовных ценностей;</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формирование внутренней позиции личности по отношению к окружающей социальной действительности;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9D15D6">
        <w:rPr>
          <w:sz w:val="24"/>
          <w:szCs w:val="24"/>
        </w:rPr>
        <w:t xml:space="preserve">на основе признания определяющей роли семьи и соблюдения прав родителей </w:t>
      </w:r>
      <w:r w:rsidRPr="009D15D6">
        <w:rPr>
          <w:sz w:val="24"/>
          <w:szCs w:val="24"/>
        </w:rPr>
        <w:t>с целью совершенствования содержания и условий воспитания подрастающего поколения России.</w:t>
      </w:r>
    </w:p>
    <w:p w:rsidR="004C3D49" w:rsidRPr="009D15D6" w:rsidRDefault="00A45DE8" w:rsidP="009D15D6">
      <w:pPr>
        <w:spacing w:line="240" w:lineRule="auto"/>
        <w:rPr>
          <w:sz w:val="24"/>
          <w:szCs w:val="24"/>
        </w:rPr>
      </w:pPr>
      <w:r w:rsidRPr="009D15D6">
        <w:rPr>
          <w:sz w:val="24"/>
          <w:szCs w:val="24"/>
        </w:rPr>
        <w:t xml:space="preserve">Во ФГОС СОО обозначены </w:t>
      </w:r>
      <w:r w:rsidR="004C3D49" w:rsidRPr="009D15D6">
        <w:rPr>
          <w:sz w:val="24"/>
          <w:szCs w:val="24"/>
        </w:rPr>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9D15D6" w:rsidRDefault="00A45DE8" w:rsidP="009D15D6">
      <w:pPr>
        <w:spacing w:line="240" w:lineRule="auto"/>
        <w:rPr>
          <w:sz w:val="24"/>
          <w:szCs w:val="24"/>
        </w:rPr>
      </w:pPr>
      <w:r w:rsidRPr="009D15D6">
        <w:rPr>
          <w:sz w:val="24"/>
          <w:szCs w:val="24"/>
        </w:rPr>
        <w:t xml:space="preserve">ФГОС СОО </w:t>
      </w:r>
      <w:r w:rsidR="004C3D49" w:rsidRPr="009D15D6">
        <w:rPr>
          <w:sz w:val="24"/>
          <w:szCs w:val="24"/>
        </w:rPr>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9D15D6">
        <w:rPr>
          <w:sz w:val="24"/>
          <w:szCs w:val="24"/>
        </w:rPr>
        <w:t xml:space="preserve">среднего </w:t>
      </w:r>
      <w:r w:rsidR="004C3D49" w:rsidRPr="009D15D6">
        <w:rPr>
          <w:sz w:val="24"/>
          <w:szCs w:val="24"/>
        </w:rPr>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rsidRPr="009D15D6">
        <w:rPr>
          <w:sz w:val="24"/>
          <w:szCs w:val="24"/>
        </w:rPr>
        <w:t>.</w:t>
      </w:r>
      <w:r w:rsidR="004C3D49" w:rsidRPr="009D15D6">
        <w:rPr>
          <w:sz w:val="24"/>
          <w:szCs w:val="24"/>
        </w:rPr>
        <w:t xml:space="preserve"> Раздел IV</w:t>
      </w:r>
      <w:r w:rsidR="00A669F6" w:rsidRPr="009D15D6">
        <w:rPr>
          <w:sz w:val="24"/>
          <w:szCs w:val="24"/>
        </w:rPr>
        <w:t>.</w:t>
      </w:r>
      <w:r w:rsidR="004C3D49" w:rsidRPr="009D15D6">
        <w:rPr>
          <w:sz w:val="24"/>
          <w:szCs w:val="24"/>
        </w:rPr>
        <w:t xml:space="preserve"> Требования к результатам освоения </w:t>
      </w:r>
      <w:r w:rsidR="00F50248" w:rsidRPr="009D15D6">
        <w:rPr>
          <w:sz w:val="24"/>
          <w:szCs w:val="24"/>
        </w:rPr>
        <w:t xml:space="preserve">основной </w:t>
      </w:r>
      <w:r w:rsidR="004C3D49" w:rsidRPr="009D15D6">
        <w:rPr>
          <w:sz w:val="24"/>
          <w:szCs w:val="24"/>
        </w:rPr>
        <w:t>образовательной программы среднего общего образования</w:t>
      </w:r>
      <w:r w:rsidR="00A669F6" w:rsidRPr="009D15D6">
        <w:rPr>
          <w:sz w:val="24"/>
          <w:szCs w:val="24"/>
        </w:rPr>
        <w:t>,</w:t>
      </w:r>
      <w:r w:rsidR="004C3D49" w:rsidRPr="009D15D6">
        <w:rPr>
          <w:sz w:val="24"/>
          <w:szCs w:val="24"/>
        </w:rPr>
        <w:t xml:space="preserve"> п.</w:t>
      </w:r>
      <w:r w:rsidR="00D17945" w:rsidRPr="009D15D6">
        <w:rPr>
          <w:sz w:val="24"/>
          <w:szCs w:val="24"/>
        </w:rPr>
        <w:t> </w:t>
      </w:r>
      <w:r w:rsidR="004C3D49" w:rsidRPr="009D15D6">
        <w:rPr>
          <w:sz w:val="24"/>
          <w:szCs w:val="24"/>
        </w:rPr>
        <w:t>24).</w:t>
      </w:r>
    </w:p>
    <w:p w:rsidR="004C3D49" w:rsidRPr="009D15D6" w:rsidRDefault="004C3D49" w:rsidP="00AE5095">
      <w:pPr>
        <w:pStyle w:val="4a"/>
      </w:pPr>
      <w:bookmarkStart w:id="145" w:name="_Toc435412724"/>
      <w:bookmarkStart w:id="146" w:name="_Toc453968199"/>
      <w:bookmarkEnd w:id="145"/>
      <w:r w:rsidRPr="009D15D6">
        <w:t>II.</w:t>
      </w:r>
      <w:r w:rsidR="00D17945" w:rsidRPr="009D15D6">
        <w:t>3</w:t>
      </w:r>
      <w:r w:rsidRPr="009D15D6">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46"/>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9D15D6" w:rsidRDefault="004C3D49" w:rsidP="009D15D6">
      <w:pPr>
        <w:spacing w:line="240" w:lineRule="auto"/>
        <w:rPr>
          <w:sz w:val="24"/>
          <w:szCs w:val="24"/>
        </w:rPr>
      </w:pPr>
      <w:r w:rsidRPr="009D15D6">
        <w:rPr>
          <w:sz w:val="24"/>
          <w:szCs w:val="24"/>
        </w:rPr>
        <w:t xml:space="preserve">Для воспитания обучающихся в сфере отношения к России как к Родине (Отечеству) </w:t>
      </w:r>
      <w:r w:rsidR="000C4470">
        <w:rPr>
          <w:sz w:val="24"/>
          <w:szCs w:val="24"/>
        </w:rPr>
        <w:t xml:space="preserve">в </w:t>
      </w:r>
      <w:r w:rsidR="000C4470" w:rsidRPr="000C4470">
        <w:rPr>
          <w:sz w:val="24"/>
          <w:szCs w:val="24"/>
        </w:rPr>
        <w:t>частном общеобразовательном учреждении «Школа «Аксон у Академической»</w:t>
      </w:r>
      <w:r w:rsidR="000C4470">
        <w:rPr>
          <w:sz w:val="24"/>
          <w:szCs w:val="24"/>
        </w:rPr>
        <w:t xml:space="preserve"> </w:t>
      </w:r>
      <w:r w:rsidRPr="009D15D6">
        <w:rPr>
          <w:sz w:val="24"/>
          <w:szCs w:val="24"/>
        </w:rPr>
        <w:t xml:space="preserve">используются: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туристско-краеведческая, художественно-эстетическая, спортивная, познавательная и другие виды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rsidRPr="009D15D6">
        <w:rPr>
          <w:sz w:val="24"/>
          <w:szCs w:val="24"/>
        </w:rPr>
        <w:t>;</w:t>
      </w:r>
      <w:r w:rsidRPr="009D15D6">
        <w:rPr>
          <w:sz w:val="24"/>
          <w:szCs w:val="24"/>
        </w:rPr>
        <w:t xml:space="preserve"> работа в школьных музеях</w:t>
      </w:r>
      <w:r w:rsidR="00B524ED" w:rsidRPr="009D15D6">
        <w:rPr>
          <w:sz w:val="24"/>
          <w:szCs w:val="24"/>
        </w:rPr>
        <w:t>;</w:t>
      </w:r>
      <w:r w:rsidRPr="009D15D6">
        <w:rPr>
          <w:sz w:val="24"/>
          <w:szCs w:val="24"/>
        </w:rPr>
        <w:t xml:space="preserve"> подготовка и проведение самодеятельных концертов, театральных постановок</w:t>
      </w:r>
      <w:r w:rsidR="00B524ED" w:rsidRPr="009D15D6">
        <w:rPr>
          <w:sz w:val="24"/>
          <w:szCs w:val="24"/>
        </w:rPr>
        <w:t>;</w:t>
      </w:r>
      <w:r w:rsidRPr="009D15D6">
        <w:rPr>
          <w:sz w:val="24"/>
          <w:szCs w:val="24"/>
        </w:rPr>
        <w:t xml:space="preserve"> просмотр спортивных соревнований с участием сборной России, региональных команд</w:t>
      </w:r>
      <w:r w:rsidR="00B524ED" w:rsidRPr="009D15D6">
        <w:rPr>
          <w:sz w:val="24"/>
          <w:szCs w:val="24"/>
        </w:rPr>
        <w:t>;</w:t>
      </w:r>
      <w:r w:rsidRPr="009D15D6">
        <w:rPr>
          <w:sz w:val="24"/>
          <w:szCs w:val="24"/>
        </w:rPr>
        <w:t xml:space="preserve"> просмотр кинофильмов исторического и патриотического содержания</w:t>
      </w:r>
      <w:r w:rsidR="00B524ED" w:rsidRPr="009D15D6">
        <w:rPr>
          <w:sz w:val="24"/>
          <w:szCs w:val="24"/>
        </w:rPr>
        <w:t>;</w:t>
      </w:r>
      <w:r w:rsidRPr="009D15D6">
        <w:rPr>
          <w:sz w:val="24"/>
          <w:szCs w:val="24"/>
        </w:rPr>
        <w:t xml:space="preserve"> участие в патриотических акциях и другие формы занятий);</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потенциал учебных предметов предметных областей «</w:t>
      </w:r>
      <w:r w:rsidR="004744C3" w:rsidRPr="009D15D6">
        <w:rPr>
          <w:sz w:val="24"/>
          <w:szCs w:val="24"/>
        </w:rPr>
        <w:t>Русский язык и литература</w:t>
      </w:r>
      <w:r w:rsidRPr="009D15D6">
        <w:rPr>
          <w:sz w:val="24"/>
          <w:szCs w:val="24"/>
        </w:rPr>
        <w:t xml:space="preserve">», </w:t>
      </w:r>
      <w:r w:rsidR="004744C3" w:rsidRPr="009D15D6">
        <w:rPr>
          <w:sz w:val="24"/>
          <w:szCs w:val="24"/>
        </w:rPr>
        <w:t xml:space="preserve">«Родной язык и родная литература», </w:t>
      </w:r>
      <w:r w:rsidRPr="009D15D6">
        <w:rPr>
          <w:sz w:val="24"/>
          <w:szCs w:val="24"/>
        </w:rPr>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9D15D6" w:rsidRDefault="004C3D49" w:rsidP="009D15D6">
      <w:pPr>
        <w:spacing w:line="240" w:lineRule="auto"/>
        <w:rPr>
          <w:sz w:val="24"/>
          <w:szCs w:val="24"/>
        </w:rPr>
      </w:pPr>
      <w:r w:rsidRPr="009D15D6">
        <w:rPr>
          <w:sz w:val="24"/>
          <w:szCs w:val="24"/>
        </w:rPr>
        <w:t>Воспитание обучающихся в сфере отношения к России как к Родине (Отечеству) включает:</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воспитание уважения к культуре, языкам, традициям и обычаям народов, проживающих в Российской Федерации;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обеспечение доступности музейной и театральной культуры для детей, развитие музейной и театральной педагогики.</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9D15D6">
        <w:rPr>
          <w:sz w:val="24"/>
          <w:szCs w:val="24"/>
        </w:rPr>
        <w:t xml:space="preserve">на признании </w:t>
      </w:r>
      <w:r w:rsidRPr="009D15D6">
        <w:rPr>
          <w:sz w:val="24"/>
          <w:szCs w:val="24"/>
        </w:rPr>
        <w:t xml:space="preserve">различных форм общественного сознания, </w:t>
      </w:r>
      <w:r w:rsidR="008C050E" w:rsidRPr="009D15D6">
        <w:rPr>
          <w:sz w:val="24"/>
          <w:szCs w:val="24"/>
        </w:rPr>
        <w:t xml:space="preserve">предполагающего </w:t>
      </w:r>
      <w:r w:rsidRPr="009D15D6">
        <w:rPr>
          <w:sz w:val="24"/>
          <w:szCs w:val="24"/>
        </w:rPr>
        <w:t>осознание своего места в поликультурном мире;</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развитие культуры межнационального общения;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развитие в детской среде ответственности, принципов коллективизма и социальной солидарности. </w:t>
      </w:r>
    </w:p>
    <w:p w:rsidR="004C3D49" w:rsidRPr="009D15D6" w:rsidRDefault="004C3D49" w:rsidP="009D15D6">
      <w:pPr>
        <w:spacing w:line="240" w:lineRule="auto"/>
        <w:rPr>
          <w:sz w:val="24"/>
          <w:szCs w:val="24"/>
        </w:rPr>
      </w:pPr>
      <w:r w:rsidRPr="009D15D6">
        <w:rPr>
          <w:sz w:val="24"/>
          <w:szCs w:val="24"/>
        </w:rPr>
        <w:t xml:space="preserve">Воспитание, социализация и духовно-нравственное развитие </w:t>
      </w:r>
      <w:r w:rsidRPr="009D15D6">
        <w:rPr>
          <w:bCs/>
          <w:sz w:val="24"/>
          <w:szCs w:val="24"/>
        </w:rPr>
        <w:t>в сфере семейных отношений</w:t>
      </w:r>
      <w:r w:rsidRPr="009D15D6">
        <w:rPr>
          <w:sz w:val="24"/>
          <w:szCs w:val="24"/>
        </w:rPr>
        <w:t xml:space="preserve"> предполагают формирование у обучающихся:</w:t>
      </w:r>
    </w:p>
    <w:p w:rsidR="00A6747D" w:rsidRPr="009D15D6" w:rsidRDefault="004C3D49" w:rsidP="0053165A">
      <w:pPr>
        <w:pStyle w:val="-310"/>
        <w:numPr>
          <w:ilvl w:val="0"/>
          <w:numId w:val="132"/>
        </w:numPr>
        <w:spacing w:line="240" w:lineRule="auto"/>
        <w:ind w:left="0" w:firstLine="709"/>
        <w:rPr>
          <w:sz w:val="24"/>
          <w:szCs w:val="24"/>
        </w:rPr>
      </w:pPr>
      <w:r w:rsidRPr="009D15D6">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Pr="009D15D6" w:rsidRDefault="004C3D49" w:rsidP="0053165A">
      <w:pPr>
        <w:numPr>
          <w:ilvl w:val="0"/>
          <w:numId w:val="132"/>
        </w:numPr>
        <w:spacing w:line="240" w:lineRule="auto"/>
        <w:ind w:left="0" w:firstLine="709"/>
        <w:rPr>
          <w:sz w:val="24"/>
          <w:szCs w:val="24"/>
        </w:rPr>
      </w:pPr>
      <w:r w:rsidRPr="009D15D6">
        <w:rPr>
          <w:sz w:val="24"/>
          <w:szCs w:val="24"/>
        </w:rPr>
        <w:t>ответственного отношения к созданию и сохранени</w:t>
      </w:r>
      <w:r w:rsidR="00A669F6" w:rsidRPr="009D15D6">
        <w:rPr>
          <w:sz w:val="24"/>
          <w:szCs w:val="24"/>
        </w:rPr>
        <w:t>ю</w:t>
      </w:r>
      <w:r w:rsidRPr="009D15D6">
        <w:rPr>
          <w:sz w:val="24"/>
          <w:szCs w:val="24"/>
        </w:rPr>
        <w:t xml:space="preserve"> семьи на основе осознанного принятия ценностей семейной жизни.</w:t>
      </w:r>
    </w:p>
    <w:p w:rsidR="004C3D49" w:rsidRPr="009D15D6" w:rsidRDefault="004C3D49" w:rsidP="009D15D6">
      <w:pPr>
        <w:spacing w:line="240" w:lineRule="auto"/>
        <w:rPr>
          <w:sz w:val="24"/>
          <w:szCs w:val="24"/>
        </w:rPr>
      </w:pPr>
      <w:r w:rsidRPr="009D15D6">
        <w:rPr>
          <w:sz w:val="24"/>
          <w:szCs w:val="24"/>
        </w:rPr>
        <w:t>Для воспитания, социализации и духовно-нравственного развития в</w:t>
      </w:r>
      <w:r w:rsidRPr="009D15D6">
        <w:rPr>
          <w:b/>
          <w:sz w:val="24"/>
          <w:szCs w:val="24"/>
        </w:rPr>
        <w:t xml:space="preserve"> </w:t>
      </w:r>
      <w:r w:rsidRPr="009D15D6">
        <w:rPr>
          <w:sz w:val="24"/>
          <w:szCs w:val="24"/>
        </w:rPr>
        <w:t>сфере отношений с окружающими людьми и в семье</w:t>
      </w:r>
      <w:r w:rsidR="000C4470">
        <w:rPr>
          <w:sz w:val="24"/>
          <w:szCs w:val="24"/>
        </w:rPr>
        <w:t xml:space="preserve"> в </w:t>
      </w:r>
      <w:r w:rsidR="000C4470" w:rsidRPr="000C4470">
        <w:rPr>
          <w:sz w:val="24"/>
          <w:szCs w:val="24"/>
        </w:rPr>
        <w:t xml:space="preserve">частном общеобразовательном учреждении «Школа «Аксон у </w:t>
      </w:r>
      <w:proofErr w:type="gramStart"/>
      <w:r w:rsidR="000C4470" w:rsidRPr="000C4470">
        <w:rPr>
          <w:sz w:val="24"/>
          <w:szCs w:val="24"/>
        </w:rPr>
        <w:t>Академической»</w:t>
      </w:r>
      <w:r w:rsidR="000C4470">
        <w:rPr>
          <w:sz w:val="24"/>
          <w:szCs w:val="24"/>
        </w:rPr>
        <w:t xml:space="preserve"> </w:t>
      </w:r>
      <w:r w:rsidRPr="009D15D6">
        <w:rPr>
          <w:b/>
          <w:sz w:val="24"/>
          <w:szCs w:val="24"/>
        </w:rPr>
        <w:t xml:space="preserve"> </w:t>
      </w:r>
      <w:r w:rsidRPr="009D15D6">
        <w:rPr>
          <w:sz w:val="24"/>
          <w:szCs w:val="24"/>
        </w:rPr>
        <w:t>используются</w:t>
      </w:r>
      <w:proofErr w:type="gramEnd"/>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потенциал учебных предметов предметных областей «</w:t>
      </w:r>
      <w:r w:rsidR="004744C3" w:rsidRPr="009D15D6">
        <w:rPr>
          <w:sz w:val="24"/>
          <w:szCs w:val="24"/>
        </w:rPr>
        <w:t>Русский язык и литература</w:t>
      </w:r>
      <w:r w:rsidR="00AD65B4" w:rsidRPr="009D15D6">
        <w:rPr>
          <w:sz w:val="24"/>
          <w:szCs w:val="24"/>
        </w:rPr>
        <w:t>», Родной язык и родная литерату</w:t>
      </w:r>
      <w:r w:rsidR="004744C3" w:rsidRPr="009D15D6">
        <w:rPr>
          <w:sz w:val="24"/>
          <w:szCs w:val="24"/>
        </w:rPr>
        <w:t>ра</w:t>
      </w:r>
      <w:r w:rsidRPr="009D15D6">
        <w:rPr>
          <w:sz w:val="24"/>
          <w:szCs w:val="24"/>
        </w:rPr>
        <w:t>» и «Общественные науки», обеспечивающих ориентацию обучающихся в сфере отношений с окружающими людьми;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сотрудничество с традиционными религиозными общинами. </w:t>
      </w:r>
    </w:p>
    <w:p w:rsidR="004C3D49" w:rsidRPr="009D15D6" w:rsidRDefault="004C3D49" w:rsidP="009D15D6">
      <w:pPr>
        <w:spacing w:line="240" w:lineRule="auto"/>
        <w:rPr>
          <w:sz w:val="24"/>
          <w:szCs w:val="24"/>
        </w:rPr>
      </w:pPr>
      <w:r w:rsidRPr="009D15D6">
        <w:rPr>
          <w:sz w:val="24"/>
          <w:szCs w:val="24"/>
        </w:rPr>
        <w:t xml:space="preserve">Воспитание, социализация и духовно-нравственное развитие в сфере отношения к закону, государству и гражданскому обществу </w:t>
      </w:r>
      <w:r w:rsidR="00A669F6" w:rsidRPr="009D15D6">
        <w:rPr>
          <w:sz w:val="24"/>
          <w:szCs w:val="24"/>
        </w:rPr>
        <w:t>предусматривают</w:t>
      </w:r>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9D15D6" w:rsidRDefault="004C3D49" w:rsidP="009D15D6">
      <w:pPr>
        <w:spacing w:line="240" w:lineRule="auto"/>
        <w:rPr>
          <w:sz w:val="24"/>
          <w:szCs w:val="24"/>
        </w:rPr>
      </w:pPr>
      <w:r w:rsidRPr="009D15D6">
        <w:rPr>
          <w:sz w:val="24"/>
          <w:szCs w:val="24"/>
        </w:rPr>
        <w:t xml:space="preserve">Воспитание, социализация и духовно-нравственное развитие в данной области </w:t>
      </w:r>
      <w:r w:rsidR="000C4470">
        <w:rPr>
          <w:sz w:val="24"/>
          <w:szCs w:val="24"/>
        </w:rPr>
        <w:t xml:space="preserve">в </w:t>
      </w:r>
      <w:r w:rsidR="000C4470" w:rsidRPr="000C4470">
        <w:rPr>
          <w:sz w:val="24"/>
          <w:szCs w:val="24"/>
        </w:rPr>
        <w:t>частном общеобразовательном учреждении «Школа «Аксон у Академической»</w:t>
      </w:r>
      <w:r w:rsidR="000C4470">
        <w:rPr>
          <w:sz w:val="24"/>
          <w:szCs w:val="24"/>
        </w:rPr>
        <w:t xml:space="preserve"> </w:t>
      </w:r>
      <w:r w:rsidRPr="009D15D6">
        <w:rPr>
          <w:sz w:val="24"/>
          <w:szCs w:val="24"/>
        </w:rPr>
        <w:t>осуществляются: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в следующих формах занятий: деловые игры, имитационные модели, социальные тренажеры;</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воспитание здоровой, счастливой, свободной личности, формирование способности ставить цели и строить жизненные планы;</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формирование у обучающихся готовности и способности к самостоятельной, творческой и ответственной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9D15D6">
        <w:rPr>
          <w:sz w:val="24"/>
          <w:szCs w:val="24"/>
        </w:rPr>
        <w:t xml:space="preserve"> –</w:t>
      </w:r>
      <w:r w:rsidRPr="009D15D6">
        <w:rPr>
          <w:sz w:val="24"/>
          <w:szCs w:val="24"/>
        </w:rPr>
        <w:t xml:space="preserve"> как собственному, так и других людей; </w:t>
      </w:r>
      <w:r w:rsidR="002841DF" w:rsidRPr="009D15D6">
        <w:rPr>
          <w:sz w:val="24"/>
          <w:szCs w:val="24"/>
        </w:rPr>
        <w:t xml:space="preserve">умение </w:t>
      </w:r>
      <w:r w:rsidRPr="009D15D6">
        <w:rPr>
          <w:sz w:val="24"/>
          <w:szCs w:val="24"/>
        </w:rPr>
        <w:t>оказывать первую помощь; развитие культуры здорового питания;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9D15D6" w:rsidRDefault="004C3D49" w:rsidP="009D15D6">
      <w:pPr>
        <w:spacing w:line="240" w:lineRule="auto"/>
        <w:rPr>
          <w:sz w:val="24"/>
          <w:szCs w:val="24"/>
        </w:rPr>
      </w:pPr>
      <w:r w:rsidRPr="009D15D6">
        <w:rPr>
          <w:sz w:val="24"/>
          <w:szCs w:val="24"/>
        </w:rP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w:t>
      </w:r>
      <w:r w:rsidR="000C4470">
        <w:rPr>
          <w:sz w:val="24"/>
          <w:szCs w:val="24"/>
        </w:rPr>
        <w:t xml:space="preserve">в </w:t>
      </w:r>
      <w:r w:rsidR="000C4470" w:rsidRPr="000C4470">
        <w:rPr>
          <w:sz w:val="24"/>
          <w:szCs w:val="24"/>
        </w:rPr>
        <w:t>частном общеобразовательном учреждении «Школа «Аксон у Академической»</w:t>
      </w:r>
      <w:r w:rsidR="000C4470">
        <w:rPr>
          <w:sz w:val="24"/>
          <w:szCs w:val="24"/>
        </w:rPr>
        <w:t xml:space="preserve"> </w:t>
      </w:r>
      <w:r w:rsidRPr="009D15D6">
        <w:rPr>
          <w:sz w:val="24"/>
          <w:szCs w:val="24"/>
        </w:rPr>
        <w:t>используются: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массовые общественно-спортивные мероприятия и привлечение к участию в них детей;</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потенциал учебных предметов предметных областей «</w:t>
      </w:r>
      <w:r w:rsidR="004744C3" w:rsidRPr="009D15D6">
        <w:rPr>
          <w:sz w:val="24"/>
          <w:szCs w:val="24"/>
        </w:rPr>
        <w:t>Русский язык и литература», «Родной язык и родная литература</w:t>
      </w:r>
      <w:r w:rsidRPr="009D15D6">
        <w:rPr>
          <w:sz w:val="24"/>
          <w:szCs w:val="24"/>
        </w:rPr>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формирование мировоззрения, соответствующего современному уровню развития науки;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rsidRPr="009D15D6">
        <w:rPr>
          <w:sz w:val="24"/>
          <w:szCs w:val="24"/>
        </w:rPr>
        <w:t xml:space="preserve">формирование </w:t>
      </w:r>
      <w:r w:rsidRPr="009D15D6">
        <w:rPr>
          <w:sz w:val="24"/>
          <w:szCs w:val="24"/>
        </w:rPr>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9D15D6" w:rsidRDefault="004C3D49" w:rsidP="009D15D6">
      <w:pPr>
        <w:spacing w:line="240" w:lineRule="auto"/>
        <w:rPr>
          <w:sz w:val="24"/>
          <w:szCs w:val="24"/>
        </w:rPr>
      </w:pPr>
      <w:r w:rsidRPr="009D15D6">
        <w:rPr>
          <w:sz w:val="24"/>
          <w:szCs w:val="24"/>
        </w:rP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w:t>
      </w:r>
      <w:r w:rsidR="000C4470">
        <w:rPr>
          <w:sz w:val="24"/>
          <w:szCs w:val="24"/>
        </w:rPr>
        <w:t xml:space="preserve">в </w:t>
      </w:r>
      <w:r w:rsidR="000C4470" w:rsidRPr="000C4470">
        <w:rPr>
          <w:sz w:val="24"/>
          <w:szCs w:val="24"/>
        </w:rPr>
        <w:t>частном общеобразовательном учреждении «Школа «Аксон у Академической»</w:t>
      </w:r>
      <w:r w:rsidR="000C4470">
        <w:rPr>
          <w:sz w:val="24"/>
          <w:szCs w:val="24"/>
        </w:rPr>
        <w:t xml:space="preserve"> </w:t>
      </w:r>
      <w:r w:rsidRPr="009D15D6">
        <w:rPr>
          <w:sz w:val="24"/>
          <w:szCs w:val="24"/>
        </w:rPr>
        <w:t>используются: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экскурсии в музеи, на выставки, экологические акции, другие формы занятий;</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rsidRPr="009D15D6">
        <w:rPr>
          <w:sz w:val="24"/>
          <w:szCs w:val="24"/>
        </w:rPr>
        <w:t>Русский язык и литература», «Родной язык и родная литература» и «И</w:t>
      </w:r>
      <w:r w:rsidRPr="009D15D6">
        <w:rPr>
          <w:sz w:val="24"/>
          <w:szCs w:val="24"/>
        </w:rPr>
        <w:t>ностранные языки», обеспечивающи</w:t>
      </w:r>
      <w:r w:rsidR="002841DF" w:rsidRPr="009D15D6">
        <w:rPr>
          <w:sz w:val="24"/>
          <w:szCs w:val="24"/>
        </w:rPr>
        <w:t>й</w:t>
      </w:r>
      <w:r w:rsidRPr="009D15D6">
        <w:rPr>
          <w:sz w:val="24"/>
          <w:szCs w:val="24"/>
        </w:rPr>
        <w:t xml:space="preserve"> ориентацию обучающихся в сфере отношени</w:t>
      </w:r>
      <w:r w:rsidR="00E84743" w:rsidRPr="009D15D6">
        <w:rPr>
          <w:sz w:val="24"/>
          <w:szCs w:val="24"/>
        </w:rPr>
        <w:t>я</w:t>
      </w:r>
      <w:r w:rsidRPr="009D15D6">
        <w:rPr>
          <w:sz w:val="24"/>
          <w:szCs w:val="24"/>
        </w:rPr>
        <w:t xml:space="preserve"> к окружающему миру, живой природе, художественной культуре.</w:t>
      </w:r>
    </w:p>
    <w:p w:rsidR="008C050E"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трудовых и социально-экономических отношений</w:t>
      </w:r>
      <w:r w:rsidRPr="009D15D6">
        <w:rPr>
          <w:b/>
          <w:sz w:val="24"/>
          <w:szCs w:val="24"/>
        </w:rPr>
        <w:t xml:space="preserve"> </w:t>
      </w:r>
      <w:r w:rsidRPr="009D15D6">
        <w:rPr>
          <w:sz w:val="24"/>
          <w:szCs w:val="24"/>
        </w:rPr>
        <w:t>предполагают</w:t>
      </w:r>
      <w:r w:rsidR="008C050E" w:rsidRPr="009D15D6">
        <w:rPr>
          <w:sz w:val="24"/>
          <w:szCs w:val="24"/>
        </w:rPr>
        <w:t>:</w:t>
      </w:r>
    </w:p>
    <w:p w:rsidR="008C050E" w:rsidRPr="009D15D6" w:rsidRDefault="004C3D49" w:rsidP="0053165A">
      <w:pPr>
        <w:numPr>
          <w:ilvl w:val="0"/>
          <w:numId w:val="140"/>
        </w:numPr>
        <w:spacing w:line="240" w:lineRule="auto"/>
        <w:ind w:left="0" w:firstLine="709"/>
        <w:rPr>
          <w:sz w:val="24"/>
          <w:szCs w:val="24"/>
        </w:rPr>
      </w:pPr>
      <w:r w:rsidRPr="009D15D6">
        <w:rPr>
          <w:sz w:val="24"/>
          <w:szCs w:val="24"/>
        </w:rPr>
        <w:t xml:space="preserve">осознанный выбор будущей профессии и возможностей реализации собственных жизненных планов; </w:t>
      </w:r>
    </w:p>
    <w:p w:rsidR="00C622DE" w:rsidRPr="009D15D6" w:rsidRDefault="004C3D49" w:rsidP="0053165A">
      <w:pPr>
        <w:numPr>
          <w:ilvl w:val="0"/>
          <w:numId w:val="140"/>
        </w:numPr>
        <w:spacing w:line="240" w:lineRule="auto"/>
        <w:ind w:left="0" w:firstLine="709"/>
        <w:rPr>
          <w:sz w:val="24"/>
          <w:szCs w:val="24"/>
        </w:rPr>
      </w:pPr>
      <w:r w:rsidRPr="009D15D6">
        <w:rPr>
          <w:sz w:val="24"/>
          <w:szCs w:val="24"/>
        </w:rPr>
        <w:t>формирование отношения к профессиональной деятельности как возможности участия в решении личных, общественных, государств</w:t>
      </w:r>
      <w:r w:rsidR="00C622DE" w:rsidRPr="009D15D6">
        <w:rPr>
          <w:sz w:val="24"/>
          <w:szCs w:val="24"/>
        </w:rPr>
        <w:t>енных, общенациональных проблем;</w:t>
      </w:r>
      <w:r w:rsidRPr="009D15D6">
        <w:rPr>
          <w:sz w:val="24"/>
          <w:szCs w:val="24"/>
        </w:rPr>
        <w:t xml:space="preserve"> </w:t>
      </w:r>
    </w:p>
    <w:p w:rsidR="00C622DE" w:rsidRPr="009D15D6" w:rsidRDefault="00C622DE" w:rsidP="0053165A">
      <w:pPr>
        <w:numPr>
          <w:ilvl w:val="0"/>
          <w:numId w:val="140"/>
        </w:numPr>
        <w:spacing w:line="240" w:lineRule="auto"/>
        <w:ind w:left="0" w:firstLine="709"/>
        <w:rPr>
          <w:sz w:val="24"/>
          <w:szCs w:val="24"/>
        </w:rPr>
      </w:pPr>
      <w:r w:rsidRPr="009D15D6">
        <w:rPr>
          <w:sz w:val="24"/>
          <w:szCs w:val="24"/>
        </w:rPr>
        <w:t>воспитание</w:t>
      </w:r>
      <w:r w:rsidR="004C3D49" w:rsidRPr="009D15D6">
        <w:rPr>
          <w:sz w:val="24"/>
          <w:szCs w:val="24"/>
        </w:rPr>
        <w:t xml:space="preserve"> у детей уважения к труду и людям труда, трудовым достижениям; </w:t>
      </w:r>
    </w:p>
    <w:p w:rsidR="004C3D49" w:rsidRPr="009D15D6" w:rsidRDefault="00C622DE" w:rsidP="0053165A">
      <w:pPr>
        <w:numPr>
          <w:ilvl w:val="0"/>
          <w:numId w:val="140"/>
        </w:numPr>
        <w:spacing w:line="240" w:lineRule="auto"/>
        <w:ind w:left="0" w:firstLine="709"/>
        <w:rPr>
          <w:sz w:val="24"/>
          <w:szCs w:val="24"/>
        </w:rPr>
      </w:pPr>
      <w:r w:rsidRPr="009D15D6">
        <w:rPr>
          <w:sz w:val="24"/>
          <w:szCs w:val="24"/>
        </w:rPr>
        <w:t>формирование</w:t>
      </w:r>
      <w:r w:rsidR="004C3D49" w:rsidRPr="009D15D6">
        <w:rPr>
          <w:sz w:val="24"/>
          <w:szCs w:val="24"/>
        </w:rPr>
        <w:t xml:space="preserve"> у детей умений и навыков самообслуживания, потребности трудиться, добросовестно, ответственно и </w:t>
      </w:r>
      <w:r w:rsidR="002841DF" w:rsidRPr="009D15D6">
        <w:rPr>
          <w:sz w:val="24"/>
          <w:szCs w:val="24"/>
        </w:rPr>
        <w:t xml:space="preserve">творчески относиться </w:t>
      </w:r>
      <w:r w:rsidR="004C3D49" w:rsidRPr="009D15D6">
        <w:rPr>
          <w:sz w:val="24"/>
          <w:szCs w:val="24"/>
        </w:rPr>
        <w:t>к разным видам трудовой деятельности, включая обучение и выполнение домашних обязанностей.</w:t>
      </w:r>
    </w:p>
    <w:p w:rsidR="004C3D49" w:rsidRPr="009D15D6" w:rsidRDefault="004C3D49" w:rsidP="009D15D6">
      <w:pPr>
        <w:spacing w:line="240" w:lineRule="auto"/>
        <w:rPr>
          <w:sz w:val="24"/>
          <w:szCs w:val="24"/>
        </w:rPr>
      </w:pPr>
      <w:r w:rsidRPr="009D15D6">
        <w:rPr>
          <w:sz w:val="24"/>
          <w:szCs w:val="24"/>
        </w:rPr>
        <w:t xml:space="preserve">Для воспитания, социализации и духовно-нравственного развития в сфере трудовых и социально-экономических отношений </w:t>
      </w:r>
      <w:r w:rsidR="000C4470">
        <w:rPr>
          <w:sz w:val="24"/>
          <w:szCs w:val="24"/>
        </w:rPr>
        <w:t xml:space="preserve">в </w:t>
      </w:r>
      <w:r w:rsidR="000C4470" w:rsidRPr="000C4470">
        <w:rPr>
          <w:sz w:val="24"/>
          <w:szCs w:val="24"/>
        </w:rPr>
        <w:t>частном общеобразовательном учреждении «Школа «Аксон у Академической»</w:t>
      </w:r>
      <w:r w:rsidR="000C4470">
        <w:rPr>
          <w:sz w:val="24"/>
          <w:szCs w:val="24"/>
        </w:rPr>
        <w:t xml:space="preserve"> </w:t>
      </w:r>
      <w:r w:rsidRPr="009D15D6">
        <w:rPr>
          <w:sz w:val="24"/>
          <w:szCs w:val="24"/>
        </w:rPr>
        <w:t>используются: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познавательная, игровая, предметно-практическая, коммуникативная и другие виды деятельности;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9D15D6">
        <w:rPr>
          <w:sz w:val="24"/>
          <w:szCs w:val="24"/>
        </w:rPr>
        <w:t xml:space="preserve">– </w:t>
      </w:r>
      <w:r w:rsidRPr="009D15D6">
        <w:rPr>
          <w:sz w:val="24"/>
          <w:szCs w:val="24"/>
        </w:rPr>
        <w:t>с использованием интерактивных форм, имитационных моделей, социальных тренажеров, деловых игр;</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9D15D6" w:rsidRDefault="004C3D49" w:rsidP="009D15D6">
      <w:pPr>
        <w:spacing w:line="240" w:lineRule="auto"/>
        <w:rPr>
          <w:sz w:val="24"/>
          <w:szCs w:val="24"/>
        </w:rPr>
      </w:pPr>
      <w:r w:rsidRPr="009D15D6">
        <w:rPr>
          <w:sz w:val="24"/>
          <w:szCs w:val="24"/>
        </w:rPr>
        <w:t xml:space="preserve">В этой области воспитания </w:t>
      </w:r>
      <w:r w:rsidR="00C622DE" w:rsidRPr="009D15D6">
        <w:rPr>
          <w:sz w:val="24"/>
          <w:szCs w:val="24"/>
        </w:rPr>
        <w:t xml:space="preserve">обеспечивается </w:t>
      </w:r>
      <w:r w:rsidRPr="009D15D6">
        <w:rPr>
          <w:sz w:val="24"/>
          <w:szCs w:val="24"/>
        </w:rPr>
        <w:t xml:space="preserve"> привлекательност</w:t>
      </w:r>
      <w:r w:rsidR="00C622DE" w:rsidRPr="009D15D6">
        <w:rPr>
          <w:sz w:val="24"/>
          <w:szCs w:val="24"/>
        </w:rPr>
        <w:t xml:space="preserve">ь </w:t>
      </w:r>
      <w:r w:rsidRPr="009D15D6">
        <w:rPr>
          <w:sz w:val="24"/>
          <w:szCs w:val="24"/>
        </w:rPr>
        <w:t xml:space="preserve">науки для подрастающего поколения, поддержка научно-технического творчества детей, </w:t>
      </w:r>
      <w:r w:rsidR="007B3936" w:rsidRPr="009D15D6">
        <w:rPr>
          <w:sz w:val="24"/>
          <w:szCs w:val="24"/>
        </w:rPr>
        <w:t xml:space="preserve">создаются условия </w:t>
      </w:r>
      <w:r w:rsidRPr="009D15D6">
        <w:rPr>
          <w:sz w:val="24"/>
          <w:szCs w:val="24"/>
        </w:rPr>
        <w:t xml:space="preserve">для получения детьми достоверной информации о передовых достижениях и открытиях мировой и отечественной науки, </w:t>
      </w:r>
      <w:r w:rsidR="007B3936" w:rsidRPr="009D15D6">
        <w:rPr>
          <w:sz w:val="24"/>
          <w:szCs w:val="24"/>
        </w:rPr>
        <w:t xml:space="preserve">повышается </w:t>
      </w:r>
      <w:r w:rsidRPr="009D15D6">
        <w:rPr>
          <w:sz w:val="24"/>
          <w:szCs w:val="24"/>
        </w:rPr>
        <w:t>заинтересованност</w:t>
      </w:r>
      <w:r w:rsidR="007B3936" w:rsidRPr="009D15D6">
        <w:rPr>
          <w:sz w:val="24"/>
          <w:szCs w:val="24"/>
        </w:rPr>
        <w:t>ь</w:t>
      </w:r>
      <w:r w:rsidRPr="009D15D6">
        <w:rPr>
          <w:sz w:val="24"/>
          <w:szCs w:val="24"/>
        </w:rPr>
        <w:t xml:space="preserve"> подрастающего поколения в научных познаниях об устройстве мира и общества.</w:t>
      </w:r>
    </w:p>
    <w:p w:rsidR="004C3D49" w:rsidRPr="009D15D6" w:rsidRDefault="004C3D49" w:rsidP="009D15D6">
      <w:pPr>
        <w:spacing w:line="240" w:lineRule="auto"/>
        <w:rPr>
          <w:sz w:val="24"/>
          <w:szCs w:val="24"/>
        </w:rPr>
      </w:pPr>
    </w:p>
    <w:p w:rsidR="004C3D49" w:rsidRPr="009D15D6" w:rsidRDefault="004C3D49" w:rsidP="00AE5095">
      <w:pPr>
        <w:pStyle w:val="4a"/>
      </w:pPr>
      <w:bookmarkStart w:id="147" w:name="_Toc435412725"/>
      <w:bookmarkStart w:id="148" w:name="_Toc453968200"/>
      <w:bookmarkEnd w:id="147"/>
      <w:r w:rsidRPr="009D15D6">
        <w:t>II.3.4. Модель организации работы по духовно-нравственному развитию, воспитанию и социализации обучающихся</w:t>
      </w:r>
      <w:bookmarkEnd w:id="148"/>
    </w:p>
    <w:p w:rsidR="004C3D49" w:rsidRPr="009D15D6" w:rsidRDefault="004C3D49" w:rsidP="009D15D6">
      <w:pPr>
        <w:spacing w:line="240" w:lineRule="auto"/>
        <w:rPr>
          <w:sz w:val="24"/>
          <w:szCs w:val="24"/>
        </w:rPr>
      </w:pPr>
      <w:r w:rsidRPr="009D15D6">
        <w:rPr>
          <w:sz w:val="24"/>
          <w:szCs w:val="24"/>
        </w:rPr>
        <w:t xml:space="preserve">Соответствующая деятельность </w:t>
      </w:r>
      <w:r w:rsidR="000C4470">
        <w:rPr>
          <w:sz w:val="24"/>
          <w:szCs w:val="24"/>
        </w:rPr>
        <w:t xml:space="preserve">в </w:t>
      </w:r>
      <w:r w:rsidR="000C4470" w:rsidRPr="000C4470">
        <w:rPr>
          <w:sz w:val="24"/>
          <w:szCs w:val="24"/>
        </w:rPr>
        <w:t>частном общеобразовательном учреждении «Школа «Аксон у Академической»</w:t>
      </w:r>
      <w:r w:rsidR="000C4470">
        <w:rPr>
          <w:sz w:val="24"/>
          <w:szCs w:val="24"/>
        </w:rPr>
        <w:t xml:space="preserve"> </w:t>
      </w:r>
      <w:r w:rsidRPr="009D15D6">
        <w:rPr>
          <w:sz w:val="24"/>
          <w:szCs w:val="24"/>
        </w:rPr>
        <w:t xml:space="preserve">представлена в виде организационной модели </w:t>
      </w:r>
      <w:r w:rsidR="00033757" w:rsidRPr="009D15D6">
        <w:rPr>
          <w:sz w:val="24"/>
          <w:szCs w:val="24"/>
        </w:rPr>
        <w:t>д</w:t>
      </w:r>
      <w:r w:rsidRPr="009D15D6">
        <w:rPr>
          <w:sz w:val="24"/>
          <w:szCs w:val="24"/>
        </w:rPr>
        <w:t>уховно-нравственно</w:t>
      </w:r>
      <w:r w:rsidR="00033757" w:rsidRPr="009D15D6">
        <w:rPr>
          <w:sz w:val="24"/>
          <w:szCs w:val="24"/>
        </w:rPr>
        <w:t>го</w:t>
      </w:r>
      <w:r w:rsidRPr="009D15D6">
        <w:rPr>
          <w:sz w:val="24"/>
          <w:szCs w:val="24"/>
        </w:rPr>
        <w:t xml:space="preserve"> развити</w:t>
      </w:r>
      <w:r w:rsidR="00033757" w:rsidRPr="009D15D6">
        <w:rPr>
          <w:sz w:val="24"/>
          <w:szCs w:val="24"/>
        </w:rPr>
        <w:t>я</w:t>
      </w:r>
      <w:r w:rsidRPr="009D15D6">
        <w:rPr>
          <w:sz w:val="24"/>
          <w:szCs w:val="24"/>
        </w:rPr>
        <w:t>, воспитани</w:t>
      </w:r>
      <w:r w:rsidR="00033757" w:rsidRPr="009D15D6">
        <w:rPr>
          <w:sz w:val="24"/>
          <w:szCs w:val="24"/>
        </w:rPr>
        <w:t>я</w:t>
      </w:r>
      <w:r w:rsidRPr="009D15D6">
        <w:rPr>
          <w:sz w:val="24"/>
          <w:szCs w:val="24"/>
        </w:rPr>
        <w:t xml:space="preserve"> и социализаци</w:t>
      </w:r>
      <w:r w:rsidR="00033757" w:rsidRPr="009D15D6">
        <w:rPr>
          <w:sz w:val="24"/>
          <w:szCs w:val="24"/>
        </w:rPr>
        <w:t>и</w:t>
      </w:r>
      <w:r w:rsidRPr="009D15D6">
        <w:rPr>
          <w:sz w:val="24"/>
          <w:szCs w:val="24"/>
        </w:rPr>
        <w:t xml:space="preserve"> обучающихся </w:t>
      </w:r>
      <w:r w:rsidR="00033757" w:rsidRPr="009D15D6">
        <w:rPr>
          <w:sz w:val="24"/>
          <w:szCs w:val="24"/>
        </w:rPr>
        <w:t xml:space="preserve">и </w:t>
      </w:r>
      <w:r w:rsidRPr="009D15D6">
        <w:rPr>
          <w:sz w:val="24"/>
          <w:szCs w:val="24"/>
        </w:rPr>
        <w:t>осуществля</w:t>
      </w:r>
      <w:r w:rsidR="00033757" w:rsidRPr="009D15D6">
        <w:rPr>
          <w:sz w:val="24"/>
          <w:szCs w:val="24"/>
        </w:rPr>
        <w:t>е</w:t>
      </w:r>
      <w:r w:rsidRPr="009D15D6">
        <w:rPr>
          <w:sz w:val="24"/>
          <w:szCs w:val="24"/>
        </w:rPr>
        <w:t>тся: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на основе базовых национальных ценностей российского общества;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при формировании уклада жизни организации, осуществляющей образовательную деятельность;</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в процессе урочной и внеурочной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в рамках сетевой формы реализации образовательных программ, образовательных технологий,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9D15D6" w:rsidRDefault="004C3D49" w:rsidP="009D15D6">
      <w:pPr>
        <w:spacing w:line="240" w:lineRule="auto"/>
        <w:rPr>
          <w:sz w:val="24"/>
          <w:szCs w:val="24"/>
        </w:rPr>
      </w:pPr>
      <w:r w:rsidRPr="009D15D6">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D15D6">
        <w:rPr>
          <w:b/>
          <w:sz w:val="24"/>
          <w:szCs w:val="24"/>
        </w:rPr>
        <w:t>уклада школьной жизни</w:t>
      </w:r>
      <w:r w:rsidRPr="009D15D6">
        <w:rPr>
          <w:sz w:val="24"/>
          <w:szCs w:val="24"/>
        </w:rPr>
        <w:t xml:space="preserve">: </w:t>
      </w:r>
    </w:p>
    <w:p w:rsidR="00A6747D" w:rsidRPr="009D15D6" w:rsidRDefault="004C3D49" w:rsidP="0053165A">
      <w:pPr>
        <w:numPr>
          <w:ilvl w:val="0"/>
          <w:numId w:val="131"/>
        </w:numPr>
        <w:spacing w:line="240" w:lineRule="auto"/>
        <w:ind w:left="0" w:firstLine="851"/>
        <w:rPr>
          <w:sz w:val="24"/>
          <w:szCs w:val="24"/>
        </w:rPr>
      </w:pPr>
      <w:r w:rsidRPr="009D15D6">
        <w:rPr>
          <w:sz w:val="24"/>
          <w:szCs w:val="24"/>
        </w:rPr>
        <w:t xml:space="preserve">обеспечивающего создание социальной среды развития обучающихся; </w:t>
      </w:r>
    </w:p>
    <w:p w:rsidR="00A6747D" w:rsidRPr="009D15D6" w:rsidRDefault="004C3D49" w:rsidP="0053165A">
      <w:pPr>
        <w:numPr>
          <w:ilvl w:val="0"/>
          <w:numId w:val="131"/>
        </w:numPr>
        <w:spacing w:line="240" w:lineRule="auto"/>
        <w:ind w:left="0" w:firstLine="851"/>
        <w:rPr>
          <w:sz w:val="24"/>
          <w:szCs w:val="24"/>
        </w:rPr>
      </w:pPr>
      <w:r w:rsidRPr="009D15D6">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Pr="009D15D6" w:rsidRDefault="004C3D49" w:rsidP="0053165A">
      <w:pPr>
        <w:numPr>
          <w:ilvl w:val="0"/>
          <w:numId w:val="131"/>
        </w:numPr>
        <w:spacing w:line="240" w:lineRule="auto"/>
        <w:ind w:left="0" w:firstLine="851"/>
        <w:rPr>
          <w:sz w:val="24"/>
          <w:szCs w:val="24"/>
        </w:rPr>
      </w:pPr>
      <w:r w:rsidRPr="009D15D6">
        <w:rPr>
          <w:sz w:val="24"/>
          <w:szCs w:val="24"/>
        </w:rPr>
        <w:t xml:space="preserve">основанного на системе базовых национальных ценностей российского общества; </w:t>
      </w:r>
    </w:p>
    <w:p w:rsidR="00A6747D" w:rsidRPr="009D15D6" w:rsidRDefault="004C3D49" w:rsidP="0053165A">
      <w:pPr>
        <w:numPr>
          <w:ilvl w:val="0"/>
          <w:numId w:val="131"/>
        </w:numPr>
        <w:spacing w:line="240" w:lineRule="auto"/>
        <w:ind w:left="0" w:firstLine="851"/>
        <w:rPr>
          <w:sz w:val="24"/>
          <w:szCs w:val="24"/>
        </w:rPr>
      </w:pPr>
      <w:r w:rsidRPr="009D15D6">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4C3D49" w:rsidRPr="009D15D6" w:rsidRDefault="004C3D49" w:rsidP="009D15D6">
      <w:pPr>
        <w:spacing w:line="240" w:lineRule="auto"/>
        <w:rPr>
          <w:sz w:val="24"/>
          <w:szCs w:val="24"/>
        </w:rPr>
      </w:pPr>
      <w:r w:rsidRPr="009D15D6">
        <w:rPr>
          <w:sz w:val="24"/>
          <w:szCs w:val="24"/>
        </w:rPr>
        <w:t xml:space="preserve">В формировании уклада жизни </w:t>
      </w:r>
      <w:r w:rsidR="000C4470" w:rsidRPr="000C4470">
        <w:rPr>
          <w:sz w:val="24"/>
          <w:szCs w:val="24"/>
        </w:rPr>
        <w:t>ЧОУ «Школа «Аксон у Академической»</w:t>
      </w:r>
      <w:r w:rsidRPr="009D15D6">
        <w:rPr>
          <w:sz w:val="24"/>
          <w:szCs w:val="24"/>
        </w:rPr>
        <w:t>, осуществляюще</w:t>
      </w:r>
      <w:r w:rsidR="000C4470">
        <w:rPr>
          <w:sz w:val="24"/>
          <w:szCs w:val="24"/>
        </w:rPr>
        <w:t>го</w:t>
      </w:r>
      <w:r w:rsidRPr="009D15D6">
        <w:rPr>
          <w:sz w:val="24"/>
          <w:szCs w:val="24"/>
        </w:rPr>
        <w:t xml:space="preserve"> образовательную деятельность, определяющую роль </w:t>
      </w:r>
      <w:r w:rsidR="000C4470">
        <w:rPr>
          <w:sz w:val="24"/>
          <w:szCs w:val="24"/>
        </w:rPr>
        <w:t>играет</w:t>
      </w:r>
      <w:r w:rsidRPr="009D15D6">
        <w:rPr>
          <w:sz w:val="24"/>
          <w:szCs w:val="24"/>
        </w:rPr>
        <w:t xml:space="preserve"> общность участников образовательных отношений: обучающихся, ученических коллективов, педагогического коллектива школы, администрации,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9D15D6" w:rsidRDefault="004C3D49" w:rsidP="009D15D6">
      <w:pPr>
        <w:spacing w:line="240" w:lineRule="auto"/>
        <w:ind w:left="567" w:firstLine="0"/>
        <w:rPr>
          <w:sz w:val="24"/>
          <w:szCs w:val="24"/>
        </w:rPr>
      </w:pPr>
    </w:p>
    <w:p w:rsidR="004C3D49" w:rsidRPr="009D15D6" w:rsidRDefault="004C3D49" w:rsidP="00AE5095">
      <w:pPr>
        <w:pStyle w:val="4a"/>
      </w:pPr>
      <w:bookmarkStart w:id="149" w:name="_Toc435412726"/>
      <w:bookmarkStart w:id="150" w:name="_Toc453968201"/>
      <w:bookmarkEnd w:id="149"/>
      <w:r w:rsidRPr="009D15D6">
        <w:t>II.</w:t>
      </w:r>
      <w:r w:rsidRPr="009D15D6">
        <w:rPr>
          <w:rStyle w:val="3b"/>
          <w:b/>
          <w:sz w:val="24"/>
          <w:szCs w:val="24"/>
        </w:rPr>
        <w:t>3.5. Описание форм и методов организации социально значимой деятельности обучающихся</w:t>
      </w:r>
      <w:bookmarkEnd w:id="150"/>
    </w:p>
    <w:p w:rsidR="004C3D49" w:rsidRPr="009D15D6" w:rsidRDefault="004C3D49" w:rsidP="009D15D6">
      <w:pPr>
        <w:spacing w:line="240" w:lineRule="auto"/>
        <w:rPr>
          <w:sz w:val="24"/>
          <w:szCs w:val="24"/>
        </w:rPr>
      </w:pPr>
      <w:r w:rsidRPr="009D15D6">
        <w:rPr>
          <w:sz w:val="24"/>
          <w:szCs w:val="24"/>
        </w:rPr>
        <w:t xml:space="preserve">Организация социально значимой деятельности обучающихся </w:t>
      </w:r>
      <w:r w:rsidR="000C4470">
        <w:rPr>
          <w:sz w:val="24"/>
          <w:szCs w:val="24"/>
        </w:rPr>
        <w:t xml:space="preserve">в частном общеобразовательном учреждении «Школа «Аксон у Академической» </w:t>
      </w:r>
      <w:r w:rsidRPr="009D15D6">
        <w:rPr>
          <w:sz w:val="24"/>
          <w:szCs w:val="24"/>
        </w:rPr>
        <w:t>осуществляется в рамках их участия:</w:t>
      </w:r>
    </w:p>
    <w:p w:rsidR="00A6747D" w:rsidRPr="009D15D6" w:rsidRDefault="00FB03AC" w:rsidP="0053165A">
      <w:pPr>
        <w:numPr>
          <w:ilvl w:val="0"/>
          <w:numId w:val="131"/>
        </w:numPr>
        <w:spacing w:line="240" w:lineRule="auto"/>
        <w:ind w:left="0" w:firstLine="709"/>
        <w:rPr>
          <w:sz w:val="24"/>
          <w:szCs w:val="24"/>
        </w:rPr>
      </w:pPr>
      <w:r w:rsidRPr="009D15D6">
        <w:rPr>
          <w:sz w:val="24"/>
          <w:szCs w:val="24"/>
        </w:rPr>
        <w:t xml:space="preserve">в </w:t>
      </w:r>
      <w:r w:rsidR="004C3D49" w:rsidRPr="009D15D6">
        <w:rPr>
          <w:sz w:val="24"/>
          <w:szCs w:val="24"/>
        </w:rPr>
        <w:t xml:space="preserve">общественных объединениях, где происходит содействие реализации и развитию лидерского и творческого потенциала детей;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ученическом самоуправлении и управлении образовательной деятельностью;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9D15D6" w:rsidRDefault="00FB03AC" w:rsidP="009D15D6">
      <w:pPr>
        <w:spacing w:line="240" w:lineRule="auto"/>
        <w:rPr>
          <w:sz w:val="24"/>
          <w:szCs w:val="24"/>
        </w:rPr>
      </w:pPr>
      <w:r w:rsidRPr="009D15D6">
        <w:rPr>
          <w:sz w:val="24"/>
          <w:szCs w:val="24"/>
        </w:rPr>
        <w:t xml:space="preserve">Приобретение </w:t>
      </w:r>
      <w:r w:rsidR="004C3D49" w:rsidRPr="009D15D6">
        <w:rPr>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9D15D6" w:rsidRDefault="004C3D49" w:rsidP="009D15D6">
      <w:pPr>
        <w:spacing w:line="240" w:lineRule="auto"/>
        <w:rPr>
          <w:sz w:val="24"/>
          <w:szCs w:val="24"/>
        </w:rPr>
      </w:pPr>
      <w:r w:rsidRPr="009D15D6">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определение обучающимися своей позиции в образовательной организации и в населенном пункте;</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определение границ среды как объекта социально значимой деятельности обучающихся (среда образовательной организации, микрорайон</w:t>
      </w:r>
      <w:r w:rsidR="00FB03AC" w:rsidRPr="009D15D6">
        <w:rPr>
          <w:sz w:val="24"/>
          <w:szCs w:val="24"/>
        </w:rPr>
        <w:t>а</w:t>
      </w:r>
      <w:r w:rsidRPr="009D15D6">
        <w:rPr>
          <w:sz w:val="24"/>
          <w:szCs w:val="24"/>
        </w:rPr>
        <w:t>, социальная среда населенного пункта и д</w:t>
      </w:r>
      <w:r w:rsidR="00FB03AC" w:rsidRPr="009D15D6">
        <w:rPr>
          <w:sz w:val="24"/>
          <w:szCs w:val="24"/>
        </w:rPr>
        <w:t>р</w:t>
      </w:r>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определение значимых лиц – источников информации и общественных экспертов (педагогически</w:t>
      </w:r>
      <w:r w:rsidR="0000021B" w:rsidRPr="009D15D6">
        <w:rPr>
          <w:sz w:val="24"/>
          <w:szCs w:val="24"/>
        </w:rPr>
        <w:t>х</w:t>
      </w:r>
      <w:r w:rsidRPr="009D15D6">
        <w:rPr>
          <w:sz w:val="24"/>
          <w:szCs w:val="24"/>
        </w:rPr>
        <w:t xml:space="preserve"> работник</w:t>
      </w:r>
      <w:r w:rsidR="0000021B" w:rsidRPr="009D15D6">
        <w:rPr>
          <w:sz w:val="24"/>
          <w:szCs w:val="24"/>
        </w:rPr>
        <w:t>ов</w:t>
      </w:r>
      <w:r w:rsidRPr="009D15D6">
        <w:rPr>
          <w:sz w:val="24"/>
          <w:szCs w:val="24"/>
        </w:rPr>
        <w:t xml:space="preserve"> образовательной организации, родител</w:t>
      </w:r>
      <w:r w:rsidR="0000021B" w:rsidRPr="009D15D6">
        <w:rPr>
          <w:sz w:val="24"/>
          <w:szCs w:val="24"/>
        </w:rPr>
        <w:t>ей</w:t>
      </w:r>
      <w:r w:rsidRPr="009D15D6">
        <w:rPr>
          <w:sz w:val="24"/>
          <w:szCs w:val="24"/>
        </w:rPr>
        <w:t>, представител</w:t>
      </w:r>
      <w:r w:rsidR="0000021B" w:rsidRPr="009D15D6">
        <w:rPr>
          <w:sz w:val="24"/>
          <w:szCs w:val="24"/>
        </w:rPr>
        <w:t>ей</w:t>
      </w:r>
      <w:r w:rsidRPr="009D15D6">
        <w:rPr>
          <w:sz w:val="24"/>
          <w:szCs w:val="24"/>
        </w:rPr>
        <w:t xml:space="preserve"> различных организаций и общественности и д</w:t>
      </w:r>
      <w:r w:rsidR="00145024" w:rsidRPr="009D15D6">
        <w:rPr>
          <w:sz w:val="24"/>
          <w:szCs w:val="24"/>
        </w:rPr>
        <w:t>р</w:t>
      </w:r>
      <w:r w:rsidRPr="009D15D6">
        <w:rPr>
          <w:sz w:val="24"/>
          <w:szCs w:val="24"/>
        </w:rPr>
        <w:t xml:space="preserve">.);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разработк</w:t>
      </w:r>
      <w:r w:rsidR="0000021B" w:rsidRPr="009D15D6">
        <w:rPr>
          <w:sz w:val="24"/>
          <w:szCs w:val="24"/>
        </w:rPr>
        <w:t>у</w:t>
      </w:r>
      <w:r w:rsidRPr="009D15D6">
        <w:rPr>
          <w:sz w:val="24"/>
          <w:szCs w:val="24"/>
        </w:rPr>
        <w:t xml:space="preserve"> форм и организационн</w:t>
      </w:r>
      <w:r w:rsidR="0000021B" w:rsidRPr="009D15D6">
        <w:rPr>
          <w:sz w:val="24"/>
          <w:szCs w:val="24"/>
        </w:rPr>
        <w:t>ую</w:t>
      </w:r>
      <w:r w:rsidRPr="009D15D6">
        <w:rPr>
          <w:sz w:val="24"/>
          <w:szCs w:val="24"/>
        </w:rPr>
        <w:t xml:space="preserve"> подготовк</w:t>
      </w:r>
      <w:r w:rsidR="0000021B" w:rsidRPr="009D15D6">
        <w:rPr>
          <w:sz w:val="24"/>
          <w:szCs w:val="24"/>
        </w:rPr>
        <w:t>у</w:t>
      </w:r>
      <w:r w:rsidRPr="009D15D6">
        <w:rPr>
          <w:sz w:val="24"/>
          <w:szCs w:val="24"/>
        </w:rPr>
        <w:t xml:space="preserve"> непосредственных и виртуальных интервью и консультаций;</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обработк</w:t>
      </w:r>
      <w:r w:rsidR="0000021B" w:rsidRPr="009D15D6">
        <w:rPr>
          <w:sz w:val="24"/>
          <w:szCs w:val="24"/>
        </w:rPr>
        <w:t>у</w:t>
      </w:r>
      <w:r w:rsidRPr="009D15D6">
        <w:rPr>
          <w:sz w:val="24"/>
          <w:szCs w:val="24"/>
        </w:rPr>
        <w:t xml:space="preserve"> собранной информации, анализ и рефлекси</w:t>
      </w:r>
      <w:r w:rsidR="0000021B" w:rsidRPr="009D15D6">
        <w:rPr>
          <w:sz w:val="24"/>
          <w:szCs w:val="24"/>
        </w:rPr>
        <w:t>ю</w:t>
      </w:r>
      <w:r w:rsidRPr="009D15D6">
        <w:rPr>
          <w:sz w:val="24"/>
          <w:szCs w:val="24"/>
        </w:rPr>
        <w:t xml:space="preserve">, </w:t>
      </w:r>
      <w:r w:rsidR="00E5668C" w:rsidRPr="009D15D6">
        <w:rPr>
          <w:sz w:val="24"/>
          <w:szCs w:val="24"/>
        </w:rPr>
        <w:t xml:space="preserve">формулирование </w:t>
      </w:r>
      <w:r w:rsidRPr="009D15D6">
        <w:rPr>
          <w:sz w:val="24"/>
          <w:szCs w:val="24"/>
        </w:rPr>
        <w:t>обучающимися дебютных идей и разработк</w:t>
      </w:r>
      <w:r w:rsidR="0000021B" w:rsidRPr="009D15D6">
        <w:rPr>
          <w:sz w:val="24"/>
          <w:szCs w:val="24"/>
        </w:rPr>
        <w:t>у</w:t>
      </w:r>
      <w:r w:rsidRPr="009D15D6">
        <w:rPr>
          <w:sz w:val="24"/>
          <w:szCs w:val="24"/>
        </w:rPr>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разработк</w:t>
      </w:r>
      <w:r w:rsidR="0000021B" w:rsidRPr="009D15D6">
        <w:rPr>
          <w:sz w:val="24"/>
          <w:szCs w:val="24"/>
        </w:rPr>
        <w:t>у</w:t>
      </w:r>
      <w:r w:rsidRPr="009D15D6">
        <w:rPr>
          <w:sz w:val="24"/>
          <w:szCs w:val="24"/>
        </w:rPr>
        <w:t>, публичн</w:t>
      </w:r>
      <w:r w:rsidR="0000021B" w:rsidRPr="009D15D6">
        <w:rPr>
          <w:sz w:val="24"/>
          <w:szCs w:val="24"/>
        </w:rPr>
        <w:t>ую</w:t>
      </w:r>
      <w:r w:rsidRPr="009D15D6">
        <w:rPr>
          <w:sz w:val="24"/>
          <w:szCs w:val="24"/>
        </w:rPr>
        <w:t xml:space="preserve"> общественн</w:t>
      </w:r>
      <w:r w:rsidR="0000021B" w:rsidRPr="009D15D6">
        <w:rPr>
          <w:sz w:val="24"/>
          <w:szCs w:val="24"/>
        </w:rPr>
        <w:t>ую</w:t>
      </w:r>
      <w:r w:rsidRPr="009D15D6">
        <w:rPr>
          <w:sz w:val="24"/>
          <w:szCs w:val="24"/>
        </w:rPr>
        <w:t xml:space="preserve"> экспертиз</w:t>
      </w:r>
      <w:r w:rsidR="0000021B" w:rsidRPr="009D15D6">
        <w:rPr>
          <w:sz w:val="24"/>
          <w:szCs w:val="24"/>
        </w:rPr>
        <w:t>у</w:t>
      </w:r>
      <w:r w:rsidRPr="009D15D6">
        <w:rPr>
          <w:sz w:val="24"/>
          <w:szCs w:val="24"/>
        </w:rPr>
        <w:t xml:space="preserve"> социальных проектов, определение очередности в реализации социальных проектов и программ;</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организаци</w:t>
      </w:r>
      <w:r w:rsidR="0000021B" w:rsidRPr="009D15D6">
        <w:rPr>
          <w:sz w:val="24"/>
          <w:szCs w:val="24"/>
        </w:rPr>
        <w:t>ю</w:t>
      </w:r>
      <w:r w:rsidRPr="009D15D6">
        <w:rPr>
          <w:sz w:val="24"/>
          <w:szCs w:val="24"/>
        </w:rPr>
        <w:t xml:space="preserve"> сбора пожертвований (фандрайзинг), поиск спонсоров и меценатов для ресурсного обеспечения социальных проектов и программ;</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планирование и контроль за исполнением совместных действий обучающихся по реализации социального проекта</w:t>
      </w:r>
      <w:r w:rsidR="00E5668C" w:rsidRPr="009D15D6">
        <w:rPr>
          <w:sz w:val="24"/>
          <w:szCs w:val="24"/>
        </w:rPr>
        <w:t>;</w:t>
      </w:r>
      <w:r w:rsidRPr="009D15D6">
        <w:rPr>
          <w:sz w:val="24"/>
          <w:szCs w:val="24"/>
        </w:rPr>
        <w:t xml:space="preserve">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завершение реализации социального проекта, публичн</w:t>
      </w:r>
      <w:r w:rsidR="0000021B" w:rsidRPr="009D15D6">
        <w:rPr>
          <w:sz w:val="24"/>
          <w:szCs w:val="24"/>
        </w:rPr>
        <w:t>ую презентацию</w:t>
      </w:r>
      <w:r w:rsidRPr="009D15D6">
        <w:rPr>
          <w:sz w:val="24"/>
          <w:szCs w:val="24"/>
        </w:rPr>
        <w:t xml:space="preserve"> результатов (в том числе в СМИ, в сети Интернет), анализ и рефлекси</w:t>
      </w:r>
      <w:r w:rsidR="0000021B" w:rsidRPr="009D15D6">
        <w:rPr>
          <w:sz w:val="24"/>
          <w:szCs w:val="24"/>
        </w:rPr>
        <w:t>ю</w:t>
      </w:r>
      <w:r w:rsidRPr="009D15D6">
        <w:rPr>
          <w:sz w:val="24"/>
          <w:szCs w:val="24"/>
        </w:rPr>
        <w:t xml:space="preserve"> совместных действий.</w:t>
      </w:r>
    </w:p>
    <w:p w:rsidR="004C3D49" w:rsidRPr="009D15D6" w:rsidRDefault="004C3D49" w:rsidP="009D15D6">
      <w:pPr>
        <w:spacing w:line="240" w:lineRule="auto"/>
        <w:rPr>
          <w:sz w:val="24"/>
          <w:szCs w:val="24"/>
        </w:rPr>
      </w:pPr>
      <w:r w:rsidRPr="009D15D6">
        <w:rPr>
          <w:sz w:val="24"/>
          <w:szCs w:val="24"/>
        </w:rPr>
        <w:t>Формами организации социально значимой деятельности обучающихся</w:t>
      </w:r>
      <w:r w:rsidR="000C4470" w:rsidRPr="000C4470">
        <w:t xml:space="preserve"> </w:t>
      </w:r>
      <w:r w:rsidR="000C4470" w:rsidRPr="000C4470">
        <w:rPr>
          <w:sz w:val="24"/>
          <w:szCs w:val="24"/>
        </w:rPr>
        <w:t>ЧОУ «Школа «Аксон у Академической»</w:t>
      </w:r>
      <w:r w:rsidRPr="009D15D6">
        <w:rPr>
          <w:sz w:val="24"/>
          <w:szCs w:val="24"/>
        </w:rPr>
        <w:t xml:space="preserve"> являются: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деятельность в органах ученического самоуправления, в </w:t>
      </w:r>
      <w:r w:rsidR="00E5668C" w:rsidRPr="009D15D6">
        <w:rPr>
          <w:sz w:val="24"/>
          <w:szCs w:val="24"/>
        </w:rPr>
        <w:t>у</w:t>
      </w:r>
      <w:r w:rsidRPr="009D15D6">
        <w:rPr>
          <w:sz w:val="24"/>
          <w:szCs w:val="24"/>
        </w:rPr>
        <w:t>правляющем совете образовательной организации;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деятельность в проектной команде (по социальному и культурному проектированию) на уровне образовательной организации;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сотрудничество со школьными и территориальными СМИ;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участие в подготовке и проведении внеурочных мероприятий (тематических вечеров, диспутов, предметных недель, выставок и пр.);</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участие в работе клубов по интересам;</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участие </w:t>
      </w:r>
      <w:r w:rsidR="00E5668C" w:rsidRPr="009D15D6">
        <w:rPr>
          <w:sz w:val="24"/>
          <w:szCs w:val="24"/>
        </w:rPr>
        <w:t xml:space="preserve">в </w:t>
      </w:r>
      <w:r w:rsidRPr="009D15D6">
        <w:rPr>
          <w:sz w:val="24"/>
          <w:szCs w:val="24"/>
        </w:rPr>
        <w:t xml:space="preserve">социальных акциях (школьных и внешкольных), в рейдах, трудовых десантах, экспедициях, походах в образовательной организации и за </w:t>
      </w:r>
      <w:r w:rsidR="00E5668C" w:rsidRPr="009D15D6">
        <w:rPr>
          <w:sz w:val="24"/>
          <w:szCs w:val="24"/>
        </w:rPr>
        <w:t xml:space="preserve">ее </w:t>
      </w:r>
      <w:r w:rsidRPr="009D15D6">
        <w:rPr>
          <w:sz w:val="24"/>
          <w:szCs w:val="24"/>
        </w:rPr>
        <w:t>пределами;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организация и участие в благотворительных программах и акциях на различном уровне, участие в волонтерском движении;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участие в шефской деятельности над воспитанниками дошкольных образовательных организаций;</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участие в проектах образовательных и общественных организаций.</w:t>
      </w:r>
    </w:p>
    <w:p w:rsidR="004C3D49" w:rsidRPr="009D15D6" w:rsidRDefault="004C3D49" w:rsidP="00AE5095">
      <w:pPr>
        <w:pStyle w:val="4a"/>
      </w:pPr>
      <w:bookmarkStart w:id="151" w:name="_Toc435412727"/>
      <w:bookmarkStart w:id="152" w:name="_Toc435412728"/>
      <w:bookmarkStart w:id="153" w:name="_Toc453968203"/>
      <w:bookmarkEnd w:id="151"/>
      <w:bookmarkEnd w:id="152"/>
      <w:r w:rsidRPr="009D15D6">
        <w:t>II.3.</w:t>
      </w:r>
      <w:r w:rsidR="00AE5095">
        <w:t>6</w:t>
      </w:r>
      <w:r w:rsidRPr="009D15D6">
        <w:t>. Описание методов и форм профессиональной ориентации в организации, осуществляющей образовательную деятельность</w:t>
      </w:r>
      <w:bookmarkEnd w:id="153"/>
    </w:p>
    <w:p w:rsidR="004C3D49" w:rsidRPr="009D15D6" w:rsidRDefault="004C3D49" w:rsidP="009D15D6">
      <w:pPr>
        <w:spacing w:line="240" w:lineRule="auto"/>
        <w:rPr>
          <w:sz w:val="24"/>
          <w:szCs w:val="24"/>
        </w:rPr>
      </w:pPr>
      <w:r w:rsidRPr="009D15D6">
        <w:rPr>
          <w:sz w:val="24"/>
          <w:szCs w:val="24"/>
        </w:rPr>
        <w:t>Методами профессиональной ориентации обучающихся в организации, осуществляющей образовательную деятельность</w:t>
      </w:r>
      <w:r w:rsidR="00DD57D5" w:rsidRPr="009D15D6">
        <w:rPr>
          <w:sz w:val="24"/>
          <w:szCs w:val="24"/>
        </w:rPr>
        <w:t>,</w:t>
      </w:r>
      <w:r w:rsidRPr="009D15D6">
        <w:rPr>
          <w:sz w:val="24"/>
          <w:szCs w:val="24"/>
        </w:rPr>
        <w:t xml:space="preserve"> являются следующие.</w:t>
      </w:r>
    </w:p>
    <w:p w:rsidR="004C3D49" w:rsidRPr="009D15D6" w:rsidRDefault="004C3D49" w:rsidP="009D15D6">
      <w:pPr>
        <w:spacing w:line="240" w:lineRule="auto"/>
        <w:rPr>
          <w:sz w:val="24"/>
          <w:szCs w:val="24"/>
        </w:rPr>
      </w:pPr>
      <w:r w:rsidRPr="009D15D6">
        <w:rPr>
          <w:b/>
          <w:sz w:val="24"/>
          <w:szCs w:val="24"/>
        </w:rPr>
        <w:t>Метод профконсультирования</w:t>
      </w:r>
      <w:r w:rsidRPr="009D15D6">
        <w:rPr>
          <w:sz w:val="24"/>
          <w:szCs w:val="24"/>
        </w:rPr>
        <w:t xml:space="preserve"> обучающихся </w:t>
      </w:r>
      <w:r w:rsidR="00DD57D5" w:rsidRPr="009D15D6">
        <w:rPr>
          <w:sz w:val="24"/>
          <w:szCs w:val="24"/>
        </w:rPr>
        <w:t xml:space="preserve">– </w:t>
      </w:r>
      <w:r w:rsidRPr="009D15D6">
        <w:rPr>
          <w:sz w:val="24"/>
          <w:szCs w:val="24"/>
        </w:rPr>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rsidRPr="009D15D6">
        <w:rPr>
          <w:sz w:val="24"/>
          <w:szCs w:val="24"/>
        </w:rPr>
        <w:t xml:space="preserve">– </w:t>
      </w:r>
      <w:r w:rsidRPr="009D15D6">
        <w:rPr>
          <w:sz w:val="24"/>
          <w:szCs w:val="24"/>
        </w:rPr>
        <w:t xml:space="preserve">работники соответствующих служб. </w:t>
      </w:r>
    </w:p>
    <w:p w:rsidR="004C3D49" w:rsidRPr="009D15D6" w:rsidRDefault="004C3D49" w:rsidP="009D15D6">
      <w:pPr>
        <w:spacing w:line="240" w:lineRule="auto"/>
        <w:rPr>
          <w:sz w:val="24"/>
          <w:szCs w:val="24"/>
        </w:rPr>
      </w:pPr>
      <w:r w:rsidRPr="009D15D6">
        <w:rPr>
          <w:b/>
          <w:sz w:val="24"/>
          <w:szCs w:val="24"/>
        </w:rPr>
        <w:t>Метод исследования</w:t>
      </w:r>
      <w:r w:rsidRPr="009D15D6">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DD57D5" w:rsidRPr="009D15D6" w:rsidRDefault="004C3D49" w:rsidP="009D15D6">
      <w:pPr>
        <w:spacing w:line="240" w:lineRule="auto"/>
        <w:rPr>
          <w:sz w:val="24"/>
          <w:szCs w:val="24"/>
        </w:rPr>
      </w:pPr>
      <w:r w:rsidRPr="009D15D6">
        <w:rPr>
          <w:b/>
          <w:sz w:val="24"/>
          <w:szCs w:val="24"/>
        </w:rPr>
        <w:t xml:space="preserve">Метод предъявления обучающемуся сведений о профессиях, специфике труда </w:t>
      </w:r>
      <w:r w:rsidRPr="009D15D6">
        <w:rPr>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9D15D6">
        <w:rPr>
          <w:sz w:val="24"/>
          <w:szCs w:val="24"/>
        </w:rPr>
        <w:t xml:space="preserve">передвигаться </w:t>
      </w:r>
      <w:r w:rsidRPr="009D15D6">
        <w:rPr>
          <w:sz w:val="24"/>
          <w:szCs w:val="24"/>
        </w:rPr>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9D15D6">
        <w:rPr>
          <w:sz w:val="24"/>
          <w:szCs w:val="24"/>
        </w:rPr>
        <w:t xml:space="preserve">представить </w:t>
      </w:r>
      <w:r w:rsidRPr="009D15D6">
        <w:rPr>
          <w:sz w:val="24"/>
          <w:szCs w:val="24"/>
        </w:rPr>
        <w:t>спектр реализуемых образовательных программ</w:t>
      </w:r>
      <w:r w:rsidR="00DD57D5" w:rsidRPr="009D15D6">
        <w:rPr>
          <w:sz w:val="24"/>
          <w:szCs w:val="24"/>
        </w:rPr>
        <w:t>.</w:t>
      </w:r>
      <w:r w:rsidRPr="009D15D6">
        <w:rPr>
          <w:sz w:val="24"/>
          <w:szCs w:val="24"/>
        </w:rPr>
        <w:t xml:space="preserve"> </w:t>
      </w:r>
      <w:r w:rsidR="00DD57D5" w:rsidRPr="009D15D6">
        <w:rPr>
          <w:sz w:val="24"/>
          <w:szCs w:val="24"/>
        </w:rPr>
        <w:t>В</w:t>
      </w:r>
      <w:r w:rsidRPr="009D15D6">
        <w:rPr>
          <w:sz w:val="24"/>
          <w:szCs w:val="24"/>
        </w:rPr>
        <w:t xml:space="preserve"> ходе такого рода мероприятий пропагандируются различные варианты профессионального образования, котор</w:t>
      </w:r>
      <w:r w:rsidR="00555A48" w:rsidRPr="009D15D6">
        <w:rPr>
          <w:sz w:val="24"/>
          <w:szCs w:val="24"/>
        </w:rPr>
        <w:t>ое</w:t>
      </w:r>
      <w:r w:rsidRPr="009D15D6">
        <w:rPr>
          <w:sz w:val="24"/>
          <w:szCs w:val="24"/>
        </w:rPr>
        <w:t xml:space="preserve"> осуществля</w:t>
      </w:r>
      <w:r w:rsidR="00555A48" w:rsidRPr="009D15D6">
        <w:rPr>
          <w:sz w:val="24"/>
          <w:szCs w:val="24"/>
        </w:rPr>
        <w:t>е</w:t>
      </w:r>
      <w:r w:rsidRPr="009D15D6">
        <w:rPr>
          <w:sz w:val="24"/>
          <w:szCs w:val="24"/>
        </w:rPr>
        <w:t>тся в это</w:t>
      </w:r>
      <w:r w:rsidR="00555A48" w:rsidRPr="009D15D6">
        <w:rPr>
          <w:sz w:val="24"/>
          <w:szCs w:val="24"/>
        </w:rPr>
        <w:t>й</w:t>
      </w:r>
      <w:r w:rsidRPr="009D15D6">
        <w:rPr>
          <w:sz w:val="24"/>
          <w:szCs w:val="24"/>
        </w:rPr>
        <w:t xml:space="preserve"> образовательной организации.</w:t>
      </w:r>
    </w:p>
    <w:p w:rsidR="004C3D49" w:rsidRPr="009D15D6" w:rsidRDefault="004C3D49" w:rsidP="009D15D6">
      <w:pPr>
        <w:spacing w:line="240" w:lineRule="auto"/>
        <w:rPr>
          <w:sz w:val="24"/>
          <w:szCs w:val="24"/>
        </w:rPr>
      </w:pPr>
      <w:r w:rsidRPr="009D15D6">
        <w:rPr>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9D15D6" w:rsidRDefault="004C3D49" w:rsidP="009D15D6">
      <w:pPr>
        <w:spacing w:line="240" w:lineRule="auto"/>
        <w:rPr>
          <w:sz w:val="24"/>
          <w:szCs w:val="24"/>
        </w:rPr>
      </w:pPr>
      <w:r w:rsidRPr="009D15D6">
        <w:rPr>
          <w:b/>
          <w:sz w:val="24"/>
          <w:szCs w:val="24"/>
        </w:rPr>
        <w:t>Метод публичной демонстрации</w:t>
      </w:r>
      <w:r w:rsidRPr="009D15D6">
        <w:rPr>
          <w:sz w:val="24"/>
          <w:szCs w:val="24"/>
        </w:rPr>
        <w:t xml:space="preserve"> самим обучающимся своих профессиональных планов, предпочтений либо способностей в той или иной сфере.</w:t>
      </w:r>
    </w:p>
    <w:p w:rsidR="004C3D49" w:rsidRPr="009D15D6" w:rsidRDefault="004C3D49" w:rsidP="009D15D6">
      <w:pPr>
        <w:spacing w:line="240" w:lineRule="auto"/>
        <w:rPr>
          <w:sz w:val="24"/>
          <w:szCs w:val="24"/>
        </w:rPr>
      </w:pPr>
      <w:r w:rsidRPr="009D15D6">
        <w:rPr>
          <w:sz w:val="24"/>
          <w:szCs w:val="24"/>
        </w:rPr>
        <w:t xml:space="preserve">Предметная неделя в качестве формы организации профессиональной ориентации обучающихся включает </w:t>
      </w:r>
      <w:r w:rsidR="002E37DB" w:rsidRPr="009D15D6">
        <w:rPr>
          <w:sz w:val="24"/>
          <w:szCs w:val="24"/>
        </w:rPr>
        <w:t xml:space="preserve">в себя </w:t>
      </w:r>
      <w:r w:rsidRPr="009D15D6">
        <w:rPr>
          <w:sz w:val="24"/>
          <w:szCs w:val="24"/>
        </w:rPr>
        <w:t>набор разнообразных мероприятий, организуемых в течение календарной недели</w:t>
      </w:r>
      <w:r w:rsidR="002E37DB" w:rsidRPr="009D15D6">
        <w:rPr>
          <w:sz w:val="24"/>
          <w:szCs w:val="24"/>
        </w:rPr>
        <w:t>.</w:t>
      </w:r>
      <w:r w:rsidRPr="009D15D6">
        <w:rPr>
          <w:sz w:val="24"/>
          <w:szCs w:val="24"/>
        </w:rPr>
        <w:t xml:space="preserve"> </w:t>
      </w:r>
      <w:r w:rsidR="002E37DB" w:rsidRPr="009D15D6">
        <w:rPr>
          <w:sz w:val="24"/>
          <w:szCs w:val="24"/>
        </w:rPr>
        <w:t>С</w:t>
      </w:r>
      <w:r w:rsidRPr="009D15D6">
        <w:rPr>
          <w:sz w:val="24"/>
          <w:szCs w:val="24"/>
        </w:rPr>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9D15D6" w:rsidRDefault="004C3D49" w:rsidP="009D15D6">
      <w:pPr>
        <w:spacing w:line="240" w:lineRule="auto"/>
        <w:rPr>
          <w:sz w:val="24"/>
          <w:szCs w:val="24"/>
        </w:rPr>
      </w:pPr>
      <w:r w:rsidRPr="009D15D6">
        <w:rPr>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rsidRPr="009D15D6">
        <w:rPr>
          <w:sz w:val="24"/>
          <w:szCs w:val="24"/>
        </w:rPr>
        <w:t>.</w:t>
      </w:r>
      <w:r w:rsidRPr="009D15D6">
        <w:rPr>
          <w:sz w:val="24"/>
          <w:szCs w:val="24"/>
        </w:rPr>
        <w:t xml:space="preserve"> </w:t>
      </w:r>
      <w:r w:rsidR="002E37DB" w:rsidRPr="009D15D6">
        <w:rPr>
          <w:sz w:val="24"/>
          <w:szCs w:val="24"/>
        </w:rPr>
        <w:t>В</w:t>
      </w:r>
      <w:r w:rsidRPr="009D15D6">
        <w:rPr>
          <w:sz w:val="24"/>
          <w:szCs w:val="24"/>
        </w:rPr>
        <w:t xml:space="preserve"> процессе сопереживания конкурсанту у школьников возникает интерес к какой-либо профессии. </w:t>
      </w:r>
    </w:p>
    <w:p w:rsidR="004C3D49" w:rsidRPr="009D15D6" w:rsidRDefault="004C3D49" w:rsidP="009D15D6">
      <w:pPr>
        <w:spacing w:line="240" w:lineRule="auto"/>
        <w:rPr>
          <w:sz w:val="24"/>
          <w:szCs w:val="24"/>
        </w:rPr>
      </w:pPr>
      <w:r w:rsidRPr="009D15D6">
        <w:rPr>
          <w:b/>
          <w:sz w:val="24"/>
          <w:szCs w:val="24"/>
        </w:rPr>
        <w:t>Метод моделирования условий труда и имитации обучающимся решения производственных задач</w:t>
      </w:r>
      <w:r w:rsidRPr="009D15D6">
        <w:rPr>
          <w:sz w:val="24"/>
          <w:szCs w:val="24"/>
        </w:rPr>
        <w:t xml:space="preserve"> </w:t>
      </w:r>
      <w:r w:rsidR="002E37DB" w:rsidRPr="009D15D6">
        <w:rPr>
          <w:sz w:val="24"/>
          <w:szCs w:val="24"/>
        </w:rPr>
        <w:t xml:space="preserve">– </w:t>
      </w:r>
      <w:r w:rsidRPr="009D15D6">
        <w:rPr>
          <w:sz w:val="24"/>
          <w:szCs w:val="24"/>
        </w:rPr>
        <w:t>деловая игра, в ходе которой имитируется исполнение обучающимся обязанностей работника.</w:t>
      </w:r>
    </w:p>
    <w:p w:rsidR="004C3D49" w:rsidRPr="009D15D6" w:rsidRDefault="004C3D49" w:rsidP="009D15D6">
      <w:pPr>
        <w:spacing w:line="240" w:lineRule="auto"/>
        <w:rPr>
          <w:sz w:val="24"/>
          <w:szCs w:val="24"/>
        </w:rPr>
      </w:pPr>
      <w:r w:rsidRPr="009D15D6">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9D15D6" w:rsidRDefault="004C3D49" w:rsidP="009D15D6">
      <w:pPr>
        <w:spacing w:line="240" w:lineRule="auto"/>
        <w:rPr>
          <w:sz w:val="24"/>
          <w:szCs w:val="24"/>
        </w:rPr>
      </w:pPr>
    </w:p>
    <w:p w:rsidR="004C3D49" w:rsidRPr="009D15D6" w:rsidRDefault="004C3D49" w:rsidP="00AE5095">
      <w:pPr>
        <w:pStyle w:val="4a"/>
      </w:pPr>
      <w:bookmarkStart w:id="154" w:name="_Toc435412729"/>
      <w:bookmarkStart w:id="155" w:name="_Toc453968204"/>
      <w:bookmarkEnd w:id="154"/>
      <w:r w:rsidRPr="009D15D6">
        <w:t>II.3.</w:t>
      </w:r>
      <w:r w:rsidR="00AE5095">
        <w:t>7</w:t>
      </w:r>
      <w:r w:rsidRPr="009D15D6">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5"/>
    </w:p>
    <w:p w:rsidR="004C3D49" w:rsidRPr="009D15D6" w:rsidRDefault="004C3D49" w:rsidP="009D15D6">
      <w:pPr>
        <w:spacing w:line="240" w:lineRule="auto"/>
        <w:rPr>
          <w:sz w:val="24"/>
          <w:szCs w:val="24"/>
        </w:rPr>
      </w:pPr>
      <w:r w:rsidRPr="009D15D6">
        <w:rPr>
          <w:b/>
          <w:sz w:val="24"/>
          <w:szCs w:val="24"/>
        </w:rPr>
        <w:t>Методы рациональной организации</w:t>
      </w:r>
      <w:r w:rsidRPr="009D15D6">
        <w:rPr>
          <w:sz w:val="24"/>
          <w:szCs w:val="24"/>
        </w:rPr>
        <w:t xml:space="preserve"> урочной и внеурочной деятельности</w:t>
      </w:r>
      <w:r w:rsidRPr="009D15D6">
        <w:rPr>
          <w:b/>
          <w:sz w:val="24"/>
          <w:szCs w:val="24"/>
        </w:rPr>
        <w:t xml:space="preserve"> </w:t>
      </w:r>
      <w:r w:rsidRPr="009D15D6">
        <w:rPr>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9D15D6" w:rsidRDefault="004C3D49" w:rsidP="009D15D6">
      <w:pPr>
        <w:spacing w:line="240" w:lineRule="auto"/>
        <w:rPr>
          <w:sz w:val="24"/>
          <w:szCs w:val="24"/>
        </w:rPr>
      </w:pPr>
      <w:r w:rsidRPr="009D15D6">
        <w:rPr>
          <w:b/>
          <w:sz w:val="24"/>
          <w:szCs w:val="24"/>
        </w:rPr>
        <w:t>Мероприятия</w:t>
      </w:r>
      <w:r w:rsidRPr="009D15D6">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9D15D6" w:rsidRDefault="004C3D49" w:rsidP="009D15D6">
      <w:pPr>
        <w:spacing w:line="240" w:lineRule="auto"/>
        <w:rPr>
          <w:sz w:val="24"/>
          <w:szCs w:val="24"/>
        </w:rPr>
      </w:pPr>
      <w:r w:rsidRPr="009D15D6">
        <w:rPr>
          <w:b/>
          <w:sz w:val="24"/>
          <w:szCs w:val="24"/>
        </w:rPr>
        <w:t>Методы организации физкультурно-спортивной и оздоровительной работы</w:t>
      </w:r>
      <w:r w:rsidRPr="009D15D6">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9D15D6" w:rsidRDefault="004C3D49" w:rsidP="009D15D6">
      <w:pPr>
        <w:spacing w:line="240" w:lineRule="auto"/>
        <w:rPr>
          <w:sz w:val="24"/>
          <w:szCs w:val="24"/>
        </w:rPr>
      </w:pPr>
      <w:r w:rsidRPr="009D15D6">
        <w:rPr>
          <w:b/>
          <w:sz w:val="24"/>
          <w:szCs w:val="24"/>
        </w:rPr>
        <w:t>Методы профилактической работы</w:t>
      </w:r>
      <w:r w:rsidRPr="009D15D6">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9D15D6">
        <w:rPr>
          <w:sz w:val="24"/>
          <w:szCs w:val="24"/>
        </w:rPr>
        <w:t>–</w:t>
      </w:r>
      <w:r w:rsidRPr="009D15D6">
        <w:rPr>
          <w:sz w:val="24"/>
          <w:szCs w:val="24"/>
        </w:rPr>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9D15D6">
        <w:rPr>
          <w:sz w:val="24"/>
          <w:szCs w:val="24"/>
        </w:rPr>
        <w:t xml:space="preserve">– </w:t>
      </w:r>
      <w:r w:rsidRPr="009D15D6">
        <w:rPr>
          <w:sz w:val="24"/>
          <w:szCs w:val="24"/>
        </w:rPr>
        <w:t>медицинских, правоохранительных, социальных и д</w:t>
      </w:r>
      <w:r w:rsidR="00E32403" w:rsidRPr="009D15D6">
        <w:rPr>
          <w:sz w:val="24"/>
          <w:szCs w:val="24"/>
        </w:rPr>
        <w:t>р</w:t>
      </w:r>
      <w:r w:rsidRPr="009D15D6">
        <w:rPr>
          <w:sz w:val="24"/>
          <w:szCs w:val="24"/>
        </w:rPr>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9D15D6" w:rsidRDefault="004C3D49" w:rsidP="009D15D6">
      <w:pPr>
        <w:spacing w:line="240" w:lineRule="auto"/>
        <w:rPr>
          <w:sz w:val="24"/>
          <w:szCs w:val="24"/>
        </w:rPr>
      </w:pPr>
      <w:r w:rsidRPr="009D15D6">
        <w:rPr>
          <w:b/>
          <w:sz w:val="24"/>
          <w:szCs w:val="24"/>
        </w:rPr>
        <w:t>Методы просветительской и методической работы</w:t>
      </w:r>
      <w:r w:rsidRPr="009D15D6">
        <w:rPr>
          <w:sz w:val="24"/>
          <w:szCs w:val="24"/>
        </w:rPr>
        <w:t xml:space="preserve"> с участниками образовательных отношений рассчитаны на большие, не</w:t>
      </w:r>
      <w:r w:rsidR="00E32403" w:rsidRPr="009D15D6">
        <w:rPr>
          <w:sz w:val="24"/>
          <w:szCs w:val="24"/>
        </w:rPr>
        <w:t xml:space="preserve"> </w:t>
      </w:r>
      <w:r w:rsidRPr="009D15D6">
        <w:rPr>
          <w:sz w:val="24"/>
          <w:szCs w:val="24"/>
        </w:rPr>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внешней (привлечение возможностей других учреждений и организаций</w:t>
      </w:r>
      <w:r w:rsidR="00BA01B3" w:rsidRPr="009D15D6">
        <w:rPr>
          <w:sz w:val="24"/>
          <w:szCs w:val="24"/>
        </w:rPr>
        <w:t xml:space="preserve"> –</w:t>
      </w:r>
      <w:r w:rsidRPr="009D15D6">
        <w:rPr>
          <w:sz w:val="24"/>
          <w:szCs w:val="24"/>
        </w:rPr>
        <w:t xml:space="preserve"> спортивных клубов, лечебных учреждений, стадионов, библиотек и д</w:t>
      </w:r>
      <w:r w:rsidR="00BA01B3" w:rsidRPr="009D15D6">
        <w:rPr>
          <w:sz w:val="24"/>
          <w:szCs w:val="24"/>
        </w:rPr>
        <w:t>р</w:t>
      </w:r>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rsidRPr="009D15D6">
        <w:rPr>
          <w:sz w:val="24"/>
          <w:szCs w:val="24"/>
        </w:rPr>
        <w:t>организована</w:t>
      </w:r>
      <w:r w:rsidRPr="009D15D6">
        <w:rPr>
          <w:sz w:val="24"/>
          <w:szCs w:val="24"/>
        </w:rPr>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9D15D6" w:rsidRDefault="004C3D49" w:rsidP="009D15D6">
      <w:pPr>
        <w:spacing w:line="240" w:lineRule="auto"/>
        <w:rPr>
          <w:sz w:val="24"/>
          <w:szCs w:val="24"/>
        </w:rPr>
      </w:pPr>
      <w:r w:rsidRPr="009D15D6">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9D15D6" w:rsidRDefault="004C3D49" w:rsidP="009D15D6">
      <w:pPr>
        <w:spacing w:line="240" w:lineRule="auto"/>
        <w:rPr>
          <w:sz w:val="24"/>
          <w:szCs w:val="24"/>
        </w:rPr>
      </w:pPr>
      <w:r w:rsidRPr="009D15D6">
        <w:rPr>
          <w:sz w:val="24"/>
          <w:szCs w:val="24"/>
        </w:rPr>
        <w:t>Мероприятия</w:t>
      </w:r>
      <w:r w:rsidRPr="009D15D6">
        <w:rPr>
          <w:b/>
          <w:sz w:val="24"/>
          <w:szCs w:val="24"/>
        </w:rPr>
        <w:t xml:space="preserve"> </w:t>
      </w:r>
      <w:r w:rsidRPr="009D15D6">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9D15D6">
        <w:rPr>
          <w:sz w:val="24"/>
          <w:szCs w:val="24"/>
        </w:rPr>
        <w:t>видов</w:t>
      </w:r>
      <w:r w:rsidRPr="009D15D6">
        <w:rPr>
          <w:sz w:val="24"/>
          <w:szCs w:val="24"/>
        </w:rPr>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9D15D6" w:rsidRDefault="004C3D49" w:rsidP="009D15D6">
      <w:pPr>
        <w:spacing w:line="240" w:lineRule="auto"/>
        <w:rPr>
          <w:sz w:val="24"/>
          <w:szCs w:val="24"/>
        </w:rPr>
      </w:pPr>
      <w:r w:rsidRPr="009D15D6">
        <w:rPr>
          <w:sz w:val="24"/>
          <w:szCs w:val="24"/>
        </w:rPr>
        <w:t>Мероприятия</w:t>
      </w:r>
      <w:r w:rsidRPr="009D15D6">
        <w:rPr>
          <w:b/>
          <w:sz w:val="24"/>
          <w:szCs w:val="24"/>
        </w:rPr>
        <w:t xml:space="preserve"> </w:t>
      </w:r>
      <w:r w:rsidRPr="009D15D6">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rsidRPr="009D15D6">
        <w:rPr>
          <w:sz w:val="24"/>
          <w:szCs w:val="24"/>
        </w:rPr>
        <w:t xml:space="preserve">о </w:t>
      </w:r>
      <w:r w:rsidRPr="009D15D6">
        <w:rPr>
          <w:sz w:val="24"/>
          <w:szCs w:val="24"/>
        </w:rPr>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9D15D6" w:rsidRDefault="004C3D49" w:rsidP="009D15D6">
      <w:pPr>
        <w:spacing w:line="240" w:lineRule="auto"/>
        <w:rPr>
          <w:sz w:val="24"/>
          <w:szCs w:val="24"/>
        </w:rPr>
      </w:pPr>
      <w:r w:rsidRPr="009D15D6">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9D15D6">
        <w:rPr>
          <w:sz w:val="24"/>
          <w:szCs w:val="24"/>
        </w:rPr>
        <w:t xml:space="preserve">способствующих </w:t>
      </w:r>
      <w:r w:rsidRPr="009D15D6">
        <w:rPr>
          <w:sz w:val="24"/>
          <w:szCs w:val="24"/>
        </w:rPr>
        <w:t>сохранени</w:t>
      </w:r>
      <w:r w:rsidR="00913564" w:rsidRPr="009D15D6">
        <w:rPr>
          <w:sz w:val="24"/>
          <w:szCs w:val="24"/>
        </w:rPr>
        <w:t>ю</w:t>
      </w:r>
      <w:r w:rsidRPr="009D15D6">
        <w:rPr>
          <w:sz w:val="24"/>
          <w:szCs w:val="24"/>
        </w:rPr>
        <w:t xml:space="preserve"> и </w:t>
      </w:r>
      <w:r w:rsidR="00913564" w:rsidRPr="009D15D6">
        <w:rPr>
          <w:sz w:val="24"/>
          <w:szCs w:val="24"/>
        </w:rPr>
        <w:t xml:space="preserve">укреплению </w:t>
      </w:r>
      <w:r w:rsidRPr="009D15D6">
        <w:rPr>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9D15D6" w:rsidRDefault="004C3D49" w:rsidP="009D15D6">
      <w:pPr>
        <w:spacing w:line="240" w:lineRule="auto"/>
        <w:rPr>
          <w:sz w:val="24"/>
          <w:szCs w:val="24"/>
        </w:rPr>
      </w:pPr>
    </w:p>
    <w:p w:rsidR="004C3D49" w:rsidRPr="00AE5095" w:rsidRDefault="004C3D49" w:rsidP="00AE5095">
      <w:pPr>
        <w:pStyle w:val="4a"/>
      </w:pPr>
      <w:bookmarkStart w:id="156" w:name="_Toc435412730"/>
      <w:bookmarkStart w:id="157" w:name="_Toc453968205"/>
      <w:bookmarkStart w:id="158" w:name="_Toc107426809"/>
      <w:bookmarkEnd w:id="156"/>
      <w:r w:rsidRPr="00AE5095">
        <w:rPr>
          <w:rStyle w:val="3b"/>
          <w:b/>
          <w:szCs w:val="20"/>
        </w:rPr>
        <w:t>II.3.</w:t>
      </w:r>
      <w:r w:rsidR="00AE5095" w:rsidRPr="00AE5095">
        <w:rPr>
          <w:rStyle w:val="3b"/>
          <w:b/>
          <w:szCs w:val="20"/>
        </w:rPr>
        <w:t>8</w:t>
      </w:r>
      <w:r w:rsidRPr="00AE5095">
        <w:rPr>
          <w:rStyle w:val="3b"/>
          <w:b/>
          <w:szCs w:val="20"/>
        </w:rPr>
        <w:t>. Описание форм и методов повышения педагогической культуры родителей (законных представителей) обучающихся</w:t>
      </w:r>
      <w:bookmarkEnd w:id="157"/>
      <w:bookmarkEnd w:id="158"/>
    </w:p>
    <w:p w:rsidR="004C3D49" w:rsidRPr="009D15D6" w:rsidRDefault="004C3D49" w:rsidP="009D15D6">
      <w:pPr>
        <w:spacing w:line="240" w:lineRule="auto"/>
        <w:rPr>
          <w:sz w:val="24"/>
          <w:szCs w:val="24"/>
        </w:rPr>
      </w:pPr>
      <w:r w:rsidRPr="009D15D6">
        <w:rPr>
          <w:sz w:val="24"/>
          <w:szCs w:val="24"/>
        </w:rPr>
        <w:t xml:space="preserve">Повышение педагогической культуры родителей (законных представителей) обучающихся </w:t>
      </w:r>
      <w:r w:rsidR="00562905" w:rsidRPr="00562905">
        <w:rPr>
          <w:sz w:val="24"/>
          <w:szCs w:val="24"/>
        </w:rPr>
        <w:t>ЧОУ «Школа «Аксон у Академической»</w:t>
      </w:r>
      <w:r w:rsidR="00562905">
        <w:rPr>
          <w:sz w:val="24"/>
          <w:szCs w:val="24"/>
        </w:rPr>
        <w:t xml:space="preserve"> </w:t>
      </w:r>
      <w:r w:rsidRPr="009D15D6">
        <w:rPr>
          <w:sz w:val="24"/>
          <w:szCs w:val="24"/>
        </w:rPr>
        <w:t xml:space="preserve">осуществляется с учетом многообразия их позиций и социальных ролей: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как источник</w:t>
      </w:r>
      <w:r w:rsidR="00913564" w:rsidRPr="009D15D6">
        <w:rPr>
          <w:sz w:val="24"/>
          <w:szCs w:val="24"/>
        </w:rPr>
        <w:t>а</w:t>
      </w:r>
      <w:r w:rsidRPr="009D15D6">
        <w:rPr>
          <w:sz w:val="24"/>
          <w:szCs w:val="24"/>
        </w:rPr>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rsidRPr="009D15D6">
        <w:rPr>
          <w:sz w:val="24"/>
          <w:szCs w:val="24"/>
        </w:rPr>
        <w:t>а</w:t>
      </w:r>
      <w:r w:rsidRPr="009D15D6">
        <w:rPr>
          <w:sz w:val="24"/>
          <w:szCs w:val="24"/>
        </w:rPr>
        <w:t xml:space="preserve"> результатов деятельности образовательной организации;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как обладател</w:t>
      </w:r>
      <w:r w:rsidR="00913564" w:rsidRPr="009D15D6">
        <w:rPr>
          <w:sz w:val="24"/>
          <w:szCs w:val="24"/>
        </w:rPr>
        <w:t>я</w:t>
      </w:r>
      <w:r w:rsidRPr="009D15D6">
        <w:rPr>
          <w:sz w:val="24"/>
          <w:szCs w:val="24"/>
        </w:rPr>
        <w:t xml:space="preserve"> и распорядител</w:t>
      </w:r>
      <w:r w:rsidR="00913564" w:rsidRPr="009D15D6">
        <w:rPr>
          <w:sz w:val="24"/>
          <w:szCs w:val="24"/>
        </w:rPr>
        <w:t>я</w:t>
      </w:r>
      <w:r w:rsidRPr="009D15D6">
        <w:rPr>
          <w:sz w:val="24"/>
          <w:szCs w:val="24"/>
        </w:rPr>
        <w:t xml:space="preserve"> ресурсов для воспитания и социализации;</w:t>
      </w:r>
    </w:p>
    <w:p w:rsidR="00A6747D" w:rsidRPr="009D15D6" w:rsidRDefault="003301E5" w:rsidP="0053165A">
      <w:pPr>
        <w:numPr>
          <w:ilvl w:val="0"/>
          <w:numId w:val="131"/>
        </w:numPr>
        <w:spacing w:line="240" w:lineRule="auto"/>
        <w:ind w:left="0" w:firstLine="709"/>
        <w:rPr>
          <w:sz w:val="24"/>
          <w:szCs w:val="24"/>
        </w:rPr>
      </w:pPr>
      <w:r w:rsidRPr="009D15D6">
        <w:rPr>
          <w:sz w:val="24"/>
          <w:szCs w:val="24"/>
        </w:rPr>
        <w:t xml:space="preserve">как </w:t>
      </w:r>
      <w:r w:rsidR="004C3D49" w:rsidRPr="009D15D6">
        <w:rPr>
          <w:sz w:val="24"/>
          <w:szCs w:val="24"/>
        </w:rPr>
        <w:t>непосредственн</w:t>
      </w:r>
      <w:r w:rsidR="00913564" w:rsidRPr="009D15D6">
        <w:rPr>
          <w:sz w:val="24"/>
          <w:szCs w:val="24"/>
        </w:rPr>
        <w:t>ого</w:t>
      </w:r>
      <w:r w:rsidR="004C3D49" w:rsidRPr="009D15D6">
        <w:rPr>
          <w:sz w:val="24"/>
          <w:szCs w:val="24"/>
        </w:rPr>
        <w:t xml:space="preserve"> воспитател</w:t>
      </w:r>
      <w:r w:rsidR="00913564" w:rsidRPr="009D15D6">
        <w:rPr>
          <w:sz w:val="24"/>
          <w:szCs w:val="24"/>
        </w:rPr>
        <w:t>я</w:t>
      </w:r>
      <w:r w:rsidR="004C3D49" w:rsidRPr="009D15D6">
        <w:rPr>
          <w:sz w:val="24"/>
          <w:szCs w:val="24"/>
        </w:rPr>
        <w:t xml:space="preserve"> (в рамках школьного и семейного воспитания).</w:t>
      </w:r>
    </w:p>
    <w:p w:rsidR="004C3D49" w:rsidRPr="009D15D6" w:rsidRDefault="004C3D49" w:rsidP="009D15D6">
      <w:pPr>
        <w:spacing w:line="240" w:lineRule="auto"/>
        <w:rPr>
          <w:sz w:val="24"/>
          <w:szCs w:val="24"/>
        </w:rPr>
      </w:pPr>
      <w:r w:rsidRPr="009D15D6">
        <w:rPr>
          <w:b/>
          <w:sz w:val="24"/>
          <w:szCs w:val="24"/>
        </w:rPr>
        <w:t xml:space="preserve">Формами и методами </w:t>
      </w:r>
      <w:r w:rsidRPr="009D15D6">
        <w:rPr>
          <w:sz w:val="24"/>
          <w:szCs w:val="24"/>
        </w:rPr>
        <w:t>повышения педагогической культуры родителей (законных представителей) обучающихся являются: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9D15D6">
        <w:rPr>
          <w:sz w:val="24"/>
          <w:szCs w:val="24"/>
        </w:rPr>
        <w:t>ей</w:t>
      </w:r>
      <w:r w:rsidRPr="009D15D6">
        <w:rPr>
          <w:sz w:val="24"/>
          <w:szCs w:val="24"/>
        </w:rPr>
        <w:t xml:space="preserve"> мер</w:t>
      </w:r>
      <w:r w:rsidR="00913564" w:rsidRPr="009D15D6">
        <w:rPr>
          <w:sz w:val="24"/>
          <w:szCs w:val="24"/>
        </w:rPr>
        <w:t>ы</w:t>
      </w:r>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консультирование педагогическими работниками родителей (только в случае вербализованного запроса со стороны родителей);</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содействие в формулиров</w:t>
      </w:r>
      <w:r w:rsidR="00913564" w:rsidRPr="009D15D6">
        <w:rPr>
          <w:sz w:val="24"/>
          <w:szCs w:val="24"/>
        </w:rPr>
        <w:t>ании</w:t>
      </w:r>
      <w:r w:rsidRPr="009D15D6">
        <w:rPr>
          <w:sz w:val="24"/>
          <w:szCs w:val="24"/>
        </w:rPr>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9D15D6" w:rsidRDefault="004C3D49" w:rsidP="009D15D6">
      <w:pPr>
        <w:spacing w:line="240" w:lineRule="auto"/>
        <w:rPr>
          <w:sz w:val="24"/>
          <w:szCs w:val="24"/>
        </w:rPr>
      </w:pPr>
    </w:p>
    <w:p w:rsidR="004C3D49" w:rsidRPr="00AE5095" w:rsidRDefault="004C3D49" w:rsidP="00AE5095">
      <w:pPr>
        <w:pStyle w:val="4a"/>
        <w:rPr>
          <w:rStyle w:val="3b"/>
          <w:b/>
          <w:szCs w:val="20"/>
        </w:rPr>
      </w:pPr>
      <w:bookmarkStart w:id="159" w:name="_Toc435412731"/>
      <w:bookmarkStart w:id="160" w:name="_Toc453968206"/>
      <w:bookmarkStart w:id="161" w:name="_Toc107426810"/>
      <w:bookmarkEnd w:id="159"/>
      <w:r w:rsidRPr="00AE5095">
        <w:rPr>
          <w:rStyle w:val="3b"/>
          <w:b/>
          <w:szCs w:val="20"/>
        </w:rPr>
        <w:t>II.3.</w:t>
      </w:r>
      <w:r w:rsidR="00AE5095" w:rsidRPr="00AE5095">
        <w:rPr>
          <w:rStyle w:val="3b"/>
          <w:b/>
          <w:szCs w:val="20"/>
        </w:rPr>
        <w:t>9</w:t>
      </w:r>
      <w:r w:rsidRPr="00AE5095">
        <w:rPr>
          <w:rStyle w:val="3b"/>
          <w:b/>
          <w:szCs w:val="20"/>
        </w:rPr>
        <w:t>.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0"/>
      <w:bookmarkEnd w:id="161"/>
    </w:p>
    <w:p w:rsidR="004C3D49" w:rsidRPr="009D15D6" w:rsidRDefault="004C3D49" w:rsidP="009D15D6">
      <w:pPr>
        <w:spacing w:line="240" w:lineRule="auto"/>
        <w:rPr>
          <w:sz w:val="24"/>
          <w:szCs w:val="24"/>
        </w:rPr>
      </w:pPr>
      <w:r w:rsidRPr="009D15D6">
        <w:rPr>
          <w:sz w:val="24"/>
          <w:szCs w:val="24"/>
        </w:rPr>
        <w:t xml:space="preserve">Результаты духовно-нравственного развития, воспитания и социализация </w:t>
      </w:r>
      <w:r w:rsidRPr="009D15D6">
        <w:rPr>
          <w:b/>
          <w:sz w:val="24"/>
          <w:szCs w:val="24"/>
        </w:rPr>
        <w:t>в сфере отношения обучающихся к себе, своему здоровью, познанию себя</w:t>
      </w:r>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неприятие вредных привычек: курения, употребления алкоголя, наркотиков.</w:t>
      </w:r>
    </w:p>
    <w:p w:rsidR="004C3D49" w:rsidRPr="009D15D6" w:rsidRDefault="004C3D49" w:rsidP="009D15D6">
      <w:pPr>
        <w:spacing w:line="240" w:lineRule="auto"/>
        <w:rPr>
          <w:b/>
          <w:sz w:val="24"/>
          <w:szCs w:val="24"/>
        </w:rPr>
      </w:pPr>
      <w:r w:rsidRPr="009D15D6">
        <w:rPr>
          <w:sz w:val="24"/>
          <w:szCs w:val="24"/>
        </w:rPr>
        <w:t>Результаты духовно-нравственного развития, воспитания и социализаци</w:t>
      </w:r>
      <w:r w:rsidR="00E12713" w:rsidRPr="009D15D6">
        <w:rPr>
          <w:sz w:val="24"/>
          <w:szCs w:val="24"/>
        </w:rPr>
        <w:t>и</w:t>
      </w:r>
      <w:r w:rsidRPr="009D15D6">
        <w:rPr>
          <w:sz w:val="24"/>
          <w:szCs w:val="24"/>
        </w:rPr>
        <w:t xml:space="preserve"> </w:t>
      </w:r>
      <w:r w:rsidRPr="009D15D6">
        <w:rPr>
          <w:b/>
          <w:sz w:val="24"/>
          <w:szCs w:val="24"/>
        </w:rPr>
        <w:t>в сфере отношения обучающихся к России как к Родине (Отечеству)</w:t>
      </w:r>
      <w:r w:rsidRPr="009D15D6">
        <w:rPr>
          <w:sz w:val="24"/>
          <w:szCs w:val="24"/>
        </w:rPr>
        <w:t>:</w:t>
      </w:r>
      <w:r w:rsidRPr="009D15D6">
        <w:rPr>
          <w:b/>
          <w:sz w:val="24"/>
          <w:szCs w:val="24"/>
        </w:rPr>
        <w:t xml:space="preserve">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9D15D6">
        <w:rPr>
          <w:sz w:val="24"/>
          <w:szCs w:val="24"/>
        </w:rPr>
        <w:t xml:space="preserve">к </w:t>
      </w:r>
      <w:r w:rsidRPr="009D15D6">
        <w:rPr>
          <w:sz w:val="24"/>
          <w:szCs w:val="24"/>
        </w:rPr>
        <w:t>государственны</w:t>
      </w:r>
      <w:r w:rsidR="00913564" w:rsidRPr="009D15D6">
        <w:rPr>
          <w:sz w:val="24"/>
          <w:szCs w:val="24"/>
        </w:rPr>
        <w:t>м</w:t>
      </w:r>
      <w:r w:rsidRPr="009D15D6">
        <w:rPr>
          <w:sz w:val="24"/>
          <w:szCs w:val="24"/>
        </w:rPr>
        <w:t xml:space="preserve"> символ</w:t>
      </w:r>
      <w:r w:rsidR="00913564" w:rsidRPr="009D15D6">
        <w:rPr>
          <w:sz w:val="24"/>
          <w:szCs w:val="24"/>
        </w:rPr>
        <w:t>ам</w:t>
      </w:r>
      <w:r w:rsidRPr="009D15D6">
        <w:rPr>
          <w:sz w:val="24"/>
          <w:szCs w:val="24"/>
        </w:rPr>
        <w:t xml:space="preserve"> (герб</w:t>
      </w:r>
      <w:r w:rsidR="00913564" w:rsidRPr="009D15D6">
        <w:rPr>
          <w:sz w:val="24"/>
          <w:szCs w:val="24"/>
        </w:rPr>
        <w:t>у</w:t>
      </w:r>
      <w:r w:rsidRPr="009D15D6">
        <w:rPr>
          <w:sz w:val="24"/>
          <w:szCs w:val="24"/>
        </w:rPr>
        <w:t>, флаг</w:t>
      </w:r>
      <w:r w:rsidR="00913564" w:rsidRPr="009D15D6">
        <w:rPr>
          <w:sz w:val="24"/>
          <w:szCs w:val="24"/>
        </w:rPr>
        <w:t>у</w:t>
      </w:r>
      <w:r w:rsidRPr="009D15D6">
        <w:rPr>
          <w:sz w:val="24"/>
          <w:szCs w:val="24"/>
        </w:rPr>
        <w:t>, гимн</w:t>
      </w:r>
      <w:r w:rsidR="00913564" w:rsidRPr="009D15D6">
        <w:rPr>
          <w:sz w:val="24"/>
          <w:szCs w:val="24"/>
        </w:rPr>
        <w:t>у</w:t>
      </w:r>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воспитание уважения к культуре, языкам, традициям и обычаям народов, проживающих в Российской Федерации. </w:t>
      </w:r>
    </w:p>
    <w:p w:rsidR="004C3D49" w:rsidRPr="009D15D6" w:rsidRDefault="004C3D49" w:rsidP="009D15D6">
      <w:pPr>
        <w:spacing w:line="240" w:lineRule="auto"/>
        <w:rPr>
          <w:sz w:val="24"/>
          <w:szCs w:val="24"/>
        </w:rPr>
      </w:pPr>
      <w:r w:rsidRPr="009D15D6">
        <w:rPr>
          <w:sz w:val="24"/>
          <w:szCs w:val="24"/>
        </w:rPr>
        <w:t xml:space="preserve">Результаты духовно-нравственного развития, воспитания и социализации в </w:t>
      </w:r>
      <w:r w:rsidRPr="009D15D6">
        <w:rPr>
          <w:b/>
          <w:bCs/>
          <w:sz w:val="24"/>
          <w:szCs w:val="24"/>
        </w:rPr>
        <w:t>сфере отношения обучающихся к закону, государству и к гражданскому обществу</w:t>
      </w:r>
      <w:r w:rsidRPr="009D15D6">
        <w:rPr>
          <w:sz w:val="24"/>
          <w:szCs w:val="24"/>
        </w:rPr>
        <w:t xml:space="preserve">: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9D15D6">
        <w:rPr>
          <w:sz w:val="24"/>
          <w:szCs w:val="24"/>
        </w:rPr>
        <w:t>;</w:t>
      </w:r>
      <w:r w:rsidRPr="009D15D6">
        <w:rPr>
          <w:sz w:val="24"/>
          <w:szCs w:val="24"/>
        </w:rPr>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9D15D6" w:rsidRDefault="004C3D49" w:rsidP="009D15D6">
      <w:pPr>
        <w:spacing w:line="240" w:lineRule="auto"/>
        <w:rPr>
          <w:b/>
          <w:sz w:val="24"/>
          <w:szCs w:val="24"/>
        </w:rPr>
      </w:pPr>
      <w:r w:rsidRPr="009D15D6">
        <w:rPr>
          <w:sz w:val="24"/>
          <w:szCs w:val="24"/>
        </w:rPr>
        <w:t xml:space="preserve">Результаты духовно-нравственного развития, воспитания и социализации </w:t>
      </w:r>
      <w:r w:rsidRPr="009D15D6">
        <w:rPr>
          <w:b/>
          <w:sz w:val="24"/>
          <w:szCs w:val="24"/>
        </w:rPr>
        <w:t>в сфере отношений обучающихся с окружающими людьми</w:t>
      </w:r>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формирование выраженной в поведении нравственной позиции, в том числе способности к сознательному выбору</w:t>
      </w:r>
      <w:r w:rsidR="00C622DE" w:rsidRPr="009D15D6">
        <w:rPr>
          <w:sz w:val="24"/>
          <w:szCs w:val="24"/>
        </w:rPr>
        <w:t xml:space="preserve"> добра; формирование </w:t>
      </w:r>
      <w:r w:rsidRPr="009D15D6">
        <w:rPr>
          <w:sz w:val="24"/>
          <w:szCs w:val="24"/>
        </w:rPr>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9D15D6" w:rsidRDefault="004C3D49" w:rsidP="009D15D6">
      <w:pPr>
        <w:spacing w:line="240" w:lineRule="auto"/>
        <w:rPr>
          <w:sz w:val="24"/>
          <w:szCs w:val="24"/>
        </w:rPr>
      </w:pPr>
      <w:r w:rsidRPr="009D15D6">
        <w:rPr>
          <w:sz w:val="24"/>
          <w:szCs w:val="24"/>
        </w:rPr>
        <w:t xml:space="preserve">Результаты духовно-нравственного развития, воспитания и социализации в </w:t>
      </w:r>
      <w:r w:rsidRPr="009D15D6">
        <w:rPr>
          <w:b/>
          <w:bCs/>
          <w:sz w:val="24"/>
          <w:szCs w:val="24"/>
        </w:rPr>
        <w:t>сфере отношения обучающихся к окружающему миру, к живой природе, художественной культуре</w:t>
      </w:r>
      <w:r w:rsidRPr="009D15D6">
        <w:rPr>
          <w:sz w:val="24"/>
          <w:szCs w:val="24"/>
        </w:rPr>
        <w:t>, в том числе формирование у обучающихся научного мировоззрения, эстетических представлений:</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эстетическое отношение к миру, готовность к эстетическому обустройству собственного быта. </w:t>
      </w:r>
    </w:p>
    <w:p w:rsidR="004C3D49" w:rsidRPr="009D15D6" w:rsidRDefault="004C3D49" w:rsidP="009D15D6">
      <w:pPr>
        <w:spacing w:line="240" w:lineRule="auto"/>
        <w:rPr>
          <w:b/>
          <w:sz w:val="24"/>
          <w:szCs w:val="24"/>
        </w:rPr>
      </w:pPr>
      <w:r w:rsidRPr="009D15D6">
        <w:rPr>
          <w:sz w:val="24"/>
          <w:szCs w:val="24"/>
        </w:rPr>
        <w:t xml:space="preserve">Результат духовно-нравственного развития, воспитания и социализации </w:t>
      </w:r>
      <w:r w:rsidRPr="009D15D6">
        <w:rPr>
          <w:b/>
          <w:sz w:val="24"/>
          <w:szCs w:val="24"/>
        </w:rPr>
        <w:t>в сфере</w:t>
      </w:r>
      <w:r w:rsidRPr="009D15D6">
        <w:rPr>
          <w:sz w:val="24"/>
          <w:szCs w:val="24"/>
        </w:rPr>
        <w:t xml:space="preserve"> </w:t>
      </w:r>
      <w:r w:rsidRPr="009D15D6">
        <w:rPr>
          <w:b/>
          <w:sz w:val="24"/>
          <w:szCs w:val="24"/>
        </w:rPr>
        <w:t>отношения обучающихся к семье и родителям</w:t>
      </w:r>
      <w:r w:rsidRPr="009D15D6">
        <w:rPr>
          <w:sz w:val="24"/>
          <w:szCs w:val="24"/>
        </w:rPr>
        <w:t>:</w:t>
      </w:r>
      <w:r w:rsidRPr="009D15D6">
        <w:rPr>
          <w:b/>
          <w:sz w:val="24"/>
          <w:szCs w:val="24"/>
        </w:rPr>
        <w:t xml:space="preserve"> </w:t>
      </w:r>
      <w:r w:rsidRPr="009D15D6">
        <w:rPr>
          <w:sz w:val="24"/>
          <w:szCs w:val="24"/>
        </w:rPr>
        <w:t xml:space="preserve">ответственное отношение к созданию семьи на основе осознанного принятия ценностей семейной жизни. </w:t>
      </w:r>
    </w:p>
    <w:p w:rsidR="004C3D49" w:rsidRPr="009D15D6" w:rsidRDefault="004C3D49" w:rsidP="009D15D6">
      <w:pPr>
        <w:spacing w:line="240" w:lineRule="auto"/>
        <w:rPr>
          <w:sz w:val="24"/>
          <w:szCs w:val="24"/>
        </w:rPr>
      </w:pPr>
      <w:r w:rsidRPr="009D15D6">
        <w:rPr>
          <w:sz w:val="24"/>
          <w:szCs w:val="24"/>
        </w:rPr>
        <w:t xml:space="preserve">Результаты духовно-нравственного развития, воспитания и социализации обучающихся </w:t>
      </w:r>
      <w:r w:rsidRPr="009D15D6">
        <w:rPr>
          <w:b/>
          <w:sz w:val="24"/>
          <w:szCs w:val="24"/>
        </w:rPr>
        <w:t>в сфере трудовых и социально-экономических отношений</w:t>
      </w:r>
      <w:r w:rsidRPr="009D15D6">
        <w:rPr>
          <w:sz w:val="24"/>
          <w:szCs w:val="24"/>
        </w:rPr>
        <w:t>:</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уважение всех форм собственности, готовность к защите своей собственности;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осознанный выбор будущей профессии как путь и способ реализации собственных жизненных планов;</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готовность к самообслуживанию, включая обучение и выполнение домашних обязанностей.</w:t>
      </w:r>
    </w:p>
    <w:p w:rsidR="004C3D49" w:rsidRPr="009D15D6" w:rsidRDefault="004C3D49" w:rsidP="009D15D6">
      <w:pPr>
        <w:spacing w:line="240" w:lineRule="auto"/>
        <w:rPr>
          <w:sz w:val="24"/>
          <w:szCs w:val="24"/>
        </w:rPr>
      </w:pPr>
      <w:r w:rsidRPr="009D15D6">
        <w:rPr>
          <w:sz w:val="24"/>
          <w:szCs w:val="24"/>
        </w:rPr>
        <w:t xml:space="preserve">Результат духовно-нравственного развития, воспитания и социализации обучающихся </w:t>
      </w:r>
      <w:r w:rsidRPr="009D15D6">
        <w:rPr>
          <w:b/>
          <w:sz w:val="24"/>
          <w:szCs w:val="24"/>
        </w:rPr>
        <w:t>в сфере физического, психологического, социального и академического благополучия обучающихся</w:t>
      </w:r>
      <w:r w:rsidRPr="009D15D6">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62" w:name="_Toc435412732"/>
      <w:bookmarkStart w:id="163" w:name="_Toc453968207"/>
      <w:bookmarkStart w:id="164" w:name="_Toc107426811"/>
      <w:bookmarkEnd w:id="162"/>
      <w:r w:rsidRPr="009D15D6">
        <w:rPr>
          <w:sz w:val="24"/>
          <w:szCs w:val="24"/>
        </w:rPr>
        <w:t>II.3.1</w:t>
      </w:r>
      <w:r w:rsidR="00AE5095">
        <w:rPr>
          <w:sz w:val="24"/>
          <w:szCs w:val="24"/>
        </w:rPr>
        <w:t>0</w:t>
      </w:r>
      <w:r w:rsidRPr="009D15D6">
        <w:rPr>
          <w:sz w:val="24"/>
          <w:szCs w:val="24"/>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63"/>
      <w:bookmarkEnd w:id="164"/>
    </w:p>
    <w:p w:rsidR="004C3D49" w:rsidRPr="009D15D6" w:rsidRDefault="004C3D49" w:rsidP="009D15D6">
      <w:pPr>
        <w:spacing w:line="240" w:lineRule="auto"/>
        <w:rPr>
          <w:sz w:val="24"/>
          <w:szCs w:val="24"/>
        </w:rPr>
      </w:pPr>
      <w:r w:rsidRPr="009D15D6">
        <w:rPr>
          <w:sz w:val="24"/>
          <w:szCs w:val="24"/>
        </w:rPr>
        <w:t xml:space="preserve">Уровень обеспечения </w:t>
      </w:r>
      <w:r w:rsidR="00336D78">
        <w:rPr>
          <w:sz w:val="24"/>
          <w:szCs w:val="24"/>
        </w:rPr>
        <w:t xml:space="preserve">в частном общеобразовательном учреждении «Школа «Аксон у Академической» </w:t>
      </w:r>
      <w:r w:rsidRPr="009D15D6">
        <w:rPr>
          <w:sz w:val="24"/>
          <w:szCs w:val="24"/>
        </w:rPr>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9D15D6">
        <w:rPr>
          <w:sz w:val="24"/>
          <w:szCs w:val="24"/>
        </w:rPr>
        <w:t>;</w:t>
      </w:r>
      <w:r w:rsidRPr="009D15D6">
        <w:rPr>
          <w:sz w:val="24"/>
          <w:szCs w:val="24"/>
        </w:rPr>
        <w:t xml:space="preserve"> уровень информированности о посещении спортивных секций, регулярности занятий физической культурой;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степень конкретности и измеримости задач по обеспечению жизни и здоровья обучающихся</w:t>
      </w:r>
      <w:r w:rsidR="00590EF2" w:rsidRPr="009D15D6">
        <w:rPr>
          <w:sz w:val="24"/>
          <w:szCs w:val="24"/>
        </w:rPr>
        <w:t>;</w:t>
      </w:r>
      <w:r w:rsidRPr="009D15D6">
        <w:rPr>
          <w:sz w:val="24"/>
          <w:szCs w:val="24"/>
        </w:rPr>
        <w:t xml:space="preserve"> уровень обусловленности задач анализом ситуации в образовательной организации, ученическом классе, учебной группе</w:t>
      </w:r>
      <w:r w:rsidR="00590EF2" w:rsidRPr="009D15D6">
        <w:rPr>
          <w:sz w:val="24"/>
          <w:szCs w:val="24"/>
        </w:rPr>
        <w:t>;</w:t>
      </w:r>
      <w:r w:rsidRPr="009D15D6">
        <w:rPr>
          <w:sz w:val="24"/>
          <w:szCs w:val="24"/>
        </w:rPr>
        <w:t xml:space="preserve"> уровень дифференциации работы исходя из состояния здоровья отдельных категорий обучающихся;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9D15D6">
        <w:rPr>
          <w:sz w:val="24"/>
          <w:szCs w:val="24"/>
        </w:rPr>
        <w:t>, по</w:t>
      </w:r>
      <w:r w:rsidRPr="009D15D6">
        <w:rPr>
          <w:sz w:val="24"/>
          <w:szCs w:val="24"/>
        </w:rPr>
        <w:t xml:space="preserve"> организаци</w:t>
      </w:r>
      <w:r w:rsidR="00590EF2" w:rsidRPr="009D15D6">
        <w:rPr>
          <w:sz w:val="24"/>
          <w:szCs w:val="24"/>
        </w:rPr>
        <w:t>и</w:t>
      </w:r>
      <w:r w:rsidRPr="009D15D6">
        <w:rPr>
          <w:sz w:val="24"/>
          <w:szCs w:val="24"/>
        </w:rPr>
        <w:t xml:space="preserve"> физкультурно-спортивной и оздоровительной работы, профилактической работы; </w:t>
      </w:r>
      <w:r w:rsidR="00590EF2" w:rsidRPr="009D15D6">
        <w:rPr>
          <w:sz w:val="24"/>
          <w:szCs w:val="24"/>
        </w:rPr>
        <w:t xml:space="preserve">по </w:t>
      </w:r>
      <w:r w:rsidRPr="009D15D6">
        <w:rPr>
          <w:sz w:val="24"/>
          <w:szCs w:val="24"/>
        </w:rPr>
        <w:t xml:space="preserve">формированию </w:t>
      </w:r>
      <w:r w:rsidR="003A7B71" w:rsidRPr="009D15D6">
        <w:rPr>
          <w:sz w:val="24"/>
          <w:szCs w:val="24"/>
        </w:rPr>
        <w:t xml:space="preserve">у обучающихся </w:t>
      </w:r>
      <w:r w:rsidRPr="009D15D6">
        <w:rPr>
          <w:sz w:val="24"/>
          <w:szCs w:val="24"/>
        </w:rPr>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9D15D6">
        <w:rPr>
          <w:sz w:val="24"/>
          <w:szCs w:val="24"/>
        </w:rPr>
        <w:t xml:space="preserve">участием медиков </w:t>
      </w:r>
      <w:r w:rsidRPr="009D15D6">
        <w:rPr>
          <w:sz w:val="24"/>
          <w:szCs w:val="24"/>
        </w:rPr>
        <w:t xml:space="preserve">и </w:t>
      </w:r>
      <w:r w:rsidR="0089262F" w:rsidRPr="009D15D6">
        <w:rPr>
          <w:sz w:val="24"/>
          <w:szCs w:val="24"/>
        </w:rPr>
        <w:t xml:space="preserve">родителей </w:t>
      </w:r>
      <w:r w:rsidRPr="009D15D6">
        <w:rPr>
          <w:sz w:val="24"/>
          <w:szCs w:val="24"/>
        </w:rPr>
        <w:t xml:space="preserve">обучающихся, привлечение </w:t>
      </w:r>
      <w:r w:rsidR="0089262F" w:rsidRPr="009D15D6">
        <w:rPr>
          <w:sz w:val="24"/>
          <w:szCs w:val="24"/>
        </w:rPr>
        <w:t xml:space="preserve">профильных организаций, родителей, общественности и др. </w:t>
      </w:r>
      <w:r w:rsidRPr="009D15D6">
        <w:rPr>
          <w:sz w:val="24"/>
          <w:szCs w:val="24"/>
        </w:rPr>
        <w:t>к организации мероприятий</w:t>
      </w:r>
      <w:r w:rsidR="00590EF2" w:rsidRPr="009D15D6">
        <w:rPr>
          <w:sz w:val="24"/>
          <w:szCs w:val="24"/>
        </w:rPr>
        <w:t>;</w:t>
      </w:r>
      <w:r w:rsidRPr="009D15D6">
        <w:rPr>
          <w:sz w:val="24"/>
          <w:szCs w:val="24"/>
        </w:rPr>
        <w:t xml:space="preserve">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9D15D6">
        <w:rPr>
          <w:sz w:val="24"/>
          <w:szCs w:val="24"/>
        </w:rPr>
        <w:t>цию взаимоотношений между микро</w:t>
      </w:r>
      <w:r w:rsidRPr="009D15D6">
        <w:rPr>
          <w:sz w:val="24"/>
          <w:szCs w:val="24"/>
        </w:rPr>
        <w:t xml:space="preserve">группами, между обучающимися и учителями;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согласованность </w:t>
      </w:r>
      <w:r w:rsidR="00C622DE" w:rsidRPr="009D15D6">
        <w:rPr>
          <w:sz w:val="24"/>
          <w:szCs w:val="24"/>
        </w:rPr>
        <w:t xml:space="preserve">с психологом </w:t>
      </w:r>
      <w:r w:rsidRPr="009D15D6">
        <w:rPr>
          <w:sz w:val="24"/>
          <w:szCs w:val="24"/>
        </w:rPr>
        <w:t xml:space="preserve">мероприятий, обеспечивающих позитивные межличностные отношения обучающихся, с психологом;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обеспечение условий защиты детей от информации, причиняющей вред их здоровью и психическому развитию;</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9D15D6" w:rsidRDefault="004C3D49" w:rsidP="009D15D6">
      <w:pPr>
        <w:spacing w:line="240" w:lineRule="auto"/>
        <w:rPr>
          <w:sz w:val="24"/>
          <w:szCs w:val="24"/>
        </w:rPr>
      </w:pPr>
      <w:r w:rsidRPr="009D15D6">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r w:rsidR="00336D78">
        <w:rPr>
          <w:sz w:val="24"/>
          <w:szCs w:val="24"/>
        </w:rPr>
        <w:t xml:space="preserve">в частном общеобразовательном учреждении «Школа «Аксон у Академической» </w:t>
      </w:r>
      <w:r w:rsidRPr="009D15D6">
        <w:rPr>
          <w:sz w:val="24"/>
          <w:szCs w:val="24"/>
        </w:rPr>
        <w:t xml:space="preserve">выражается в следующих показателях: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интенсивность взаимодействия с социальными институтами, социальными организациями, отдельными лицами </w:t>
      </w:r>
      <w:r w:rsidR="009472E9" w:rsidRPr="009D15D6">
        <w:rPr>
          <w:sz w:val="24"/>
          <w:szCs w:val="24"/>
        </w:rPr>
        <w:t xml:space="preserve">– </w:t>
      </w:r>
      <w:r w:rsidRPr="009D15D6">
        <w:rPr>
          <w:sz w:val="24"/>
          <w:szCs w:val="24"/>
        </w:rPr>
        <w:t xml:space="preserve">субъектами актуальных социальных практик; </w:t>
      </w:r>
    </w:p>
    <w:p w:rsidR="00A6747D" w:rsidRPr="009D15D6" w:rsidRDefault="004C3D49" w:rsidP="0053165A">
      <w:pPr>
        <w:numPr>
          <w:ilvl w:val="0"/>
          <w:numId w:val="131"/>
        </w:numPr>
        <w:spacing w:line="240" w:lineRule="auto"/>
        <w:ind w:left="0" w:firstLine="709"/>
        <w:rPr>
          <w:sz w:val="24"/>
          <w:szCs w:val="24"/>
        </w:rPr>
      </w:pPr>
      <w:r w:rsidRPr="009D15D6">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9D15D6" w:rsidRDefault="004C3D49" w:rsidP="009D15D6">
      <w:pPr>
        <w:spacing w:line="240" w:lineRule="auto"/>
        <w:rPr>
          <w:sz w:val="24"/>
          <w:szCs w:val="24"/>
        </w:rPr>
      </w:pPr>
      <w:r w:rsidRPr="009D15D6">
        <w:rPr>
          <w:sz w:val="24"/>
          <w:szCs w:val="24"/>
        </w:rPr>
        <w:t xml:space="preserve">Степень реализации </w:t>
      </w:r>
      <w:r w:rsidR="00336D78" w:rsidRPr="00336D78">
        <w:rPr>
          <w:sz w:val="24"/>
          <w:szCs w:val="24"/>
        </w:rPr>
        <w:t>ЧОУ «Школа «Аксон у Академической»</w:t>
      </w:r>
      <w:r w:rsidR="00336D78">
        <w:rPr>
          <w:sz w:val="24"/>
          <w:szCs w:val="24"/>
        </w:rPr>
        <w:t xml:space="preserve"> </w:t>
      </w:r>
      <w:r w:rsidRPr="009D15D6">
        <w:rPr>
          <w:sz w:val="24"/>
          <w:szCs w:val="24"/>
        </w:rPr>
        <w:t xml:space="preserve">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9D15D6" w:rsidRDefault="004C3D49" w:rsidP="009D15D6">
      <w:pPr>
        <w:spacing w:line="240" w:lineRule="auto"/>
        <w:rPr>
          <w:sz w:val="24"/>
          <w:szCs w:val="24"/>
        </w:rPr>
      </w:pPr>
      <w:r w:rsidRPr="009D15D6">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Pr="009D15D6" w:rsidRDefault="004C3D49" w:rsidP="009D15D6">
      <w:pPr>
        <w:spacing w:line="240" w:lineRule="auto"/>
        <w:rPr>
          <w:sz w:val="24"/>
          <w:szCs w:val="24"/>
        </w:rPr>
      </w:pPr>
    </w:p>
    <w:p w:rsidR="00401080" w:rsidRPr="009D15D6" w:rsidRDefault="00401080" w:rsidP="009D15D6">
      <w:pPr>
        <w:spacing w:line="240" w:lineRule="auto"/>
        <w:rPr>
          <w:rFonts w:eastAsia="Times New Roman"/>
          <w:b/>
          <w:sz w:val="24"/>
          <w:szCs w:val="24"/>
          <w:lang w:eastAsia="ru-RU"/>
        </w:rPr>
      </w:pPr>
      <w:r w:rsidRPr="009D15D6">
        <w:rPr>
          <w:sz w:val="24"/>
          <w:szCs w:val="24"/>
        </w:rPr>
        <w:t xml:space="preserve"> </w:t>
      </w:r>
      <w:r w:rsidRPr="009D15D6">
        <w:rPr>
          <w:rFonts w:eastAsia="Times New Roman"/>
          <w:b/>
          <w:sz w:val="24"/>
          <w:szCs w:val="24"/>
          <w:lang w:eastAsia="ru-RU"/>
        </w:rPr>
        <w:br w:type="page"/>
      </w:r>
    </w:p>
    <w:p w:rsidR="00C71994" w:rsidRPr="00AE5095" w:rsidRDefault="00C71994" w:rsidP="00AE5095">
      <w:pPr>
        <w:pStyle w:val="1a"/>
      </w:pPr>
      <w:bookmarkStart w:id="165" w:name="_Toc453968214"/>
      <w:bookmarkStart w:id="166" w:name="_Toc107426812"/>
      <w:r w:rsidRPr="00AE5095">
        <w:t>III</w:t>
      </w:r>
      <w:r w:rsidR="000C0C81" w:rsidRPr="00AE5095">
        <w:t>. О</w:t>
      </w:r>
      <w:r w:rsidR="00BB272B" w:rsidRPr="00AE5095">
        <w:t xml:space="preserve">рганизационный </w:t>
      </w:r>
      <w:proofErr w:type="gramStart"/>
      <w:r w:rsidR="00BB272B" w:rsidRPr="00AE5095">
        <w:t xml:space="preserve">раздел </w:t>
      </w:r>
      <w:r w:rsidR="00E14A93" w:rsidRPr="00AE5095">
        <w:t xml:space="preserve"> основной</w:t>
      </w:r>
      <w:proofErr w:type="gramEnd"/>
      <w:r w:rsidR="00E14A93" w:rsidRPr="00AE5095">
        <w:t xml:space="preserve"> образовательной программы среднего общего образования</w:t>
      </w:r>
      <w:bookmarkEnd w:id="165"/>
      <w:bookmarkEnd w:id="166"/>
    </w:p>
    <w:p w:rsidR="00AA4AE0" w:rsidRPr="009D15D6" w:rsidRDefault="00AA4AE0" w:rsidP="009D15D6">
      <w:pPr>
        <w:spacing w:line="240" w:lineRule="auto"/>
        <w:rPr>
          <w:sz w:val="24"/>
          <w:szCs w:val="24"/>
        </w:rPr>
      </w:pPr>
    </w:p>
    <w:p w:rsidR="00C71994" w:rsidRPr="009D15D6" w:rsidRDefault="00096218" w:rsidP="00AE5095">
      <w:pPr>
        <w:pStyle w:val="3a"/>
      </w:pPr>
      <w:bookmarkStart w:id="167" w:name="_Toc453968215"/>
      <w:bookmarkStart w:id="168" w:name="_Toc107426813"/>
      <w:r w:rsidRPr="009D15D6">
        <w:t>III.1.</w:t>
      </w:r>
      <w:r w:rsidR="0021722F" w:rsidRPr="009D15D6">
        <w:t> </w:t>
      </w:r>
      <w:r w:rsidR="00BB272B">
        <w:t xml:space="preserve"> У</w:t>
      </w:r>
      <w:r w:rsidR="0021722F" w:rsidRPr="009D15D6">
        <w:t>чебный план</w:t>
      </w:r>
      <w:bookmarkEnd w:id="167"/>
      <w:bookmarkEnd w:id="168"/>
    </w:p>
    <w:p w:rsidR="0021722F" w:rsidRPr="009D15D6" w:rsidRDefault="0021722F" w:rsidP="009D15D6">
      <w:pPr>
        <w:spacing w:line="240" w:lineRule="auto"/>
        <w:rPr>
          <w:sz w:val="24"/>
          <w:szCs w:val="24"/>
        </w:rPr>
      </w:pPr>
    </w:p>
    <w:p w:rsidR="00C71994" w:rsidRPr="009D15D6" w:rsidRDefault="00C71994" w:rsidP="009D15D6">
      <w:pPr>
        <w:spacing w:line="240" w:lineRule="auto"/>
        <w:rPr>
          <w:sz w:val="24"/>
          <w:szCs w:val="24"/>
        </w:rPr>
      </w:pPr>
      <w:r w:rsidRPr="009D15D6">
        <w:rPr>
          <w:sz w:val="24"/>
          <w:szCs w:val="24"/>
        </w:rPr>
        <w:t>Учебный план</w:t>
      </w:r>
      <w:r w:rsidR="00336D78">
        <w:rPr>
          <w:sz w:val="24"/>
          <w:szCs w:val="24"/>
        </w:rPr>
        <w:t xml:space="preserve"> среднего общего образования</w:t>
      </w:r>
      <w:r w:rsidRPr="009D15D6">
        <w:rPr>
          <w:sz w:val="24"/>
          <w:szCs w:val="24"/>
        </w:rPr>
        <w:t xml:space="preserve"> </w:t>
      </w:r>
      <w:r w:rsidR="00336D78" w:rsidRPr="00336D78">
        <w:rPr>
          <w:sz w:val="24"/>
          <w:szCs w:val="24"/>
        </w:rPr>
        <w:t>частно</w:t>
      </w:r>
      <w:r w:rsidR="00336D78">
        <w:rPr>
          <w:sz w:val="24"/>
          <w:szCs w:val="24"/>
        </w:rPr>
        <w:t>го</w:t>
      </w:r>
      <w:r w:rsidR="00336D78" w:rsidRPr="00336D78">
        <w:rPr>
          <w:sz w:val="24"/>
          <w:szCs w:val="24"/>
        </w:rPr>
        <w:t xml:space="preserve"> общеобразовательно</w:t>
      </w:r>
      <w:r w:rsidR="00336D78">
        <w:rPr>
          <w:sz w:val="24"/>
          <w:szCs w:val="24"/>
        </w:rPr>
        <w:t>го</w:t>
      </w:r>
      <w:r w:rsidR="00336D78" w:rsidRPr="00336D78">
        <w:rPr>
          <w:sz w:val="24"/>
          <w:szCs w:val="24"/>
        </w:rPr>
        <w:t xml:space="preserve"> учреждени</w:t>
      </w:r>
      <w:r w:rsidR="00336D78">
        <w:rPr>
          <w:sz w:val="24"/>
          <w:szCs w:val="24"/>
        </w:rPr>
        <w:t>я</w:t>
      </w:r>
      <w:r w:rsidR="00336D78" w:rsidRPr="00336D78">
        <w:rPr>
          <w:sz w:val="24"/>
          <w:szCs w:val="24"/>
        </w:rPr>
        <w:t xml:space="preserve"> «Школа «Аксон у Академической»</w:t>
      </w:r>
      <w:r w:rsidR="00336D78">
        <w:rPr>
          <w:sz w:val="24"/>
          <w:szCs w:val="24"/>
        </w:rPr>
        <w:t xml:space="preserve"> </w:t>
      </w:r>
      <w:r w:rsidRPr="009D15D6">
        <w:rPr>
          <w:sz w:val="24"/>
          <w:szCs w:val="24"/>
        </w:rPr>
        <w:t>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rsidRPr="009D15D6">
        <w:rPr>
          <w:sz w:val="24"/>
          <w:szCs w:val="24"/>
        </w:rPr>
        <w:t xml:space="preserve"> СОО</w:t>
      </w:r>
      <w:r w:rsidRPr="009D15D6">
        <w:rPr>
          <w:sz w:val="24"/>
          <w:szCs w:val="24"/>
        </w:rPr>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9D15D6" w:rsidRDefault="00C71994" w:rsidP="009D15D6">
      <w:pPr>
        <w:spacing w:line="240" w:lineRule="auto"/>
        <w:rPr>
          <w:sz w:val="24"/>
          <w:szCs w:val="24"/>
        </w:rPr>
      </w:pPr>
      <w:r w:rsidRPr="009D15D6">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rsidRPr="009D15D6">
        <w:rPr>
          <w:sz w:val="24"/>
          <w:szCs w:val="24"/>
        </w:rPr>
        <w:t>.</w:t>
      </w:r>
    </w:p>
    <w:p w:rsidR="00C71994" w:rsidRPr="009D15D6" w:rsidRDefault="00C71994" w:rsidP="009D15D6">
      <w:pPr>
        <w:spacing w:line="240" w:lineRule="auto"/>
        <w:rPr>
          <w:sz w:val="24"/>
          <w:szCs w:val="24"/>
        </w:rPr>
      </w:pPr>
      <w:r w:rsidRPr="009D15D6">
        <w:rPr>
          <w:sz w:val="24"/>
          <w:szCs w:val="24"/>
        </w:rPr>
        <w:t xml:space="preserve">Индивидуальный учебный план </w:t>
      </w:r>
      <w:r w:rsidR="00A55494" w:rsidRPr="009D15D6">
        <w:rPr>
          <w:sz w:val="24"/>
          <w:szCs w:val="24"/>
        </w:rPr>
        <w:t>–</w:t>
      </w:r>
      <w:r w:rsidRPr="009D15D6">
        <w:rPr>
          <w:sz w:val="24"/>
          <w:szCs w:val="24"/>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rsidRPr="009D15D6">
        <w:rPr>
          <w:sz w:val="24"/>
          <w:szCs w:val="24"/>
        </w:rPr>
        <w:t> </w:t>
      </w:r>
      <w:r w:rsidRPr="009D15D6">
        <w:rPr>
          <w:sz w:val="24"/>
          <w:szCs w:val="24"/>
        </w:rPr>
        <w:t>г. №</w:t>
      </w:r>
      <w:r w:rsidR="00A55494" w:rsidRPr="009D15D6">
        <w:rPr>
          <w:sz w:val="24"/>
          <w:szCs w:val="24"/>
        </w:rPr>
        <w:t> </w:t>
      </w:r>
      <w:r w:rsidRPr="009D15D6">
        <w:rPr>
          <w:sz w:val="24"/>
          <w:szCs w:val="24"/>
        </w:rPr>
        <w:t>273-ФЗ «Об образовании в Российской Федерации»)</w:t>
      </w:r>
      <w:r w:rsidR="00A55494" w:rsidRPr="009D15D6">
        <w:rPr>
          <w:sz w:val="24"/>
          <w:szCs w:val="24"/>
        </w:rPr>
        <w:t>.</w:t>
      </w:r>
    </w:p>
    <w:p w:rsidR="00A44721" w:rsidRPr="000D0473" w:rsidRDefault="00A44721" w:rsidP="000D0473">
      <w:pPr>
        <w:spacing w:line="240" w:lineRule="auto"/>
        <w:ind w:left="-15" w:right="14" w:firstLine="0"/>
        <w:rPr>
          <w:sz w:val="24"/>
          <w:szCs w:val="24"/>
        </w:rPr>
      </w:pPr>
      <w:r w:rsidRPr="000D0473">
        <w:rPr>
          <w:sz w:val="24"/>
          <w:szCs w:val="24"/>
        </w:rPr>
        <w:t xml:space="preserve">Учебный план МБОУ «ЯСШ№7», реализующего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A44721" w:rsidRPr="000D0473" w:rsidRDefault="00A44721" w:rsidP="00336D78">
      <w:pPr>
        <w:pStyle w:val="afffff1"/>
        <w:spacing w:after="0" w:line="240" w:lineRule="auto"/>
        <w:ind w:left="0" w:firstLine="708"/>
        <w:jc w:val="both"/>
        <w:rPr>
          <w:bCs/>
        </w:rPr>
      </w:pPr>
      <w:r w:rsidRPr="000D0473">
        <w:rPr>
          <w:bCs/>
        </w:rPr>
        <w:t xml:space="preserve">Учебный план среднего общего образования </w:t>
      </w:r>
      <w:r w:rsidR="00336D78" w:rsidRPr="00336D78">
        <w:t>частно</w:t>
      </w:r>
      <w:r w:rsidR="00336D78">
        <w:t>го</w:t>
      </w:r>
      <w:r w:rsidR="00336D78" w:rsidRPr="00336D78">
        <w:t xml:space="preserve"> общеобразовательно</w:t>
      </w:r>
      <w:r w:rsidR="00336D78">
        <w:t>го</w:t>
      </w:r>
      <w:r w:rsidR="00336D78" w:rsidRPr="00336D78">
        <w:t xml:space="preserve"> учреждени</w:t>
      </w:r>
      <w:r w:rsidR="00336D78">
        <w:t>я</w:t>
      </w:r>
      <w:r w:rsidR="00336D78" w:rsidRPr="00336D78">
        <w:t xml:space="preserve"> «Школа «Аксон у Академической»</w:t>
      </w:r>
      <w:r w:rsidR="00336D78">
        <w:t xml:space="preserve"> </w:t>
      </w:r>
      <w:r w:rsidRPr="000D0473">
        <w:rPr>
          <w:bCs/>
        </w:rPr>
        <w:t>на 202</w:t>
      </w:r>
      <w:r w:rsidR="00336D78">
        <w:rPr>
          <w:bCs/>
        </w:rPr>
        <w:t>2</w:t>
      </w:r>
      <w:r w:rsidRPr="000D0473">
        <w:rPr>
          <w:bCs/>
        </w:rPr>
        <w:t>/202</w:t>
      </w:r>
      <w:r w:rsidR="00336D78">
        <w:rPr>
          <w:bCs/>
        </w:rPr>
        <w:t>3</w:t>
      </w:r>
      <w:r w:rsidRPr="000D0473">
        <w:rPr>
          <w:bCs/>
        </w:rPr>
        <w:t xml:space="preserve">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w:t>
      </w:r>
    </w:p>
    <w:p w:rsidR="00A44721" w:rsidRPr="000D0473" w:rsidRDefault="00A44721" w:rsidP="00336D78">
      <w:pPr>
        <w:pStyle w:val="afffff1"/>
        <w:spacing w:after="0" w:line="240" w:lineRule="auto"/>
        <w:ind w:left="0" w:firstLine="708"/>
        <w:jc w:val="both"/>
        <w:rPr>
          <w:bCs/>
        </w:rPr>
      </w:pPr>
      <w:r w:rsidRPr="000D0473">
        <w:rPr>
          <w:bCs/>
        </w:rPr>
        <w:t xml:space="preserve">Содержание и структура учебного плана среднего общего образования определяются: </w:t>
      </w:r>
    </w:p>
    <w:p w:rsidR="00A44721" w:rsidRPr="000D0473" w:rsidRDefault="00A44721" w:rsidP="00A44721">
      <w:pPr>
        <w:spacing w:after="14" w:line="266" w:lineRule="auto"/>
        <w:ind w:right="14"/>
        <w:rPr>
          <w:sz w:val="24"/>
          <w:szCs w:val="24"/>
        </w:rPr>
      </w:pPr>
      <w:r w:rsidRPr="000D0473">
        <w:rPr>
          <w:sz w:val="24"/>
          <w:szCs w:val="24"/>
        </w:rPr>
        <w:t>- Федеральным законом «Об образовании в Российской Федерации» от 29.12.2012 № 273-ФЗ (в действующей редакции);</w:t>
      </w:r>
    </w:p>
    <w:p w:rsidR="00A44721" w:rsidRPr="000D0473" w:rsidRDefault="00A44721" w:rsidP="00A44721">
      <w:pPr>
        <w:spacing w:after="14" w:line="266" w:lineRule="auto"/>
        <w:ind w:right="14"/>
        <w:rPr>
          <w:sz w:val="24"/>
          <w:szCs w:val="24"/>
        </w:rPr>
      </w:pPr>
      <w:r w:rsidRPr="000D0473">
        <w:rPr>
          <w:sz w:val="24"/>
          <w:szCs w:val="24"/>
        </w:rPr>
        <w:t xml:space="preserve">- Федеральным государственным образовательным стандартом среднего общего образования (утвержден приказом Минобрнауки РФ от 17.05.2012 года № 413 (с изменениями и дополнениями); </w:t>
      </w:r>
    </w:p>
    <w:p w:rsidR="00A44721" w:rsidRPr="000D0473" w:rsidRDefault="00A44721" w:rsidP="00A44721">
      <w:pPr>
        <w:spacing w:after="14" w:line="266" w:lineRule="auto"/>
        <w:ind w:right="14"/>
        <w:rPr>
          <w:sz w:val="24"/>
          <w:szCs w:val="24"/>
        </w:rPr>
      </w:pPr>
      <w:r w:rsidRPr="000D0473">
        <w:rPr>
          <w:sz w:val="24"/>
          <w:szCs w:val="24"/>
        </w:rPr>
        <w:t xml:space="preserve"> - </w:t>
      </w:r>
      <w:r w:rsidRPr="000D0473">
        <w:rPr>
          <w:bCs/>
          <w:sz w:val="24"/>
          <w:szCs w:val="24"/>
        </w:rPr>
        <w:t xml:space="preserve">Примерной </w:t>
      </w:r>
      <w:r w:rsidRPr="000D0473">
        <w:rPr>
          <w:sz w:val="24"/>
          <w:szCs w:val="24"/>
        </w:rPr>
        <w:t>основной образовательной программы среднего общего образования</w:t>
      </w:r>
      <w:r w:rsidRPr="000D0473">
        <w:rPr>
          <w:spacing w:val="2"/>
          <w:sz w:val="24"/>
          <w:szCs w:val="24"/>
        </w:rPr>
        <w:t>» (одобрена решением федерального учебно-методического объединения по общему образованию, протокол 28 июня 2016 г. №2/16-з)</w:t>
      </w:r>
      <w:r w:rsidRPr="000D0473">
        <w:rPr>
          <w:sz w:val="24"/>
          <w:szCs w:val="24"/>
        </w:rPr>
        <w:t>;</w:t>
      </w:r>
    </w:p>
    <w:p w:rsidR="00A44721" w:rsidRPr="000D0473" w:rsidRDefault="00A44721" w:rsidP="00A44721">
      <w:pPr>
        <w:spacing w:after="14" w:line="266" w:lineRule="auto"/>
        <w:ind w:right="14"/>
        <w:rPr>
          <w:color w:val="92D050"/>
          <w:sz w:val="24"/>
          <w:szCs w:val="24"/>
        </w:rPr>
      </w:pPr>
      <w:r w:rsidRPr="000D0473">
        <w:rPr>
          <w:sz w:val="24"/>
          <w:szCs w:val="24"/>
        </w:rPr>
        <w:t xml:space="preserve">- Приказом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w:t>
      </w:r>
    </w:p>
    <w:p w:rsidR="00A44721" w:rsidRPr="000D0473" w:rsidRDefault="00A44721" w:rsidP="00A44721">
      <w:pPr>
        <w:spacing w:line="216" w:lineRule="auto"/>
        <w:rPr>
          <w:sz w:val="24"/>
          <w:szCs w:val="24"/>
        </w:rPr>
      </w:pPr>
      <w:r w:rsidRPr="000D0473">
        <w:rPr>
          <w:sz w:val="24"/>
          <w:szCs w:val="24"/>
        </w:rPr>
        <w:t>- Письмом Министерства образования, науки и молодёжи Республики Крым от 03.04.2020 № 01-14/1134 «Об особенностях формирования учебных планов общеобразовательных организаций на 2020-2021 учебный год»</w:t>
      </w:r>
    </w:p>
    <w:p w:rsidR="00336D78" w:rsidRDefault="00A44721" w:rsidP="00A44721">
      <w:pPr>
        <w:spacing w:after="14" w:line="266" w:lineRule="auto"/>
        <w:ind w:right="14"/>
        <w:rPr>
          <w:sz w:val="24"/>
          <w:szCs w:val="24"/>
        </w:rPr>
      </w:pPr>
      <w:r w:rsidRPr="000D0473">
        <w:rPr>
          <w:sz w:val="24"/>
          <w:szCs w:val="24"/>
        </w:rPr>
        <w:t>- Постановлениями Главного государственного санитарного врача РФ от 29.12.2010г. № 189 «Об утверждении СанПиН 2.4.2821-10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03.03.2011г., peг. № 19993</w:t>
      </w:r>
      <w:proofErr w:type="gramStart"/>
      <w:r w:rsidRPr="000D0473">
        <w:rPr>
          <w:sz w:val="24"/>
          <w:szCs w:val="24"/>
        </w:rPr>
        <w:t>);  от</w:t>
      </w:r>
      <w:proofErr w:type="gramEnd"/>
      <w:r w:rsidRPr="000D0473">
        <w:rPr>
          <w:sz w:val="24"/>
          <w:szCs w:val="24"/>
        </w:rPr>
        <w:t xml:space="preserve"> 24.12.2015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sidR="00336D78" w:rsidRPr="00336D78">
        <w:rPr>
          <w:sz w:val="24"/>
          <w:szCs w:val="24"/>
        </w:rPr>
        <w:t xml:space="preserve"> </w:t>
      </w:r>
    </w:p>
    <w:p w:rsidR="00A44721" w:rsidRPr="000D0473" w:rsidRDefault="00336D78" w:rsidP="00A44721">
      <w:pPr>
        <w:spacing w:after="14" w:line="266" w:lineRule="auto"/>
        <w:ind w:right="14"/>
        <w:rPr>
          <w:sz w:val="24"/>
          <w:szCs w:val="24"/>
        </w:rPr>
      </w:pPr>
      <w:r w:rsidRPr="000D0473">
        <w:rPr>
          <w:sz w:val="24"/>
          <w:szCs w:val="24"/>
        </w:rPr>
        <w:t>- Положением о внеурочной деятельности;</w:t>
      </w:r>
    </w:p>
    <w:p w:rsidR="00A44721" w:rsidRPr="000D0473" w:rsidRDefault="00A44721" w:rsidP="00A44721">
      <w:pPr>
        <w:spacing w:after="14" w:line="266" w:lineRule="auto"/>
        <w:ind w:right="14"/>
        <w:rPr>
          <w:color w:val="FF0000"/>
          <w:sz w:val="24"/>
          <w:szCs w:val="24"/>
        </w:rPr>
      </w:pPr>
      <w:r w:rsidRPr="000D0473">
        <w:rPr>
          <w:sz w:val="24"/>
          <w:szCs w:val="24"/>
        </w:rPr>
        <w:t xml:space="preserve">- Основной образовательной программой среднего общего образования </w:t>
      </w:r>
      <w:r w:rsidR="00336D78">
        <w:rPr>
          <w:sz w:val="24"/>
          <w:szCs w:val="24"/>
        </w:rPr>
        <w:t xml:space="preserve">частного общеобразовательного учреждения «Школа «Аксон у </w:t>
      </w:r>
      <w:proofErr w:type="gramStart"/>
      <w:r w:rsidR="00336D78">
        <w:rPr>
          <w:sz w:val="24"/>
          <w:szCs w:val="24"/>
        </w:rPr>
        <w:t xml:space="preserve">Академической»  </w:t>
      </w:r>
      <w:r w:rsidR="007D05C3">
        <w:rPr>
          <w:sz w:val="24"/>
          <w:szCs w:val="24"/>
        </w:rPr>
        <w:t>(</w:t>
      </w:r>
      <w:proofErr w:type="gramEnd"/>
      <w:r w:rsidR="007D05C3" w:rsidRPr="00336D78">
        <w:rPr>
          <w:sz w:val="24"/>
          <w:szCs w:val="24"/>
          <w:highlight w:val="yellow"/>
        </w:rPr>
        <w:t>утверждена приказом №</w:t>
      </w:r>
      <w:r w:rsidRPr="000D0473">
        <w:rPr>
          <w:sz w:val="24"/>
          <w:szCs w:val="24"/>
        </w:rPr>
        <w:t>).</w:t>
      </w:r>
      <w:r w:rsidRPr="000D0473">
        <w:rPr>
          <w:color w:val="FF0000"/>
          <w:sz w:val="24"/>
          <w:szCs w:val="24"/>
        </w:rPr>
        <w:t xml:space="preserve"> </w:t>
      </w:r>
    </w:p>
    <w:p w:rsidR="00A44721" w:rsidRPr="000D0473" w:rsidRDefault="00A44721" w:rsidP="00A44721">
      <w:pPr>
        <w:spacing w:after="14" w:line="266" w:lineRule="auto"/>
        <w:ind w:right="14"/>
        <w:rPr>
          <w:sz w:val="24"/>
          <w:szCs w:val="24"/>
        </w:rPr>
      </w:pPr>
      <w:r w:rsidRPr="000D0473">
        <w:rPr>
          <w:bCs/>
          <w:sz w:val="24"/>
          <w:szCs w:val="24"/>
        </w:rPr>
        <w:t xml:space="preserve">Нормативный срок освоения реализуемой образовательной программы – 2 года. </w:t>
      </w:r>
    </w:p>
    <w:p w:rsidR="00A44721" w:rsidRPr="000D0473" w:rsidRDefault="00A44721" w:rsidP="000D0473">
      <w:pPr>
        <w:pStyle w:val="afffff1"/>
        <w:spacing w:after="0" w:line="240" w:lineRule="auto"/>
        <w:ind w:left="0"/>
        <w:jc w:val="both"/>
      </w:pPr>
      <w:r w:rsidRPr="000D0473">
        <w:rPr>
          <w:bCs/>
        </w:rPr>
        <w:t>Структура учебного года.</w:t>
      </w:r>
    </w:p>
    <w:p w:rsidR="00A44721" w:rsidRPr="000D0473" w:rsidRDefault="00A44721" w:rsidP="00336D78">
      <w:pPr>
        <w:pStyle w:val="afffff1"/>
        <w:spacing w:after="0" w:line="240" w:lineRule="auto"/>
        <w:ind w:left="141" w:firstLine="567"/>
        <w:jc w:val="both"/>
      </w:pPr>
      <w:r w:rsidRPr="000D0473">
        <w:t xml:space="preserve">Продолжительность учебного года – в 10-11 </w:t>
      </w:r>
      <w:proofErr w:type="gramStart"/>
      <w:r w:rsidRPr="000D0473">
        <w:t>классах  -</w:t>
      </w:r>
      <w:proofErr w:type="gramEnd"/>
      <w:r w:rsidRPr="000D0473">
        <w:t xml:space="preserve"> 34 учебные недели. </w:t>
      </w:r>
    </w:p>
    <w:p w:rsidR="00A44721" w:rsidRPr="000D0473" w:rsidRDefault="00A44721" w:rsidP="00336D78">
      <w:pPr>
        <w:spacing w:line="250" w:lineRule="auto"/>
        <w:ind w:left="-5" w:firstLine="713"/>
        <w:rPr>
          <w:sz w:val="24"/>
          <w:szCs w:val="24"/>
        </w:rPr>
      </w:pPr>
      <w:r w:rsidRPr="000D0473">
        <w:rPr>
          <w:sz w:val="24"/>
          <w:szCs w:val="24"/>
        </w:rPr>
        <w:t>Продолжительность учебной недели – 5 дней. Обязательная недельная нагрузка обучающих</w:t>
      </w:r>
      <w:r w:rsidR="00336D78">
        <w:rPr>
          <w:sz w:val="24"/>
          <w:szCs w:val="24"/>
        </w:rPr>
        <w:t xml:space="preserve">ся – в 10-11 классах – 34 часа. </w:t>
      </w:r>
      <w:r w:rsidRPr="00336D78">
        <w:rPr>
          <w:sz w:val="24"/>
          <w:szCs w:val="24"/>
        </w:rPr>
        <w:t>Изучение родных языков не организуется в связи с отсутствием социального заказа (заявления родителей (законных представителей)).</w:t>
      </w:r>
      <w:r w:rsidR="00336D78">
        <w:rPr>
          <w:sz w:val="24"/>
          <w:szCs w:val="24"/>
        </w:rPr>
        <w:t xml:space="preserve"> </w:t>
      </w:r>
      <w:r w:rsidRPr="000D0473">
        <w:rPr>
          <w:sz w:val="24"/>
          <w:szCs w:val="24"/>
        </w:rPr>
        <w:t>Обучение осуществляется на русском язык</w:t>
      </w:r>
      <w:r w:rsidR="00336D78">
        <w:rPr>
          <w:sz w:val="24"/>
          <w:szCs w:val="24"/>
        </w:rPr>
        <w:t>е</w:t>
      </w:r>
      <w:r w:rsidRPr="000D0473">
        <w:rPr>
          <w:sz w:val="24"/>
          <w:szCs w:val="24"/>
        </w:rPr>
        <w:t>.</w:t>
      </w:r>
    </w:p>
    <w:p w:rsidR="00A44721" w:rsidRPr="000D0473" w:rsidRDefault="00A44721" w:rsidP="00336D78">
      <w:pPr>
        <w:pStyle w:val="afffff1"/>
        <w:spacing w:after="0" w:line="240" w:lineRule="auto"/>
        <w:ind w:left="0" w:firstLine="708"/>
        <w:jc w:val="both"/>
        <w:rPr>
          <w:rFonts w:eastAsia="Times New Roman"/>
          <w:lang w:eastAsia="ru-RU"/>
        </w:rPr>
      </w:pPr>
      <w:r w:rsidRPr="000D0473">
        <w:rPr>
          <w:rFonts w:eastAsia="Times New Roman"/>
          <w:lang w:eastAsia="ru-RU"/>
        </w:rPr>
        <w:t>Промежуточная аттестация обучающихся осуществляется путём годового оценивания в 10-11 классах. Годовая отметка является средним арифметическим отметок за 1, 2 полугодия текущего учебного года и выставляется в конце учебного года.</w:t>
      </w:r>
    </w:p>
    <w:p w:rsidR="00A44721" w:rsidRPr="000D0473" w:rsidRDefault="00336D78" w:rsidP="00336D78">
      <w:pPr>
        <w:spacing w:line="240" w:lineRule="auto"/>
        <w:ind w:right="142"/>
        <w:rPr>
          <w:sz w:val="24"/>
          <w:szCs w:val="24"/>
        </w:rPr>
      </w:pPr>
      <w:r w:rsidRPr="00336D78">
        <w:rPr>
          <w:sz w:val="24"/>
          <w:szCs w:val="24"/>
        </w:rPr>
        <w:t>ЧОУ «Школа «Аксон у Академической»</w:t>
      </w:r>
      <w:r>
        <w:rPr>
          <w:sz w:val="24"/>
          <w:szCs w:val="24"/>
        </w:rPr>
        <w:t xml:space="preserve"> </w:t>
      </w:r>
      <w:r w:rsidR="00A44721" w:rsidRPr="000D0473">
        <w:rPr>
          <w:sz w:val="24"/>
          <w:szCs w:val="24"/>
        </w:rPr>
        <w:t>обеспечивает реализацию учебного плана</w:t>
      </w:r>
      <w:r w:rsidR="00A44721" w:rsidRPr="000D0473">
        <w:rPr>
          <w:color w:val="FF0000"/>
          <w:sz w:val="24"/>
          <w:szCs w:val="24"/>
        </w:rPr>
        <w:t xml:space="preserve"> </w:t>
      </w:r>
      <w:r>
        <w:rPr>
          <w:sz w:val="24"/>
          <w:szCs w:val="24"/>
        </w:rPr>
        <w:t>универсального</w:t>
      </w:r>
      <w:r w:rsidR="00A44721" w:rsidRPr="000D0473">
        <w:rPr>
          <w:sz w:val="24"/>
          <w:szCs w:val="24"/>
        </w:rPr>
        <w:t xml:space="preserve"> профиля. </w:t>
      </w:r>
      <w:r>
        <w:rPr>
          <w:sz w:val="24"/>
          <w:szCs w:val="24"/>
        </w:rPr>
        <w:t>Универсальный</w:t>
      </w:r>
      <w:r w:rsidR="00A44721" w:rsidRPr="000D0473">
        <w:rPr>
          <w:sz w:val="24"/>
          <w:szCs w:val="24"/>
        </w:rPr>
        <w:t xml:space="preserve"> профиль, реализуемый </w:t>
      </w:r>
      <w:r w:rsidRPr="00336D78">
        <w:rPr>
          <w:sz w:val="24"/>
          <w:szCs w:val="24"/>
        </w:rPr>
        <w:t>ЧОУ «Школа «Аксон у Академической»</w:t>
      </w:r>
      <w:r w:rsidR="00A44721" w:rsidRPr="000D0473">
        <w:rPr>
          <w:sz w:val="24"/>
          <w:szCs w:val="24"/>
        </w:rPr>
        <w:t xml:space="preserve">, определяется исходя </w:t>
      </w:r>
      <w:proofErr w:type="gramStart"/>
      <w:r w:rsidR="00A44721" w:rsidRPr="000D0473">
        <w:rPr>
          <w:sz w:val="24"/>
          <w:szCs w:val="24"/>
        </w:rPr>
        <w:t>из запросов</w:t>
      </w:r>
      <w:proofErr w:type="gramEnd"/>
      <w:r w:rsidR="00A44721" w:rsidRPr="000D0473">
        <w:rPr>
          <w:sz w:val="24"/>
          <w:szCs w:val="24"/>
        </w:rPr>
        <w:t xml:space="preserve"> обучающихся и их родителей (законных представителей) с учётом соответствующих условий в </w:t>
      </w:r>
      <w:r w:rsidRPr="00336D78">
        <w:rPr>
          <w:sz w:val="24"/>
          <w:szCs w:val="24"/>
        </w:rPr>
        <w:t>ЧОУ «Школа «Аксон у Академической»</w:t>
      </w:r>
      <w:r w:rsidR="00A44721" w:rsidRPr="000D0473">
        <w:rPr>
          <w:sz w:val="24"/>
          <w:szCs w:val="24"/>
        </w:rPr>
        <w:t xml:space="preserve">. </w:t>
      </w:r>
    </w:p>
    <w:p w:rsidR="00A44721" w:rsidRPr="000D0473" w:rsidRDefault="000D0473" w:rsidP="00E6381F">
      <w:pPr>
        <w:spacing w:line="240" w:lineRule="auto"/>
        <w:ind w:right="86" w:firstLine="0"/>
        <w:rPr>
          <w:sz w:val="24"/>
          <w:szCs w:val="24"/>
        </w:rPr>
      </w:pPr>
      <w:r>
        <w:rPr>
          <w:sz w:val="24"/>
          <w:szCs w:val="24"/>
        </w:rPr>
        <w:t xml:space="preserve">         </w:t>
      </w:r>
      <w:r w:rsidR="00A44721" w:rsidRPr="000D0473">
        <w:rPr>
          <w:sz w:val="24"/>
          <w:szCs w:val="24"/>
        </w:rPr>
        <w:t>Учебный план предусматривает изучение обязательных учебных предметов: русский язык, литература, иностранный язык (английский), математика (включая алгебру и начала математического анализа, геометрию), история, физическая культура, основы безопасности жизнедеятельности, астрономия;</w:t>
      </w:r>
      <w:r>
        <w:rPr>
          <w:sz w:val="24"/>
          <w:szCs w:val="24"/>
        </w:rPr>
        <w:t xml:space="preserve"> </w:t>
      </w:r>
      <w:r w:rsidR="00A44721" w:rsidRPr="000D0473">
        <w:rPr>
          <w:sz w:val="24"/>
          <w:szCs w:val="24"/>
        </w:rPr>
        <w:t xml:space="preserve">учебных предметов по выбору из обязательных предметных областей: информатика, география, обществознание, </w:t>
      </w:r>
      <w:proofErr w:type="gramStart"/>
      <w:r w:rsidR="00A44721" w:rsidRPr="000D0473">
        <w:rPr>
          <w:sz w:val="24"/>
          <w:szCs w:val="24"/>
        </w:rPr>
        <w:t>физика,  элективных</w:t>
      </w:r>
      <w:proofErr w:type="gramEnd"/>
      <w:r w:rsidR="00A44721" w:rsidRPr="000D0473">
        <w:rPr>
          <w:sz w:val="24"/>
          <w:szCs w:val="24"/>
        </w:rPr>
        <w:t xml:space="preserve"> курсов по выбору</w:t>
      </w:r>
      <w:r w:rsidR="00336D78">
        <w:rPr>
          <w:sz w:val="24"/>
          <w:szCs w:val="24"/>
        </w:rPr>
        <w:t xml:space="preserve">. </w:t>
      </w:r>
    </w:p>
    <w:p w:rsidR="005E66F0" w:rsidRPr="005E66F0" w:rsidRDefault="005E66F0" w:rsidP="005E66F0">
      <w:pPr>
        <w:spacing w:line="240" w:lineRule="auto"/>
        <w:ind w:right="140"/>
        <w:rPr>
          <w:color w:val="000000"/>
          <w:sz w:val="24"/>
          <w:szCs w:val="24"/>
        </w:rPr>
      </w:pPr>
      <w:r w:rsidRPr="005E66F0">
        <w:rPr>
          <w:color w:val="000000"/>
          <w:sz w:val="24"/>
          <w:szCs w:val="24"/>
        </w:rPr>
        <w:t xml:space="preserve">При составлении учебного плана ЧОУ «Школа «Аксон у Академической» индивидуальные, групповые, внеурочные занятия планируются с учетом максимально допустимой аудиторной нагрузки обучающихся согласно СанПиН 1.2.3685-21. </w:t>
      </w:r>
    </w:p>
    <w:p w:rsidR="005E66F0" w:rsidRPr="005E66F0" w:rsidRDefault="005E66F0" w:rsidP="005E66F0">
      <w:pPr>
        <w:spacing w:line="240" w:lineRule="auto"/>
        <w:ind w:right="140"/>
        <w:rPr>
          <w:color w:val="000000"/>
          <w:sz w:val="24"/>
          <w:szCs w:val="24"/>
        </w:rPr>
      </w:pPr>
      <w:r w:rsidRPr="005E66F0">
        <w:rPr>
          <w:color w:val="000000"/>
          <w:sz w:val="24"/>
          <w:szCs w:val="24"/>
        </w:rPr>
        <w:t xml:space="preserve">Организация обучения в очно-заочной и (или) заочной формах основана на требованиях ФГОС основного общего, среднего общего образования с учетом сохранения обязательных учебных предметов. В ЧОУ «Аксон у Академической», при организации обучения в очно-заочной форме, все учебные планы основаны на требованиях ФГОС основного общего, среднего общего образования. Количество обязательных учебных предметов соответствует требованиям ФГОС. Соотношение часов классно-урочной, дистанционной и самостоятельной работы обучающихся определяется образовательной организацией самостоятельно и отражается как в индивидуальных планах учащихся, так и в годовых учебных планах основного общего и среднего общего образования ЧОУ с учетом потребностей и возможностей организации образовательного процесса. При этом ЧОУ имеет нелинейное расписание, которое позволят предоставлять учащимся разные формы обучения и при полном выполнении </w:t>
      </w:r>
      <w:proofErr w:type="gramStart"/>
      <w:r w:rsidRPr="005E66F0">
        <w:rPr>
          <w:color w:val="000000"/>
          <w:sz w:val="24"/>
          <w:szCs w:val="24"/>
        </w:rPr>
        <w:t>учебных планов</w:t>
      </w:r>
      <w:proofErr w:type="gramEnd"/>
      <w:r w:rsidRPr="005E66F0">
        <w:rPr>
          <w:color w:val="000000"/>
          <w:sz w:val="24"/>
          <w:szCs w:val="24"/>
        </w:rPr>
        <w:t xml:space="preserve"> основанных на требованиях ФГОС основного общего, среднего общего образования организовывать обучение в условиях пятидневной учебной недели.</w:t>
      </w:r>
    </w:p>
    <w:p w:rsidR="00A44721" w:rsidRPr="005E66F0" w:rsidRDefault="005E66F0" w:rsidP="005E66F0">
      <w:pPr>
        <w:spacing w:line="240" w:lineRule="auto"/>
        <w:ind w:right="140"/>
        <w:rPr>
          <w:color w:val="000000"/>
          <w:sz w:val="24"/>
          <w:szCs w:val="24"/>
        </w:rPr>
      </w:pPr>
      <w:r w:rsidRPr="005E66F0">
        <w:rPr>
          <w:color w:val="000000"/>
          <w:sz w:val="24"/>
          <w:szCs w:val="24"/>
        </w:rPr>
        <w:t>Если учебный предмет изучается в рамках самостоятельной работы обучающихся, в годовом учебном плане образовательной организации предусмотрены часы для проведения консультаций и промежуточной аттестации (1 раз в полугодие согласно графика для 10, 11классов) и итоговой аттестации обучающихся.  Консультации и промежуточная и итоговая аттестация проводятся в очном/дистанционном режиме согласно расписанию самообразования.</w:t>
      </w:r>
    </w:p>
    <w:p w:rsidR="007D4E21" w:rsidRPr="00911CEC" w:rsidRDefault="007D4E21" w:rsidP="007D4E21">
      <w:pPr>
        <w:spacing w:line="240" w:lineRule="auto"/>
        <w:jc w:val="center"/>
        <w:rPr>
          <w:b/>
          <w:bCs/>
          <w:sz w:val="24"/>
          <w:szCs w:val="24"/>
        </w:rPr>
      </w:pPr>
      <w:r w:rsidRPr="00911CEC">
        <w:rPr>
          <w:b/>
          <w:bCs/>
          <w:sz w:val="24"/>
          <w:szCs w:val="24"/>
        </w:rPr>
        <w:t>Особенности учебн</w:t>
      </w:r>
      <w:r>
        <w:rPr>
          <w:b/>
          <w:bCs/>
          <w:sz w:val="24"/>
          <w:szCs w:val="24"/>
        </w:rPr>
        <w:t>ого</w:t>
      </w:r>
      <w:r w:rsidRPr="00911CEC">
        <w:rPr>
          <w:b/>
          <w:bCs/>
          <w:sz w:val="24"/>
          <w:szCs w:val="24"/>
        </w:rPr>
        <w:t xml:space="preserve"> плана, реализующего ФГОС </w:t>
      </w:r>
      <w:r>
        <w:rPr>
          <w:b/>
          <w:bCs/>
          <w:sz w:val="24"/>
          <w:szCs w:val="24"/>
        </w:rPr>
        <w:t>С</w:t>
      </w:r>
      <w:r w:rsidRPr="00911CEC">
        <w:rPr>
          <w:b/>
          <w:bCs/>
          <w:sz w:val="24"/>
          <w:szCs w:val="24"/>
        </w:rPr>
        <w:t>ОО</w:t>
      </w:r>
    </w:p>
    <w:p w:rsidR="007D4E21" w:rsidRPr="00911CEC" w:rsidRDefault="007D4E21" w:rsidP="007D4E21">
      <w:pPr>
        <w:spacing w:line="240" w:lineRule="auto"/>
        <w:jc w:val="center"/>
        <w:rPr>
          <w:b/>
          <w:bCs/>
          <w:sz w:val="24"/>
          <w:szCs w:val="24"/>
        </w:rPr>
      </w:pPr>
      <w:r>
        <w:rPr>
          <w:b/>
          <w:bCs/>
          <w:sz w:val="24"/>
          <w:szCs w:val="24"/>
        </w:rPr>
        <w:t>на 2022</w:t>
      </w:r>
      <w:r w:rsidRPr="00911CEC">
        <w:rPr>
          <w:b/>
          <w:bCs/>
          <w:sz w:val="24"/>
          <w:szCs w:val="24"/>
        </w:rPr>
        <w:t xml:space="preserve"> – 202</w:t>
      </w:r>
      <w:r>
        <w:rPr>
          <w:b/>
          <w:bCs/>
          <w:sz w:val="24"/>
          <w:szCs w:val="24"/>
        </w:rPr>
        <w:t>3</w:t>
      </w:r>
      <w:r w:rsidRPr="00911CEC">
        <w:rPr>
          <w:b/>
          <w:bCs/>
          <w:sz w:val="24"/>
          <w:szCs w:val="24"/>
        </w:rPr>
        <w:t xml:space="preserve"> учебный год.</w:t>
      </w:r>
    </w:p>
    <w:p w:rsidR="007D4E21" w:rsidRPr="00911CEC" w:rsidRDefault="007D4E21" w:rsidP="007D4E21">
      <w:pPr>
        <w:spacing w:line="240" w:lineRule="auto"/>
        <w:rPr>
          <w:bCs/>
          <w:sz w:val="24"/>
          <w:szCs w:val="24"/>
        </w:rPr>
      </w:pPr>
      <w:r w:rsidRPr="00911CEC">
        <w:rPr>
          <w:bCs/>
          <w:sz w:val="24"/>
          <w:szCs w:val="24"/>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7D4E21" w:rsidRPr="00911CEC" w:rsidRDefault="007D4E21" w:rsidP="007D4E21">
      <w:pPr>
        <w:spacing w:line="240" w:lineRule="auto"/>
        <w:rPr>
          <w:bCs/>
          <w:sz w:val="24"/>
          <w:szCs w:val="24"/>
        </w:rPr>
      </w:pPr>
      <w:r w:rsidRPr="00911CEC">
        <w:rPr>
          <w:bCs/>
          <w:sz w:val="24"/>
          <w:szCs w:val="24"/>
        </w:rPr>
        <w:t>При составлении пояснительной записки и сетки часов учебного плана учитывалось соответствие содержания обязательной части:</w:t>
      </w:r>
    </w:p>
    <w:p w:rsidR="007D4E21" w:rsidRPr="00911CEC" w:rsidRDefault="007D4E21" w:rsidP="007D4E21">
      <w:pPr>
        <w:spacing w:line="240" w:lineRule="auto"/>
        <w:rPr>
          <w:bCs/>
          <w:sz w:val="24"/>
          <w:szCs w:val="24"/>
        </w:rPr>
      </w:pPr>
      <w:r w:rsidRPr="00911CEC">
        <w:rPr>
          <w:bCs/>
          <w:sz w:val="24"/>
          <w:szCs w:val="24"/>
        </w:rPr>
        <w:t>• целям современного среднего общего образования –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D4E21" w:rsidRPr="00911CEC" w:rsidRDefault="007D4E21" w:rsidP="007D4E21">
      <w:pPr>
        <w:spacing w:line="240" w:lineRule="auto"/>
        <w:rPr>
          <w:bCs/>
          <w:sz w:val="24"/>
          <w:szCs w:val="24"/>
        </w:rPr>
      </w:pPr>
      <w:r w:rsidRPr="00911CEC">
        <w:rPr>
          <w:bCs/>
          <w:sz w:val="24"/>
          <w:szCs w:val="24"/>
        </w:rPr>
        <w:t xml:space="preserve">• целям и задачам деятельности </w:t>
      </w:r>
      <w:r w:rsidRPr="00DB3DC2">
        <w:rPr>
          <w:bCs/>
          <w:sz w:val="24"/>
          <w:szCs w:val="24"/>
        </w:rPr>
        <w:t>ЧОУ «Школа Аксон у Академической»</w:t>
      </w:r>
      <w:r w:rsidRPr="00911CEC">
        <w:rPr>
          <w:bCs/>
          <w:sz w:val="24"/>
          <w:szCs w:val="24"/>
        </w:rPr>
        <w:t xml:space="preserve"> - создание эффективной образовательной среды для обеспечения высокого качества образования, личностной и творческой самореализации всех участников образовательного процесса, построения партнерских отношений школы с родителями и социумом, создание возможностей для использования образовательного и культурного потенциала местным сообществом;</w:t>
      </w:r>
    </w:p>
    <w:p w:rsidR="007D4E21" w:rsidRPr="00911CEC" w:rsidRDefault="007D4E21" w:rsidP="007D4E21">
      <w:pPr>
        <w:spacing w:line="240" w:lineRule="auto"/>
        <w:rPr>
          <w:bCs/>
          <w:sz w:val="24"/>
          <w:szCs w:val="24"/>
        </w:rPr>
      </w:pPr>
      <w:r w:rsidRPr="00911CEC">
        <w:rPr>
          <w:bCs/>
          <w:sz w:val="24"/>
          <w:szCs w:val="24"/>
        </w:rPr>
        <w:t>• требованиям федерального государственного образовательного стандарта среднего общего</w:t>
      </w:r>
      <w:r>
        <w:rPr>
          <w:bCs/>
          <w:sz w:val="24"/>
          <w:szCs w:val="24"/>
        </w:rPr>
        <w:t xml:space="preserve"> образования (далее – ФГОС СОО)</w:t>
      </w:r>
      <w:r w:rsidRPr="00911CEC">
        <w:rPr>
          <w:bCs/>
          <w:sz w:val="24"/>
          <w:szCs w:val="24"/>
        </w:rPr>
        <w:t>.</w:t>
      </w:r>
    </w:p>
    <w:p w:rsidR="007D4E21" w:rsidRPr="00911CEC" w:rsidRDefault="007D4E21" w:rsidP="007D4E21">
      <w:pPr>
        <w:spacing w:line="240" w:lineRule="auto"/>
        <w:rPr>
          <w:bCs/>
          <w:sz w:val="24"/>
          <w:szCs w:val="24"/>
        </w:rPr>
      </w:pPr>
      <w:r w:rsidRPr="00911CEC">
        <w:rPr>
          <w:bCs/>
          <w:sz w:val="24"/>
          <w:szCs w:val="24"/>
        </w:rPr>
        <w:t>Учебный план является обязательной частью основной образовательной программы среднего общего образования (далее – ООП СОО).</w:t>
      </w:r>
    </w:p>
    <w:p w:rsidR="007D4E21" w:rsidRPr="00911CEC" w:rsidRDefault="007D4E21" w:rsidP="007D4E21">
      <w:pPr>
        <w:spacing w:line="240" w:lineRule="auto"/>
        <w:rPr>
          <w:bCs/>
          <w:sz w:val="24"/>
          <w:szCs w:val="24"/>
        </w:rPr>
      </w:pPr>
      <w:r w:rsidRPr="00911CEC">
        <w:rPr>
          <w:bCs/>
          <w:sz w:val="24"/>
          <w:szCs w:val="24"/>
        </w:rPr>
        <w:t>Структура учебного плана построена с учетом запросов обучающихся, родителей обучающихся, кадровой и материально - технической обеспеченности школы.</w:t>
      </w:r>
    </w:p>
    <w:p w:rsidR="007D4E21" w:rsidRPr="00911CEC" w:rsidRDefault="007D4E21" w:rsidP="007D4E21">
      <w:pPr>
        <w:spacing w:line="240" w:lineRule="auto"/>
        <w:rPr>
          <w:bCs/>
          <w:sz w:val="24"/>
          <w:szCs w:val="24"/>
        </w:rPr>
      </w:pPr>
      <w:r w:rsidRPr="00911CEC">
        <w:rPr>
          <w:bCs/>
          <w:sz w:val="24"/>
          <w:szCs w:val="24"/>
        </w:rPr>
        <w:t>Учебный план на 202</w:t>
      </w:r>
      <w:r>
        <w:rPr>
          <w:bCs/>
          <w:sz w:val="24"/>
          <w:szCs w:val="24"/>
        </w:rPr>
        <w:t>2</w:t>
      </w:r>
      <w:r w:rsidRPr="00911CEC">
        <w:rPr>
          <w:bCs/>
          <w:sz w:val="24"/>
          <w:szCs w:val="24"/>
        </w:rPr>
        <w:t>-202</w:t>
      </w:r>
      <w:r>
        <w:rPr>
          <w:bCs/>
          <w:sz w:val="24"/>
          <w:szCs w:val="24"/>
        </w:rPr>
        <w:t>3</w:t>
      </w:r>
      <w:r w:rsidRPr="00911CEC">
        <w:rPr>
          <w:bCs/>
          <w:sz w:val="24"/>
          <w:szCs w:val="24"/>
        </w:rPr>
        <w:t xml:space="preserve"> учебный год для 10</w:t>
      </w:r>
      <w:r>
        <w:rPr>
          <w:bCs/>
          <w:sz w:val="24"/>
          <w:szCs w:val="24"/>
        </w:rPr>
        <w:t xml:space="preserve"> и 11</w:t>
      </w:r>
      <w:r w:rsidRPr="00911CEC">
        <w:rPr>
          <w:bCs/>
          <w:sz w:val="24"/>
          <w:szCs w:val="24"/>
        </w:rPr>
        <w:t xml:space="preserve"> класс</w:t>
      </w:r>
      <w:r>
        <w:rPr>
          <w:bCs/>
          <w:sz w:val="24"/>
          <w:szCs w:val="24"/>
        </w:rPr>
        <w:t>ов</w:t>
      </w:r>
      <w:r w:rsidRPr="00911CEC">
        <w:rPr>
          <w:bCs/>
          <w:sz w:val="24"/>
          <w:szCs w:val="24"/>
        </w:rPr>
        <w:t xml:space="preserve"> направлен на обеспечение реализации универсального профиля исходя из запроса обучающихся и их родителей (законных представителей)</w:t>
      </w:r>
      <w:r>
        <w:rPr>
          <w:bCs/>
          <w:sz w:val="24"/>
          <w:szCs w:val="24"/>
        </w:rPr>
        <w:t xml:space="preserve">, имеет социально-экономическую направленность </w:t>
      </w:r>
      <w:r w:rsidRPr="00911CEC">
        <w:rPr>
          <w:bCs/>
          <w:sz w:val="24"/>
          <w:szCs w:val="24"/>
        </w:rPr>
        <w:t>и ориентирован на достижение запланированных результатов обучения по ФГОС СОО.</w:t>
      </w:r>
    </w:p>
    <w:p w:rsidR="007D4E21" w:rsidRDefault="007D4E21" w:rsidP="007D4E21">
      <w:pPr>
        <w:spacing w:line="240" w:lineRule="auto"/>
        <w:jc w:val="center"/>
        <w:rPr>
          <w:b/>
          <w:bCs/>
          <w:sz w:val="24"/>
          <w:szCs w:val="24"/>
        </w:rPr>
      </w:pPr>
    </w:p>
    <w:p w:rsidR="007D4E21" w:rsidRPr="00911CEC" w:rsidRDefault="007D4E21" w:rsidP="007D4E21">
      <w:pPr>
        <w:spacing w:line="240" w:lineRule="auto"/>
        <w:jc w:val="center"/>
        <w:rPr>
          <w:b/>
          <w:bCs/>
          <w:sz w:val="24"/>
          <w:szCs w:val="24"/>
        </w:rPr>
      </w:pPr>
      <w:r w:rsidRPr="00911CEC">
        <w:rPr>
          <w:b/>
          <w:bCs/>
          <w:sz w:val="24"/>
          <w:szCs w:val="24"/>
        </w:rPr>
        <w:t>Универсальный профиль</w:t>
      </w:r>
    </w:p>
    <w:p w:rsidR="007D4E21" w:rsidRDefault="007D4E21" w:rsidP="007D4E21">
      <w:pPr>
        <w:spacing w:line="240" w:lineRule="auto"/>
        <w:rPr>
          <w:bCs/>
          <w:sz w:val="24"/>
          <w:szCs w:val="24"/>
        </w:rPr>
      </w:pPr>
      <w:r>
        <w:rPr>
          <w:bCs/>
          <w:sz w:val="24"/>
          <w:szCs w:val="24"/>
        </w:rPr>
        <w:t>Учебный план состоит из двух частей: обязательной части и части, формируемой участниками образовательных отношений.</w:t>
      </w:r>
    </w:p>
    <w:p w:rsidR="007D4E21" w:rsidRPr="00911CEC" w:rsidRDefault="007D4E21" w:rsidP="007D4E21">
      <w:pPr>
        <w:spacing w:line="240" w:lineRule="auto"/>
        <w:rPr>
          <w:bCs/>
          <w:sz w:val="24"/>
          <w:szCs w:val="24"/>
        </w:rPr>
      </w:pPr>
      <w:r w:rsidRPr="00911CEC">
        <w:rPr>
          <w:bCs/>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w:t>
      </w:r>
      <w:r w:rsidRPr="00832925">
        <w:t xml:space="preserve"> </w:t>
      </w:r>
      <w:r w:rsidRPr="00832925">
        <w:rPr>
          <w:bCs/>
          <w:sz w:val="24"/>
          <w:szCs w:val="24"/>
        </w:rPr>
        <w:t xml:space="preserve">Учебный план </w:t>
      </w:r>
      <w:r>
        <w:rPr>
          <w:bCs/>
          <w:sz w:val="24"/>
          <w:szCs w:val="24"/>
        </w:rPr>
        <w:t xml:space="preserve">для 10-11 классов универсального профиля </w:t>
      </w:r>
      <w:r w:rsidRPr="00832925">
        <w:rPr>
          <w:bCs/>
          <w:sz w:val="24"/>
          <w:szCs w:val="24"/>
        </w:rPr>
        <w:t>ЧОУ «Школа Аксон у Академической» имеет очень яркую черту ин</w:t>
      </w:r>
      <w:r>
        <w:rPr>
          <w:bCs/>
          <w:sz w:val="24"/>
          <w:szCs w:val="24"/>
        </w:rPr>
        <w:t xml:space="preserve">дивидуализации образовательного </w:t>
      </w:r>
      <w:r w:rsidRPr="00832925">
        <w:rPr>
          <w:bCs/>
          <w:sz w:val="24"/>
          <w:szCs w:val="24"/>
        </w:rPr>
        <w:t>процесса</w:t>
      </w:r>
      <w:r>
        <w:rPr>
          <w:bCs/>
          <w:sz w:val="24"/>
          <w:szCs w:val="24"/>
        </w:rPr>
        <w:t xml:space="preserve"> </w:t>
      </w:r>
      <w:r w:rsidRPr="00832925">
        <w:rPr>
          <w:bCs/>
          <w:sz w:val="24"/>
          <w:szCs w:val="24"/>
        </w:rPr>
        <w:t xml:space="preserve">— это индивидуальные образовательные </w:t>
      </w:r>
      <w:r>
        <w:rPr>
          <w:bCs/>
          <w:sz w:val="24"/>
          <w:szCs w:val="24"/>
        </w:rPr>
        <w:t xml:space="preserve">траектории на основе интеграции </w:t>
      </w:r>
      <w:r w:rsidRPr="00832925">
        <w:rPr>
          <w:bCs/>
          <w:sz w:val="24"/>
          <w:szCs w:val="24"/>
        </w:rPr>
        <w:t>основного и дополнительного образования, дополните</w:t>
      </w:r>
      <w:r>
        <w:rPr>
          <w:bCs/>
          <w:sz w:val="24"/>
          <w:szCs w:val="24"/>
        </w:rPr>
        <w:t xml:space="preserve">льное время на консультационную </w:t>
      </w:r>
      <w:r w:rsidRPr="00832925">
        <w:rPr>
          <w:bCs/>
          <w:sz w:val="24"/>
          <w:szCs w:val="24"/>
        </w:rPr>
        <w:t xml:space="preserve">работу с </w:t>
      </w:r>
      <w:proofErr w:type="spellStart"/>
      <w:r w:rsidRPr="00832925">
        <w:rPr>
          <w:bCs/>
          <w:sz w:val="24"/>
          <w:szCs w:val="24"/>
        </w:rPr>
        <w:t>тьюторами</w:t>
      </w:r>
      <w:proofErr w:type="spellEnd"/>
      <w:r w:rsidRPr="00832925">
        <w:rPr>
          <w:bCs/>
          <w:sz w:val="24"/>
          <w:szCs w:val="24"/>
        </w:rPr>
        <w:t>. Таким образом, образовательная программа ЧОУ «Школа Аксон у Академической»</w:t>
      </w:r>
      <w:r>
        <w:rPr>
          <w:bCs/>
          <w:sz w:val="24"/>
          <w:szCs w:val="24"/>
        </w:rPr>
        <w:t xml:space="preserve"> включает в </w:t>
      </w:r>
      <w:r w:rsidRPr="00832925">
        <w:rPr>
          <w:bCs/>
          <w:sz w:val="24"/>
          <w:szCs w:val="24"/>
        </w:rPr>
        <w:t>себя индивидуальные образовательные программы учащ</w:t>
      </w:r>
      <w:r>
        <w:rPr>
          <w:bCs/>
          <w:sz w:val="24"/>
          <w:szCs w:val="24"/>
        </w:rPr>
        <w:t xml:space="preserve">ихся и позволяет конструировать индивидуальные образовательные траектории </w:t>
      </w:r>
      <w:r w:rsidRPr="00832925">
        <w:rPr>
          <w:bCs/>
          <w:sz w:val="24"/>
          <w:szCs w:val="24"/>
        </w:rPr>
        <w:t>образовательных заказов учащихся и их семей.</w:t>
      </w:r>
    </w:p>
    <w:p w:rsidR="007D4E21" w:rsidRPr="00911CEC" w:rsidRDefault="007D4E21" w:rsidP="007D4E21">
      <w:pPr>
        <w:spacing w:line="240" w:lineRule="auto"/>
        <w:rPr>
          <w:bCs/>
          <w:sz w:val="24"/>
          <w:szCs w:val="24"/>
        </w:rPr>
      </w:pPr>
      <w:r w:rsidRPr="00911CEC">
        <w:rPr>
          <w:bCs/>
          <w:sz w:val="24"/>
          <w:szCs w:val="24"/>
        </w:rPr>
        <w:t>Формирование учебного плана осуществляется из числа учебных предметов из следующих обязательных предметных областей: «Русский язык и литература», «Математика и информатика», «Иностранные языки», «Общественные науки», «Естественные науки», «Физическая культура</w:t>
      </w:r>
      <w:r>
        <w:rPr>
          <w:bCs/>
          <w:sz w:val="24"/>
          <w:szCs w:val="24"/>
        </w:rPr>
        <w:t>, экология</w:t>
      </w:r>
      <w:r w:rsidRPr="00911CEC">
        <w:rPr>
          <w:bCs/>
          <w:sz w:val="24"/>
          <w:szCs w:val="24"/>
        </w:rPr>
        <w:t xml:space="preserve"> и основы безопасности жизнедеятельности».</w:t>
      </w:r>
      <w:r>
        <w:rPr>
          <w:bCs/>
          <w:sz w:val="24"/>
          <w:szCs w:val="24"/>
        </w:rPr>
        <w:t xml:space="preserve"> В обязательную часть включены предметы для изучения из каждой предметной области.</w:t>
      </w:r>
    </w:p>
    <w:p w:rsidR="007D4E21" w:rsidRDefault="007D4E21" w:rsidP="007D4E21">
      <w:pPr>
        <w:autoSpaceDE w:val="0"/>
        <w:autoSpaceDN w:val="0"/>
        <w:adjustRightInd w:val="0"/>
        <w:spacing w:line="240" w:lineRule="auto"/>
        <w:rPr>
          <w:sz w:val="24"/>
          <w:szCs w:val="24"/>
        </w:rPr>
      </w:pPr>
      <w:r>
        <w:rPr>
          <w:sz w:val="24"/>
          <w:szCs w:val="24"/>
        </w:rPr>
        <w:t>Русский язык – национальный язык русского народа и государственный язык Российской Федерации, обеспечивает развитие личности обучающегося. Предмет «Русский язык» является обязательным для прохождения итоговой аттестации. На изучение предмета «Русский язык» выделяется 136 часов за 2 года обучения (1 час в обязательной части и 1 час в части, формируемой участниками образовательных отношений).</w:t>
      </w:r>
    </w:p>
    <w:p w:rsidR="007D4E21" w:rsidRPr="00911CEC" w:rsidRDefault="007D4E21" w:rsidP="007D4E21">
      <w:pPr>
        <w:autoSpaceDE w:val="0"/>
        <w:autoSpaceDN w:val="0"/>
        <w:adjustRightInd w:val="0"/>
        <w:spacing w:line="240" w:lineRule="auto"/>
        <w:rPr>
          <w:sz w:val="24"/>
          <w:szCs w:val="24"/>
        </w:rPr>
      </w:pPr>
      <w:r w:rsidRPr="00911CEC">
        <w:rPr>
          <w:sz w:val="24"/>
          <w:szCs w:val="24"/>
        </w:rPr>
        <w:t xml:space="preserve">В Учебном плане увеличено количество часов на изучение предметной области «Математика и информатика», которое включает два учебных предмета на базовом уровне: «Информатика», «Математика». Учебный предмет «Математика» представлен двумя предметными линиями «Математика: алгебра и начала математического анализа» (2+1часа); «Математика: геометрия» (2 часа). </w:t>
      </w:r>
      <w:r>
        <w:rPr>
          <w:sz w:val="24"/>
          <w:szCs w:val="24"/>
        </w:rPr>
        <w:t>Дополнительный час на изучение предмета «Математика» введен д</w:t>
      </w:r>
      <w:r w:rsidRPr="00911CEC">
        <w:rPr>
          <w:sz w:val="24"/>
          <w:szCs w:val="24"/>
        </w:rPr>
        <w:t xml:space="preserve">ля удовлетворения потребностей обучающихся и их родителей в </w:t>
      </w:r>
      <w:r>
        <w:rPr>
          <w:sz w:val="24"/>
          <w:szCs w:val="24"/>
        </w:rPr>
        <w:t>изучении</w:t>
      </w:r>
      <w:r w:rsidRPr="00911CEC">
        <w:rPr>
          <w:sz w:val="24"/>
          <w:szCs w:val="24"/>
        </w:rPr>
        <w:t xml:space="preserve"> </w:t>
      </w:r>
      <w:r>
        <w:rPr>
          <w:sz w:val="24"/>
          <w:szCs w:val="24"/>
        </w:rPr>
        <w:t>предметов социально-экономической направленности</w:t>
      </w:r>
      <w:r w:rsidRPr="00911CEC">
        <w:rPr>
          <w:sz w:val="24"/>
          <w:szCs w:val="24"/>
        </w:rPr>
        <w:t xml:space="preserve">. </w:t>
      </w:r>
    </w:p>
    <w:p w:rsidR="007D4E21" w:rsidRDefault="007D4E21" w:rsidP="007D4E21">
      <w:pPr>
        <w:autoSpaceDE w:val="0"/>
        <w:autoSpaceDN w:val="0"/>
        <w:adjustRightInd w:val="0"/>
        <w:spacing w:line="240" w:lineRule="auto"/>
        <w:rPr>
          <w:sz w:val="24"/>
          <w:szCs w:val="24"/>
        </w:rPr>
      </w:pPr>
      <w:r>
        <w:rPr>
          <w:sz w:val="24"/>
          <w:szCs w:val="24"/>
        </w:rPr>
        <w:t>В учебном плане в предметную область «Общественные науки» включены обязательные предметы «История», «Обществознание»,</w:t>
      </w:r>
      <w:r w:rsidRPr="00B22E06">
        <w:rPr>
          <w:sz w:val="24"/>
          <w:szCs w:val="24"/>
        </w:rPr>
        <w:t xml:space="preserve"> </w:t>
      </w:r>
      <w:r>
        <w:rPr>
          <w:sz w:val="24"/>
          <w:szCs w:val="24"/>
        </w:rPr>
        <w:t>«География».</w:t>
      </w:r>
      <w:r w:rsidRPr="00B22E06">
        <w:rPr>
          <w:sz w:val="24"/>
          <w:szCs w:val="24"/>
        </w:rPr>
        <w:t xml:space="preserve"> </w:t>
      </w:r>
    </w:p>
    <w:p w:rsidR="007D4E21" w:rsidRDefault="007D4E21" w:rsidP="007D4E21">
      <w:pPr>
        <w:autoSpaceDE w:val="0"/>
        <w:autoSpaceDN w:val="0"/>
        <w:adjustRightInd w:val="0"/>
        <w:spacing w:line="240" w:lineRule="auto"/>
        <w:rPr>
          <w:sz w:val="24"/>
          <w:szCs w:val="24"/>
        </w:rPr>
      </w:pPr>
      <w:r>
        <w:rPr>
          <w:sz w:val="24"/>
          <w:szCs w:val="24"/>
        </w:rPr>
        <w:t>«В соответствии с требованиями ФГОС СОО, главной целью школьного исторического образования является формирование у обучающегося целостной картины российской и мировой истории, понимания современного места и роли Росси в мире, важность вклада каждого народа, а также современного образа России. Учитывая интерес выпускников школы к предметам социально-гуманитарной направленности, на изучение предмета «Истории» выделяется 204 часа за 2 года обучения.</w:t>
      </w:r>
    </w:p>
    <w:p w:rsidR="007D4E21" w:rsidRDefault="007D4E21" w:rsidP="007D4E21">
      <w:pPr>
        <w:autoSpaceDE w:val="0"/>
        <w:autoSpaceDN w:val="0"/>
        <w:adjustRightInd w:val="0"/>
        <w:spacing w:line="240" w:lineRule="auto"/>
        <w:rPr>
          <w:sz w:val="24"/>
          <w:szCs w:val="24"/>
        </w:rPr>
      </w:pPr>
      <w:r w:rsidRPr="00911CEC">
        <w:rPr>
          <w:sz w:val="24"/>
          <w:szCs w:val="24"/>
        </w:rPr>
        <w:t>Интегрированный учебный предмет «Обществознание» изучается в 10-11 классах при реализации ФГОС среднего общего образования на базовом уровне</w:t>
      </w:r>
      <w:r>
        <w:rPr>
          <w:sz w:val="24"/>
          <w:szCs w:val="24"/>
        </w:rPr>
        <w:t>, включая</w:t>
      </w:r>
      <w:r w:rsidRPr="00494A22">
        <w:rPr>
          <w:sz w:val="24"/>
          <w:szCs w:val="24"/>
        </w:rPr>
        <w:t xml:space="preserve"> </w:t>
      </w:r>
      <w:r>
        <w:rPr>
          <w:sz w:val="24"/>
          <w:szCs w:val="24"/>
        </w:rPr>
        <w:t>р</w:t>
      </w:r>
      <w:r w:rsidRPr="00911CEC">
        <w:rPr>
          <w:sz w:val="24"/>
          <w:szCs w:val="24"/>
        </w:rPr>
        <w:t xml:space="preserve">азделы «Экономика» и «Право», предполагая 136 часов за два года обучения. </w:t>
      </w:r>
    </w:p>
    <w:p w:rsidR="007D4E21" w:rsidRPr="00911CEC" w:rsidRDefault="007D4E21" w:rsidP="007D4E21">
      <w:pPr>
        <w:pStyle w:val="4f4"/>
        <w:spacing w:line="240" w:lineRule="auto"/>
        <w:rPr>
          <w:sz w:val="24"/>
          <w:szCs w:val="24"/>
        </w:rPr>
      </w:pPr>
      <w:r w:rsidRPr="00911CEC">
        <w:rPr>
          <w:sz w:val="24"/>
          <w:szCs w:val="24"/>
        </w:rPr>
        <w:t>Учебный предмет «География» на уровне среднего общего образования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7D4E21" w:rsidRPr="00911CEC" w:rsidRDefault="007D4E21" w:rsidP="007D4E21">
      <w:pPr>
        <w:pStyle w:val="4f4"/>
        <w:spacing w:line="240" w:lineRule="auto"/>
        <w:rPr>
          <w:sz w:val="24"/>
          <w:szCs w:val="24"/>
        </w:rPr>
      </w:pPr>
      <w:r w:rsidRPr="00911CEC">
        <w:rPr>
          <w:sz w:val="24"/>
          <w:szCs w:val="24"/>
        </w:rPr>
        <w:t>Изучение географии на базовом уровне</w:t>
      </w:r>
      <w:r>
        <w:rPr>
          <w:sz w:val="24"/>
          <w:szCs w:val="24"/>
        </w:rPr>
        <w:t xml:space="preserve"> (68 часов за два года обучения)</w:t>
      </w:r>
      <w:r w:rsidRPr="00911CEC">
        <w:rPr>
          <w:sz w:val="24"/>
          <w:szCs w:val="24"/>
        </w:rPr>
        <w:t xml:space="preserve">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7D4E21" w:rsidRDefault="007D4E21" w:rsidP="007D4E21">
      <w:pPr>
        <w:spacing w:line="240" w:lineRule="auto"/>
        <w:rPr>
          <w:bCs/>
          <w:sz w:val="24"/>
          <w:szCs w:val="24"/>
        </w:rPr>
      </w:pPr>
      <w:r w:rsidRPr="00911CEC">
        <w:rPr>
          <w:bCs/>
          <w:sz w:val="24"/>
          <w:szCs w:val="24"/>
        </w:rPr>
        <w:t>В Учебном плане в предметную область «Естественные науки», включены 4 учебных предмета «Физика» - (по 2 часа в неделю в 10 и 11 классе) на базовом уровне, «Астрономия» (1 час в неделю в 11 классе) на базовом уровне, «Химия» (по 1 часу в неделю в 10, 11 классах) на базовом уровне, «Биология» (по 1 часу в неделю в 10, 11 классах) на базовом уровне.</w:t>
      </w:r>
    </w:p>
    <w:p w:rsidR="007D4E21" w:rsidRPr="00911CEC" w:rsidRDefault="007D4E21" w:rsidP="007D4E21">
      <w:pPr>
        <w:pStyle w:val="4f4"/>
        <w:spacing w:line="240" w:lineRule="auto"/>
        <w:rPr>
          <w:sz w:val="24"/>
          <w:szCs w:val="24"/>
        </w:rPr>
      </w:pPr>
      <w:r>
        <w:rPr>
          <w:sz w:val="24"/>
          <w:szCs w:val="24"/>
        </w:rPr>
        <w:t>В учебном плане в предметную область «Физическая культура, экология и основы безопасности жизнедеятельности» включены обязательные предметы на базовом уровне: «Физическая культура», «Основы безопасности жизнедеятельности».</w:t>
      </w:r>
    </w:p>
    <w:p w:rsidR="007D4E21" w:rsidRDefault="007D4E21" w:rsidP="007D4E21">
      <w:pPr>
        <w:autoSpaceDE w:val="0"/>
        <w:autoSpaceDN w:val="0"/>
        <w:adjustRightInd w:val="0"/>
        <w:spacing w:line="240" w:lineRule="auto"/>
        <w:rPr>
          <w:bCs/>
          <w:sz w:val="24"/>
          <w:szCs w:val="24"/>
        </w:rPr>
      </w:pPr>
      <w:r>
        <w:rPr>
          <w:bCs/>
          <w:sz w:val="24"/>
          <w:szCs w:val="24"/>
        </w:rPr>
        <w:t>В учебном плане 10 – 11 классов предмет «Мировая художественная культура» входит в предметную область «Искусство» и предполагает 68 часов изучения за 2 года.</w:t>
      </w:r>
    </w:p>
    <w:p w:rsidR="007D4E21" w:rsidRPr="00911CEC" w:rsidRDefault="007D4E21" w:rsidP="007D4E21">
      <w:pPr>
        <w:pStyle w:val="afa"/>
        <w:shd w:val="clear" w:color="auto" w:fill="FFFFFF"/>
        <w:spacing w:before="0" w:beforeAutospacing="0" w:after="0" w:afterAutospacing="0" w:line="240" w:lineRule="auto"/>
        <w:ind w:firstLine="709"/>
        <w:jc w:val="both"/>
        <w:rPr>
          <w:rFonts w:ascii="Arial" w:hAnsi="Arial" w:cs="Arial"/>
          <w:color w:val="000000"/>
          <w:sz w:val="21"/>
          <w:szCs w:val="21"/>
        </w:rPr>
      </w:pPr>
      <w:r w:rsidRPr="00911CEC">
        <w:t xml:space="preserve">Учебный предмет «Мировая художественная культура» (МХК) </w:t>
      </w:r>
      <w:r w:rsidRPr="00911CEC">
        <w:rPr>
          <w:color w:val="000000"/>
        </w:rPr>
        <w:t>соответствует современным требованиям к выпускнику, способствует культурному развитию, расширению кругозора.</w:t>
      </w:r>
      <w:r w:rsidRPr="00911CEC">
        <w:rPr>
          <w:rFonts w:ascii="Arial" w:hAnsi="Arial" w:cs="Arial"/>
          <w:color w:val="000000"/>
          <w:sz w:val="21"/>
          <w:szCs w:val="21"/>
        </w:rPr>
        <w:t xml:space="preserve"> </w:t>
      </w:r>
      <w:r w:rsidRPr="00911CEC">
        <w:rPr>
          <w:color w:val="000000"/>
        </w:rPr>
        <w:t>Обучение данному предмету позволяет решить актуальные проблемы: возродить интерес к культуре, воспитывать толерантность, развивать самостоятельность и критическое мышление, способность отстаивать свою точку зрения.</w:t>
      </w:r>
    </w:p>
    <w:p w:rsidR="007D4E21" w:rsidRPr="00911CEC" w:rsidRDefault="007D4E21" w:rsidP="007D4E21">
      <w:pPr>
        <w:pStyle w:val="afa"/>
        <w:shd w:val="clear" w:color="auto" w:fill="FFFFFF"/>
        <w:spacing w:before="0" w:beforeAutospacing="0" w:after="0" w:afterAutospacing="0" w:line="240" w:lineRule="auto"/>
        <w:ind w:firstLine="709"/>
        <w:jc w:val="both"/>
        <w:rPr>
          <w:rFonts w:ascii="Arial" w:hAnsi="Arial" w:cs="Arial"/>
          <w:color w:val="000000"/>
          <w:sz w:val="21"/>
          <w:szCs w:val="21"/>
        </w:rPr>
      </w:pPr>
      <w:r w:rsidRPr="00911CEC">
        <w:rPr>
          <w:color w:val="000000"/>
        </w:rPr>
        <w:t>Изучение МХК в старшей школе продолжает основные линии предме</w:t>
      </w:r>
      <w:r>
        <w:rPr>
          <w:color w:val="000000"/>
        </w:rPr>
        <w:t>тов, изучаемых в среднем звене</w:t>
      </w:r>
      <w:r w:rsidRPr="00911CEC">
        <w:rPr>
          <w:color w:val="000000"/>
        </w:rPr>
        <w:t>, углубляя и расширяя их содержание</w:t>
      </w:r>
      <w:r>
        <w:rPr>
          <w:color w:val="000000"/>
        </w:rPr>
        <w:t xml:space="preserve"> с использованием проектно-исследовательской деятельности.</w:t>
      </w:r>
    </w:p>
    <w:p w:rsidR="007D4E21" w:rsidRDefault="007D4E21" w:rsidP="007D4E21">
      <w:pPr>
        <w:autoSpaceDE w:val="0"/>
        <w:autoSpaceDN w:val="0"/>
        <w:adjustRightInd w:val="0"/>
        <w:spacing w:line="240" w:lineRule="auto"/>
        <w:rPr>
          <w:bCs/>
          <w:sz w:val="24"/>
          <w:szCs w:val="24"/>
        </w:rPr>
      </w:pPr>
      <w:r w:rsidRPr="00911CEC">
        <w:rPr>
          <w:sz w:val="24"/>
          <w:szCs w:val="24"/>
        </w:rPr>
        <w:t xml:space="preserve">Как особая форма организации деятельности обучающихся в федеральном стандарте рассматривается индивидуальный проект. Результаты выполнения такого проекта отражают </w:t>
      </w:r>
      <w:proofErr w:type="spellStart"/>
      <w:r w:rsidRPr="00911CEC">
        <w:rPr>
          <w:sz w:val="24"/>
          <w:szCs w:val="24"/>
        </w:rPr>
        <w:t>сформированность</w:t>
      </w:r>
      <w:proofErr w:type="spellEnd"/>
      <w:r w:rsidRPr="00911CEC">
        <w:rPr>
          <w:sz w:val="24"/>
          <w:szCs w:val="24"/>
        </w:rPr>
        <w:t xml:space="preserve"> навыков коммуникативной, проектной деятельности,</w:t>
      </w:r>
      <w:r w:rsidRPr="00911CEC">
        <w:rPr>
          <w:bCs/>
          <w:sz w:val="24"/>
          <w:szCs w:val="24"/>
        </w:rPr>
        <w:t xml:space="preserve"> критического мышления.</w:t>
      </w:r>
    </w:p>
    <w:p w:rsidR="007D4E21" w:rsidRPr="00911CEC" w:rsidRDefault="007D4E21" w:rsidP="007D4E21">
      <w:pPr>
        <w:spacing w:line="240" w:lineRule="auto"/>
        <w:rPr>
          <w:bCs/>
          <w:sz w:val="24"/>
          <w:szCs w:val="24"/>
        </w:rPr>
      </w:pPr>
      <w:r w:rsidRPr="00911CEC">
        <w:rPr>
          <w:bCs/>
          <w:sz w:val="24"/>
          <w:szCs w:val="24"/>
        </w:rPr>
        <w:t>Индивидуальный проект представляет собой учебный проект или учебное исследование, выполняемое обучающимся самостоятельно под руководством учителя (</w:t>
      </w:r>
      <w:proofErr w:type="spellStart"/>
      <w:r w:rsidRPr="00911CEC">
        <w:rPr>
          <w:bCs/>
          <w:sz w:val="24"/>
          <w:szCs w:val="24"/>
        </w:rPr>
        <w:t>тьютора</w:t>
      </w:r>
      <w:proofErr w:type="spellEnd"/>
      <w:r w:rsidRPr="00911CEC">
        <w:rPr>
          <w:bCs/>
          <w:sz w:val="24"/>
          <w:szCs w:val="24"/>
        </w:rPr>
        <w:t>)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Индивидуальный проект выполняется обучающимся в течение двух лет в рамках учебного времени, отведенного учебным планом.</w:t>
      </w:r>
    </w:p>
    <w:p w:rsidR="007D4E21" w:rsidRPr="00911CEC" w:rsidRDefault="007D4E21" w:rsidP="007D4E21">
      <w:pPr>
        <w:spacing w:line="240" w:lineRule="auto"/>
        <w:rPr>
          <w:bCs/>
          <w:sz w:val="24"/>
          <w:szCs w:val="24"/>
        </w:rPr>
      </w:pPr>
      <w:r w:rsidRPr="00911CEC">
        <w:rPr>
          <w:bCs/>
          <w:sz w:val="24"/>
          <w:szCs w:val="24"/>
        </w:rPr>
        <w:t>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 Для реализации Индивидуального проекта в учебном плане ФГОС СОО выделено по 1 часу в 10-11 классах.</w:t>
      </w:r>
    </w:p>
    <w:p w:rsidR="00A44721" w:rsidRPr="00DE70AC" w:rsidRDefault="00DE70AC" w:rsidP="00DE70AC">
      <w:pPr>
        <w:jc w:val="center"/>
        <w:rPr>
          <w:b/>
          <w:bCs/>
          <w:sz w:val="24"/>
          <w:szCs w:val="24"/>
          <w:lang w:eastAsia="ru-RU"/>
        </w:rPr>
      </w:pPr>
      <w:r>
        <w:rPr>
          <w:b/>
          <w:bCs/>
          <w:sz w:val="24"/>
          <w:szCs w:val="24"/>
        </w:rPr>
        <w:t>Учебный план (недельный) универсального профиля</w:t>
      </w:r>
      <w:r>
        <w:rPr>
          <w:b/>
          <w:bCs/>
          <w:sz w:val="24"/>
          <w:szCs w:val="24"/>
          <w:lang w:eastAsia="ru-RU"/>
        </w:rPr>
        <w:t xml:space="preserve"> </w:t>
      </w:r>
      <w:r>
        <w:rPr>
          <w:b/>
          <w:bCs/>
          <w:sz w:val="24"/>
          <w:szCs w:val="24"/>
        </w:rPr>
        <w:t>10 – 11 классы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63"/>
        <w:gridCol w:w="2410"/>
        <w:gridCol w:w="567"/>
        <w:gridCol w:w="1418"/>
        <w:gridCol w:w="1417"/>
        <w:gridCol w:w="1418"/>
      </w:tblGrid>
      <w:tr w:rsidR="00DE70AC" w:rsidRPr="00DE70AC" w:rsidTr="00DE70AC">
        <w:trPr>
          <w:cantSplit/>
          <w:trHeight w:val="1134"/>
        </w:trPr>
        <w:tc>
          <w:tcPr>
            <w:tcW w:w="2263"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lang w:eastAsia="ru-RU"/>
              </w:rPr>
            </w:pPr>
            <w:r w:rsidRPr="00DE70AC">
              <w:rPr>
                <w:bCs/>
                <w:sz w:val="24"/>
                <w:szCs w:val="24"/>
              </w:rPr>
              <w:t>Предметная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Учебный предмет</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E70AC" w:rsidRPr="00DE70AC" w:rsidRDefault="00DE70AC" w:rsidP="00DE70AC">
            <w:pPr>
              <w:spacing w:line="240" w:lineRule="auto"/>
              <w:ind w:left="113" w:right="113" w:firstLine="0"/>
              <w:rPr>
                <w:bCs/>
                <w:sz w:val="24"/>
                <w:szCs w:val="24"/>
              </w:rPr>
            </w:pPr>
            <w:r w:rsidRPr="00DE70AC">
              <w:rPr>
                <w:bCs/>
                <w:sz w:val="24"/>
                <w:szCs w:val="24"/>
              </w:rPr>
              <w:t>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Количество часов Х класс</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 xml:space="preserve">Количество часов </w:t>
            </w:r>
            <w:r w:rsidRPr="00DE70AC">
              <w:rPr>
                <w:bCs/>
                <w:sz w:val="24"/>
                <w:szCs w:val="24"/>
                <w:lang w:val="en-US"/>
              </w:rPr>
              <w:t xml:space="preserve">XI </w:t>
            </w:r>
            <w:r w:rsidRPr="00DE70AC">
              <w:rPr>
                <w:bCs/>
                <w:sz w:val="24"/>
                <w:szCs w:val="24"/>
              </w:rPr>
              <w:t>класс</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Количество часов за 2 года</w:t>
            </w:r>
          </w:p>
        </w:tc>
      </w:tr>
      <w:tr w:rsidR="00DE70AC" w:rsidRPr="00DE70AC" w:rsidTr="00DE70AC">
        <w:trPr>
          <w:trHeight w:val="70"/>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color w:val="000000"/>
                <w:sz w:val="24"/>
                <w:szCs w:val="24"/>
              </w:rPr>
            </w:pPr>
            <w:r w:rsidRPr="00DE70AC">
              <w:rPr>
                <w:bCs/>
                <w:sz w:val="24"/>
                <w:szCs w:val="24"/>
              </w:rPr>
              <w:t>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70"/>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E70AC" w:rsidRPr="00DE70AC" w:rsidRDefault="00DE70AC" w:rsidP="00DE70AC">
            <w:pPr>
              <w:spacing w:line="240" w:lineRule="auto"/>
              <w:rPr>
                <w:rFonts w:eastAsia="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Литература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6</w:t>
            </w:r>
          </w:p>
        </w:tc>
      </w:tr>
      <w:tr w:rsidR="00DE70AC" w:rsidRPr="00DE70AC" w:rsidTr="00DE70AC">
        <w:trPr>
          <w:trHeight w:val="435"/>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Иностранные языки</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 xml:space="preserve">Иностранный язык </w:t>
            </w:r>
            <w:r w:rsidRPr="00DE70AC">
              <w:rPr>
                <w:sz w:val="24"/>
                <w:szCs w:val="24"/>
              </w:rPr>
              <w:t>(английский)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color w:val="000000"/>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6</w:t>
            </w:r>
          </w:p>
        </w:tc>
      </w:tr>
      <w:tr w:rsidR="00DE70AC" w:rsidRPr="00DE70AC" w:rsidTr="00DE70AC">
        <w:trPr>
          <w:trHeight w:val="70"/>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Общественные науки</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История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4</w:t>
            </w:r>
          </w:p>
        </w:tc>
      </w:tr>
      <w:tr w:rsidR="00DE70AC" w:rsidRPr="00DE70AC" w:rsidTr="00DE70AC">
        <w:trPr>
          <w:trHeight w:val="70"/>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E70AC" w:rsidRPr="00DE70AC" w:rsidRDefault="00DE70AC" w:rsidP="00DE70AC">
            <w:pPr>
              <w:spacing w:line="240" w:lineRule="auto"/>
              <w:rPr>
                <w:rFonts w:eastAsia="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Обществознание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4</w:t>
            </w:r>
          </w:p>
        </w:tc>
      </w:tr>
      <w:tr w:rsidR="00DE70AC" w:rsidRPr="00DE70AC" w:rsidTr="00DE70AC">
        <w:trPr>
          <w:trHeight w:val="70"/>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E70AC" w:rsidRPr="00DE70AC" w:rsidRDefault="00DE70AC" w:rsidP="00DE70AC">
            <w:pPr>
              <w:spacing w:line="240" w:lineRule="auto"/>
              <w:rPr>
                <w:rFonts w:eastAsia="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География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70"/>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Математика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color w:val="000000"/>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8</w:t>
            </w:r>
          </w:p>
        </w:tc>
      </w:tr>
      <w:tr w:rsidR="00DE70AC" w:rsidRPr="00DE70AC" w:rsidTr="00DE70AC">
        <w:trPr>
          <w:trHeight w:val="70"/>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E70AC" w:rsidRPr="00DE70AC" w:rsidRDefault="00DE70AC" w:rsidP="00DE70AC">
            <w:pPr>
              <w:spacing w:line="240" w:lineRule="auto"/>
              <w:rPr>
                <w:rFonts w:eastAsia="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Информатика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70"/>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Естественные науки</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Физика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4</w:t>
            </w:r>
          </w:p>
        </w:tc>
      </w:tr>
      <w:tr w:rsidR="00DE70AC" w:rsidRPr="00DE70AC" w:rsidTr="00DE70AC">
        <w:trPr>
          <w:trHeight w:val="70"/>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E70AC" w:rsidRPr="00DE70AC" w:rsidRDefault="00DE70AC" w:rsidP="00DE70AC">
            <w:pPr>
              <w:spacing w:line="240" w:lineRule="auto"/>
              <w:rPr>
                <w:rFonts w:eastAsia="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Астрономия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r>
      <w:tr w:rsidR="00DE70AC" w:rsidRPr="00DE70AC" w:rsidTr="00DE70AC">
        <w:trPr>
          <w:trHeight w:val="70"/>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E70AC" w:rsidRPr="00DE70AC" w:rsidRDefault="00DE70AC" w:rsidP="00DE70AC">
            <w:pPr>
              <w:spacing w:line="240" w:lineRule="auto"/>
              <w:rPr>
                <w:rFonts w:eastAsia="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Химия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70"/>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E70AC" w:rsidRPr="00DE70AC" w:rsidRDefault="00DE70AC" w:rsidP="00DE70AC">
            <w:pPr>
              <w:spacing w:line="240" w:lineRule="auto"/>
              <w:rPr>
                <w:rFonts w:eastAsia="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Биология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70"/>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Физическая культура, экология и основы безопасности жизнедеятельности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6</w:t>
            </w:r>
          </w:p>
        </w:tc>
      </w:tr>
      <w:tr w:rsidR="00DE70AC" w:rsidRPr="00DE70AC" w:rsidTr="00DE70AC">
        <w:trPr>
          <w:trHeight w:val="70"/>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E70AC" w:rsidRPr="00DE70AC" w:rsidRDefault="00DE70AC" w:rsidP="00DE70AC">
            <w:pPr>
              <w:spacing w:line="240" w:lineRule="auto"/>
              <w:rPr>
                <w:rFonts w:eastAsia="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465"/>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Искусство</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Мировая художественная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465"/>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Cs/>
                <w:sz w:val="24"/>
                <w:szCs w:val="24"/>
              </w:rPr>
            </w:pPr>
            <w:r w:rsidRPr="00DE70AC">
              <w:rPr>
                <w:bCs/>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Технология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465"/>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Cs/>
                <w:sz w:val="24"/>
                <w:szCs w:val="24"/>
              </w:rPr>
            </w:pPr>
            <w:r w:rsidRPr="00DE70AC">
              <w:rPr>
                <w:bCs/>
                <w:sz w:val="24"/>
                <w:szCs w:val="24"/>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ind w:firstLine="0"/>
              <w:rPr>
                <w:bCs/>
                <w:sz w:val="24"/>
                <w:szCs w:val="24"/>
              </w:rPr>
            </w:pPr>
            <w:r w:rsidRPr="00DE70AC">
              <w:rPr>
                <w:bCs/>
                <w:sz w:val="24"/>
                <w:szCs w:val="24"/>
              </w:rPr>
              <w:t>Индивидуальный проект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ind w:firstLine="0"/>
              <w:rPr>
                <w:b/>
                <w:bCs/>
                <w:sz w:val="24"/>
                <w:szCs w:val="24"/>
              </w:rPr>
            </w:pPr>
            <w:r w:rsidRPr="00DE70AC">
              <w:rPr>
                <w:b/>
                <w:bCs/>
                <w:sz w:val="24"/>
                <w:szCs w:val="24"/>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134"/>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Cs/>
                <w:sz w:val="24"/>
                <w:szCs w:val="24"/>
              </w:rPr>
            </w:pPr>
            <w:r w:rsidRPr="00DE70AC">
              <w:rPr>
                <w:bCs/>
                <w:sz w:val="24"/>
                <w:szCs w:val="24"/>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rPr>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70AC" w:rsidRPr="00DE70AC" w:rsidRDefault="00DE70AC" w:rsidP="00DE70AC">
            <w:pPr>
              <w:spacing w:line="240" w:lineRule="auto"/>
              <w:jc w:val="center"/>
              <w:rPr>
                <w:rFonts w:eastAsia="Times New Roman"/>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28</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29</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57</w:t>
            </w:r>
          </w:p>
        </w:tc>
      </w:tr>
      <w:tr w:rsidR="00DE70AC" w:rsidRPr="00DE70AC" w:rsidTr="00DE70AC">
        <w:trPr>
          <w:trHeight w:val="70"/>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rPr>
                <w:b/>
                <w:bCs/>
                <w:sz w:val="24"/>
                <w:szCs w:val="24"/>
              </w:rPr>
            </w:pPr>
            <w:r w:rsidRPr="00DE70AC">
              <w:rPr>
                <w:b/>
                <w:bCs/>
                <w:sz w:val="24"/>
                <w:szCs w:val="24"/>
              </w:rPr>
              <w:t>Часть, формируемая участниками образовательных отношений</w:t>
            </w:r>
          </w:p>
        </w:tc>
      </w:tr>
      <w:tr w:rsidR="00DE70AC" w:rsidRPr="00DE70AC" w:rsidTr="00DE70AC">
        <w:trPr>
          <w:trHeight w:val="70"/>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E55864">
            <w:pPr>
              <w:spacing w:line="240" w:lineRule="auto"/>
              <w:ind w:firstLine="0"/>
              <w:rPr>
                <w:bCs/>
                <w:sz w:val="24"/>
                <w:szCs w:val="24"/>
              </w:rPr>
            </w:pPr>
            <w:r w:rsidRPr="00DE70AC">
              <w:rPr>
                <w:bCs/>
                <w:sz w:val="24"/>
                <w:szCs w:val="24"/>
              </w:rPr>
              <w:t>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E55864">
            <w:pPr>
              <w:spacing w:line="240" w:lineRule="auto"/>
              <w:ind w:firstLine="0"/>
              <w:rPr>
                <w:b/>
                <w:bCs/>
                <w:sz w:val="24"/>
                <w:szCs w:val="24"/>
              </w:rPr>
            </w:pPr>
            <w:r w:rsidRPr="00DE70AC">
              <w:rPr>
                <w:bCs/>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70AC" w:rsidRPr="00DE70AC" w:rsidRDefault="00DE70AC" w:rsidP="00DE70AC">
            <w:pPr>
              <w:spacing w:line="240" w:lineRule="auto"/>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70"/>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E55864">
            <w:pPr>
              <w:spacing w:line="240" w:lineRule="auto"/>
              <w:ind w:firstLine="0"/>
              <w:rPr>
                <w:bCs/>
                <w:sz w:val="24"/>
                <w:szCs w:val="24"/>
              </w:rPr>
            </w:pPr>
            <w:r w:rsidRPr="00DE70AC">
              <w:rPr>
                <w:bCs/>
                <w:sz w:val="24"/>
                <w:szCs w:val="24"/>
              </w:rPr>
              <w:t>Общественные науки</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E55864">
            <w:pPr>
              <w:spacing w:line="240" w:lineRule="auto"/>
              <w:ind w:firstLine="0"/>
              <w:rPr>
                <w:b/>
                <w:bCs/>
                <w:sz w:val="24"/>
                <w:szCs w:val="24"/>
              </w:rPr>
            </w:pPr>
            <w:r w:rsidRPr="00DE70AC">
              <w:rPr>
                <w:bCs/>
                <w:sz w:val="24"/>
                <w:szCs w:val="24"/>
              </w:rPr>
              <w:t>История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70AC" w:rsidRPr="00DE70AC" w:rsidRDefault="00DE70AC" w:rsidP="00DE70AC">
            <w:pPr>
              <w:spacing w:line="240" w:lineRule="auto"/>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270"/>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E55864">
            <w:pPr>
              <w:spacing w:line="240" w:lineRule="auto"/>
              <w:ind w:firstLine="0"/>
              <w:rPr>
                <w:bCs/>
                <w:sz w:val="24"/>
                <w:szCs w:val="24"/>
              </w:rPr>
            </w:pPr>
            <w:r w:rsidRPr="00DE70AC">
              <w:rPr>
                <w:bCs/>
                <w:sz w:val="24"/>
                <w:szCs w:val="24"/>
              </w:rPr>
              <w:t>Предметы и курсы по выбору</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E55864">
            <w:pPr>
              <w:spacing w:line="240" w:lineRule="auto"/>
              <w:ind w:firstLine="0"/>
              <w:rPr>
                <w:bCs/>
                <w:sz w:val="24"/>
                <w:szCs w:val="24"/>
              </w:rPr>
            </w:pPr>
            <w:r w:rsidRPr="00DE70AC">
              <w:rPr>
                <w:sz w:val="24"/>
                <w:szCs w:val="24"/>
              </w:rPr>
              <w:t>Элективный учебный предмет: сочинение как основной жанр письменных работ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70AC" w:rsidRPr="00DE70AC" w:rsidRDefault="00DE70AC" w:rsidP="00DE70AC">
            <w:pPr>
              <w:spacing w:line="240" w:lineRule="auto"/>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267"/>
        </w:trPr>
        <w:tc>
          <w:tcPr>
            <w:tcW w:w="226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E70AC" w:rsidRPr="00DE70AC" w:rsidRDefault="00DE70AC" w:rsidP="00DE70AC">
            <w:pPr>
              <w:spacing w:line="240" w:lineRule="auto"/>
              <w:rPr>
                <w:rFonts w:eastAsia="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E55864">
            <w:pPr>
              <w:spacing w:line="240" w:lineRule="auto"/>
              <w:ind w:firstLine="0"/>
              <w:rPr>
                <w:bCs/>
                <w:sz w:val="24"/>
                <w:szCs w:val="24"/>
              </w:rPr>
            </w:pPr>
            <w:r w:rsidRPr="00DE70AC">
              <w:rPr>
                <w:sz w:val="24"/>
                <w:szCs w:val="24"/>
              </w:rPr>
              <w:t>Элективный учебный предмет: математика – избранные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70AC" w:rsidRPr="00DE70AC" w:rsidRDefault="00DE70AC" w:rsidP="00DE70AC">
            <w:pPr>
              <w:spacing w:line="240" w:lineRule="auto"/>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2</w:t>
            </w:r>
          </w:p>
        </w:tc>
      </w:tr>
      <w:tr w:rsidR="00DE70AC" w:rsidRPr="00DE70AC" w:rsidTr="00DE70AC">
        <w:trPr>
          <w:trHeight w:val="70"/>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E55864">
            <w:pPr>
              <w:spacing w:line="240" w:lineRule="auto"/>
              <w:ind w:firstLine="0"/>
              <w:rPr>
                <w:bCs/>
                <w:sz w:val="24"/>
                <w:szCs w:val="24"/>
              </w:rPr>
            </w:pPr>
            <w:r w:rsidRPr="00DE70AC">
              <w:rPr>
                <w:bCs/>
                <w:sz w:val="24"/>
                <w:szCs w:val="24"/>
              </w:rPr>
              <w:t>ИТОГО часов</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rPr>
                <w:sz w:val="24"/>
                <w:szCs w:val="24"/>
              </w:rPr>
            </w:pPr>
            <w:r w:rsidRPr="00DE70AC">
              <w:rPr>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70AC" w:rsidRPr="00DE70AC" w:rsidRDefault="00DE70AC" w:rsidP="00DE70AC">
            <w:pPr>
              <w:spacing w:line="240" w:lineRule="auto"/>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32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33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65</w:t>
            </w:r>
          </w:p>
        </w:tc>
      </w:tr>
      <w:tr w:rsidR="00DE70AC" w:rsidRPr="00DE70AC" w:rsidTr="00DE70AC">
        <w:trPr>
          <w:trHeight w:val="70"/>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E55864">
            <w:pPr>
              <w:spacing w:line="240" w:lineRule="auto"/>
              <w:ind w:firstLine="0"/>
              <w:rPr>
                <w:bCs/>
                <w:sz w:val="24"/>
                <w:szCs w:val="24"/>
              </w:rPr>
            </w:pPr>
            <w:r w:rsidRPr="00DE70AC">
              <w:rPr>
                <w:bCs/>
                <w:sz w:val="24"/>
                <w:szCs w:val="24"/>
              </w:rPr>
              <w:t>Внеурочная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rPr>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70AC" w:rsidRPr="00DE70AC" w:rsidRDefault="00DE70AC" w:rsidP="00DE70AC">
            <w:pPr>
              <w:spacing w:line="240" w:lineRule="auto"/>
              <w:jc w:val="center"/>
              <w:rPr>
                <w:rFonts w:eastAsia="Times New Roman"/>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DE70AC" w:rsidRPr="00DE70AC" w:rsidRDefault="00DE70AC" w:rsidP="00DE70AC">
            <w:pPr>
              <w:spacing w:line="240" w:lineRule="auto"/>
              <w:jc w:val="center"/>
              <w:rPr>
                <w:b/>
                <w:bCs/>
                <w:sz w:val="24"/>
                <w:szCs w:val="24"/>
              </w:rPr>
            </w:pPr>
            <w:r w:rsidRPr="00DE70AC">
              <w:rPr>
                <w:b/>
                <w:bCs/>
                <w:sz w:val="24"/>
                <w:szCs w:val="24"/>
              </w:rPr>
              <w:t>До 10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До 10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E70AC" w:rsidRPr="00DE70AC" w:rsidRDefault="00DE70AC" w:rsidP="00DE70AC">
            <w:pPr>
              <w:spacing w:line="240" w:lineRule="auto"/>
              <w:jc w:val="center"/>
              <w:rPr>
                <w:b/>
                <w:bCs/>
                <w:sz w:val="24"/>
                <w:szCs w:val="24"/>
              </w:rPr>
            </w:pPr>
            <w:r w:rsidRPr="00DE70AC">
              <w:rPr>
                <w:b/>
                <w:bCs/>
                <w:sz w:val="24"/>
                <w:szCs w:val="24"/>
              </w:rPr>
              <w:t>До 20</w:t>
            </w:r>
          </w:p>
        </w:tc>
      </w:tr>
    </w:tbl>
    <w:p w:rsidR="00AA4AE0" w:rsidRPr="009D15D6" w:rsidRDefault="00AA4AE0" w:rsidP="009D15D6">
      <w:pPr>
        <w:spacing w:line="240" w:lineRule="auto"/>
        <w:rPr>
          <w:sz w:val="24"/>
          <w:szCs w:val="24"/>
        </w:rPr>
      </w:pPr>
    </w:p>
    <w:p w:rsidR="00DE70AC" w:rsidRDefault="00DE70AC" w:rsidP="00DE70AC">
      <w:pPr>
        <w:pStyle w:val="2a"/>
        <w:spacing w:line="240" w:lineRule="auto"/>
        <w:ind w:firstLine="0"/>
        <w:rPr>
          <w:sz w:val="24"/>
          <w:szCs w:val="24"/>
        </w:rPr>
      </w:pPr>
      <w:bookmarkStart w:id="169" w:name="_Toc447669075"/>
      <w:bookmarkStart w:id="170" w:name="_Toc453968216"/>
    </w:p>
    <w:p w:rsidR="00883546" w:rsidRPr="00883546" w:rsidRDefault="00883546" w:rsidP="00883546">
      <w:pPr>
        <w:spacing w:line="240" w:lineRule="auto"/>
        <w:jc w:val="center"/>
        <w:rPr>
          <w:b/>
          <w:bCs/>
          <w:sz w:val="24"/>
          <w:szCs w:val="24"/>
        </w:rPr>
      </w:pPr>
      <w:r w:rsidRPr="00883546">
        <w:rPr>
          <w:b/>
          <w:bCs/>
          <w:sz w:val="24"/>
          <w:szCs w:val="24"/>
        </w:rPr>
        <w:t>Учебный план (годовой) универсального профиля</w:t>
      </w:r>
    </w:p>
    <w:p w:rsidR="00883546" w:rsidRPr="00883546" w:rsidRDefault="00883546" w:rsidP="00883546">
      <w:pPr>
        <w:spacing w:line="240" w:lineRule="auto"/>
        <w:jc w:val="center"/>
        <w:rPr>
          <w:b/>
          <w:bCs/>
          <w:sz w:val="24"/>
          <w:szCs w:val="24"/>
        </w:rPr>
      </w:pPr>
      <w:r w:rsidRPr="00883546">
        <w:rPr>
          <w:b/>
          <w:bCs/>
          <w:sz w:val="24"/>
          <w:szCs w:val="24"/>
        </w:rPr>
        <w:t>10 – 11 классы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68"/>
        <w:gridCol w:w="2489"/>
        <w:gridCol w:w="498"/>
        <w:gridCol w:w="1417"/>
        <w:gridCol w:w="1417"/>
        <w:gridCol w:w="1487"/>
      </w:tblGrid>
      <w:tr w:rsidR="00883546" w:rsidRPr="00883546" w:rsidTr="00883546">
        <w:trPr>
          <w:cantSplit/>
          <w:trHeight w:val="1222"/>
        </w:trPr>
        <w:tc>
          <w:tcPr>
            <w:tcW w:w="2468"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Предметная область</w:t>
            </w: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Учебный предмет</w:t>
            </w:r>
          </w:p>
        </w:tc>
        <w:tc>
          <w:tcPr>
            <w:tcW w:w="498" w:type="dxa"/>
            <w:shd w:val="clear" w:color="auto" w:fill="FFFFFF"/>
            <w:textDirection w:val="btLr"/>
          </w:tcPr>
          <w:p w:rsidR="00883546" w:rsidRPr="00883546" w:rsidRDefault="00883546" w:rsidP="00883546">
            <w:pPr>
              <w:spacing w:line="240" w:lineRule="auto"/>
              <w:ind w:left="113" w:right="113" w:firstLine="0"/>
              <w:rPr>
                <w:bCs/>
                <w:sz w:val="24"/>
                <w:szCs w:val="24"/>
              </w:rPr>
            </w:pPr>
            <w:r w:rsidRPr="00883546">
              <w:rPr>
                <w:bCs/>
                <w:sz w:val="24"/>
                <w:szCs w:val="24"/>
              </w:rPr>
              <w:t>Уровень</w:t>
            </w:r>
          </w:p>
        </w:tc>
        <w:tc>
          <w:tcPr>
            <w:tcW w:w="1417" w:type="dxa"/>
            <w:shd w:val="clear" w:color="auto" w:fill="FFFFFF"/>
            <w:hideMark/>
          </w:tcPr>
          <w:p w:rsidR="00883546" w:rsidRPr="00883546" w:rsidRDefault="00883546" w:rsidP="00883546">
            <w:pPr>
              <w:spacing w:line="240" w:lineRule="auto"/>
              <w:ind w:firstLine="0"/>
              <w:rPr>
                <w:bCs/>
                <w:sz w:val="24"/>
                <w:szCs w:val="24"/>
              </w:rPr>
            </w:pPr>
            <w:r w:rsidRPr="00883546">
              <w:rPr>
                <w:bCs/>
                <w:sz w:val="24"/>
                <w:szCs w:val="24"/>
              </w:rPr>
              <w:t>Количество часов Х класс</w:t>
            </w:r>
          </w:p>
        </w:tc>
        <w:tc>
          <w:tcPr>
            <w:tcW w:w="1417" w:type="dxa"/>
            <w:shd w:val="clear" w:color="auto" w:fill="FFFFFF"/>
          </w:tcPr>
          <w:p w:rsidR="00883546" w:rsidRPr="00883546" w:rsidRDefault="00883546" w:rsidP="00883546">
            <w:pPr>
              <w:spacing w:line="240" w:lineRule="auto"/>
              <w:ind w:firstLine="0"/>
              <w:rPr>
                <w:bCs/>
                <w:sz w:val="24"/>
                <w:szCs w:val="24"/>
              </w:rPr>
            </w:pPr>
            <w:r w:rsidRPr="00883546">
              <w:rPr>
                <w:bCs/>
                <w:sz w:val="24"/>
                <w:szCs w:val="24"/>
              </w:rPr>
              <w:t xml:space="preserve">Количество часов </w:t>
            </w:r>
            <w:r w:rsidRPr="00883546">
              <w:rPr>
                <w:bCs/>
                <w:sz w:val="24"/>
                <w:szCs w:val="24"/>
                <w:lang w:val="en-US"/>
              </w:rPr>
              <w:t xml:space="preserve">XI </w:t>
            </w:r>
            <w:r w:rsidRPr="00883546">
              <w:rPr>
                <w:bCs/>
                <w:sz w:val="24"/>
                <w:szCs w:val="24"/>
              </w:rPr>
              <w:t>класс</w:t>
            </w:r>
          </w:p>
        </w:tc>
        <w:tc>
          <w:tcPr>
            <w:tcW w:w="1487" w:type="dxa"/>
            <w:shd w:val="clear" w:color="auto" w:fill="FFFFFF"/>
          </w:tcPr>
          <w:p w:rsidR="00883546" w:rsidRPr="00883546" w:rsidRDefault="00883546" w:rsidP="00883546">
            <w:pPr>
              <w:spacing w:line="240" w:lineRule="auto"/>
              <w:ind w:firstLine="0"/>
              <w:rPr>
                <w:bCs/>
                <w:sz w:val="24"/>
                <w:szCs w:val="24"/>
              </w:rPr>
            </w:pPr>
            <w:r w:rsidRPr="00883546">
              <w:rPr>
                <w:bCs/>
                <w:sz w:val="24"/>
                <w:szCs w:val="24"/>
              </w:rPr>
              <w:t>Количество часов за 2 года</w:t>
            </w:r>
          </w:p>
        </w:tc>
      </w:tr>
      <w:tr w:rsidR="00883546" w:rsidRPr="00883546" w:rsidTr="00883546">
        <w:trPr>
          <w:trHeight w:val="70"/>
        </w:trPr>
        <w:tc>
          <w:tcPr>
            <w:tcW w:w="2468" w:type="dxa"/>
            <w:vMerge w:val="restart"/>
            <w:shd w:val="clear" w:color="auto" w:fill="FFFFFF"/>
            <w:hideMark/>
          </w:tcPr>
          <w:p w:rsidR="00883546" w:rsidRPr="00883546" w:rsidRDefault="00883546" w:rsidP="00883546">
            <w:pPr>
              <w:spacing w:line="240" w:lineRule="auto"/>
              <w:ind w:firstLine="0"/>
              <w:rPr>
                <w:bCs/>
                <w:sz w:val="24"/>
                <w:szCs w:val="24"/>
              </w:rPr>
            </w:pPr>
            <w:r w:rsidRPr="00883546">
              <w:rPr>
                <w:bCs/>
                <w:sz w:val="24"/>
                <w:szCs w:val="24"/>
              </w:rPr>
              <w:t>Русский язык и литература</w:t>
            </w: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Русский язык</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70"/>
        </w:trPr>
        <w:tc>
          <w:tcPr>
            <w:tcW w:w="2468" w:type="dxa"/>
            <w:vMerge/>
            <w:shd w:val="clear" w:color="auto" w:fill="FFFFFF"/>
            <w:hideMark/>
          </w:tcPr>
          <w:p w:rsidR="00883546" w:rsidRPr="00883546" w:rsidRDefault="00883546" w:rsidP="00883546">
            <w:pPr>
              <w:spacing w:line="240" w:lineRule="auto"/>
              <w:rPr>
                <w:bCs/>
                <w:sz w:val="24"/>
                <w:szCs w:val="24"/>
              </w:rPr>
            </w:pP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Литература</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102</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102</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204</w:t>
            </w:r>
          </w:p>
        </w:tc>
      </w:tr>
      <w:tr w:rsidR="00883546" w:rsidRPr="00883546" w:rsidTr="00883546">
        <w:trPr>
          <w:trHeight w:val="435"/>
        </w:trPr>
        <w:tc>
          <w:tcPr>
            <w:tcW w:w="2468" w:type="dxa"/>
            <w:shd w:val="clear" w:color="auto" w:fill="FFFFFF"/>
            <w:hideMark/>
          </w:tcPr>
          <w:p w:rsidR="00883546" w:rsidRPr="00883546" w:rsidRDefault="00883546" w:rsidP="00883546">
            <w:pPr>
              <w:spacing w:line="240" w:lineRule="auto"/>
              <w:ind w:firstLine="0"/>
              <w:rPr>
                <w:bCs/>
                <w:sz w:val="24"/>
                <w:szCs w:val="24"/>
              </w:rPr>
            </w:pPr>
            <w:r w:rsidRPr="00883546">
              <w:rPr>
                <w:bCs/>
                <w:sz w:val="24"/>
                <w:szCs w:val="24"/>
              </w:rPr>
              <w:t>Иностранные языки</w:t>
            </w: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 xml:space="preserve">Иностранный язык </w:t>
            </w:r>
            <w:r w:rsidRPr="00883546">
              <w:rPr>
                <w:sz w:val="24"/>
                <w:szCs w:val="24"/>
              </w:rPr>
              <w:t>(английский)</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102</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102</w:t>
            </w:r>
          </w:p>
        </w:tc>
        <w:tc>
          <w:tcPr>
            <w:tcW w:w="1487" w:type="dxa"/>
            <w:shd w:val="clear" w:color="auto" w:fill="FFFFFF"/>
          </w:tcPr>
          <w:p w:rsidR="00883546" w:rsidRPr="00883546" w:rsidRDefault="00883546" w:rsidP="00883546">
            <w:pPr>
              <w:tabs>
                <w:tab w:val="left" w:pos="1382"/>
              </w:tabs>
              <w:spacing w:line="240" w:lineRule="auto"/>
              <w:ind w:right="378" w:firstLine="0"/>
              <w:rPr>
                <w:b/>
                <w:bCs/>
                <w:sz w:val="24"/>
                <w:szCs w:val="24"/>
              </w:rPr>
            </w:pPr>
            <w:r w:rsidRPr="00883546">
              <w:rPr>
                <w:b/>
                <w:bCs/>
                <w:sz w:val="24"/>
                <w:szCs w:val="24"/>
              </w:rPr>
              <w:t>204</w:t>
            </w:r>
          </w:p>
        </w:tc>
      </w:tr>
      <w:tr w:rsidR="00883546" w:rsidRPr="00883546" w:rsidTr="00883546">
        <w:trPr>
          <w:trHeight w:val="70"/>
        </w:trPr>
        <w:tc>
          <w:tcPr>
            <w:tcW w:w="2468" w:type="dxa"/>
            <w:vMerge w:val="restart"/>
            <w:shd w:val="clear" w:color="auto" w:fill="FFFFFF"/>
            <w:hideMark/>
          </w:tcPr>
          <w:p w:rsidR="00883546" w:rsidRPr="00883546" w:rsidRDefault="00883546" w:rsidP="00883546">
            <w:pPr>
              <w:spacing w:line="240" w:lineRule="auto"/>
              <w:ind w:firstLine="0"/>
              <w:rPr>
                <w:bCs/>
                <w:sz w:val="24"/>
                <w:szCs w:val="24"/>
              </w:rPr>
            </w:pPr>
            <w:r w:rsidRPr="00883546">
              <w:rPr>
                <w:bCs/>
                <w:sz w:val="24"/>
                <w:szCs w:val="24"/>
              </w:rPr>
              <w:t>Общественные науки</w:t>
            </w: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История</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68</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68</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136</w:t>
            </w:r>
          </w:p>
        </w:tc>
      </w:tr>
      <w:tr w:rsidR="00883546" w:rsidRPr="00883546" w:rsidTr="00883546">
        <w:trPr>
          <w:trHeight w:val="70"/>
        </w:trPr>
        <w:tc>
          <w:tcPr>
            <w:tcW w:w="2468" w:type="dxa"/>
            <w:vMerge/>
            <w:shd w:val="clear" w:color="auto" w:fill="FFFFFF"/>
            <w:hideMark/>
          </w:tcPr>
          <w:p w:rsidR="00883546" w:rsidRPr="00883546" w:rsidRDefault="00883546" w:rsidP="00883546">
            <w:pPr>
              <w:spacing w:line="240" w:lineRule="auto"/>
              <w:rPr>
                <w:bCs/>
                <w:sz w:val="24"/>
                <w:szCs w:val="24"/>
              </w:rPr>
            </w:pP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Обществознание</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68</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68</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136</w:t>
            </w:r>
          </w:p>
        </w:tc>
      </w:tr>
      <w:tr w:rsidR="00883546" w:rsidRPr="00883546" w:rsidTr="00883546">
        <w:trPr>
          <w:trHeight w:val="70"/>
        </w:trPr>
        <w:tc>
          <w:tcPr>
            <w:tcW w:w="2468" w:type="dxa"/>
            <w:vMerge/>
            <w:shd w:val="clear" w:color="auto" w:fill="FFFFFF"/>
            <w:hideMark/>
          </w:tcPr>
          <w:p w:rsidR="00883546" w:rsidRPr="00883546" w:rsidRDefault="00883546" w:rsidP="00883546">
            <w:pPr>
              <w:spacing w:line="240" w:lineRule="auto"/>
              <w:rPr>
                <w:bCs/>
                <w:sz w:val="24"/>
                <w:szCs w:val="24"/>
              </w:rPr>
            </w:pP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География</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70"/>
        </w:trPr>
        <w:tc>
          <w:tcPr>
            <w:tcW w:w="2468" w:type="dxa"/>
            <w:vMerge w:val="restart"/>
            <w:shd w:val="clear" w:color="auto" w:fill="FFFFFF"/>
            <w:hideMark/>
          </w:tcPr>
          <w:p w:rsidR="00883546" w:rsidRPr="00883546" w:rsidRDefault="00883546" w:rsidP="00883546">
            <w:pPr>
              <w:spacing w:line="240" w:lineRule="auto"/>
              <w:ind w:firstLine="0"/>
              <w:rPr>
                <w:bCs/>
                <w:sz w:val="24"/>
                <w:szCs w:val="24"/>
              </w:rPr>
            </w:pPr>
            <w:r w:rsidRPr="00883546">
              <w:rPr>
                <w:bCs/>
                <w:sz w:val="24"/>
                <w:szCs w:val="24"/>
              </w:rPr>
              <w:t>Математика и информатика</w:t>
            </w: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Математика</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136</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136</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272</w:t>
            </w:r>
          </w:p>
        </w:tc>
      </w:tr>
      <w:tr w:rsidR="00883546" w:rsidRPr="00883546" w:rsidTr="00883546">
        <w:trPr>
          <w:trHeight w:val="70"/>
        </w:trPr>
        <w:tc>
          <w:tcPr>
            <w:tcW w:w="2468" w:type="dxa"/>
            <w:vMerge/>
            <w:shd w:val="clear" w:color="auto" w:fill="FFFFFF"/>
            <w:hideMark/>
          </w:tcPr>
          <w:p w:rsidR="00883546" w:rsidRPr="00883546" w:rsidRDefault="00883546" w:rsidP="00883546">
            <w:pPr>
              <w:spacing w:line="240" w:lineRule="auto"/>
              <w:rPr>
                <w:bCs/>
                <w:sz w:val="24"/>
                <w:szCs w:val="24"/>
              </w:rPr>
            </w:pP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Информатика</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70"/>
        </w:trPr>
        <w:tc>
          <w:tcPr>
            <w:tcW w:w="2468" w:type="dxa"/>
            <w:vMerge w:val="restart"/>
            <w:shd w:val="clear" w:color="auto" w:fill="FFFFFF"/>
            <w:hideMark/>
          </w:tcPr>
          <w:p w:rsidR="00883546" w:rsidRPr="00883546" w:rsidRDefault="00883546" w:rsidP="00883546">
            <w:pPr>
              <w:spacing w:line="240" w:lineRule="auto"/>
              <w:ind w:firstLine="0"/>
              <w:rPr>
                <w:bCs/>
                <w:sz w:val="24"/>
                <w:szCs w:val="24"/>
              </w:rPr>
            </w:pPr>
            <w:r w:rsidRPr="00883546">
              <w:rPr>
                <w:bCs/>
                <w:sz w:val="24"/>
                <w:szCs w:val="24"/>
              </w:rPr>
              <w:t>Естественные науки</w:t>
            </w: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Физика</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68</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68</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136</w:t>
            </w:r>
          </w:p>
        </w:tc>
      </w:tr>
      <w:tr w:rsidR="00883546" w:rsidRPr="00883546" w:rsidTr="00883546">
        <w:trPr>
          <w:trHeight w:val="70"/>
        </w:trPr>
        <w:tc>
          <w:tcPr>
            <w:tcW w:w="2468" w:type="dxa"/>
            <w:vMerge/>
            <w:shd w:val="clear" w:color="auto" w:fill="FFFFFF"/>
            <w:hideMark/>
          </w:tcPr>
          <w:p w:rsidR="00883546" w:rsidRPr="00883546" w:rsidRDefault="00883546" w:rsidP="00883546">
            <w:pPr>
              <w:spacing w:line="240" w:lineRule="auto"/>
              <w:rPr>
                <w:bCs/>
                <w:sz w:val="24"/>
                <w:szCs w:val="24"/>
              </w:rPr>
            </w:pP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Астрономия</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0</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34</w:t>
            </w:r>
          </w:p>
        </w:tc>
      </w:tr>
      <w:tr w:rsidR="00883546" w:rsidRPr="00883546" w:rsidTr="00883546">
        <w:trPr>
          <w:trHeight w:val="70"/>
        </w:trPr>
        <w:tc>
          <w:tcPr>
            <w:tcW w:w="2468" w:type="dxa"/>
            <w:vMerge/>
            <w:shd w:val="clear" w:color="auto" w:fill="FFFFFF"/>
            <w:hideMark/>
          </w:tcPr>
          <w:p w:rsidR="00883546" w:rsidRPr="00883546" w:rsidRDefault="00883546" w:rsidP="00883546">
            <w:pPr>
              <w:spacing w:line="240" w:lineRule="auto"/>
              <w:rPr>
                <w:bCs/>
                <w:sz w:val="24"/>
                <w:szCs w:val="24"/>
              </w:rPr>
            </w:pP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Химия</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70"/>
        </w:trPr>
        <w:tc>
          <w:tcPr>
            <w:tcW w:w="2468" w:type="dxa"/>
            <w:vMerge/>
            <w:shd w:val="clear" w:color="auto" w:fill="FFFFFF"/>
            <w:hideMark/>
          </w:tcPr>
          <w:p w:rsidR="00883546" w:rsidRPr="00883546" w:rsidRDefault="00883546" w:rsidP="00883546">
            <w:pPr>
              <w:spacing w:line="240" w:lineRule="auto"/>
              <w:rPr>
                <w:bCs/>
                <w:sz w:val="24"/>
                <w:szCs w:val="24"/>
              </w:rPr>
            </w:pP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Биология</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70"/>
        </w:trPr>
        <w:tc>
          <w:tcPr>
            <w:tcW w:w="2468" w:type="dxa"/>
            <w:vMerge w:val="restart"/>
            <w:shd w:val="clear" w:color="auto" w:fill="FFFFFF"/>
            <w:hideMark/>
          </w:tcPr>
          <w:p w:rsidR="00883546" w:rsidRPr="00883546" w:rsidRDefault="00883546" w:rsidP="00883546">
            <w:pPr>
              <w:spacing w:line="240" w:lineRule="auto"/>
              <w:ind w:firstLine="0"/>
              <w:rPr>
                <w:bCs/>
                <w:sz w:val="24"/>
                <w:szCs w:val="24"/>
              </w:rPr>
            </w:pPr>
            <w:r w:rsidRPr="00883546">
              <w:rPr>
                <w:bCs/>
                <w:sz w:val="24"/>
                <w:szCs w:val="24"/>
              </w:rPr>
              <w:t>Физическая культура, экология и основы безопасности жизнедеятельности</w:t>
            </w: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Физическая культура</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102</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102</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204</w:t>
            </w:r>
          </w:p>
        </w:tc>
      </w:tr>
      <w:tr w:rsidR="00883546" w:rsidRPr="00883546" w:rsidTr="00883546">
        <w:trPr>
          <w:trHeight w:val="70"/>
        </w:trPr>
        <w:tc>
          <w:tcPr>
            <w:tcW w:w="2468" w:type="dxa"/>
            <w:vMerge/>
            <w:shd w:val="clear" w:color="auto" w:fill="FFFFFF"/>
            <w:hideMark/>
          </w:tcPr>
          <w:p w:rsidR="00883546" w:rsidRPr="00883546" w:rsidRDefault="00883546" w:rsidP="00883546">
            <w:pPr>
              <w:spacing w:line="240" w:lineRule="auto"/>
              <w:rPr>
                <w:bCs/>
                <w:sz w:val="24"/>
                <w:szCs w:val="24"/>
              </w:rPr>
            </w:pPr>
          </w:p>
        </w:tc>
        <w:tc>
          <w:tcPr>
            <w:tcW w:w="2489" w:type="dxa"/>
            <w:shd w:val="clear" w:color="auto" w:fill="FFFFFF"/>
            <w:hideMark/>
          </w:tcPr>
          <w:p w:rsidR="00883546" w:rsidRPr="00883546" w:rsidRDefault="00883546" w:rsidP="00883546">
            <w:pPr>
              <w:spacing w:line="240" w:lineRule="auto"/>
              <w:ind w:firstLine="0"/>
              <w:rPr>
                <w:bCs/>
                <w:sz w:val="24"/>
                <w:szCs w:val="24"/>
              </w:rPr>
            </w:pPr>
            <w:r w:rsidRPr="00883546">
              <w:rPr>
                <w:bCs/>
                <w:sz w:val="24"/>
                <w:szCs w:val="24"/>
              </w:rPr>
              <w:t>Основы безопасности жизнедеятельности</w:t>
            </w:r>
          </w:p>
        </w:tc>
        <w:tc>
          <w:tcPr>
            <w:tcW w:w="498" w:type="dxa"/>
            <w:shd w:val="clear" w:color="auto" w:fill="FFFFFF"/>
            <w:vAlign w:val="center"/>
          </w:tcPr>
          <w:p w:rsidR="00883546" w:rsidRPr="00883546" w:rsidRDefault="00883546" w:rsidP="00883546">
            <w:pPr>
              <w:spacing w:line="240" w:lineRule="auto"/>
              <w:ind w:firstLine="0"/>
              <w:jc w:val="left"/>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465"/>
        </w:trPr>
        <w:tc>
          <w:tcPr>
            <w:tcW w:w="2468" w:type="dxa"/>
            <w:shd w:val="clear" w:color="auto" w:fill="FFFFFF"/>
          </w:tcPr>
          <w:p w:rsidR="00883546" w:rsidRPr="00883546" w:rsidRDefault="00883546" w:rsidP="00883546">
            <w:pPr>
              <w:spacing w:line="240" w:lineRule="auto"/>
              <w:ind w:firstLine="0"/>
              <w:rPr>
                <w:bCs/>
                <w:sz w:val="24"/>
                <w:szCs w:val="24"/>
              </w:rPr>
            </w:pPr>
            <w:r w:rsidRPr="00883546">
              <w:rPr>
                <w:bCs/>
                <w:sz w:val="24"/>
                <w:szCs w:val="24"/>
              </w:rPr>
              <w:t>Искусство</w:t>
            </w:r>
          </w:p>
        </w:tc>
        <w:tc>
          <w:tcPr>
            <w:tcW w:w="2489" w:type="dxa"/>
            <w:shd w:val="clear" w:color="auto" w:fill="FFFFFF"/>
            <w:noWrap/>
          </w:tcPr>
          <w:p w:rsidR="00883546" w:rsidRPr="00883546" w:rsidRDefault="00883546" w:rsidP="00883546">
            <w:pPr>
              <w:spacing w:line="240" w:lineRule="auto"/>
              <w:ind w:firstLine="0"/>
              <w:rPr>
                <w:bCs/>
                <w:sz w:val="24"/>
                <w:szCs w:val="24"/>
              </w:rPr>
            </w:pPr>
            <w:r w:rsidRPr="00883546">
              <w:rPr>
                <w:bCs/>
                <w:sz w:val="24"/>
                <w:szCs w:val="24"/>
              </w:rPr>
              <w:t>Мировая художественная культура</w:t>
            </w:r>
          </w:p>
        </w:tc>
        <w:tc>
          <w:tcPr>
            <w:tcW w:w="498"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Б</w:t>
            </w:r>
          </w:p>
        </w:tc>
        <w:tc>
          <w:tcPr>
            <w:tcW w:w="1417" w:type="dxa"/>
            <w:shd w:val="clear" w:color="auto" w:fill="FFFFFF"/>
            <w:noWrap/>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465"/>
        </w:trPr>
        <w:tc>
          <w:tcPr>
            <w:tcW w:w="2468" w:type="dxa"/>
            <w:shd w:val="clear" w:color="auto" w:fill="FFFFFF"/>
          </w:tcPr>
          <w:p w:rsidR="00883546" w:rsidRPr="00883546" w:rsidRDefault="00883546" w:rsidP="00883546">
            <w:pPr>
              <w:spacing w:line="240" w:lineRule="auto"/>
              <w:ind w:firstLine="0"/>
              <w:rPr>
                <w:bCs/>
                <w:sz w:val="24"/>
                <w:szCs w:val="24"/>
              </w:rPr>
            </w:pPr>
            <w:r w:rsidRPr="00883546">
              <w:rPr>
                <w:bCs/>
                <w:sz w:val="24"/>
                <w:szCs w:val="24"/>
              </w:rPr>
              <w:t>Технология</w:t>
            </w:r>
          </w:p>
        </w:tc>
        <w:tc>
          <w:tcPr>
            <w:tcW w:w="2489" w:type="dxa"/>
            <w:shd w:val="clear" w:color="auto" w:fill="FFFFFF"/>
            <w:noWrap/>
          </w:tcPr>
          <w:p w:rsidR="00883546" w:rsidRPr="00883546" w:rsidRDefault="00883546" w:rsidP="00883546">
            <w:pPr>
              <w:spacing w:line="240" w:lineRule="auto"/>
              <w:ind w:firstLine="0"/>
              <w:rPr>
                <w:bCs/>
                <w:sz w:val="24"/>
                <w:szCs w:val="24"/>
              </w:rPr>
            </w:pPr>
            <w:r w:rsidRPr="00883546">
              <w:rPr>
                <w:bCs/>
                <w:sz w:val="24"/>
                <w:szCs w:val="24"/>
              </w:rPr>
              <w:t>Технология</w:t>
            </w:r>
          </w:p>
        </w:tc>
        <w:tc>
          <w:tcPr>
            <w:tcW w:w="498"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Б</w:t>
            </w:r>
          </w:p>
        </w:tc>
        <w:tc>
          <w:tcPr>
            <w:tcW w:w="1417" w:type="dxa"/>
            <w:shd w:val="clear" w:color="auto" w:fill="FFFFFF"/>
            <w:noWrap/>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465"/>
        </w:trPr>
        <w:tc>
          <w:tcPr>
            <w:tcW w:w="2468" w:type="dxa"/>
            <w:shd w:val="clear" w:color="auto" w:fill="FFFFFF"/>
            <w:hideMark/>
          </w:tcPr>
          <w:p w:rsidR="00883546" w:rsidRPr="00883546" w:rsidRDefault="00883546" w:rsidP="00883546">
            <w:pPr>
              <w:spacing w:line="240" w:lineRule="auto"/>
              <w:jc w:val="center"/>
              <w:rPr>
                <w:bCs/>
                <w:sz w:val="24"/>
                <w:szCs w:val="24"/>
              </w:rPr>
            </w:pPr>
            <w:r w:rsidRPr="00883546">
              <w:rPr>
                <w:bCs/>
                <w:sz w:val="24"/>
                <w:szCs w:val="24"/>
              </w:rPr>
              <w:t> </w:t>
            </w: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bCs/>
                <w:sz w:val="24"/>
                <w:szCs w:val="24"/>
              </w:rPr>
              <w:t>Индивидуальный проект</w:t>
            </w:r>
          </w:p>
        </w:tc>
        <w:tc>
          <w:tcPr>
            <w:tcW w:w="498"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Б</w:t>
            </w: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134"/>
        </w:trPr>
        <w:tc>
          <w:tcPr>
            <w:tcW w:w="2468" w:type="dxa"/>
            <w:shd w:val="clear" w:color="auto" w:fill="FFFFFF"/>
            <w:hideMark/>
          </w:tcPr>
          <w:p w:rsidR="00883546" w:rsidRPr="00883546" w:rsidRDefault="00883546" w:rsidP="00883546">
            <w:pPr>
              <w:spacing w:line="240" w:lineRule="auto"/>
              <w:jc w:val="center"/>
              <w:rPr>
                <w:bCs/>
                <w:sz w:val="24"/>
                <w:szCs w:val="24"/>
              </w:rPr>
            </w:pPr>
            <w:r w:rsidRPr="00883546">
              <w:rPr>
                <w:bCs/>
                <w:sz w:val="24"/>
                <w:szCs w:val="24"/>
              </w:rPr>
              <w:t>ИТОГО</w:t>
            </w:r>
          </w:p>
        </w:tc>
        <w:tc>
          <w:tcPr>
            <w:tcW w:w="2489" w:type="dxa"/>
            <w:shd w:val="clear" w:color="auto" w:fill="FFFFFF"/>
            <w:noWrap/>
            <w:hideMark/>
          </w:tcPr>
          <w:p w:rsidR="00883546" w:rsidRPr="00883546" w:rsidRDefault="00883546" w:rsidP="00883546">
            <w:pPr>
              <w:spacing w:line="240" w:lineRule="auto"/>
              <w:rPr>
                <w:bCs/>
                <w:sz w:val="24"/>
                <w:szCs w:val="24"/>
              </w:rPr>
            </w:pPr>
          </w:p>
        </w:tc>
        <w:tc>
          <w:tcPr>
            <w:tcW w:w="498" w:type="dxa"/>
            <w:shd w:val="clear" w:color="auto" w:fill="FFFFFF"/>
          </w:tcPr>
          <w:p w:rsidR="00883546" w:rsidRPr="00883546" w:rsidRDefault="00883546" w:rsidP="00883546">
            <w:pPr>
              <w:spacing w:line="240" w:lineRule="auto"/>
              <w:jc w:val="center"/>
              <w:rPr>
                <w:b/>
                <w:bCs/>
                <w:sz w:val="24"/>
                <w:szCs w:val="24"/>
              </w:rPr>
            </w:pPr>
          </w:p>
        </w:tc>
        <w:tc>
          <w:tcPr>
            <w:tcW w:w="1417" w:type="dxa"/>
            <w:shd w:val="clear" w:color="auto" w:fill="FFFFFF"/>
            <w:noWrap/>
          </w:tcPr>
          <w:p w:rsidR="00883546" w:rsidRPr="00883546" w:rsidRDefault="00883546" w:rsidP="00883546">
            <w:pPr>
              <w:spacing w:line="240" w:lineRule="auto"/>
              <w:jc w:val="center"/>
              <w:rPr>
                <w:b/>
                <w:bCs/>
                <w:sz w:val="24"/>
                <w:szCs w:val="24"/>
              </w:rPr>
            </w:pPr>
            <w:r w:rsidRPr="00883546">
              <w:rPr>
                <w:b/>
                <w:bCs/>
                <w:sz w:val="24"/>
                <w:szCs w:val="24"/>
              </w:rPr>
              <w:t>952</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986</w:t>
            </w:r>
          </w:p>
        </w:tc>
        <w:tc>
          <w:tcPr>
            <w:tcW w:w="148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1938</w:t>
            </w:r>
          </w:p>
        </w:tc>
      </w:tr>
      <w:tr w:rsidR="00883546" w:rsidRPr="00883546" w:rsidTr="00883546">
        <w:trPr>
          <w:trHeight w:val="70"/>
        </w:trPr>
        <w:tc>
          <w:tcPr>
            <w:tcW w:w="9776" w:type="dxa"/>
            <w:gridSpan w:val="6"/>
            <w:shd w:val="clear" w:color="auto" w:fill="FFFFFF"/>
          </w:tcPr>
          <w:p w:rsidR="00883546" w:rsidRPr="00883546" w:rsidRDefault="00883546" w:rsidP="00883546">
            <w:pPr>
              <w:spacing w:line="240" w:lineRule="auto"/>
              <w:rPr>
                <w:b/>
                <w:bCs/>
                <w:sz w:val="24"/>
                <w:szCs w:val="24"/>
              </w:rPr>
            </w:pPr>
            <w:r w:rsidRPr="00883546">
              <w:rPr>
                <w:b/>
                <w:bCs/>
                <w:sz w:val="24"/>
                <w:szCs w:val="24"/>
              </w:rPr>
              <w:t>Часть, формируемая участниками образовательных отношений</w:t>
            </w:r>
          </w:p>
        </w:tc>
      </w:tr>
      <w:tr w:rsidR="00883546" w:rsidRPr="00883546" w:rsidTr="00883546">
        <w:trPr>
          <w:trHeight w:val="70"/>
        </w:trPr>
        <w:tc>
          <w:tcPr>
            <w:tcW w:w="2468" w:type="dxa"/>
            <w:shd w:val="clear" w:color="auto" w:fill="FFFFFF"/>
          </w:tcPr>
          <w:p w:rsidR="00883546" w:rsidRPr="00883546" w:rsidRDefault="00883546" w:rsidP="00883546">
            <w:pPr>
              <w:spacing w:line="240" w:lineRule="auto"/>
              <w:ind w:firstLine="0"/>
              <w:rPr>
                <w:bCs/>
                <w:sz w:val="24"/>
                <w:szCs w:val="24"/>
              </w:rPr>
            </w:pPr>
            <w:r w:rsidRPr="00883546">
              <w:rPr>
                <w:bCs/>
                <w:sz w:val="24"/>
                <w:szCs w:val="24"/>
              </w:rPr>
              <w:t>Русский язык и литература</w:t>
            </w:r>
          </w:p>
        </w:tc>
        <w:tc>
          <w:tcPr>
            <w:tcW w:w="2489" w:type="dxa"/>
            <w:shd w:val="clear" w:color="auto" w:fill="FFFFFF"/>
            <w:noWrap/>
          </w:tcPr>
          <w:p w:rsidR="00883546" w:rsidRPr="00883546" w:rsidRDefault="00883546" w:rsidP="00883546">
            <w:pPr>
              <w:spacing w:line="240" w:lineRule="auto"/>
              <w:ind w:firstLine="0"/>
              <w:rPr>
                <w:b/>
                <w:bCs/>
                <w:sz w:val="24"/>
                <w:szCs w:val="24"/>
              </w:rPr>
            </w:pPr>
            <w:r w:rsidRPr="00883546">
              <w:rPr>
                <w:bCs/>
                <w:sz w:val="24"/>
                <w:szCs w:val="24"/>
              </w:rPr>
              <w:t>Русский язык</w:t>
            </w:r>
          </w:p>
        </w:tc>
        <w:tc>
          <w:tcPr>
            <w:tcW w:w="498" w:type="dxa"/>
            <w:shd w:val="clear" w:color="auto" w:fill="FFFFFF"/>
          </w:tcPr>
          <w:p w:rsidR="00883546" w:rsidRPr="00883546" w:rsidRDefault="00883546" w:rsidP="00883546">
            <w:pPr>
              <w:spacing w:line="240" w:lineRule="auto"/>
              <w:jc w:val="center"/>
              <w:rPr>
                <w:b/>
                <w:bCs/>
                <w:sz w:val="24"/>
                <w:szCs w:val="24"/>
              </w:rPr>
            </w:pPr>
          </w:p>
        </w:tc>
        <w:tc>
          <w:tcPr>
            <w:tcW w:w="1417" w:type="dxa"/>
            <w:shd w:val="clear" w:color="auto" w:fill="FFFFFF"/>
            <w:noWrap/>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70"/>
        </w:trPr>
        <w:tc>
          <w:tcPr>
            <w:tcW w:w="2468" w:type="dxa"/>
            <w:shd w:val="clear" w:color="auto" w:fill="FFFFFF"/>
          </w:tcPr>
          <w:p w:rsidR="00883546" w:rsidRPr="00883546" w:rsidRDefault="00883546" w:rsidP="00883546">
            <w:pPr>
              <w:spacing w:line="240" w:lineRule="auto"/>
              <w:ind w:firstLine="0"/>
              <w:rPr>
                <w:bCs/>
                <w:sz w:val="24"/>
                <w:szCs w:val="24"/>
              </w:rPr>
            </w:pPr>
            <w:r w:rsidRPr="00883546">
              <w:rPr>
                <w:bCs/>
                <w:sz w:val="24"/>
                <w:szCs w:val="24"/>
              </w:rPr>
              <w:t>Общественные науки</w:t>
            </w:r>
          </w:p>
        </w:tc>
        <w:tc>
          <w:tcPr>
            <w:tcW w:w="2489" w:type="dxa"/>
            <w:shd w:val="clear" w:color="auto" w:fill="FFFFFF"/>
            <w:noWrap/>
          </w:tcPr>
          <w:p w:rsidR="00883546" w:rsidRPr="00883546" w:rsidRDefault="00883546" w:rsidP="00883546">
            <w:pPr>
              <w:spacing w:line="240" w:lineRule="auto"/>
              <w:ind w:firstLine="0"/>
              <w:rPr>
                <w:b/>
                <w:bCs/>
                <w:sz w:val="24"/>
                <w:szCs w:val="24"/>
              </w:rPr>
            </w:pPr>
            <w:r w:rsidRPr="00883546">
              <w:rPr>
                <w:bCs/>
                <w:sz w:val="24"/>
                <w:szCs w:val="24"/>
              </w:rPr>
              <w:t>История</w:t>
            </w:r>
          </w:p>
        </w:tc>
        <w:tc>
          <w:tcPr>
            <w:tcW w:w="498" w:type="dxa"/>
            <w:shd w:val="clear" w:color="auto" w:fill="FFFFFF"/>
          </w:tcPr>
          <w:p w:rsidR="00883546" w:rsidRPr="00883546" w:rsidRDefault="00883546" w:rsidP="00883546">
            <w:pPr>
              <w:spacing w:line="240" w:lineRule="auto"/>
              <w:jc w:val="center"/>
              <w:rPr>
                <w:b/>
                <w:bCs/>
                <w:sz w:val="24"/>
                <w:szCs w:val="24"/>
              </w:rPr>
            </w:pPr>
          </w:p>
        </w:tc>
        <w:tc>
          <w:tcPr>
            <w:tcW w:w="1417" w:type="dxa"/>
            <w:shd w:val="clear" w:color="auto" w:fill="FFFFFF"/>
            <w:noWrap/>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270"/>
        </w:trPr>
        <w:tc>
          <w:tcPr>
            <w:tcW w:w="2468" w:type="dxa"/>
            <w:vMerge w:val="restart"/>
            <w:shd w:val="clear" w:color="auto" w:fill="FFFFFF"/>
            <w:hideMark/>
          </w:tcPr>
          <w:p w:rsidR="00883546" w:rsidRPr="00883546" w:rsidRDefault="00883546" w:rsidP="00883546">
            <w:pPr>
              <w:spacing w:line="240" w:lineRule="auto"/>
              <w:ind w:firstLine="0"/>
              <w:rPr>
                <w:bCs/>
                <w:sz w:val="24"/>
                <w:szCs w:val="24"/>
              </w:rPr>
            </w:pPr>
            <w:r w:rsidRPr="00883546">
              <w:rPr>
                <w:bCs/>
                <w:sz w:val="24"/>
                <w:szCs w:val="24"/>
              </w:rPr>
              <w:t>Предметы и курсы по выбору</w:t>
            </w:r>
          </w:p>
        </w:tc>
        <w:tc>
          <w:tcPr>
            <w:tcW w:w="2489" w:type="dxa"/>
            <w:shd w:val="clear" w:color="auto" w:fill="FFFFFF"/>
            <w:noWrap/>
            <w:hideMark/>
          </w:tcPr>
          <w:p w:rsidR="00883546" w:rsidRPr="00883546" w:rsidRDefault="00883546" w:rsidP="00883546">
            <w:pPr>
              <w:spacing w:line="240" w:lineRule="auto"/>
              <w:ind w:firstLine="0"/>
              <w:rPr>
                <w:bCs/>
                <w:sz w:val="24"/>
                <w:szCs w:val="24"/>
              </w:rPr>
            </w:pPr>
            <w:r w:rsidRPr="00883546">
              <w:rPr>
                <w:sz w:val="24"/>
                <w:szCs w:val="24"/>
              </w:rPr>
              <w:t>Элективный учебный предмет: сочинение как основной жанр письменных работ</w:t>
            </w:r>
          </w:p>
        </w:tc>
        <w:tc>
          <w:tcPr>
            <w:tcW w:w="498" w:type="dxa"/>
            <w:shd w:val="clear" w:color="auto" w:fill="FFFFFF"/>
          </w:tcPr>
          <w:p w:rsidR="00883546" w:rsidRPr="00883546" w:rsidRDefault="00883546" w:rsidP="00883546">
            <w:pPr>
              <w:spacing w:line="240" w:lineRule="auto"/>
              <w:jc w:val="center"/>
              <w:rPr>
                <w:b/>
                <w:bCs/>
                <w:sz w:val="24"/>
                <w:szCs w:val="24"/>
              </w:rPr>
            </w:pPr>
          </w:p>
        </w:tc>
        <w:tc>
          <w:tcPr>
            <w:tcW w:w="1417" w:type="dxa"/>
            <w:shd w:val="clear" w:color="auto" w:fill="FFFFFF"/>
            <w:noWrap/>
            <w:hideMark/>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267"/>
        </w:trPr>
        <w:tc>
          <w:tcPr>
            <w:tcW w:w="2468" w:type="dxa"/>
            <w:vMerge/>
            <w:shd w:val="clear" w:color="auto" w:fill="FFFFFF"/>
          </w:tcPr>
          <w:p w:rsidR="00883546" w:rsidRPr="00883546" w:rsidRDefault="00883546" w:rsidP="00883546">
            <w:pPr>
              <w:spacing w:line="240" w:lineRule="auto"/>
              <w:jc w:val="center"/>
              <w:rPr>
                <w:bCs/>
                <w:sz w:val="24"/>
                <w:szCs w:val="24"/>
              </w:rPr>
            </w:pPr>
          </w:p>
        </w:tc>
        <w:tc>
          <w:tcPr>
            <w:tcW w:w="2489" w:type="dxa"/>
            <w:shd w:val="clear" w:color="auto" w:fill="FFFFFF"/>
            <w:noWrap/>
          </w:tcPr>
          <w:p w:rsidR="00883546" w:rsidRPr="00883546" w:rsidRDefault="00883546" w:rsidP="00883546">
            <w:pPr>
              <w:spacing w:line="240" w:lineRule="auto"/>
              <w:ind w:firstLine="0"/>
              <w:rPr>
                <w:bCs/>
                <w:sz w:val="24"/>
                <w:szCs w:val="24"/>
              </w:rPr>
            </w:pPr>
            <w:r w:rsidRPr="00883546">
              <w:rPr>
                <w:sz w:val="24"/>
                <w:szCs w:val="24"/>
              </w:rPr>
              <w:t>Элективный учебный предмет: математика – избранные вопросы</w:t>
            </w:r>
          </w:p>
        </w:tc>
        <w:tc>
          <w:tcPr>
            <w:tcW w:w="498" w:type="dxa"/>
            <w:shd w:val="clear" w:color="auto" w:fill="FFFFFF"/>
          </w:tcPr>
          <w:p w:rsidR="00883546" w:rsidRPr="00883546" w:rsidRDefault="00883546" w:rsidP="00883546">
            <w:pPr>
              <w:spacing w:line="240" w:lineRule="auto"/>
              <w:jc w:val="center"/>
              <w:rPr>
                <w:b/>
                <w:bCs/>
                <w:sz w:val="24"/>
                <w:szCs w:val="24"/>
              </w:rPr>
            </w:pPr>
          </w:p>
        </w:tc>
        <w:tc>
          <w:tcPr>
            <w:tcW w:w="1417" w:type="dxa"/>
            <w:shd w:val="clear" w:color="auto" w:fill="FFFFFF"/>
            <w:noWrap/>
          </w:tcPr>
          <w:p w:rsidR="00883546" w:rsidRPr="00883546" w:rsidRDefault="00883546" w:rsidP="00883546">
            <w:pPr>
              <w:spacing w:line="240" w:lineRule="auto"/>
              <w:jc w:val="center"/>
              <w:rPr>
                <w:b/>
                <w:bCs/>
                <w:sz w:val="24"/>
                <w:szCs w:val="24"/>
              </w:rPr>
            </w:pPr>
            <w:r w:rsidRPr="00883546">
              <w:rPr>
                <w:b/>
                <w:bCs/>
                <w:sz w:val="24"/>
                <w:szCs w:val="24"/>
              </w:rPr>
              <w:t>34</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34</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68</w:t>
            </w:r>
          </w:p>
        </w:tc>
      </w:tr>
      <w:tr w:rsidR="00883546" w:rsidRPr="00883546" w:rsidTr="00883546">
        <w:trPr>
          <w:trHeight w:val="70"/>
        </w:trPr>
        <w:tc>
          <w:tcPr>
            <w:tcW w:w="2468" w:type="dxa"/>
            <w:shd w:val="clear" w:color="auto" w:fill="FFFFFF"/>
            <w:hideMark/>
          </w:tcPr>
          <w:p w:rsidR="00883546" w:rsidRPr="00883546" w:rsidRDefault="00883546" w:rsidP="00883546">
            <w:pPr>
              <w:spacing w:line="240" w:lineRule="auto"/>
              <w:jc w:val="center"/>
              <w:rPr>
                <w:bCs/>
                <w:sz w:val="24"/>
                <w:szCs w:val="24"/>
              </w:rPr>
            </w:pPr>
            <w:r w:rsidRPr="00883546">
              <w:rPr>
                <w:bCs/>
                <w:sz w:val="24"/>
                <w:szCs w:val="24"/>
              </w:rPr>
              <w:t>ИТОГО часов</w:t>
            </w:r>
          </w:p>
        </w:tc>
        <w:tc>
          <w:tcPr>
            <w:tcW w:w="2489" w:type="dxa"/>
            <w:shd w:val="clear" w:color="auto" w:fill="FFFFFF"/>
            <w:noWrap/>
            <w:hideMark/>
          </w:tcPr>
          <w:p w:rsidR="00883546" w:rsidRPr="00883546" w:rsidRDefault="00883546" w:rsidP="00883546">
            <w:pPr>
              <w:spacing w:line="240" w:lineRule="auto"/>
              <w:rPr>
                <w:sz w:val="24"/>
                <w:szCs w:val="24"/>
              </w:rPr>
            </w:pPr>
            <w:r w:rsidRPr="00883546">
              <w:rPr>
                <w:sz w:val="24"/>
                <w:szCs w:val="24"/>
              </w:rPr>
              <w:t> </w:t>
            </w:r>
          </w:p>
        </w:tc>
        <w:tc>
          <w:tcPr>
            <w:tcW w:w="498" w:type="dxa"/>
            <w:shd w:val="clear" w:color="auto" w:fill="FFFFFF"/>
          </w:tcPr>
          <w:p w:rsidR="00883546" w:rsidRPr="00883546" w:rsidRDefault="00883546" w:rsidP="00883546">
            <w:pPr>
              <w:spacing w:line="240" w:lineRule="auto"/>
              <w:jc w:val="center"/>
              <w:rPr>
                <w:b/>
                <w:bCs/>
                <w:sz w:val="24"/>
                <w:szCs w:val="24"/>
              </w:rPr>
            </w:pPr>
          </w:p>
        </w:tc>
        <w:tc>
          <w:tcPr>
            <w:tcW w:w="1417" w:type="dxa"/>
            <w:shd w:val="clear" w:color="auto" w:fill="FFFFFF"/>
            <w:noWrap/>
          </w:tcPr>
          <w:p w:rsidR="00883546" w:rsidRPr="00883546" w:rsidRDefault="00883546" w:rsidP="00883546">
            <w:pPr>
              <w:spacing w:line="240" w:lineRule="auto"/>
              <w:jc w:val="center"/>
              <w:rPr>
                <w:b/>
                <w:bCs/>
                <w:sz w:val="24"/>
                <w:szCs w:val="24"/>
              </w:rPr>
            </w:pPr>
            <w:r w:rsidRPr="00883546">
              <w:rPr>
                <w:b/>
                <w:bCs/>
                <w:sz w:val="24"/>
                <w:szCs w:val="24"/>
              </w:rPr>
              <w:t>1088</w:t>
            </w:r>
          </w:p>
        </w:tc>
        <w:tc>
          <w:tcPr>
            <w:tcW w:w="141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1122</w:t>
            </w:r>
          </w:p>
        </w:tc>
        <w:tc>
          <w:tcPr>
            <w:tcW w:w="1487" w:type="dxa"/>
            <w:shd w:val="clear" w:color="auto" w:fill="FFFFFF"/>
          </w:tcPr>
          <w:p w:rsidR="00883546" w:rsidRPr="00883546" w:rsidRDefault="00883546" w:rsidP="00883546">
            <w:pPr>
              <w:spacing w:line="240" w:lineRule="auto"/>
              <w:jc w:val="center"/>
              <w:rPr>
                <w:b/>
                <w:bCs/>
                <w:sz w:val="24"/>
                <w:szCs w:val="24"/>
              </w:rPr>
            </w:pPr>
            <w:r w:rsidRPr="00883546">
              <w:rPr>
                <w:b/>
                <w:bCs/>
                <w:sz w:val="24"/>
                <w:szCs w:val="24"/>
              </w:rPr>
              <w:t>2210</w:t>
            </w:r>
          </w:p>
        </w:tc>
      </w:tr>
      <w:tr w:rsidR="00883546" w:rsidRPr="00883546" w:rsidTr="00883546">
        <w:trPr>
          <w:trHeight w:val="70"/>
        </w:trPr>
        <w:tc>
          <w:tcPr>
            <w:tcW w:w="2468" w:type="dxa"/>
            <w:shd w:val="clear" w:color="auto" w:fill="FFFFFF"/>
            <w:hideMark/>
          </w:tcPr>
          <w:p w:rsidR="00883546" w:rsidRPr="00883546" w:rsidRDefault="00883546" w:rsidP="00883546">
            <w:pPr>
              <w:spacing w:line="240" w:lineRule="auto"/>
              <w:jc w:val="center"/>
              <w:rPr>
                <w:bCs/>
                <w:sz w:val="24"/>
                <w:szCs w:val="24"/>
              </w:rPr>
            </w:pPr>
            <w:r w:rsidRPr="00883546">
              <w:rPr>
                <w:bCs/>
                <w:sz w:val="24"/>
                <w:szCs w:val="24"/>
              </w:rPr>
              <w:t>Внеурочная деятельность</w:t>
            </w:r>
          </w:p>
        </w:tc>
        <w:tc>
          <w:tcPr>
            <w:tcW w:w="2489" w:type="dxa"/>
            <w:shd w:val="clear" w:color="auto" w:fill="FFFFFF"/>
            <w:noWrap/>
            <w:hideMark/>
          </w:tcPr>
          <w:p w:rsidR="00883546" w:rsidRPr="00883546" w:rsidRDefault="00883546" w:rsidP="00883546">
            <w:pPr>
              <w:spacing w:line="240" w:lineRule="auto"/>
              <w:rPr>
                <w:sz w:val="24"/>
                <w:szCs w:val="24"/>
              </w:rPr>
            </w:pPr>
          </w:p>
        </w:tc>
        <w:tc>
          <w:tcPr>
            <w:tcW w:w="498" w:type="dxa"/>
            <w:shd w:val="clear" w:color="auto" w:fill="FFFFFF"/>
          </w:tcPr>
          <w:p w:rsidR="00883546" w:rsidRPr="00883546" w:rsidRDefault="00883546" w:rsidP="00883546">
            <w:pPr>
              <w:spacing w:line="240" w:lineRule="auto"/>
              <w:jc w:val="center"/>
              <w:rPr>
                <w:b/>
                <w:bCs/>
                <w:sz w:val="24"/>
                <w:szCs w:val="24"/>
              </w:rPr>
            </w:pPr>
          </w:p>
        </w:tc>
        <w:tc>
          <w:tcPr>
            <w:tcW w:w="1417" w:type="dxa"/>
            <w:shd w:val="clear" w:color="auto" w:fill="FFFFFF"/>
            <w:noWrap/>
            <w:hideMark/>
          </w:tcPr>
          <w:p w:rsidR="00883546" w:rsidRPr="00883546" w:rsidRDefault="00883546" w:rsidP="00883546">
            <w:pPr>
              <w:spacing w:line="240" w:lineRule="auto"/>
              <w:ind w:firstLine="0"/>
              <w:rPr>
                <w:b/>
                <w:bCs/>
                <w:sz w:val="24"/>
                <w:szCs w:val="24"/>
              </w:rPr>
            </w:pPr>
            <w:r w:rsidRPr="00883546">
              <w:rPr>
                <w:b/>
                <w:bCs/>
                <w:sz w:val="24"/>
                <w:szCs w:val="24"/>
              </w:rPr>
              <w:t>До 10</w:t>
            </w:r>
          </w:p>
        </w:tc>
        <w:tc>
          <w:tcPr>
            <w:tcW w:w="141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До 10</w:t>
            </w:r>
          </w:p>
        </w:tc>
        <w:tc>
          <w:tcPr>
            <w:tcW w:w="1487" w:type="dxa"/>
            <w:shd w:val="clear" w:color="auto" w:fill="FFFFFF"/>
          </w:tcPr>
          <w:p w:rsidR="00883546" w:rsidRPr="00883546" w:rsidRDefault="00883546" w:rsidP="00883546">
            <w:pPr>
              <w:spacing w:line="240" w:lineRule="auto"/>
              <w:ind w:firstLine="0"/>
              <w:rPr>
                <w:b/>
                <w:bCs/>
                <w:sz w:val="24"/>
                <w:szCs w:val="24"/>
              </w:rPr>
            </w:pPr>
            <w:r w:rsidRPr="00883546">
              <w:rPr>
                <w:b/>
                <w:bCs/>
                <w:sz w:val="24"/>
                <w:szCs w:val="24"/>
              </w:rPr>
              <w:t>До 20</w:t>
            </w:r>
          </w:p>
        </w:tc>
      </w:tr>
    </w:tbl>
    <w:p w:rsidR="00883546" w:rsidRPr="00883546" w:rsidRDefault="00883546" w:rsidP="00883546">
      <w:pPr>
        <w:spacing w:line="240" w:lineRule="auto"/>
        <w:jc w:val="center"/>
        <w:rPr>
          <w:b/>
          <w:bCs/>
          <w:sz w:val="24"/>
          <w:szCs w:val="24"/>
        </w:rPr>
      </w:pPr>
    </w:p>
    <w:p w:rsidR="00883546" w:rsidRPr="00883546" w:rsidRDefault="00883546" w:rsidP="00883546">
      <w:pPr>
        <w:spacing w:line="240" w:lineRule="auto"/>
        <w:ind w:firstLine="851"/>
        <w:rPr>
          <w:sz w:val="24"/>
          <w:szCs w:val="24"/>
        </w:rPr>
      </w:pPr>
      <w:r w:rsidRPr="00883546">
        <w:rPr>
          <w:bCs/>
          <w:sz w:val="24"/>
          <w:szCs w:val="24"/>
        </w:rPr>
        <w:t>ЧОУ «Школа Аксон у Академической»</w:t>
      </w:r>
      <w:r w:rsidRPr="00883546">
        <w:rPr>
          <w:sz w:val="24"/>
          <w:szCs w:val="24"/>
        </w:rPr>
        <w:t xml:space="preserve"> предоставляет обучающимся возможность формирования индивидуальных учебных планов. 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элективных  учебных предметов, курсов, дисциплин (модулей), предметов по выбору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Pr="00883546">
        <w:rPr>
          <w:bCs/>
          <w:sz w:val="24"/>
          <w:szCs w:val="24"/>
        </w:rPr>
        <w:t>ЧОУ «Школа Аксон у Академической»</w:t>
      </w:r>
      <w:r w:rsidRPr="00883546">
        <w:rPr>
          <w:sz w:val="24"/>
          <w:szCs w:val="24"/>
        </w:rPr>
        <w:t xml:space="preserve">, осуществляющем образовательную деятельность, в установленном порядке, а также реализуемых в сетевой форме учебных предметов, курсов (модулей). </w:t>
      </w:r>
    </w:p>
    <w:p w:rsidR="00883546" w:rsidRPr="00883546" w:rsidRDefault="00883546" w:rsidP="00883546">
      <w:pPr>
        <w:spacing w:line="240" w:lineRule="auto"/>
        <w:ind w:firstLine="851"/>
        <w:rPr>
          <w:sz w:val="24"/>
          <w:szCs w:val="24"/>
        </w:rPr>
      </w:pPr>
      <w:r w:rsidRPr="00883546">
        <w:rPr>
          <w:sz w:val="24"/>
          <w:szCs w:val="24"/>
        </w:rPr>
        <w:t xml:space="preserve">Индивидуальный учебный план состоит из обязательной части (10 класс – 28 часов, 11 класс – 29 часов), 4 часа в части, формируемой участниками образовательных отношений из предметов и курсов по выбору. При формировании предлагаемого перечня предметов по выбору учитывался запрос обучающихся и их родителей/законных представителей. Предлагаемые учебные предметы и курсы по выбору направлены на удовлетворение </w:t>
      </w:r>
      <w:proofErr w:type="gramStart"/>
      <w:r w:rsidRPr="00883546">
        <w:rPr>
          <w:sz w:val="24"/>
          <w:szCs w:val="24"/>
        </w:rPr>
        <w:t>познавательных интересов</w:t>
      </w:r>
      <w:proofErr w:type="gramEnd"/>
      <w:r w:rsidRPr="00883546">
        <w:rPr>
          <w:sz w:val="24"/>
          <w:szCs w:val="24"/>
        </w:rPr>
        <w:t xml:space="preserve"> обучающихся в различных сферах человеческой деятельности, реализацию личностно ориентированного учебного процесса и возможности выстраивания учеником собственной индивидуальной образовательной траектории.</w:t>
      </w:r>
    </w:p>
    <w:p w:rsidR="00883546" w:rsidRPr="00883546" w:rsidRDefault="00883546" w:rsidP="00883546">
      <w:pPr>
        <w:autoSpaceDE w:val="0"/>
        <w:autoSpaceDN w:val="0"/>
        <w:adjustRightInd w:val="0"/>
        <w:spacing w:line="240" w:lineRule="auto"/>
        <w:rPr>
          <w:sz w:val="24"/>
          <w:szCs w:val="24"/>
        </w:rPr>
      </w:pPr>
      <w:r w:rsidRPr="00883546">
        <w:rPr>
          <w:sz w:val="24"/>
          <w:szCs w:val="24"/>
        </w:rPr>
        <w:t>Выбор учебных предметов и курсов по выбору сделан на основании проведенной диагностики с учетом запросов обучающихся и их родителей (законных представителей), кадровой и материально-технической обеспеченности школы.</w:t>
      </w:r>
    </w:p>
    <w:p w:rsidR="00883546" w:rsidRPr="00883546" w:rsidRDefault="00883546" w:rsidP="00883546">
      <w:pPr>
        <w:autoSpaceDE w:val="0"/>
        <w:autoSpaceDN w:val="0"/>
        <w:adjustRightInd w:val="0"/>
        <w:spacing w:line="240" w:lineRule="auto"/>
        <w:rPr>
          <w:sz w:val="24"/>
          <w:szCs w:val="24"/>
        </w:rPr>
      </w:pPr>
      <w:r w:rsidRPr="00883546">
        <w:rPr>
          <w:sz w:val="24"/>
          <w:szCs w:val="24"/>
        </w:rPr>
        <w:t>При формировании учебного плана выбраны учебные предметы и курсы по выбору, которые имеют программу (рекомендованную к использованию или авторскую) и обеспечены учебниками и (или) учебными пособиями, включая электронные, которые предлагаются издательствами (при соблюдении лицензионных требований к приобретению такой продукции). Список учебников и учебных пособий к учебным предметам утверждается приказом директора школы в начале учебного года.</w:t>
      </w:r>
    </w:p>
    <w:p w:rsidR="00883546" w:rsidRPr="00883546" w:rsidRDefault="00883546" w:rsidP="00883546">
      <w:pPr>
        <w:autoSpaceDE w:val="0"/>
        <w:autoSpaceDN w:val="0"/>
        <w:adjustRightInd w:val="0"/>
        <w:spacing w:line="240" w:lineRule="auto"/>
        <w:rPr>
          <w:sz w:val="24"/>
          <w:szCs w:val="24"/>
        </w:rPr>
      </w:pPr>
      <w:r w:rsidRPr="00883546">
        <w:rPr>
          <w:sz w:val="24"/>
          <w:szCs w:val="24"/>
        </w:rPr>
        <w:t>Система оценивания элективного учебного предмета определяется рабочей программой учителя. При этом балльная система оценивания не используется. Выполнение программы каждого элективного учебного предмета может оцениваться по зачётной системе.</w:t>
      </w:r>
    </w:p>
    <w:p w:rsidR="00883546" w:rsidRPr="00883546" w:rsidRDefault="00883546" w:rsidP="00883546">
      <w:pPr>
        <w:spacing w:line="240" w:lineRule="auto"/>
        <w:rPr>
          <w:sz w:val="24"/>
          <w:szCs w:val="24"/>
        </w:rPr>
      </w:pPr>
      <w:r w:rsidRPr="00883546">
        <w:rPr>
          <w:sz w:val="24"/>
          <w:szCs w:val="24"/>
        </w:rPr>
        <w:t xml:space="preserve">Учебный план определяет обязательное минимальное количество учебных занятий за 2 года на одного обучающегося –не менее установленного минимума – 2170 часов и максимальное количество учебных часов в условиях пятидневной недели- 2312 часов (не более 34 часов в неделю). </w:t>
      </w:r>
    </w:p>
    <w:p w:rsidR="00DE70AC" w:rsidRDefault="00DE70AC" w:rsidP="00DE70AC">
      <w:pPr>
        <w:pStyle w:val="2a"/>
        <w:spacing w:line="240" w:lineRule="auto"/>
        <w:ind w:firstLine="0"/>
        <w:rPr>
          <w:sz w:val="24"/>
          <w:szCs w:val="24"/>
        </w:rPr>
      </w:pPr>
    </w:p>
    <w:p w:rsidR="00DE70AC" w:rsidRDefault="00DE70AC" w:rsidP="00DE70AC">
      <w:pPr>
        <w:pStyle w:val="2a"/>
        <w:spacing w:line="240" w:lineRule="auto"/>
        <w:ind w:firstLine="0"/>
        <w:rPr>
          <w:sz w:val="24"/>
          <w:szCs w:val="24"/>
        </w:rPr>
      </w:pPr>
    </w:p>
    <w:p w:rsidR="00574436" w:rsidRPr="009D15D6" w:rsidRDefault="00574436" w:rsidP="00AE5095">
      <w:pPr>
        <w:pStyle w:val="3a"/>
      </w:pPr>
      <w:bookmarkStart w:id="171" w:name="_Toc107426814"/>
      <w:r w:rsidRPr="009D15D6">
        <w:t>III.2. </w:t>
      </w:r>
      <w:r w:rsidR="00C217A8">
        <w:t xml:space="preserve"> П</w:t>
      </w:r>
      <w:r w:rsidR="007E5C05" w:rsidRPr="009D15D6">
        <w:t xml:space="preserve">лан </w:t>
      </w:r>
      <w:r w:rsidRPr="009D15D6">
        <w:t>внеурочной деятельности</w:t>
      </w:r>
      <w:bookmarkEnd w:id="169"/>
      <w:bookmarkEnd w:id="170"/>
      <w:bookmarkEnd w:id="171"/>
      <w:r w:rsidRPr="009D15D6">
        <w:t xml:space="preserve"> </w:t>
      </w:r>
    </w:p>
    <w:p w:rsidR="00574436" w:rsidRPr="009D15D6" w:rsidRDefault="00574436" w:rsidP="009D15D6">
      <w:pPr>
        <w:spacing w:line="240" w:lineRule="auto"/>
        <w:rPr>
          <w:sz w:val="24"/>
          <w:szCs w:val="24"/>
        </w:rPr>
      </w:pPr>
    </w:p>
    <w:p w:rsidR="00574436" w:rsidRPr="009D15D6" w:rsidRDefault="00574436" w:rsidP="009D15D6">
      <w:pPr>
        <w:spacing w:line="240" w:lineRule="auto"/>
        <w:rPr>
          <w:sz w:val="24"/>
          <w:szCs w:val="24"/>
        </w:rPr>
      </w:pPr>
      <w:r w:rsidRPr="009D15D6">
        <w:rPr>
          <w:sz w:val="24"/>
          <w:szCs w:val="24"/>
        </w:rPr>
        <w:t xml:space="preserve">План внеурочной деятельности </w:t>
      </w:r>
      <w:r w:rsidR="00DF4D16" w:rsidRPr="00883546">
        <w:rPr>
          <w:bCs/>
          <w:sz w:val="24"/>
          <w:szCs w:val="24"/>
        </w:rPr>
        <w:t>ЧОУ «Школа Аксон у Академической»</w:t>
      </w:r>
      <w:r w:rsidR="00DF4D16">
        <w:rPr>
          <w:bCs/>
          <w:sz w:val="24"/>
          <w:szCs w:val="24"/>
        </w:rPr>
        <w:t xml:space="preserve"> </w:t>
      </w:r>
      <w:r w:rsidRPr="009D15D6">
        <w:rPr>
          <w:sz w:val="24"/>
          <w:szCs w:val="24"/>
        </w:rPr>
        <w:t>является частью организационного раздела основной образовательной программы среднего общего образования</w:t>
      </w:r>
      <w:r w:rsidR="007679F3" w:rsidRPr="009D15D6">
        <w:rPr>
          <w:sz w:val="24"/>
          <w:szCs w:val="24"/>
        </w:rPr>
        <w:t xml:space="preserve"> и</w:t>
      </w:r>
      <w:r w:rsidRPr="009D15D6">
        <w:rPr>
          <w:sz w:val="24"/>
          <w:szCs w:val="24"/>
        </w:rPr>
        <w:t xml:space="preserve"> </w:t>
      </w:r>
      <w:r w:rsidR="006156F0" w:rsidRPr="009D15D6">
        <w:rPr>
          <w:sz w:val="24"/>
          <w:szCs w:val="24"/>
        </w:rPr>
        <w:t xml:space="preserve">представляет </w:t>
      </w:r>
      <w:r w:rsidRPr="009D15D6">
        <w:rPr>
          <w:sz w:val="24"/>
          <w:szCs w:val="24"/>
        </w:rPr>
        <w:t>собой описание целостной системы функционирования образовательной организации в сфере внеурочной деятельности и включает:</w:t>
      </w:r>
    </w:p>
    <w:p w:rsidR="00574436" w:rsidRPr="009D15D6" w:rsidRDefault="00574436" w:rsidP="009D15D6">
      <w:pPr>
        <w:pStyle w:val="a0"/>
        <w:spacing w:line="240" w:lineRule="auto"/>
        <w:rPr>
          <w:sz w:val="24"/>
          <w:szCs w:val="24"/>
        </w:rPr>
      </w:pPr>
      <w:r w:rsidRPr="009D15D6">
        <w:rPr>
          <w:sz w:val="24"/>
          <w:szCs w:val="24"/>
        </w:rPr>
        <w:t>план организации деятельности ученических сообществ (групп старшеклассников), в то</w:t>
      </w:r>
      <w:r w:rsidR="00BB23B3" w:rsidRPr="009D15D6">
        <w:rPr>
          <w:sz w:val="24"/>
          <w:szCs w:val="24"/>
        </w:rPr>
        <w:t>м</w:t>
      </w:r>
      <w:r w:rsidRPr="009D15D6">
        <w:rPr>
          <w:sz w:val="24"/>
          <w:szCs w:val="24"/>
        </w:rPr>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9D15D6" w:rsidRDefault="00574436" w:rsidP="009D15D6">
      <w:pPr>
        <w:pStyle w:val="a0"/>
        <w:spacing w:line="240" w:lineRule="auto"/>
        <w:rPr>
          <w:sz w:val="24"/>
          <w:szCs w:val="24"/>
        </w:rPr>
      </w:pPr>
      <w:r w:rsidRPr="009D15D6">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9D15D6" w:rsidRDefault="00574436" w:rsidP="009D15D6">
      <w:pPr>
        <w:pStyle w:val="a0"/>
        <w:spacing w:line="240" w:lineRule="auto"/>
        <w:rPr>
          <w:sz w:val="24"/>
          <w:szCs w:val="24"/>
        </w:rPr>
      </w:pPr>
      <w:r w:rsidRPr="009D15D6">
        <w:rPr>
          <w:sz w:val="24"/>
          <w:szCs w:val="24"/>
        </w:rPr>
        <w:t>план воспитательных мероприятий.</w:t>
      </w:r>
    </w:p>
    <w:p w:rsidR="004F443A" w:rsidRDefault="00574436" w:rsidP="009D15D6">
      <w:pPr>
        <w:spacing w:line="240" w:lineRule="auto"/>
        <w:rPr>
          <w:sz w:val="24"/>
          <w:szCs w:val="24"/>
        </w:rPr>
      </w:pPr>
      <w:r w:rsidRPr="009D15D6">
        <w:rPr>
          <w:sz w:val="24"/>
          <w:szCs w:val="24"/>
        </w:rPr>
        <w:t xml:space="preserve">Согласно ФГОС </w:t>
      </w:r>
      <w:r w:rsidR="00D2477B" w:rsidRPr="009D15D6">
        <w:rPr>
          <w:sz w:val="24"/>
          <w:szCs w:val="24"/>
        </w:rPr>
        <w:t xml:space="preserve">СОО </w:t>
      </w:r>
      <w:r w:rsidRPr="009D15D6">
        <w:rPr>
          <w:sz w:val="24"/>
          <w:szCs w:val="24"/>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9D15D6">
        <w:rPr>
          <w:sz w:val="24"/>
          <w:szCs w:val="24"/>
        </w:rPr>
        <w:t>я</w:t>
      </w:r>
      <w:r w:rsidRPr="009D15D6">
        <w:rPr>
          <w:sz w:val="24"/>
          <w:szCs w:val="24"/>
        </w:rPr>
        <w:t xml:space="preserve"> образовательной деятельности при получении среднего общего образования). </w:t>
      </w:r>
    </w:p>
    <w:p w:rsidR="004F443A" w:rsidRPr="004F443A" w:rsidRDefault="004F443A" w:rsidP="004F443A">
      <w:pPr>
        <w:adjustRightInd w:val="0"/>
        <w:spacing w:line="240" w:lineRule="auto"/>
        <w:rPr>
          <w:sz w:val="24"/>
          <w:szCs w:val="24"/>
          <w:lang w:eastAsia="ru-RU"/>
        </w:rPr>
      </w:pPr>
      <w:r w:rsidRPr="004F443A">
        <w:rPr>
          <w:sz w:val="24"/>
          <w:szCs w:val="24"/>
          <w:lang w:eastAsia="ru-RU"/>
        </w:rPr>
        <w:t xml:space="preserve">В соответствии с ФГОС основного общего образования образовательная организация ЧОУ «Школа «Аксон у Академической» обеспечивает обучающимся до 10 часов еженедельных занятий внеурочной деятельностью (до 350 часов на уровне среднего общего образования). Часы внеурочной деятельности используются на социальное, творческое, интеллектуальное, общекультурное, физическое развитие школьников, создавая условия для их самореализации и осуществляя педагогическую поддержку в преодолении ими трудностей в обучении и социализации. ЧОУ «Школа «Аксон у Академической» соблюдает условие организации внеурочной </w:t>
      </w:r>
      <w:proofErr w:type="gramStart"/>
      <w:r w:rsidRPr="004F443A">
        <w:rPr>
          <w:sz w:val="24"/>
          <w:szCs w:val="24"/>
          <w:lang w:eastAsia="ru-RU"/>
        </w:rPr>
        <w:t>деятельности,  которое</w:t>
      </w:r>
      <w:proofErr w:type="gramEnd"/>
      <w:r w:rsidRPr="004F443A">
        <w:rPr>
          <w:sz w:val="24"/>
          <w:szCs w:val="24"/>
          <w:lang w:eastAsia="ru-RU"/>
        </w:rPr>
        <w:t xml:space="preserve"> заключается в ее воспитательной направленности, соотнесенности с рабочей программой воспитания ЧОУ «Школа «Аксон у Академической». Таким образом, часы внеурочной деятельности выделяются:</w:t>
      </w:r>
    </w:p>
    <w:p w:rsidR="004F443A" w:rsidRPr="004F443A" w:rsidRDefault="004F443A" w:rsidP="004F443A">
      <w:pPr>
        <w:adjustRightInd w:val="0"/>
        <w:spacing w:line="240" w:lineRule="auto"/>
        <w:rPr>
          <w:sz w:val="24"/>
          <w:szCs w:val="24"/>
          <w:lang w:eastAsia="ru-RU"/>
        </w:rPr>
      </w:pPr>
      <w:r w:rsidRPr="004F443A">
        <w:rPr>
          <w:sz w:val="24"/>
          <w:szCs w:val="24"/>
          <w:lang w:eastAsia="ru-RU"/>
        </w:rPr>
        <w:t>- на занятия школьников в социально ориентированных объединениях: экологических, волонтерских, трудовых и т.п.;</w:t>
      </w:r>
    </w:p>
    <w:p w:rsidR="004F443A" w:rsidRPr="004F443A" w:rsidRDefault="004F443A" w:rsidP="004F443A">
      <w:pPr>
        <w:adjustRightInd w:val="0"/>
        <w:spacing w:line="240" w:lineRule="auto"/>
        <w:rPr>
          <w:sz w:val="24"/>
          <w:szCs w:val="24"/>
          <w:lang w:eastAsia="ru-RU"/>
        </w:rPr>
      </w:pPr>
      <w:r w:rsidRPr="004F443A">
        <w:rPr>
          <w:sz w:val="24"/>
          <w:szCs w:val="24"/>
          <w:lang w:eastAsia="ru-RU"/>
        </w:rPr>
        <w:t>- на занятия школьников с педагогами, сопровождающими деятельность детских общественных объединений и органов ученического самоуправления;</w:t>
      </w:r>
    </w:p>
    <w:p w:rsidR="004F443A" w:rsidRPr="004F443A" w:rsidRDefault="004F443A" w:rsidP="004F443A">
      <w:pPr>
        <w:adjustRightInd w:val="0"/>
        <w:spacing w:line="240" w:lineRule="auto"/>
        <w:rPr>
          <w:sz w:val="24"/>
          <w:szCs w:val="24"/>
          <w:lang w:eastAsia="ru-RU"/>
        </w:rPr>
      </w:pPr>
      <w:r w:rsidRPr="004F443A">
        <w:rPr>
          <w:sz w:val="24"/>
          <w:szCs w:val="24"/>
          <w:lang w:eastAsia="ru-RU"/>
        </w:rPr>
        <w:t>- на занятия школьников с педагогами, сопровождающими их проектно-исследовательскую деятельность;</w:t>
      </w:r>
    </w:p>
    <w:p w:rsidR="004F443A" w:rsidRPr="004F443A" w:rsidRDefault="004F443A" w:rsidP="004F443A">
      <w:pPr>
        <w:adjustRightInd w:val="0"/>
        <w:spacing w:line="240" w:lineRule="auto"/>
        <w:rPr>
          <w:sz w:val="24"/>
          <w:szCs w:val="24"/>
          <w:lang w:eastAsia="ru-RU"/>
        </w:rPr>
      </w:pPr>
      <w:r w:rsidRPr="004F443A">
        <w:rPr>
          <w:sz w:val="24"/>
          <w:szCs w:val="24"/>
          <w:lang w:eastAsia="ru-RU"/>
        </w:rPr>
        <w:t>- на занятия школьников в рамках циклов специально организованных внеурочных занятий, посвященных актуальным социальным, нравственным проблемам современного мира;</w:t>
      </w:r>
    </w:p>
    <w:p w:rsidR="004F443A" w:rsidRPr="004F443A" w:rsidRDefault="004F443A" w:rsidP="004F443A">
      <w:pPr>
        <w:adjustRightInd w:val="0"/>
        <w:spacing w:line="240" w:lineRule="auto"/>
        <w:rPr>
          <w:sz w:val="24"/>
          <w:szCs w:val="24"/>
          <w:lang w:eastAsia="ru-RU"/>
        </w:rPr>
      </w:pPr>
      <w:r w:rsidRPr="004F443A">
        <w:rPr>
          <w:sz w:val="24"/>
          <w:szCs w:val="24"/>
          <w:lang w:eastAsia="ru-RU"/>
        </w:rPr>
        <w:t xml:space="preserve">- на </w:t>
      </w:r>
      <w:proofErr w:type="spellStart"/>
      <w:r w:rsidRPr="004F443A">
        <w:rPr>
          <w:sz w:val="24"/>
          <w:szCs w:val="24"/>
          <w:lang w:eastAsia="ru-RU"/>
        </w:rPr>
        <w:t>профориентационные</w:t>
      </w:r>
      <w:proofErr w:type="spellEnd"/>
      <w:r w:rsidRPr="004F443A">
        <w:rPr>
          <w:sz w:val="24"/>
          <w:szCs w:val="24"/>
          <w:lang w:eastAsia="ru-RU"/>
        </w:rPr>
        <w:t xml:space="preserve"> занятия школьников;</w:t>
      </w:r>
    </w:p>
    <w:p w:rsidR="004F443A" w:rsidRPr="004F443A" w:rsidRDefault="004F443A" w:rsidP="004F443A">
      <w:pPr>
        <w:adjustRightInd w:val="0"/>
        <w:spacing w:line="240" w:lineRule="auto"/>
        <w:rPr>
          <w:sz w:val="24"/>
          <w:szCs w:val="24"/>
          <w:lang w:eastAsia="ru-RU"/>
        </w:rPr>
      </w:pPr>
      <w:r w:rsidRPr="004F443A">
        <w:rPr>
          <w:sz w:val="24"/>
          <w:szCs w:val="24"/>
          <w:lang w:eastAsia="ru-RU"/>
        </w:rPr>
        <w:t>- на занятия школьников в творческих объединениях: музыкальных, хоровых, театральных, художественных, журналистских и т.п.;</w:t>
      </w:r>
    </w:p>
    <w:p w:rsidR="004F443A" w:rsidRPr="004F443A" w:rsidRDefault="004F443A" w:rsidP="004F443A">
      <w:pPr>
        <w:adjustRightInd w:val="0"/>
        <w:spacing w:line="240" w:lineRule="auto"/>
        <w:rPr>
          <w:sz w:val="24"/>
          <w:szCs w:val="24"/>
          <w:lang w:eastAsia="ru-RU"/>
        </w:rPr>
      </w:pPr>
      <w:r w:rsidRPr="004F443A">
        <w:rPr>
          <w:sz w:val="24"/>
          <w:szCs w:val="24"/>
          <w:lang w:eastAsia="ru-RU"/>
        </w:rPr>
        <w:t>- на занятия школьников по углубленному изучению отдельных учебных предметов: физики, химии, биологии, информатики, математики, второго иностранного языка и т.п.;</w:t>
      </w:r>
    </w:p>
    <w:p w:rsidR="004F443A" w:rsidRPr="004F443A" w:rsidRDefault="004F443A" w:rsidP="004F443A">
      <w:pPr>
        <w:adjustRightInd w:val="0"/>
        <w:spacing w:line="240" w:lineRule="auto"/>
        <w:rPr>
          <w:sz w:val="24"/>
          <w:szCs w:val="24"/>
          <w:lang w:eastAsia="ru-RU"/>
        </w:rPr>
      </w:pPr>
      <w:r w:rsidRPr="004F443A">
        <w:rPr>
          <w:sz w:val="24"/>
          <w:szCs w:val="24"/>
          <w:lang w:eastAsia="ru-RU"/>
        </w:rPr>
        <w:t>- занятия школьников по формированию их функциональной грамотности;</w:t>
      </w:r>
    </w:p>
    <w:p w:rsidR="004F443A" w:rsidRPr="004F443A" w:rsidRDefault="004F443A" w:rsidP="004F443A">
      <w:pPr>
        <w:adjustRightInd w:val="0"/>
        <w:spacing w:line="240" w:lineRule="auto"/>
        <w:rPr>
          <w:sz w:val="24"/>
          <w:szCs w:val="24"/>
          <w:lang w:eastAsia="ru-RU"/>
        </w:rPr>
      </w:pPr>
      <w:r w:rsidRPr="004F443A">
        <w:rPr>
          <w:sz w:val="24"/>
          <w:szCs w:val="24"/>
          <w:lang w:eastAsia="ru-RU"/>
        </w:rPr>
        <w:t>- на дополнительные занятия школьников, испытывающих затруднения в освоении учебной программы;</w:t>
      </w:r>
    </w:p>
    <w:p w:rsidR="004F443A" w:rsidRPr="004F443A" w:rsidRDefault="004F443A" w:rsidP="004F443A">
      <w:pPr>
        <w:adjustRightInd w:val="0"/>
        <w:spacing w:line="240" w:lineRule="auto"/>
        <w:rPr>
          <w:sz w:val="24"/>
          <w:szCs w:val="24"/>
          <w:lang w:eastAsia="ru-RU"/>
        </w:rPr>
      </w:pPr>
      <w:r w:rsidRPr="004F443A">
        <w:rPr>
          <w:sz w:val="24"/>
          <w:szCs w:val="24"/>
          <w:lang w:eastAsia="ru-RU"/>
        </w:rPr>
        <w:t>- на специальные занятия школьников, испытывающих затруднения в социальной коммуникации как в среде сверстников, так и в обществе в целом;</w:t>
      </w:r>
    </w:p>
    <w:p w:rsidR="004F443A" w:rsidRPr="004F443A" w:rsidRDefault="004F443A" w:rsidP="004F443A">
      <w:pPr>
        <w:adjustRightInd w:val="0"/>
        <w:spacing w:line="240" w:lineRule="auto"/>
        <w:rPr>
          <w:sz w:val="24"/>
          <w:szCs w:val="24"/>
          <w:lang w:eastAsia="ru-RU"/>
        </w:rPr>
      </w:pPr>
      <w:r w:rsidRPr="004F443A">
        <w:rPr>
          <w:sz w:val="24"/>
          <w:szCs w:val="24"/>
          <w:lang w:eastAsia="ru-RU"/>
        </w:rPr>
        <w:t>- на специальные занятия школьников с ограниченными возможностями здоровья;</w:t>
      </w:r>
    </w:p>
    <w:p w:rsidR="004F443A" w:rsidRPr="004F443A" w:rsidRDefault="004F443A" w:rsidP="004F443A">
      <w:pPr>
        <w:adjustRightInd w:val="0"/>
        <w:spacing w:line="240" w:lineRule="auto"/>
        <w:rPr>
          <w:sz w:val="24"/>
          <w:szCs w:val="24"/>
          <w:lang w:eastAsia="ru-RU"/>
        </w:rPr>
      </w:pPr>
      <w:r w:rsidRPr="004F443A">
        <w:rPr>
          <w:sz w:val="24"/>
          <w:szCs w:val="24"/>
          <w:lang w:eastAsia="ru-RU"/>
        </w:rPr>
        <w:t>- на занятия школьников в спортивных и туристских секциях и клубах, организацию турниров, соревнований, походов, экскурсий, слетов, оздоровительных мероприятий и т.п.</w:t>
      </w:r>
    </w:p>
    <w:p w:rsidR="004F443A" w:rsidRPr="004F443A" w:rsidRDefault="004F443A" w:rsidP="004F443A">
      <w:pPr>
        <w:adjustRightInd w:val="0"/>
        <w:spacing w:line="240" w:lineRule="auto"/>
        <w:ind w:firstLine="708"/>
        <w:rPr>
          <w:sz w:val="24"/>
          <w:szCs w:val="24"/>
          <w:lang w:eastAsia="ru-RU"/>
        </w:rPr>
      </w:pPr>
      <w:r w:rsidRPr="004F443A">
        <w:rPr>
          <w:sz w:val="24"/>
          <w:szCs w:val="24"/>
          <w:lang w:eastAsia="ru-RU"/>
        </w:rPr>
        <w:t xml:space="preserve">Реализуя принцип единства образовательного пространства в сфере </w:t>
      </w:r>
      <w:r>
        <w:rPr>
          <w:sz w:val="24"/>
          <w:szCs w:val="24"/>
          <w:lang w:eastAsia="ru-RU"/>
        </w:rPr>
        <w:t xml:space="preserve">среднего </w:t>
      </w:r>
      <w:r w:rsidRPr="004F443A">
        <w:rPr>
          <w:sz w:val="24"/>
          <w:szCs w:val="24"/>
          <w:lang w:eastAsia="ru-RU"/>
        </w:rPr>
        <w:t>общего образования, ЧОУ «Школа «Аксон у Академической» реализует следующий подход к эффективному использованию часов, отведенных на внеурочную деятельность.</w:t>
      </w:r>
    </w:p>
    <w:p w:rsidR="004F443A" w:rsidRPr="004F443A" w:rsidRDefault="004F443A" w:rsidP="004F443A">
      <w:pPr>
        <w:adjustRightInd w:val="0"/>
        <w:spacing w:line="240" w:lineRule="auto"/>
        <w:rPr>
          <w:sz w:val="24"/>
          <w:szCs w:val="24"/>
          <w:lang w:eastAsia="ru-RU"/>
        </w:rPr>
      </w:pPr>
      <w:r w:rsidRPr="004F443A">
        <w:rPr>
          <w:i/>
          <w:sz w:val="24"/>
          <w:szCs w:val="24"/>
          <w:u w:val="single"/>
          <w:lang w:eastAsia="ru-RU"/>
        </w:rPr>
        <w:t>1 час в неделю внеурочной деятельности отводится на занятие «Разговоры о важном».</w:t>
      </w:r>
      <w:r w:rsidRPr="004F443A">
        <w:rPr>
          <w:sz w:val="24"/>
          <w:szCs w:val="24"/>
          <w:lang w:eastAsia="ru-RU"/>
        </w:rPr>
        <w:t xml:space="preserve"> Главной целью таких занятий является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может стать предметом бесед классных руководителей со своими классами.</w:t>
      </w:r>
    </w:p>
    <w:p w:rsidR="004F443A" w:rsidRPr="004F443A" w:rsidRDefault="004F443A" w:rsidP="004F443A">
      <w:pPr>
        <w:adjustRightInd w:val="0"/>
        <w:spacing w:line="240" w:lineRule="auto"/>
        <w:rPr>
          <w:sz w:val="24"/>
          <w:szCs w:val="24"/>
          <w:lang w:eastAsia="ru-RU"/>
        </w:rPr>
      </w:pPr>
      <w:r w:rsidRPr="004F443A">
        <w:rPr>
          <w:i/>
          <w:sz w:val="24"/>
          <w:szCs w:val="24"/>
          <w:u w:val="single"/>
          <w:lang w:eastAsia="ru-RU"/>
        </w:rPr>
        <w:t>2 часа в неделю отводится на занятия, связанные с реализацией особых интеллектуальных и социокультурных потребностей обучающихся.</w:t>
      </w:r>
      <w:r w:rsidRPr="004F443A">
        <w:rPr>
          <w:sz w:val="24"/>
          <w:szCs w:val="24"/>
          <w:lang w:eastAsia="ru-RU"/>
        </w:rPr>
        <w:t xml:space="preserve"> Это занятия по дополнительному или углубленному изучению школьниками учебных предметов или модулей; занятия в рамках их исследовательской и проектной деятельности (9-11 классы); специальные занятия для школьников с ограниченными возможностями здоровья или испытывающими затруднения в социальной коммуникации и т.п. Главной целью этих внеурочных занятий является интеллектуальное и общекультурное развитие школьников, удовлетворение их особых познавательных, культурных, оздоровительных потребностей и интересов. Эти занятия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4F443A" w:rsidRPr="004F443A" w:rsidRDefault="004F443A" w:rsidP="004F443A">
      <w:pPr>
        <w:adjustRightInd w:val="0"/>
        <w:spacing w:line="240" w:lineRule="auto"/>
        <w:rPr>
          <w:sz w:val="24"/>
          <w:szCs w:val="24"/>
          <w:lang w:eastAsia="ru-RU"/>
        </w:rPr>
      </w:pPr>
      <w:r w:rsidRPr="004F443A">
        <w:rPr>
          <w:i/>
          <w:sz w:val="24"/>
          <w:szCs w:val="24"/>
          <w:u w:val="single"/>
          <w:lang w:eastAsia="ru-RU"/>
        </w:rPr>
        <w:t>1 час в неделю отводится занятиям по формированию функциональной грамотности школьников: читательской, математической, естественнонаучной, финансовой, направленной в том числе и на развитие их предпринимательского мышления.</w:t>
      </w:r>
      <w:r w:rsidRPr="004F443A">
        <w:rPr>
          <w:sz w:val="24"/>
          <w:szCs w:val="24"/>
          <w:lang w:eastAsia="ru-RU"/>
        </w:rPr>
        <w:t xml:space="preserve"> Главной целью этих внеурочных занятий является развитие у школьников способности применять приобретённые на обычных уроках знания, умения и навыки для решения жизненных задач, умений синтезировать их для решения конкретной учебной проблемы. Эти внеурочные занятия реализуют один из самых важных педагогических принципов – связь образования с жизнью.</w:t>
      </w:r>
    </w:p>
    <w:p w:rsidR="004F443A" w:rsidRPr="004F443A" w:rsidRDefault="004F443A" w:rsidP="004F443A">
      <w:pPr>
        <w:pStyle w:val="Default"/>
        <w:jc w:val="both"/>
      </w:pPr>
      <w:r w:rsidRPr="004F443A">
        <w:rPr>
          <w:i/>
          <w:u w:val="single"/>
          <w:lang w:eastAsia="ru-RU"/>
        </w:rPr>
        <w:t xml:space="preserve">1 час в неделю отводится занятиям, направленным на удовлетворение </w:t>
      </w:r>
      <w:proofErr w:type="spellStart"/>
      <w:r w:rsidRPr="004F443A">
        <w:rPr>
          <w:i/>
          <w:u w:val="single"/>
          <w:lang w:eastAsia="ru-RU"/>
        </w:rPr>
        <w:t>профориентационных</w:t>
      </w:r>
      <w:proofErr w:type="spellEnd"/>
      <w:r w:rsidRPr="004F443A">
        <w:rPr>
          <w:i/>
          <w:u w:val="single"/>
          <w:lang w:eastAsia="ru-RU"/>
        </w:rPr>
        <w:t xml:space="preserve"> интересов и потребностей обучающихся</w:t>
      </w:r>
      <w:r w:rsidRPr="004F443A">
        <w:rPr>
          <w:lang w:eastAsia="ru-RU"/>
        </w:rPr>
        <w:t xml:space="preserve"> (</w:t>
      </w:r>
      <w:r>
        <w:rPr>
          <w:lang w:eastAsia="ru-RU"/>
        </w:rPr>
        <w:t>10</w:t>
      </w:r>
      <w:r w:rsidRPr="004F443A">
        <w:rPr>
          <w:lang w:eastAsia="ru-RU"/>
        </w:rPr>
        <w:t>-11 классы). Главной их целью является формирование готовности школьников к осознанному выбору направления продолжения своего</w:t>
      </w:r>
      <w:r w:rsidRPr="004F443A">
        <w:t xml:space="preserve"> образования и своей будущей профессии, осознание ими важности получаемых в школе знаний для дальнейшей профессиональной и </w:t>
      </w:r>
      <w:proofErr w:type="spellStart"/>
      <w:r w:rsidRPr="004F443A">
        <w:t>внепрофессиональной</w:t>
      </w:r>
      <w:proofErr w:type="spellEnd"/>
      <w:r w:rsidRPr="004F443A">
        <w:t xml:space="preserve">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 </w:t>
      </w:r>
      <w:r w:rsidRPr="004F443A">
        <w:rPr>
          <w:lang w:eastAsia="ru-RU"/>
        </w:rPr>
        <w:t xml:space="preserve">ЧОУ «Школа «Аксон у Академической» организует внеурочную деятельность в данном направлении через </w:t>
      </w:r>
      <w:proofErr w:type="spellStart"/>
      <w:r w:rsidRPr="004F443A">
        <w:t>профориентационные</w:t>
      </w:r>
      <w:proofErr w:type="spellEnd"/>
      <w:r w:rsidRPr="004F443A">
        <w:t xml:space="preserve"> беседы, деловые игры и </w:t>
      </w:r>
      <w:proofErr w:type="spellStart"/>
      <w:r w:rsidRPr="004F443A">
        <w:t>квесты</w:t>
      </w:r>
      <w:proofErr w:type="spellEnd"/>
      <w:r w:rsidRPr="004F443A">
        <w:t xml:space="preserve">, решение кейсов, совместное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w:t>
      </w:r>
      <w:proofErr w:type="spellStart"/>
      <w:r w:rsidRPr="004F443A">
        <w:t>профориентационных</w:t>
      </w:r>
      <w:proofErr w:type="spellEnd"/>
      <w:r w:rsidRPr="004F443A">
        <w:t xml:space="preserve"> парков. </w:t>
      </w:r>
    </w:p>
    <w:p w:rsidR="004F443A" w:rsidRPr="004F443A" w:rsidRDefault="004F443A" w:rsidP="004F443A">
      <w:pPr>
        <w:adjustRightInd w:val="0"/>
        <w:spacing w:line="240" w:lineRule="auto"/>
        <w:rPr>
          <w:sz w:val="24"/>
          <w:szCs w:val="24"/>
          <w:lang w:eastAsia="ru-RU"/>
        </w:rPr>
      </w:pPr>
      <w:r>
        <w:rPr>
          <w:bCs/>
          <w:i/>
          <w:iCs/>
          <w:sz w:val="24"/>
          <w:szCs w:val="24"/>
          <w:u w:val="single"/>
        </w:rPr>
        <w:t>1 час</w:t>
      </w:r>
      <w:r w:rsidRPr="004F443A">
        <w:rPr>
          <w:bCs/>
          <w:i/>
          <w:iCs/>
          <w:sz w:val="24"/>
          <w:szCs w:val="24"/>
          <w:u w:val="single"/>
        </w:rPr>
        <w:t xml:space="preserve"> </w:t>
      </w:r>
      <w:r w:rsidRPr="004F443A">
        <w:rPr>
          <w:i/>
          <w:sz w:val="24"/>
          <w:szCs w:val="24"/>
          <w:u w:val="single"/>
        </w:rPr>
        <w:t xml:space="preserve">в неделю отводится </w:t>
      </w:r>
      <w:r w:rsidRPr="004F443A">
        <w:rPr>
          <w:bCs/>
          <w:i/>
          <w:iCs/>
          <w:sz w:val="24"/>
          <w:szCs w:val="24"/>
          <w:u w:val="single"/>
        </w:rPr>
        <w:t xml:space="preserve">занятиям, направленным на удовлетворение интересов и </w:t>
      </w:r>
      <w:proofErr w:type="gramStart"/>
      <w:r w:rsidRPr="004F443A">
        <w:rPr>
          <w:bCs/>
          <w:i/>
          <w:iCs/>
          <w:sz w:val="24"/>
          <w:szCs w:val="24"/>
          <w:u w:val="single"/>
        </w:rPr>
        <w:t>потребностей</w:t>
      </w:r>
      <w:proofErr w:type="gramEnd"/>
      <w:r w:rsidRPr="004F443A">
        <w:rPr>
          <w:bCs/>
          <w:i/>
          <w:iCs/>
          <w:sz w:val="24"/>
          <w:szCs w:val="24"/>
          <w:u w:val="single"/>
        </w:rPr>
        <w:t xml:space="preserve"> обучающихся в творческом и физическом развитии</w:t>
      </w:r>
      <w:r w:rsidRPr="004F443A">
        <w:rPr>
          <w:sz w:val="24"/>
          <w:szCs w:val="24"/>
        </w:rPr>
        <w:t xml:space="preserve">. В </w:t>
      </w:r>
      <w:r w:rsidRPr="004F443A">
        <w:rPr>
          <w:sz w:val="24"/>
          <w:szCs w:val="24"/>
          <w:lang w:eastAsia="ru-RU"/>
        </w:rPr>
        <w:t xml:space="preserve">ЧОУ «Школа «Аксон у Академической» работает спортивная секция КАРАТЭ, </w:t>
      </w:r>
      <w:r w:rsidRPr="004F443A">
        <w:rPr>
          <w:sz w:val="24"/>
          <w:szCs w:val="24"/>
        </w:rPr>
        <w:t xml:space="preserve">целью является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w:t>
      </w:r>
    </w:p>
    <w:p w:rsidR="004F443A" w:rsidRPr="004F443A" w:rsidRDefault="004F443A" w:rsidP="004F443A">
      <w:pPr>
        <w:pStyle w:val="Default"/>
        <w:jc w:val="both"/>
      </w:pPr>
      <w:r w:rsidRPr="004F443A">
        <w:rPr>
          <w:bCs/>
          <w:i/>
          <w:iCs/>
          <w:u w:val="single"/>
        </w:rPr>
        <w:t xml:space="preserve">1 час </w:t>
      </w:r>
      <w:r w:rsidRPr="004F443A">
        <w:rPr>
          <w:u w:val="single"/>
        </w:rPr>
        <w:t xml:space="preserve">в неделю отводится </w:t>
      </w:r>
      <w:r w:rsidRPr="004F443A">
        <w:rPr>
          <w:bCs/>
          <w:i/>
          <w:iCs/>
          <w:u w:val="single"/>
        </w:rPr>
        <w:t>занятиям, направленным на удовлетворение социальных интересов и потребностей обучающихся</w:t>
      </w:r>
      <w:r w:rsidRPr="004F443A">
        <w:t xml:space="preserve">, на педагогическое сопровождение органов ученического самоуправления, на организацию вместе с детьми комплекса совместных дел воспитательной направленности. </w:t>
      </w:r>
      <w:r>
        <w:t>Экскурсионная программа является неотъемлемой частью внеурочной деятельности, на которую выделяется 34 часа в год.</w:t>
      </w:r>
    </w:p>
    <w:p w:rsidR="004F443A" w:rsidRPr="004F443A" w:rsidRDefault="004F443A" w:rsidP="004F443A">
      <w:pPr>
        <w:pStyle w:val="Default"/>
        <w:ind w:firstLine="708"/>
        <w:jc w:val="both"/>
      </w:pPr>
      <w:r w:rsidRPr="004F443A">
        <w:t xml:space="preserve">Целью таких занятий является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в расчёт другие точки зрения. </w:t>
      </w:r>
    </w:p>
    <w:p w:rsidR="004F443A" w:rsidRPr="004F443A" w:rsidRDefault="004F443A" w:rsidP="004F443A">
      <w:pPr>
        <w:pStyle w:val="Default"/>
        <w:jc w:val="both"/>
        <w:rPr>
          <w:color w:val="231F20"/>
        </w:rPr>
      </w:pPr>
      <w:r w:rsidRPr="004F443A">
        <w:rPr>
          <w:b/>
          <w:bCs/>
          <w:color w:val="231F20"/>
        </w:rPr>
        <w:t>Принципы организации внеурочной деятельности</w:t>
      </w:r>
      <w:r w:rsidRPr="004F443A">
        <w:rPr>
          <w:color w:val="231F20"/>
        </w:rPr>
        <w:t>. Организуя внеурочную деятельность школьников, педагоги</w:t>
      </w:r>
      <w:r w:rsidRPr="004F443A">
        <w:rPr>
          <w:lang w:eastAsia="ru-RU"/>
        </w:rPr>
        <w:t xml:space="preserve"> ЧОУ «Школа «Аксон у Академической»</w:t>
      </w:r>
      <w:r w:rsidRPr="004F443A">
        <w:rPr>
          <w:color w:val="231F20"/>
        </w:rPr>
        <w:t xml:space="preserve"> придерживаются следующих принципов. </w:t>
      </w:r>
    </w:p>
    <w:p w:rsidR="004F443A" w:rsidRPr="004F443A" w:rsidRDefault="004F443A" w:rsidP="004F443A">
      <w:pPr>
        <w:pStyle w:val="Default"/>
        <w:jc w:val="both"/>
      </w:pPr>
      <w:r w:rsidRPr="004F443A">
        <w:rPr>
          <w:i/>
          <w:iCs/>
        </w:rPr>
        <w:t>Интерес</w:t>
      </w:r>
      <w:r w:rsidRPr="004F443A">
        <w:t xml:space="preserve">. Важно, чтобы педагоги помогают ребенку найти в школе «свою» внеурочную деятельность, привлекательную именно для него. Это укрепляет контакты педагогов с детьми, способствует формированию в глазах детей позитивного восприятия школы, уменьшает риск их вовлечения в нежелательные, антисоциальные виды деятельности. </w:t>
      </w:r>
    </w:p>
    <w:p w:rsidR="004F443A" w:rsidRPr="004F443A" w:rsidRDefault="004F443A" w:rsidP="004F443A">
      <w:pPr>
        <w:pStyle w:val="Default"/>
        <w:jc w:val="both"/>
      </w:pPr>
      <w:r w:rsidRPr="004F443A">
        <w:rPr>
          <w:i/>
          <w:iCs/>
          <w:color w:val="242424"/>
        </w:rPr>
        <w:t>Сотрудничество</w:t>
      </w:r>
      <w:r w:rsidRPr="004F443A">
        <w:rPr>
          <w:color w:val="242424"/>
        </w:rPr>
        <w:t xml:space="preserve">. </w:t>
      </w:r>
      <w:r w:rsidRPr="004F443A">
        <w:t xml:space="preserve">Педагоги организовывают внеурочную деятельность вместе с детьми. Это помогает детям взрослеть, преодолевая свою инфантильность и развивая самостоятельность и ответственность. </w:t>
      </w:r>
    </w:p>
    <w:p w:rsidR="004F443A" w:rsidRPr="004F443A" w:rsidRDefault="004F443A" w:rsidP="004F443A">
      <w:pPr>
        <w:pStyle w:val="Default"/>
        <w:jc w:val="both"/>
      </w:pPr>
      <w:r w:rsidRPr="004F443A">
        <w:rPr>
          <w:i/>
          <w:iCs/>
        </w:rPr>
        <w:t>Доверие</w:t>
      </w:r>
      <w:r w:rsidRPr="004F443A">
        <w:t xml:space="preserve">. Во внеурочной деятельности педагоги стремятся к установлению доверительных и доброжелательных отношений со школьниками. </w:t>
      </w:r>
    </w:p>
    <w:p w:rsidR="004F443A" w:rsidRPr="004F443A" w:rsidRDefault="004F443A" w:rsidP="004F443A">
      <w:pPr>
        <w:adjustRightInd w:val="0"/>
        <w:spacing w:line="240" w:lineRule="auto"/>
        <w:rPr>
          <w:color w:val="242424"/>
          <w:sz w:val="24"/>
          <w:szCs w:val="24"/>
        </w:rPr>
      </w:pPr>
      <w:proofErr w:type="spellStart"/>
      <w:r w:rsidRPr="004F443A">
        <w:rPr>
          <w:i/>
          <w:iCs/>
          <w:color w:val="242424"/>
          <w:sz w:val="24"/>
          <w:szCs w:val="24"/>
        </w:rPr>
        <w:t>Неназидательность</w:t>
      </w:r>
      <w:proofErr w:type="spellEnd"/>
      <w:r w:rsidRPr="004F443A">
        <w:rPr>
          <w:i/>
          <w:iCs/>
          <w:color w:val="242424"/>
          <w:sz w:val="24"/>
          <w:szCs w:val="24"/>
        </w:rPr>
        <w:t xml:space="preserve">. </w:t>
      </w:r>
      <w:r w:rsidRPr="004F443A">
        <w:rPr>
          <w:color w:val="242424"/>
          <w:sz w:val="24"/>
          <w:szCs w:val="24"/>
        </w:rPr>
        <w:t>Содержание внеурочных занятий не преподносится ребенку в форме назиданий, чтобы дать возможность формироваться его мировоззрению, его собственной жизненной позиции.</w:t>
      </w:r>
    </w:p>
    <w:p w:rsidR="004F443A" w:rsidRPr="004F443A" w:rsidRDefault="004F443A" w:rsidP="004F443A">
      <w:pPr>
        <w:pStyle w:val="afa"/>
        <w:spacing w:line="240" w:lineRule="auto"/>
        <w:jc w:val="center"/>
        <w:rPr>
          <w:b/>
          <w:spacing w:val="-8"/>
        </w:rPr>
      </w:pPr>
      <w:r w:rsidRPr="004F443A">
        <w:rPr>
          <w:b/>
          <w:spacing w:val="-8"/>
        </w:rPr>
        <w:t xml:space="preserve">План внеурочной деятельности </w:t>
      </w:r>
    </w:p>
    <w:p w:rsidR="004F443A" w:rsidRPr="004F443A" w:rsidRDefault="004F443A" w:rsidP="004F443A">
      <w:pPr>
        <w:spacing w:line="240" w:lineRule="auto"/>
        <w:rPr>
          <w:b/>
          <w:spacing w:val="-8"/>
          <w:sz w:val="24"/>
          <w:szCs w:val="24"/>
        </w:rPr>
      </w:pPr>
      <w:r w:rsidRPr="004F443A">
        <w:rPr>
          <w:b/>
          <w:spacing w:val="-8"/>
          <w:sz w:val="24"/>
          <w:szCs w:val="24"/>
        </w:rPr>
        <w:t>для 10-11 классов ЧОУ «Школа «Аксон у Академической», реализующей программы основного общего образования в соответствии с требованиями ФГОС СОО, на 2022-2023 учебный год</w:t>
      </w:r>
    </w:p>
    <w:p w:rsidR="004F443A" w:rsidRPr="004F443A" w:rsidRDefault="004F443A" w:rsidP="004F443A">
      <w:pPr>
        <w:spacing w:line="240" w:lineRule="auto"/>
        <w:rPr>
          <w:b/>
          <w:spacing w:val="-8"/>
          <w:sz w:val="24"/>
          <w:szCs w:val="24"/>
        </w:rPr>
      </w:pPr>
    </w:p>
    <w:tbl>
      <w:tblPr>
        <w:tblW w:w="11697" w:type="dxa"/>
        <w:tblInd w:w="40" w:type="dxa"/>
        <w:tblLayout w:type="fixed"/>
        <w:tblCellMar>
          <w:left w:w="40" w:type="dxa"/>
          <w:right w:w="40" w:type="dxa"/>
        </w:tblCellMar>
        <w:tblLook w:val="04A0" w:firstRow="1" w:lastRow="0" w:firstColumn="1" w:lastColumn="0" w:noHBand="0" w:noVBand="1"/>
      </w:tblPr>
      <w:tblGrid>
        <w:gridCol w:w="2929"/>
        <w:gridCol w:w="3259"/>
        <w:gridCol w:w="675"/>
        <w:gridCol w:w="744"/>
        <w:gridCol w:w="1984"/>
        <w:gridCol w:w="100"/>
        <w:gridCol w:w="1003"/>
        <w:gridCol w:w="1003"/>
      </w:tblGrid>
      <w:tr w:rsidR="004F443A" w:rsidRPr="004F443A" w:rsidTr="004F443A">
        <w:trPr>
          <w:gridAfter w:val="3"/>
          <w:wAfter w:w="2106" w:type="dxa"/>
        </w:trPr>
        <w:tc>
          <w:tcPr>
            <w:tcW w:w="2929" w:type="dxa"/>
            <w:vMerge w:val="restart"/>
            <w:tcBorders>
              <w:top w:val="single" w:sz="6" w:space="0" w:color="auto"/>
              <w:left w:val="single" w:sz="6" w:space="0" w:color="auto"/>
              <w:bottom w:val="single" w:sz="6" w:space="0" w:color="auto"/>
              <w:right w:val="single" w:sz="4" w:space="0" w:color="auto"/>
            </w:tcBorders>
            <w:hideMark/>
          </w:tcPr>
          <w:p w:rsidR="004F443A" w:rsidRPr="004F443A" w:rsidRDefault="004F443A" w:rsidP="004F443A">
            <w:pPr>
              <w:pStyle w:val="Style8"/>
              <w:widowControl/>
              <w:spacing w:line="240" w:lineRule="auto"/>
              <w:rPr>
                <w:rStyle w:val="FontStyle11"/>
                <w:lang w:eastAsia="en-US"/>
              </w:rPr>
            </w:pPr>
            <w:r w:rsidRPr="004F443A">
              <w:rPr>
                <w:rStyle w:val="FontStyle11"/>
                <w:lang w:eastAsia="en-US"/>
              </w:rPr>
              <w:t>Внеурочная деятельность</w:t>
            </w:r>
          </w:p>
          <w:p w:rsidR="004F443A" w:rsidRPr="004F443A" w:rsidRDefault="004F443A" w:rsidP="004F443A">
            <w:pPr>
              <w:pStyle w:val="Style8"/>
              <w:widowControl/>
              <w:spacing w:line="240" w:lineRule="auto"/>
              <w:ind w:firstLine="10"/>
              <w:rPr>
                <w:rStyle w:val="FontStyle11"/>
                <w:lang w:eastAsia="en-US"/>
              </w:rPr>
            </w:pPr>
            <w:r w:rsidRPr="004F443A">
              <w:rPr>
                <w:rStyle w:val="FontStyle11"/>
                <w:lang w:eastAsia="en-US"/>
              </w:rPr>
              <w:t>по направлениям развития личности:</w:t>
            </w:r>
          </w:p>
        </w:tc>
        <w:tc>
          <w:tcPr>
            <w:tcW w:w="3259" w:type="dxa"/>
            <w:vMerge w:val="restart"/>
            <w:tcBorders>
              <w:top w:val="single" w:sz="6" w:space="0" w:color="auto"/>
              <w:left w:val="single" w:sz="4" w:space="0" w:color="auto"/>
              <w:bottom w:val="single" w:sz="6" w:space="0" w:color="auto"/>
              <w:right w:val="single" w:sz="6" w:space="0" w:color="auto"/>
            </w:tcBorders>
          </w:tcPr>
          <w:p w:rsidR="004F443A" w:rsidRPr="004F443A" w:rsidRDefault="004F443A" w:rsidP="004F443A">
            <w:pPr>
              <w:spacing w:line="240" w:lineRule="auto"/>
              <w:jc w:val="center"/>
              <w:rPr>
                <w:rStyle w:val="FontStyle11"/>
              </w:rPr>
            </w:pPr>
          </w:p>
          <w:p w:rsidR="004F443A" w:rsidRPr="004F443A" w:rsidRDefault="004F443A" w:rsidP="004F443A">
            <w:pPr>
              <w:spacing w:line="240" w:lineRule="auto"/>
              <w:jc w:val="center"/>
              <w:rPr>
                <w:rStyle w:val="FontStyle11"/>
              </w:rPr>
            </w:pPr>
            <w:r w:rsidRPr="004F443A">
              <w:rPr>
                <w:rStyle w:val="FontStyle11"/>
              </w:rPr>
              <w:t>Название программы</w:t>
            </w:r>
          </w:p>
        </w:tc>
        <w:tc>
          <w:tcPr>
            <w:tcW w:w="675" w:type="dxa"/>
            <w:tcBorders>
              <w:top w:val="single" w:sz="6" w:space="0" w:color="auto"/>
              <w:left w:val="single" w:sz="6" w:space="0" w:color="auto"/>
              <w:bottom w:val="single" w:sz="6" w:space="0" w:color="auto"/>
              <w:right w:val="single" w:sz="4" w:space="0" w:color="auto"/>
            </w:tcBorders>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10  класс</w:t>
            </w:r>
          </w:p>
        </w:tc>
        <w:tc>
          <w:tcPr>
            <w:tcW w:w="744" w:type="dxa"/>
            <w:tcBorders>
              <w:top w:val="single" w:sz="6" w:space="0" w:color="auto"/>
              <w:left w:val="single" w:sz="4" w:space="0" w:color="auto"/>
              <w:bottom w:val="single" w:sz="6" w:space="0" w:color="auto"/>
              <w:right w:val="single" w:sz="4" w:space="0" w:color="auto"/>
            </w:tcBorders>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11 класс</w:t>
            </w:r>
          </w:p>
        </w:tc>
        <w:tc>
          <w:tcPr>
            <w:tcW w:w="1984" w:type="dxa"/>
            <w:tcBorders>
              <w:top w:val="single" w:sz="6" w:space="0" w:color="auto"/>
              <w:left w:val="single" w:sz="4" w:space="0" w:color="auto"/>
              <w:bottom w:val="single" w:sz="6" w:space="0" w:color="auto"/>
              <w:right w:val="single" w:sz="4" w:space="0" w:color="auto"/>
            </w:tcBorders>
            <w:hideMark/>
          </w:tcPr>
          <w:p w:rsidR="004F443A" w:rsidRPr="004F443A" w:rsidRDefault="004F443A" w:rsidP="004F443A">
            <w:pPr>
              <w:pStyle w:val="Style8"/>
              <w:widowControl/>
              <w:spacing w:line="240" w:lineRule="auto"/>
              <w:rPr>
                <w:rStyle w:val="FontStyle11"/>
                <w:lang w:eastAsia="en-US"/>
              </w:rPr>
            </w:pPr>
            <w:r w:rsidRPr="004F443A">
              <w:rPr>
                <w:rStyle w:val="FontStyle11"/>
                <w:lang w:eastAsia="en-US"/>
              </w:rPr>
              <w:t>Всего</w:t>
            </w:r>
          </w:p>
        </w:tc>
      </w:tr>
      <w:tr w:rsidR="004F443A" w:rsidRPr="004F443A" w:rsidTr="004F443A">
        <w:trPr>
          <w:gridAfter w:val="3"/>
          <w:wAfter w:w="2106" w:type="dxa"/>
          <w:trHeight w:val="460"/>
        </w:trPr>
        <w:tc>
          <w:tcPr>
            <w:tcW w:w="2929" w:type="dxa"/>
            <w:vMerge/>
            <w:tcBorders>
              <w:top w:val="single" w:sz="6" w:space="0" w:color="auto"/>
              <w:left w:val="single" w:sz="6" w:space="0" w:color="auto"/>
              <w:bottom w:val="single" w:sz="6" w:space="0" w:color="auto"/>
              <w:right w:val="single" w:sz="4" w:space="0" w:color="auto"/>
            </w:tcBorders>
            <w:vAlign w:val="center"/>
            <w:hideMark/>
          </w:tcPr>
          <w:p w:rsidR="004F443A" w:rsidRPr="004F443A" w:rsidRDefault="004F443A" w:rsidP="004F443A">
            <w:pPr>
              <w:spacing w:line="240" w:lineRule="auto"/>
              <w:rPr>
                <w:rStyle w:val="FontStyle11"/>
                <w:rFonts w:eastAsia="Times New Roman"/>
              </w:rPr>
            </w:pPr>
          </w:p>
        </w:tc>
        <w:tc>
          <w:tcPr>
            <w:tcW w:w="3259" w:type="dxa"/>
            <w:vMerge/>
            <w:tcBorders>
              <w:top w:val="single" w:sz="6" w:space="0" w:color="auto"/>
              <w:left w:val="single" w:sz="4" w:space="0" w:color="auto"/>
              <w:bottom w:val="single" w:sz="6" w:space="0" w:color="auto"/>
              <w:right w:val="single" w:sz="6" w:space="0" w:color="auto"/>
            </w:tcBorders>
            <w:vAlign w:val="center"/>
            <w:hideMark/>
          </w:tcPr>
          <w:p w:rsidR="004F443A" w:rsidRPr="004F443A" w:rsidRDefault="004F443A" w:rsidP="004F443A">
            <w:pPr>
              <w:spacing w:line="240" w:lineRule="auto"/>
              <w:rPr>
                <w:rStyle w:val="FontStyle11"/>
                <w:rFonts w:eastAsia="Times New Roman"/>
              </w:rPr>
            </w:pPr>
          </w:p>
        </w:tc>
        <w:tc>
          <w:tcPr>
            <w:tcW w:w="1419" w:type="dxa"/>
            <w:gridSpan w:val="2"/>
            <w:tcBorders>
              <w:top w:val="single" w:sz="6" w:space="0" w:color="auto"/>
              <w:left w:val="single" w:sz="6" w:space="0" w:color="auto"/>
              <w:bottom w:val="single" w:sz="6" w:space="0" w:color="auto"/>
              <w:right w:val="single" w:sz="4" w:space="0" w:color="auto"/>
            </w:tcBorders>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Количество часов в неделю</w:t>
            </w:r>
          </w:p>
        </w:tc>
        <w:tc>
          <w:tcPr>
            <w:tcW w:w="1984" w:type="dxa"/>
            <w:tcBorders>
              <w:top w:val="single" w:sz="6" w:space="0" w:color="auto"/>
              <w:left w:val="single" w:sz="4" w:space="0" w:color="auto"/>
              <w:bottom w:val="single" w:sz="6" w:space="0" w:color="auto"/>
              <w:right w:val="single" w:sz="4" w:space="0" w:color="auto"/>
            </w:tcBorders>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Количество часов в год</w:t>
            </w:r>
          </w:p>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(за два года обучения)</w:t>
            </w:r>
          </w:p>
        </w:tc>
      </w:tr>
      <w:tr w:rsidR="004F443A" w:rsidRPr="004F443A" w:rsidTr="004F443A">
        <w:tc>
          <w:tcPr>
            <w:tcW w:w="2929" w:type="dxa"/>
            <w:tcBorders>
              <w:top w:val="single" w:sz="4" w:space="0" w:color="auto"/>
              <w:left w:val="single" w:sz="6" w:space="0" w:color="auto"/>
              <w:bottom w:val="single" w:sz="6" w:space="0" w:color="auto"/>
              <w:right w:val="single" w:sz="4" w:space="0" w:color="auto"/>
            </w:tcBorders>
            <w:hideMark/>
          </w:tcPr>
          <w:p w:rsidR="004F443A" w:rsidRPr="004F443A" w:rsidRDefault="004F443A" w:rsidP="004F443A">
            <w:pPr>
              <w:pStyle w:val="Style8"/>
              <w:widowControl/>
              <w:spacing w:line="240" w:lineRule="auto"/>
              <w:rPr>
                <w:rStyle w:val="FontStyle11"/>
                <w:lang w:eastAsia="en-US"/>
              </w:rPr>
            </w:pPr>
            <w:r w:rsidRPr="004F443A">
              <w:rPr>
                <w:rStyle w:val="FontStyle11"/>
                <w:lang w:eastAsia="en-US"/>
              </w:rPr>
              <w:t>Духовно-нравственное</w:t>
            </w:r>
          </w:p>
        </w:tc>
        <w:tc>
          <w:tcPr>
            <w:tcW w:w="3259" w:type="dxa"/>
            <w:tcBorders>
              <w:top w:val="single" w:sz="4" w:space="0" w:color="auto"/>
              <w:left w:val="single" w:sz="4" w:space="0" w:color="auto"/>
              <w:bottom w:val="single" w:sz="6" w:space="0" w:color="auto"/>
              <w:right w:val="single" w:sz="6" w:space="0" w:color="auto"/>
            </w:tcBorders>
            <w:hideMark/>
          </w:tcPr>
          <w:p w:rsidR="004F443A" w:rsidRPr="004F443A" w:rsidRDefault="004F443A" w:rsidP="004F443A">
            <w:pPr>
              <w:pStyle w:val="Style8"/>
              <w:widowControl/>
              <w:spacing w:line="240" w:lineRule="auto"/>
              <w:rPr>
                <w:rStyle w:val="FontStyle11"/>
                <w:lang w:eastAsia="en-US"/>
              </w:rPr>
            </w:pPr>
            <w:r w:rsidRPr="004F443A">
              <w:rPr>
                <w:rStyle w:val="FontStyle11"/>
                <w:lang w:eastAsia="en-US"/>
              </w:rPr>
              <w:t>«Русская литература: классика и современность»</w:t>
            </w:r>
          </w:p>
        </w:tc>
        <w:tc>
          <w:tcPr>
            <w:tcW w:w="675" w:type="dxa"/>
            <w:tcBorders>
              <w:top w:val="single" w:sz="4" w:space="0" w:color="auto"/>
              <w:left w:val="single" w:sz="6" w:space="0" w:color="auto"/>
              <w:bottom w:val="single" w:sz="6" w:space="0" w:color="auto"/>
              <w:right w:val="single" w:sz="4"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1</w:t>
            </w:r>
          </w:p>
        </w:tc>
        <w:tc>
          <w:tcPr>
            <w:tcW w:w="744" w:type="dxa"/>
            <w:tcBorders>
              <w:top w:val="single" w:sz="4" w:space="0" w:color="auto"/>
              <w:left w:val="single" w:sz="4" w:space="0" w:color="auto"/>
              <w:bottom w:val="single" w:sz="6" w:space="0" w:color="auto"/>
              <w:right w:val="single" w:sz="6" w:space="0" w:color="auto"/>
            </w:tcBorders>
            <w:vAlign w:val="center"/>
          </w:tcPr>
          <w:p w:rsidR="004F443A" w:rsidRPr="004F443A" w:rsidRDefault="004F443A" w:rsidP="004F443A">
            <w:pPr>
              <w:pStyle w:val="Style8"/>
              <w:widowControl/>
              <w:spacing w:line="240" w:lineRule="auto"/>
              <w:jc w:val="center"/>
              <w:rPr>
                <w:rStyle w:val="FontStyle11"/>
                <w:lang w:eastAsia="en-US"/>
              </w:rPr>
            </w:pPr>
          </w:p>
        </w:tc>
        <w:tc>
          <w:tcPr>
            <w:tcW w:w="1984" w:type="dxa"/>
            <w:tcBorders>
              <w:top w:val="single" w:sz="4" w:space="0" w:color="auto"/>
              <w:left w:val="single" w:sz="6" w:space="0" w:color="auto"/>
              <w:bottom w:val="single" w:sz="6" w:space="0" w:color="auto"/>
              <w:right w:val="single" w:sz="6"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34</w:t>
            </w:r>
          </w:p>
        </w:tc>
        <w:tc>
          <w:tcPr>
            <w:tcW w:w="100" w:type="dxa"/>
            <w:tcBorders>
              <w:top w:val="nil"/>
              <w:left w:val="single" w:sz="4" w:space="0" w:color="auto"/>
              <w:bottom w:val="nil"/>
              <w:right w:val="nil"/>
            </w:tcBorders>
          </w:tcPr>
          <w:p w:rsidR="004F443A" w:rsidRPr="004F443A" w:rsidRDefault="004F443A" w:rsidP="004F443A">
            <w:pPr>
              <w:pStyle w:val="Style8"/>
              <w:widowControl/>
              <w:spacing w:line="240" w:lineRule="auto"/>
              <w:jc w:val="center"/>
              <w:rPr>
                <w:rStyle w:val="FontStyle11"/>
                <w:lang w:eastAsia="en-US"/>
              </w:rPr>
            </w:pPr>
          </w:p>
        </w:tc>
        <w:tc>
          <w:tcPr>
            <w:tcW w:w="1003" w:type="dxa"/>
          </w:tcPr>
          <w:p w:rsidR="004F443A" w:rsidRPr="004F443A" w:rsidRDefault="004F443A" w:rsidP="004F443A">
            <w:pPr>
              <w:pStyle w:val="Style8"/>
              <w:widowControl/>
              <w:spacing w:line="240" w:lineRule="auto"/>
              <w:jc w:val="center"/>
              <w:rPr>
                <w:rStyle w:val="FontStyle11"/>
                <w:lang w:eastAsia="en-US"/>
              </w:rPr>
            </w:pPr>
          </w:p>
        </w:tc>
        <w:tc>
          <w:tcPr>
            <w:tcW w:w="1003" w:type="dxa"/>
          </w:tcPr>
          <w:p w:rsidR="004F443A" w:rsidRPr="004F443A" w:rsidRDefault="004F443A" w:rsidP="004F443A">
            <w:pPr>
              <w:pStyle w:val="Style8"/>
              <w:widowControl/>
              <w:spacing w:line="240" w:lineRule="auto"/>
              <w:jc w:val="center"/>
              <w:rPr>
                <w:rStyle w:val="FontStyle11"/>
                <w:lang w:eastAsia="en-US"/>
              </w:rPr>
            </w:pPr>
          </w:p>
        </w:tc>
      </w:tr>
      <w:tr w:rsidR="004F443A" w:rsidRPr="004F443A" w:rsidTr="004F443A">
        <w:tc>
          <w:tcPr>
            <w:tcW w:w="2929" w:type="dxa"/>
            <w:tcBorders>
              <w:top w:val="single" w:sz="6" w:space="0" w:color="auto"/>
              <w:left w:val="single" w:sz="6" w:space="0" w:color="auto"/>
              <w:bottom w:val="nil"/>
              <w:right w:val="single" w:sz="4" w:space="0" w:color="auto"/>
            </w:tcBorders>
            <w:hideMark/>
          </w:tcPr>
          <w:p w:rsidR="004F443A" w:rsidRPr="004F443A" w:rsidRDefault="004F443A" w:rsidP="004F443A">
            <w:pPr>
              <w:pStyle w:val="Style8"/>
              <w:widowControl/>
              <w:spacing w:line="240" w:lineRule="auto"/>
              <w:rPr>
                <w:rStyle w:val="FontStyle11"/>
                <w:lang w:eastAsia="en-US"/>
              </w:rPr>
            </w:pPr>
            <w:r w:rsidRPr="004F443A">
              <w:rPr>
                <w:rStyle w:val="FontStyle11"/>
                <w:lang w:eastAsia="en-US"/>
              </w:rPr>
              <w:t>Социальное, общекультурное</w:t>
            </w:r>
          </w:p>
        </w:tc>
        <w:tc>
          <w:tcPr>
            <w:tcW w:w="3259" w:type="dxa"/>
            <w:tcBorders>
              <w:top w:val="single" w:sz="6" w:space="0" w:color="auto"/>
              <w:left w:val="single" w:sz="4" w:space="0" w:color="auto"/>
              <w:bottom w:val="single" w:sz="6" w:space="0" w:color="auto"/>
              <w:right w:val="single" w:sz="6" w:space="0" w:color="auto"/>
            </w:tcBorders>
            <w:hideMark/>
          </w:tcPr>
          <w:p w:rsidR="004F443A" w:rsidRPr="004F443A" w:rsidRDefault="004F443A" w:rsidP="004F443A">
            <w:pPr>
              <w:pStyle w:val="Style8"/>
              <w:widowControl/>
              <w:spacing w:line="240" w:lineRule="auto"/>
              <w:rPr>
                <w:rStyle w:val="FontStyle11"/>
                <w:lang w:eastAsia="en-US"/>
              </w:rPr>
            </w:pPr>
            <w:r w:rsidRPr="004F443A">
              <w:rPr>
                <w:rStyle w:val="FontStyle11"/>
                <w:lang w:eastAsia="en-US"/>
              </w:rPr>
              <w:t>«Разговоры о важном»</w:t>
            </w:r>
          </w:p>
        </w:tc>
        <w:tc>
          <w:tcPr>
            <w:tcW w:w="675" w:type="dxa"/>
            <w:tcBorders>
              <w:top w:val="single" w:sz="6" w:space="0" w:color="auto"/>
              <w:left w:val="single" w:sz="6" w:space="0" w:color="auto"/>
              <w:bottom w:val="single" w:sz="6" w:space="0" w:color="auto"/>
              <w:right w:val="single" w:sz="4"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1</w:t>
            </w:r>
          </w:p>
        </w:tc>
        <w:tc>
          <w:tcPr>
            <w:tcW w:w="744" w:type="dxa"/>
            <w:tcBorders>
              <w:top w:val="single" w:sz="6" w:space="0" w:color="auto"/>
              <w:left w:val="single" w:sz="4" w:space="0" w:color="auto"/>
              <w:bottom w:val="single" w:sz="6" w:space="0" w:color="auto"/>
              <w:right w:val="single" w:sz="6"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1</w:t>
            </w:r>
          </w:p>
        </w:tc>
        <w:tc>
          <w:tcPr>
            <w:tcW w:w="1984" w:type="dxa"/>
            <w:tcBorders>
              <w:top w:val="single" w:sz="4" w:space="0" w:color="auto"/>
              <w:left w:val="single" w:sz="6" w:space="0" w:color="auto"/>
              <w:bottom w:val="single" w:sz="6" w:space="0" w:color="auto"/>
              <w:right w:val="single" w:sz="6"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68</w:t>
            </w:r>
          </w:p>
        </w:tc>
        <w:tc>
          <w:tcPr>
            <w:tcW w:w="100" w:type="dxa"/>
            <w:tcBorders>
              <w:top w:val="nil"/>
              <w:left w:val="single" w:sz="4" w:space="0" w:color="auto"/>
              <w:bottom w:val="nil"/>
              <w:right w:val="nil"/>
            </w:tcBorders>
          </w:tcPr>
          <w:p w:rsidR="004F443A" w:rsidRPr="004F443A" w:rsidRDefault="004F443A" w:rsidP="004F443A">
            <w:pPr>
              <w:pStyle w:val="Style8"/>
              <w:widowControl/>
              <w:spacing w:line="240" w:lineRule="auto"/>
              <w:jc w:val="center"/>
              <w:rPr>
                <w:rStyle w:val="FontStyle11"/>
                <w:lang w:eastAsia="en-US"/>
              </w:rPr>
            </w:pPr>
          </w:p>
        </w:tc>
        <w:tc>
          <w:tcPr>
            <w:tcW w:w="1003" w:type="dxa"/>
          </w:tcPr>
          <w:p w:rsidR="004F443A" w:rsidRPr="004F443A" w:rsidRDefault="004F443A" w:rsidP="004F443A">
            <w:pPr>
              <w:pStyle w:val="Style8"/>
              <w:widowControl/>
              <w:spacing w:line="240" w:lineRule="auto"/>
              <w:jc w:val="center"/>
              <w:rPr>
                <w:rStyle w:val="FontStyle11"/>
                <w:lang w:eastAsia="en-US"/>
              </w:rPr>
            </w:pPr>
          </w:p>
        </w:tc>
        <w:tc>
          <w:tcPr>
            <w:tcW w:w="1003" w:type="dxa"/>
          </w:tcPr>
          <w:p w:rsidR="004F443A" w:rsidRPr="004F443A" w:rsidRDefault="004F443A" w:rsidP="004F443A">
            <w:pPr>
              <w:pStyle w:val="Style8"/>
              <w:widowControl/>
              <w:spacing w:line="240" w:lineRule="auto"/>
              <w:jc w:val="center"/>
              <w:rPr>
                <w:rStyle w:val="FontStyle11"/>
                <w:lang w:eastAsia="en-US"/>
              </w:rPr>
            </w:pPr>
          </w:p>
        </w:tc>
      </w:tr>
      <w:tr w:rsidR="004F443A" w:rsidRPr="004F443A" w:rsidTr="004F443A">
        <w:trPr>
          <w:trHeight w:val="1398"/>
        </w:trPr>
        <w:tc>
          <w:tcPr>
            <w:tcW w:w="2929" w:type="dxa"/>
            <w:vMerge w:val="restart"/>
            <w:tcBorders>
              <w:top w:val="single" w:sz="6" w:space="0" w:color="auto"/>
              <w:left w:val="single" w:sz="6" w:space="0" w:color="auto"/>
              <w:bottom w:val="single" w:sz="6" w:space="0" w:color="auto"/>
              <w:right w:val="single" w:sz="4" w:space="0" w:color="auto"/>
            </w:tcBorders>
            <w:hideMark/>
          </w:tcPr>
          <w:p w:rsidR="004F443A" w:rsidRPr="004F443A" w:rsidRDefault="004F443A" w:rsidP="004F443A">
            <w:pPr>
              <w:spacing w:line="240" w:lineRule="auto"/>
              <w:rPr>
                <w:rStyle w:val="FontStyle11"/>
              </w:rPr>
            </w:pPr>
            <w:proofErr w:type="spellStart"/>
            <w:r w:rsidRPr="004F443A">
              <w:rPr>
                <w:rStyle w:val="FontStyle11"/>
              </w:rPr>
              <w:t>Общеинтеллектуальное</w:t>
            </w:r>
            <w:proofErr w:type="spellEnd"/>
          </w:p>
          <w:p w:rsidR="004F443A" w:rsidRPr="004F443A" w:rsidRDefault="004F443A" w:rsidP="004F443A">
            <w:pPr>
              <w:spacing w:line="240" w:lineRule="auto"/>
              <w:rPr>
                <w:rStyle w:val="FontStyle11"/>
              </w:rPr>
            </w:pPr>
            <w:r w:rsidRPr="004F443A">
              <w:rPr>
                <w:rStyle w:val="FontStyle11"/>
              </w:rPr>
              <w:t>Формирование функциональной грамотности</w:t>
            </w:r>
          </w:p>
        </w:tc>
        <w:tc>
          <w:tcPr>
            <w:tcW w:w="3259" w:type="dxa"/>
            <w:tcBorders>
              <w:top w:val="single" w:sz="4" w:space="0" w:color="auto"/>
              <w:left w:val="single" w:sz="4" w:space="0" w:color="auto"/>
              <w:bottom w:val="single" w:sz="4" w:space="0" w:color="auto"/>
              <w:right w:val="single" w:sz="6" w:space="0" w:color="auto"/>
            </w:tcBorders>
            <w:hideMark/>
          </w:tcPr>
          <w:p w:rsidR="004F443A" w:rsidRPr="004F443A" w:rsidRDefault="004F443A" w:rsidP="004F443A">
            <w:pPr>
              <w:pStyle w:val="Style8"/>
              <w:spacing w:line="240" w:lineRule="auto"/>
              <w:rPr>
                <w:rStyle w:val="FontStyle11"/>
                <w:lang w:eastAsia="en-US"/>
              </w:rPr>
            </w:pPr>
            <w:r w:rsidRPr="004F443A">
              <w:rPr>
                <w:rStyle w:val="FontStyle11"/>
                <w:lang w:eastAsia="en-US"/>
              </w:rPr>
              <w:t xml:space="preserve">«Актуальные вопросы изучения истории» (формирование </w:t>
            </w:r>
            <w:r w:rsidRPr="004F443A">
              <w:rPr>
                <w:lang w:eastAsia="en-US"/>
              </w:rPr>
              <w:t>глобальных компетенций и креативного мышления</w:t>
            </w:r>
            <w:r w:rsidRPr="004F443A">
              <w:rPr>
                <w:rStyle w:val="FontStyle11"/>
                <w:lang w:eastAsia="en-US"/>
              </w:rPr>
              <w:t>)</w:t>
            </w:r>
          </w:p>
        </w:tc>
        <w:tc>
          <w:tcPr>
            <w:tcW w:w="675" w:type="dxa"/>
            <w:tcBorders>
              <w:top w:val="single" w:sz="4" w:space="0" w:color="auto"/>
              <w:left w:val="single" w:sz="6" w:space="0" w:color="auto"/>
              <w:bottom w:val="single" w:sz="4" w:space="0" w:color="auto"/>
              <w:right w:val="single" w:sz="4" w:space="0" w:color="auto"/>
            </w:tcBorders>
            <w:vAlign w:val="center"/>
            <w:hideMark/>
          </w:tcPr>
          <w:p w:rsidR="004F443A" w:rsidRPr="004F443A" w:rsidRDefault="004F443A" w:rsidP="004F443A">
            <w:pPr>
              <w:spacing w:line="240" w:lineRule="auto"/>
              <w:rPr>
                <w:rStyle w:val="FontStyle11"/>
              </w:rPr>
            </w:pPr>
          </w:p>
        </w:tc>
        <w:tc>
          <w:tcPr>
            <w:tcW w:w="744" w:type="dxa"/>
            <w:tcBorders>
              <w:top w:val="single" w:sz="4" w:space="0" w:color="auto"/>
              <w:left w:val="single" w:sz="4" w:space="0" w:color="auto"/>
              <w:bottom w:val="single" w:sz="4" w:space="0" w:color="auto"/>
              <w:right w:val="single" w:sz="6"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1</w:t>
            </w:r>
          </w:p>
        </w:tc>
        <w:tc>
          <w:tcPr>
            <w:tcW w:w="1984" w:type="dxa"/>
            <w:tcBorders>
              <w:top w:val="single" w:sz="4" w:space="0" w:color="auto"/>
              <w:left w:val="single" w:sz="6" w:space="0" w:color="auto"/>
              <w:bottom w:val="single" w:sz="4" w:space="0" w:color="auto"/>
              <w:right w:val="single" w:sz="6" w:space="0" w:color="auto"/>
            </w:tcBorders>
            <w:vAlign w:val="center"/>
            <w:hideMark/>
          </w:tcPr>
          <w:p w:rsidR="004F443A" w:rsidRPr="004F443A" w:rsidRDefault="004F443A" w:rsidP="004F443A">
            <w:pPr>
              <w:pStyle w:val="Style8"/>
              <w:spacing w:line="240" w:lineRule="auto"/>
              <w:jc w:val="center"/>
              <w:rPr>
                <w:rStyle w:val="FontStyle11"/>
                <w:lang w:eastAsia="en-US"/>
              </w:rPr>
            </w:pPr>
            <w:r w:rsidRPr="004F443A">
              <w:rPr>
                <w:rStyle w:val="FontStyle11"/>
                <w:lang w:eastAsia="en-US"/>
              </w:rPr>
              <w:t>34</w:t>
            </w:r>
          </w:p>
        </w:tc>
        <w:tc>
          <w:tcPr>
            <w:tcW w:w="100" w:type="dxa"/>
            <w:vMerge w:val="restart"/>
            <w:tcBorders>
              <w:top w:val="nil"/>
              <w:left w:val="single" w:sz="4" w:space="0" w:color="auto"/>
              <w:bottom w:val="nil"/>
              <w:right w:val="nil"/>
            </w:tcBorders>
            <w:vAlign w:val="center"/>
          </w:tcPr>
          <w:p w:rsidR="004F443A" w:rsidRPr="004F443A" w:rsidRDefault="004F443A" w:rsidP="004F443A">
            <w:pPr>
              <w:spacing w:line="240" w:lineRule="auto"/>
              <w:rPr>
                <w:rStyle w:val="FontStyle11"/>
              </w:rPr>
            </w:pPr>
          </w:p>
        </w:tc>
        <w:tc>
          <w:tcPr>
            <w:tcW w:w="1003" w:type="dxa"/>
            <w:vMerge w:val="restart"/>
            <w:vAlign w:val="center"/>
          </w:tcPr>
          <w:p w:rsidR="004F443A" w:rsidRPr="004F443A" w:rsidRDefault="004F443A" w:rsidP="004F443A">
            <w:pPr>
              <w:spacing w:line="240" w:lineRule="auto"/>
              <w:rPr>
                <w:rStyle w:val="FontStyle11"/>
              </w:rPr>
            </w:pPr>
          </w:p>
        </w:tc>
        <w:tc>
          <w:tcPr>
            <w:tcW w:w="1003" w:type="dxa"/>
            <w:vMerge w:val="restart"/>
            <w:vAlign w:val="center"/>
          </w:tcPr>
          <w:p w:rsidR="004F443A" w:rsidRPr="004F443A" w:rsidRDefault="004F443A" w:rsidP="004F443A">
            <w:pPr>
              <w:spacing w:line="240" w:lineRule="auto"/>
              <w:rPr>
                <w:rStyle w:val="FontStyle11"/>
              </w:rPr>
            </w:pPr>
          </w:p>
        </w:tc>
      </w:tr>
      <w:tr w:rsidR="004F443A" w:rsidRPr="004F443A" w:rsidTr="004F443A">
        <w:trPr>
          <w:trHeight w:val="2175"/>
        </w:trPr>
        <w:tc>
          <w:tcPr>
            <w:tcW w:w="2929" w:type="dxa"/>
            <w:vMerge/>
            <w:tcBorders>
              <w:top w:val="single" w:sz="6" w:space="0" w:color="auto"/>
              <w:left w:val="single" w:sz="6" w:space="0" w:color="auto"/>
              <w:bottom w:val="single" w:sz="6" w:space="0" w:color="auto"/>
              <w:right w:val="single" w:sz="4" w:space="0" w:color="auto"/>
            </w:tcBorders>
            <w:vAlign w:val="center"/>
            <w:hideMark/>
          </w:tcPr>
          <w:p w:rsidR="004F443A" w:rsidRPr="004F443A" w:rsidRDefault="004F443A" w:rsidP="004F443A">
            <w:pPr>
              <w:spacing w:line="240" w:lineRule="auto"/>
              <w:rPr>
                <w:rStyle w:val="FontStyle11"/>
                <w:rFonts w:eastAsia="Times New Roman"/>
              </w:rPr>
            </w:pPr>
          </w:p>
        </w:tc>
        <w:tc>
          <w:tcPr>
            <w:tcW w:w="3259" w:type="dxa"/>
            <w:tcBorders>
              <w:top w:val="single" w:sz="4" w:space="0" w:color="auto"/>
              <w:left w:val="single" w:sz="4" w:space="0" w:color="auto"/>
              <w:bottom w:val="single" w:sz="6" w:space="0" w:color="auto"/>
              <w:right w:val="single" w:sz="6" w:space="0" w:color="auto"/>
            </w:tcBorders>
            <w:hideMark/>
          </w:tcPr>
          <w:p w:rsidR="004F443A" w:rsidRPr="004F443A" w:rsidRDefault="004F443A" w:rsidP="004F443A">
            <w:pPr>
              <w:pStyle w:val="Style8"/>
              <w:spacing w:line="240" w:lineRule="auto"/>
              <w:rPr>
                <w:rStyle w:val="FontStyle11"/>
                <w:lang w:eastAsia="en-US"/>
              </w:rPr>
            </w:pPr>
            <w:r w:rsidRPr="004F443A">
              <w:rPr>
                <w:rStyle w:val="FontStyle11"/>
                <w:lang w:eastAsia="en-US"/>
              </w:rPr>
              <w:t xml:space="preserve">«Я-исследователь» интегрированный курс (формирование </w:t>
            </w:r>
            <w:r w:rsidRPr="004F443A">
              <w:rPr>
                <w:lang w:eastAsia="en-US"/>
              </w:rPr>
              <w:t>читательской грамотности, математической грамотности, естественнонаучной грамотности)</w:t>
            </w:r>
          </w:p>
        </w:tc>
        <w:tc>
          <w:tcPr>
            <w:tcW w:w="675" w:type="dxa"/>
            <w:tcBorders>
              <w:top w:val="single" w:sz="4" w:space="0" w:color="auto"/>
              <w:left w:val="single" w:sz="6" w:space="0" w:color="auto"/>
              <w:bottom w:val="single" w:sz="6" w:space="0" w:color="auto"/>
              <w:right w:val="single" w:sz="4" w:space="0" w:color="auto"/>
            </w:tcBorders>
            <w:vAlign w:val="center"/>
            <w:hideMark/>
          </w:tcPr>
          <w:p w:rsidR="004F443A" w:rsidRPr="004F443A" w:rsidRDefault="004F443A" w:rsidP="004F443A">
            <w:pPr>
              <w:pStyle w:val="Style8"/>
              <w:spacing w:line="240" w:lineRule="auto"/>
              <w:jc w:val="center"/>
              <w:rPr>
                <w:rStyle w:val="FontStyle11"/>
                <w:lang w:eastAsia="en-US"/>
              </w:rPr>
            </w:pPr>
            <w:r w:rsidRPr="004F443A">
              <w:rPr>
                <w:rStyle w:val="FontStyle11"/>
                <w:lang w:eastAsia="en-US"/>
              </w:rPr>
              <w:t>1</w:t>
            </w:r>
          </w:p>
        </w:tc>
        <w:tc>
          <w:tcPr>
            <w:tcW w:w="744" w:type="dxa"/>
            <w:tcBorders>
              <w:top w:val="single" w:sz="4" w:space="0" w:color="auto"/>
              <w:left w:val="single" w:sz="4" w:space="0" w:color="auto"/>
              <w:bottom w:val="single" w:sz="6" w:space="0" w:color="auto"/>
              <w:right w:val="single" w:sz="6" w:space="0" w:color="auto"/>
            </w:tcBorders>
            <w:vAlign w:val="center"/>
          </w:tcPr>
          <w:p w:rsidR="004F443A" w:rsidRPr="004F443A" w:rsidRDefault="004F443A" w:rsidP="004F443A">
            <w:pPr>
              <w:pStyle w:val="Style8"/>
              <w:widowControl/>
              <w:spacing w:line="240" w:lineRule="auto"/>
              <w:jc w:val="center"/>
              <w:rPr>
                <w:rStyle w:val="FontStyle11"/>
                <w:lang w:eastAsia="en-US"/>
              </w:rPr>
            </w:pPr>
          </w:p>
        </w:tc>
        <w:tc>
          <w:tcPr>
            <w:tcW w:w="1984" w:type="dxa"/>
            <w:tcBorders>
              <w:top w:val="single" w:sz="4" w:space="0" w:color="auto"/>
              <w:left w:val="single" w:sz="6" w:space="0" w:color="auto"/>
              <w:bottom w:val="single" w:sz="6" w:space="0" w:color="auto"/>
              <w:right w:val="single" w:sz="6" w:space="0" w:color="auto"/>
            </w:tcBorders>
            <w:vAlign w:val="center"/>
            <w:hideMark/>
          </w:tcPr>
          <w:p w:rsidR="004F443A" w:rsidRPr="004F443A" w:rsidRDefault="004F443A" w:rsidP="004F443A">
            <w:pPr>
              <w:pStyle w:val="Style8"/>
              <w:spacing w:line="240" w:lineRule="auto"/>
              <w:jc w:val="center"/>
              <w:rPr>
                <w:rStyle w:val="FontStyle11"/>
                <w:lang w:eastAsia="en-US"/>
              </w:rPr>
            </w:pPr>
            <w:r w:rsidRPr="004F443A">
              <w:rPr>
                <w:rStyle w:val="FontStyle11"/>
                <w:lang w:eastAsia="en-US"/>
              </w:rPr>
              <w:t>34</w:t>
            </w:r>
          </w:p>
        </w:tc>
        <w:tc>
          <w:tcPr>
            <w:tcW w:w="100" w:type="dxa"/>
            <w:vMerge/>
            <w:tcBorders>
              <w:top w:val="nil"/>
              <w:left w:val="single" w:sz="4" w:space="0" w:color="auto"/>
              <w:bottom w:val="nil"/>
              <w:right w:val="nil"/>
            </w:tcBorders>
            <w:vAlign w:val="center"/>
            <w:hideMark/>
          </w:tcPr>
          <w:p w:rsidR="004F443A" w:rsidRPr="004F443A" w:rsidRDefault="004F443A" w:rsidP="004F443A">
            <w:pPr>
              <w:spacing w:line="240" w:lineRule="auto"/>
              <w:rPr>
                <w:rStyle w:val="FontStyle11"/>
                <w:rFonts w:eastAsia="Times New Roman"/>
              </w:rPr>
            </w:pPr>
          </w:p>
        </w:tc>
        <w:tc>
          <w:tcPr>
            <w:tcW w:w="1003" w:type="dxa"/>
            <w:vMerge/>
            <w:vAlign w:val="center"/>
            <w:hideMark/>
          </w:tcPr>
          <w:p w:rsidR="004F443A" w:rsidRPr="004F443A" w:rsidRDefault="004F443A" w:rsidP="004F443A">
            <w:pPr>
              <w:spacing w:line="240" w:lineRule="auto"/>
              <w:rPr>
                <w:rStyle w:val="FontStyle11"/>
                <w:rFonts w:eastAsia="Times New Roman"/>
              </w:rPr>
            </w:pPr>
          </w:p>
        </w:tc>
        <w:tc>
          <w:tcPr>
            <w:tcW w:w="1003" w:type="dxa"/>
            <w:vMerge/>
            <w:vAlign w:val="center"/>
            <w:hideMark/>
          </w:tcPr>
          <w:p w:rsidR="004F443A" w:rsidRPr="004F443A" w:rsidRDefault="004F443A" w:rsidP="004F443A">
            <w:pPr>
              <w:spacing w:line="240" w:lineRule="auto"/>
              <w:rPr>
                <w:rStyle w:val="FontStyle11"/>
                <w:rFonts w:eastAsia="Times New Roman"/>
              </w:rPr>
            </w:pPr>
          </w:p>
        </w:tc>
      </w:tr>
      <w:tr w:rsidR="004F443A" w:rsidRPr="004F443A" w:rsidTr="004F443A">
        <w:tc>
          <w:tcPr>
            <w:tcW w:w="2929" w:type="dxa"/>
            <w:tcBorders>
              <w:top w:val="single" w:sz="6" w:space="0" w:color="auto"/>
              <w:left w:val="single" w:sz="6" w:space="0" w:color="auto"/>
              <w:bottom w:val="single" w:sz="6" w:space="0" w:color="auto"/>
              <w:right w:val="single" w:sz="4" w:space="0" w:color="auto"/>
            </w:tcBorders>
            <w:hideMark/>
          </w:tcPr>
          <w:p w:rsidR="004F443A" w:rsidRPr="004F443A" w:rsidRDefault="004F443A" w:rsidP="004F443A">
            <w:pPr>
              <w:pStyle w:val="Style8"/>
              <w:widowControl/>
              <w:spacing w:line="240" w:lineRule="auto"/>
              <w:rPr>
                <w:rStyle w:val="FontStyle11"/>
                <w:lang w:eastAsia="en-US"/>
              </w:rPr>
            </w:pPr>
            <w:r w:rsidRPr="004F443A">
              <w:rPr>
                <w:rStyle w:val="FontStyle11"/>
                <w:lang w:eastAsia="en-US"/>
              </w:rPr>
              <w:t>Спортивно-оздоровительное</w:t>
            </w:r>
          </w:p>
        </w:tc>
        <w:tc>
          <w:tcPr>
            <w:tcW w:w="3259" w:type="dxa"/>
            <w:tcBorders>
              <w:top w:val="single" w:sz="6" w:space="0" w:color="auto"/>
              <w:left w:val="single" w:sz="4" w:space="0" w:color="auto"/>
              <w:bottom w:val="single" w:sz="6" w:space="0" w:color="auto"/>
              <w:right w:val="single" w:sz="6" w:space="0" w:color="auto"/>
            </w:tcBorders>
            <w:hideMark/>
          </w:tcPr>
          <w:p w:rsidR="004F443A" w:rsidRPr="004F443A" w:rsidRDefault="004F443A" w:rsidP="004F443A">
            <w:pPr>
              <w:pStyle w:val="Style8"/>
              <w:widowControl/>
              <w:spacing w:line="240" w:lineRule="auto"/>
              <w:rPr>
                <w:rStyle w:val="FontStyle11"/>
                <w:lang w:eastAsia="en-US"/>
              </w:rPr>
            </w:pPr>
            <w:r w:rsidRPr="004F443A">
              <w:rPr>
                <w:rStyle w:val="FontStyle11"/>
                <w:lang w:eastAsia="en-US"/>
              </w:rPr>
              <w:t>Общая физическая подготовка с элементами КАРАТЭ</w:t>
            </w:r>
          </w:p>
        </w:tc>
        <w:tc>
          <w:tcPr>
            <w:tcW w:w="675" w:type="dxa"/>
            <w:tcBorders>
              <w:top w:val="single" w:sz="6" w:space="0" w:color="auto"/>
              <w:left w:val="single" w:sz="6" w:space="0" w:color="auto"/>
              <w:bottom w:val="single" w:sz="6" w:space="0" w:color="auto"/>
              <w:right w:val="single" w:sz="4"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1</w:t>
            </w:r>
          </w:p>
        </w:tc>
        <w:tc>
          <w:tcPr>
            <w:tcW w:w="744" w:type="dxa"/>
            <w:tcBorders>
              <w:top w:val="single" w:sz="6" w:space="0" w:color="auto"/>
              <w:left w:val="single" w:sz="4" w:space="0" w:color="auto"/>
              <w:bottom w:val="single" w:sz="6" w:space="0" w:color="auto"/>
              <w:right w:val="single" w:sz="6"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1</w:t>
            </w:r>
          </w:p>
        </w:tc>
        <w:tc>
          <w:tcPr>
            <w:tcW w:w="1984" w:type="dxa"/>
            <w:tcBorders>
              <w:top w:val="single" w:sz="6" w:space="0" w:color="auto"/>
              <w:left w:val="single" w:sz="6" w:space="0" w:color="auto"/>
              <w:bottom w:val="single" w:sz="6" w:space="0" w:color="auto"/>
              <w:right w:val="single" w:sz="6"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68</w:t>
            </w:r>
          </w:p>
        </w:tc>
        <w:tc>
          <w:tcPr>
            <w:tcW w:w="100" w:type="dxa"/>
            <w:tcBorders>
              <w:top w:val="nil"/>
              <w:left w:val="single" w:sz="4" w:space="0" w:color="auto"/>
              <w:bottom w:val="nil"/>
              <w:right w:val="nil"/>
            </w:tcBorders>
          </w:tcPr>
          <w:p w:rsidR="004F443A" w:rsidRPr="004F443A" w:rsidRDefault="004F443A" w:rsidP="004F443A">
            <w:pPr>
              <w:pStyle w:val="Style8"/>
              <w:widowControl/>
              <w:spacing w:line="240" w:lineRule="auto"/>
              <w:jc w:val="center"/>
              <w:rPr>
                <w:rStyle w:val="FontStyle11"/>
                <w:lang w:eastAsia="en-US"/>
              </w:rPr>
            </w:pPr>
          </w:p>
        </w:tc>
        <w:tc>
          <w:tcPr>
            <w:tcW w:w="1003" w:type="dxa"/>
          </w:tcPr>
          <w:p w:rsidR="004F443A" w:rsidRPr="004F443A" w:rsidRDefault="004F443A" w:rsidP="004F443A">
            <w:pPr>
              <w:pStyle w:val="Style8"/>
              <w:widowControl/>
              <w:spacing w:line="240" w:lineRule="auto"/>
              <w:jc w:val="center"/>
              <w:rPr>
                <w:rStyle w:val="FontStyle11"/>
                <w:lang w:eastAsia="en-US"/>
              </w:rPr>
            </w:pPr>
          </w:p>
        </w:tc>
        <w:tc>
          <w:tcPr>
            <w:tcW w:w="1003" w:type="dxa"/>
          </w:tcPr>
          <w:p w:rsidR="004F443A" w:rsidRPr="004F443A" w:rsidRDefault="004F443A" w:rsidP="004F443A">
            <w:pPr>
              <w:pStyle w:val="Style8"/>
              <w:widowControl/>
              <w:spacing w:line="240" w:lineRule="auto"/>
              <w:jc w:val="center"/>
              <w:rPr>
                <w:rStyle w:val="FontStyle11"/>
                <w:lang w:eastAsia="en-US"/>
              </w:rPr>
            </w:pPr>
          </w:p>
        </w:tc>
      </w:tr>
      <w:tr w:rsidR="004F443A" w:rsidRPr="004F443A" w:rsidTr="004F443A">
        <w:tc>
          <w:tcPr>
            <w:tcW w:w="6188" w:type="dxa"/>
            <w:gridSpan w:val="2"/>
            <w:tcBorders>
              <w:top w:val="single" w:sz="6" w:space="0" w:color="auto"/>
              <w:left w:val="single" w:sz="6" w:space="0" w:color="auto"/>
              <w:bottom w:val="single" w:sz="6" w:space="0" w:color="auto"/>
              <w:right w:val="single" w:sz="6" w:space="0" w:color="auto"/>
            </w:tcBorders>
            <w:hideMark/>
          </w:tcPr>
          <w:p w:rsidR="004F443A" w:rsidRPr="004F443A" w:rsidRDefault="004F443A" w:rsidP="004F443A">
            <w:pPr>
              <w:pStyle w:val="Style8"/>
              <w:widowControl/>
              <w:spacing w:line="240" w:lineRule="auto"/>
              <w:rPr>
                <w:rStyle w:val="FontStyle11"/>
                <w:lang w:eastAsia="en-US"/>
              </w:rPr>
            </w:pPr>
            <w:r w:rsidRPr="004F443A">
              <w:rPr>
                <w:rStyle w:val="FontStyle11"/>
                <w:lang w:eastAsia="en-US"/>
              </w:rPr>
              <w:t>Экскурсионная программа по Санкт-Петербургу и Ленинградской области</w:t>
            </w:r>
          </w:p>
        </w:tc>
        <w:tc>
          <w:tcPr>
            <w:tcW w:w="675" w:type="dxa"/>
            <w:tcBorders>
              <w:top w:val="single" w:sz="6" w:space="0" w:color="auto"/>
              <w:left w:val="single" w:sz="6" w:space="0" w:color="auto"/>
              <w:bottom w:val="single" w:sz="6" w:space="0" w:color="auto"/>
              <w:right w:val="single" w:sz="4"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1</w:t>
            </w:r>
          </w:p>
        </w:tc>
        <w:tc>
          <w:tcPr>
            <w:tcW w:w="744" w:type="dxa"/>
            <w:tcBorders>
              <w:top w:val="single" w:sz="6" w:space="0" w:color="auto"/>
              <w:left w:val="single" w:sz="4" w:space="0" w:color="auto"/>
              <w:bottom w:val="single" w:sz="6" w:space="0" w:color="auto"/>
              <w:right w:val="single" w:sz="6"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1</w:t>
            </w:r>
          </w:p>
        </w:tc>
        <w:tc>
          <w:tcPr>
            <w:tcW w:w="1984" w:type="dxa"/>
            <w:tcBorders>
              <w:top w:val="single" w:sz="6" w:space="0" w:color="auto"/>
              <w:left w:val="single" w:sz="6" w:space="0" w:color="auto"/>
              <w:bottom w:val="single" w:sz="6" w:space="0" w:color="auto"/>
              <w:right w:val="single" w:sz="6"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68</w:t>
            </w:r>
          </w:p>
        </w:tc>
        <w:tc>
          <w:tcPr>
            <w:tcW w:w="100" w:type="dxa"/>
            <w:tcBorders>
              <w:top w:val="nil"/>
              <w:left w:val="single" w:sz="4" w:space="0" w:color="auto"/>
              <w:bottom w:val="nil"/>
              <w:right w:val="nil"/>
            </w:tcBorders>
          </w:tcPr>
          <w:p w:rsidR="004F443A" w:rsidRPr="004F443A" w:rsidRDefault="004F443A" w:rsidP="004F443A">
            <w:pPr>
              <w:pStyle w:val="Style8"/>
              <w:widowControl/>
              <w:spacing w:line="240" w:lineRule="auto"/>
              <w:jc w:val="center"/>
              <w:rPr>
                <w:rStyle w:val="FontStyle11"/>
                <w:lang w:eastAsia="en-US"/>
              </w:rPr>
            </w:pPr>
          </w:p>
        </w:tc>
        <w:tc>
          <w:tcPr>
            <w:tcW w:w="1003" w:type="dxa"/>
          </w:tcPr>
          <w:p w:rsidR="004F443A" w:rsidRPr="004F443A" w:rsidRDefault="004F443A" w:rsidP="004F443A">
            <w:pPr>
              <w:pStyle w:val="Style8"/>
              <w:widowControl/>
              <w:spacing w:line="240" w:lineRule="auto"/>
              <w:jc w:val="center"/>
              <w:rPr>
                <w:rStyle w:val="FontStyle11"/>
                <w:lang w:eastAsia="en-US"/>
              </w:rPr>
            </w:pPr>
          </w:p>
        </w:tc>
        <w:tc>
          <w:tcPr>
            <w:tcW w:w="1003" w:type="dxa"/>
          </w:tcPr>
          <w:p w:rsidR="004F443A" w:rsidRPr="004F443A" w:rsidRDefault="004F443A" w:rsidP="004F443A">
            <w:pPr>
              <w:pStyle w:val="Style8"/>
              <w:widowControl/>
              <w:spacing w:line="240" w:lineRule="auto"/>
              <w:jc w:val="center"/>
              <w:rPr>
                <w:rStyle w:val="FontStyle11"/>
                <w:lang w:eastAsia="en-US"/>
              </w:rPr>
            </w:pPr>
          </w:p>
        </w:tc>
      </w:tr>
      <w:tr w:rsidR="004F443A" w:rsidRPr="004F443A" w:rsidTr="004F443A">
        <w:trPr>
          <w:gridAfter w:val="3"/>
          <w:wAfter w:w="2106" w:type="dxa"/>
        </w:trPr>
        <w:tc>
          <w:tcPr>
            <w:tcW w:w="2929" w:type="dxa"/>
            <w:tcBorders>
              <w:top w:val="single" w:sz="6" w:space="0" w:color="auto"/>
              <w:left w:val="single" w:sz="6" w:space="0" w:color="auto"/>
              <w:bottom w:val="single" w:sz="6" w:space="0" w:color="auto"/>
              <w:right w:val="single" w:sz="4" w:space="0" w:color="auto"/>
            </w:tcBorders>
            <w:hideMark/>
          </w:tcPr>
          <w:p w:rsidR="004F443A" w:rsidRPr="004F443A" w:rsidRDefault="004F443A" w:rsidP="004F443A">
            <w:pPr>
              <w:pStyle w:val="Style8"/>
              <w:widowControl/>
              <w:spacing w:line="240" w:lineRule="auto"/>
              <w:rPr>
                <w:rStyle w:val="FontStyle11"/>
                <w:lang w:eastAsia="en-US"/>
              </w:rPr>
            </w:pPr>
            <w:r w:rsidRPr="004F443A">
              <w:rPr>
                <w:rStyle w:val="FontStyle11"/>
                <w:lang w:eastAsia="en-US"/>
              </w:rPr>
              <w:t>Всего</w:t>
            </w:r>
          </w:p>
        </w:tc>
        <w:tc>
          <w:tcPr>
            <w:tcW w:w="3259" w:type="dxa"/>
            <w:tcBorders>
              <w:top w:val="single" w:sz="6" w:space="0" w:color="auto"/>
              <w:left w:val="single" w:sz="4" w:space="0" w:color="auto"/>
              <w:bottom w:val="single" w:sz="6" w:space="0" w:color="auto"/>
              <w:right w:val="single" w:sz="6" w:space="0" w:color="auto"/>
            </w:tcBorders>
          </w:tcPr>
          <w:p w:rsidR="004F443A" w:rsidRPr="004F443A" w:rsidRDefault="004F443A" w:rsidP="004F443A">
            <w:pPr>
              <w:pStyle w:val="Style8"/>
              <w:widowControl/>
              <w:spacing w:line="240" w:lineRule="auto"/>
              <w:rPr>
                <w:rStyle w:val="FontStyle11"/>
                <w:lang w:eastAsia="en-US"/>
              </w:rPr>
            </w:pPr>
          </w:p>
        </w:tc>
        <w:tc>
          <w:tcPr>
            <w:tcW w:w="675" w:type="dxa"/>
            <w:tcBorders>
              <w:top w:val="single" w:sz="6" w:space="0" w:color="auto"/>
              <w:left w:val="single" w:sz="6" w:space="0" w:color="auto"/>
              <w:bottom w:val="single" w:sz="6" w:space="0" w:color="auto"/>
              <w:right w:val="single" w:sz="4" w:space="0" w:color="auto"/>
            </w:tcBorders>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5</w:t>
            </w:r>
          </w:p>
        </w:tc>
        <w:tc>
          <w:tcPr>
            <w:tcW w:w="744" w:type="dxa"/>
            <w:tcBorders>
              <w:top w:val="single" w:sz="6" w:space="0" w:color="auto"/>
              <w:left w:val="single" w:sz="4" w:space="0" w:color="auto"/>
              <w:bottom w:val="single" w:sz="6" w:space="0" w:color="auto"/>
              <w:right w:val="single" w:sz="6" w:space="0" w:color="auto"/>
            </w:tcBorders>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4</w:t>
            </w:r>
          </w:p>
        </w:tc>
        <w:tc>
          <w:tcPr>
            <w:tcW w:w="1984" w:type="dxa"/>
            <w:tcBorders>
              <w:top w:val="single" w:sz="6" w:space="0" w:color="auto"/>
              <w:left w:val="single" w:sz="6" w:space="0" w:color="auto"/>
              <w:bottom w:val="single" w:sz="6" w:space="0" w:color="auto"/>
              <w:right w:val="single" w:sz="6" w:space="0" w:color="auto"/>
            </w:tcBorders>
            <w:vAlign w:val="center"/>
            <w:hideMark/>
          </w:tcPr>
          <w:p w:rsidR="004F443A" w:rsidRPr="004F443A" w:rsidRDefault="004F443A" w:rsidP="004F443A">
            <w:pPr>
              <w:pStyle w:val="Style8"/>
              <w:widowControl/>
              <w:spacing w:line="240" w:lineRule="auto"/>
              <w:jc w:val="center"/>
              <w:rPr>
                <w:rStyle w:val="FontStyle11"/>
                <w:lang w:eastAsia="en-US"/>
              </w:rPr>
            </w:pPr>
            <w:r w:rsidRPr="004F443A">
              <w:rPr>
                <w:rStyle w:val="FontStyle11"/>
                <w:lang w:eastAsia="en-US"/>
              </w:rPr>
              <w:t>306</w:t>
            </w:r>
          </w:p>
        </w:tc>
      </w:tr>
    </w:tbl>
    <w:p w:rsidR="004F443A" w:rsidRPr="004F443A" w:rsidRDefault="004F443A" w:rsidP="004F443A">
      <w:pPr>
        <w:spacing w:line="240" w:lineRule="auto"/>
        <w:rPr>
          <w:rFonts w:eastAsia="Times New Roman"/>
          <w:sz w:val="24"/>
          <w:szCs w:val="24"/>
        </w:rPr>
      </w:pPr>
    </w:p>
    <w:p w:rsidR="00AA4AE0" w:rsidRDefault="00096218" w:rsidP="00AE5095">
      <w:pPr>
        <w:pStyle w:val="3a"/>
      </w:pPr>
      <w:bookmarkStart w:id="172" w:name="_Toc453968217"/>
      <w:bookmarkStart w:id="173" w:name="_Toc107426815"/>
      <w:r w:rsidRPr="009D15D6">
        <w:t>III.</w:t>
      </w:r>
      <w:r w:rsidR="0021722F" w:rsidRPr="009D15D6">
        <w:t>3</w:t>
      </w:r>
      <w:r w:rsidRPr="009D15D6">
        <w:t>.</w:t>
      </w:r>
      <w:r w:rsidR="008A349F" w:rsidRPr="009D15D6">
        <w:t> </w:t>
      </w:r>
      <w:r w:rsidR="00465784" w:rsidRPr="009D15D6">
        <w:t>С</w:t>
      </w:r>
      <w:r w:rsidR="00AA4AE0" w:rsidRPr="009D15D6">
        <w:t>истем</w:t>
      </w:r>
      <w:r w:rsidR="00465784" w:rsidRPr="009D15D6">
        <w:t>а</w:t>
      </w:r>
      <w:r w:rsidR="00AA4AE0" w:rsidRPr="009D15D6">
        <w:t xml:space="preserve"> условий</w:t>
      </w:r>
      <w:r w:rsidR="00465784" w:rsidRPr="009D15D6">
        <w:t xml:space="preserve"> реализации основной образовательной программы</w:t>
      </w:r>
      <w:bookmarkEnd w:id="172"/>
      <w:r w:rsidR="004F443A">
        <w:t xml:space="preserve"> среднего общего образования</w:t>
      </w:r>
      <w:bookmarkEnd w:id="173"/>
    </w:p>
    <w:p w:rsidR="00C71994" w:rsidRPr="009D15D6" w:rsidRDefault="00C71994" w:rsidP="00AE5095">
      <w:pPr>
        <w:pStyle w:val="4a"/>
      </w:pPr>
      <w:bookmarkStart w:id="174" w:name="_Toc435412743"/>
      <w:bookmarkStart w:id="175" w:name="_Toc453968218"/>
      <w:r w:rsidRPr="009D15D6">
        <w:t>III</w:t>
      </w:r>
      <w:r w:rsidR="00096218" w:rsidRPr="009D15D6">
        <w:t>.3</w:t>
      </w:r>
      <w:r w:rsidRPr="009D15D6">
        <w:t>.1</w:t>
      </w:r>
      <w:r w:rsidR="00096218" w:rsidRPr="009D15D6">
        <w:t>.</w:t>
      </w:r>
      <w:r w:rsidRPr="009D15D6">
        <w:t> Требования к кадровым условиям реализации основной образовательной программы</w:t>
      </w:r>
      <w:bookmarkEnd w:id="174"/>
      <w:bookmarkEnd w:id="175"/>
    </w:p>
    <w:p w:rsidR="00C71994" w:rsidRPr="009D15D6" w:rsidRDefault="00C71994" w:rsidP="009D15D6">
      <w:pPr>
        <w:pStyle w:val="aff5"/>
        <w:spacing w:line="240" w:lineRule="auto"/>
        <w:rPr>
          <w:b/>
          <w:sz w:val="24"/>
          <w:szCs w:val="24"/>
          <w:lang w:eastAsia="ru-RU"/>
        </w:rPr>
      </w:pPr>
      <w:r w:rsidRPr="009D15D6">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9D15D6" w:rsidRDefault="004F443A" w:rsidP="009D15D6">
      <w:pPr>
        <w:spacing w:line="240" w:lineRule="auto"/>
        <w:rPr>
          <w:sz w:val="24"/>
          <w:szCs w:val="24"/>
        </w:rPr>
      </w:pPr>
      <w:r>
        <w:rPr>
          <w:bCs/>
          <w:sz w:val="24"/>
          <w:szCs w:val="24"/>
        </w:rPr>
        <w:t>ЧОУ «Школа Аксон у Академической»</w:t>
      </w:r>
      <w:r>
        <w:rPr>
          <w:bCs/>
          <w:sz w:val="24"/>
          <w:szCs w:val="24"/>
        </w:rPr>
        <w:t xml:space="preserve"> </w:t>
      </w:r>
      <w:r w:rsidR="00C71994" w:rsidRPr="009D15D6">
        <w:rPr>
          <w:sz w:val="24"/>
          <w:szCs w:val="24"/>
        </w:rPr>
        <w:t>укомплектов</w:t>
      </w:r>
      <w:r w:rsidR="0051795A" w:rsidRPr="009D15D6">
        <w:rPr>
          <w:sz w:val="24"/>
          <w:szCs w:val="24"/>
        </w:rPr>
        <w:t>ывается</w:t>
      </w:r>
      <w:r w:rsidR="00C71994" w:rsidRPr="009D15D6">
        <w:rPr>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9D15D6">
        <w:rPr>
          <w:sz w:val="24"/>
          <w:szCs w:val="24"/>
        </w:rPr>
        <w:t xml:space="preserve">и </w:t>
      </w:r>
      <w:r w:rsidR="00C71994" w:rsidRPr="009D15D6">
        <w:rPr>
          <w:sz w:val="24"/>
          <w:szCs w:val="24"/>
        </w:rPr>
        <w:t>способными к инновационной профессиональной деятельности.</w:t>
      </w:r>
    </w:p>
    <w:p w:rsidR="00C71994" w:rsidRPr="009D15D6" w:rsidRDefault="00C71994" w:rsidP="009D15D6">
      <w:pPr>
        <w:spacing w:line="240" w:lineRule="auto"/>
        <w:rPr>
          <w:sz w:val="24"/>
          <w:szCs w:val="24"/>
        </w:rPr>
      </w:pPr>
      <w:r w:rsidRPr="009D15D6">
        <w:rPr>
          <w:sz w:val="24"/>
          <w:szCs w:val="24"/>
        </w:rPr>
        <w:t>Требования к кадровым условиям включают:</w:t>
      </w:r>
    </w:p>
    <w:p w:rsidR="00C71994" w:rsidRPr="009D15D6" w:rsidRDefault="00C71994" w:rsidP="009D15D6">
      <w:pPr>
        <w:pStyle w:val="a0"/>
        <w:spacing w:line="240" w:lineRule="auto"/>
        <w:rPr>
          <w:sz w:val="24"/>
          <w:szCs w:val="24"/>
        </w:rPr>
      </w:pPr>
      <w:proofErr w:type="gramStart"/>
      <w:r w:rsidRPr="009D15D6">
        <w:rPr>
          <w:sz w:val="24"/>
          <w:szCs w:val="24"/>
        </w:rPr>
        <w:t>укомплектованн</w:t>
      </w:r>
      <w:r w:rsidR="00D21ADB">
        <w:rPr>
          <w:sz w:val="24"/>
          <w:szCs w:val="24"/>
        </w:rPr>
        <w:t xml:space="preserve">ость </w:t>
      </w:r>
      <w:r w:rsidRPr="009D15D6">
        <w:rPr>
          <w:sz w:val="24"/>
          <w:szCs w:val="24"/>
        </w:rPr>
        <w:t xml:space="preserve"> </w:t>
      </w:r>
      <w:r w:rsidR="004F443A">
        <w:rPr>
          <w:bCs/>
          <w:sz w:val="24"/>
          <w:szCs w:val="24"/>
        </w:rPr>
        <w:t>ЧОУ</w:t>
      </w:r>
      <w:proofErr w:type="gramEnd"/>
      <w:r w:rsidR="004F443A">
        <w:rPr>
          <w:bCs/>
          <w:sz w:val="24"/>
          <w:szCs w:val="24"/>
        </w:rPr>
        <w:t xml:space="preserve"> «Школа Аксон у Академической»</w:t>
      </w:r>
      <w:r w:rsidR="004F443A">
        <w:rPr>
          <w:bCs/>
          <w:sz w:val="24"/>
          <w:szCs w:val="24"/>
        </w:rPr>
        <w:t xml:space="preserve"> </w:t>
      </w:r>
      <w:r w:rsidRPr="009D15D6">
        <w:rPr>
          <w:sz w:val="24"/>
          <w:szCs w:val="24"/>
        </w:rPr>
        <w:t>педагогическими, руководящими и иными работниками;</w:t>
      </w:r>
    </w:p>
    <w:p w:rsidR="00C71994" w:rsidRPr="009D15D6" w:rsidRDefault="00C71994" w:rsidP="009D15D6">
      <w:pPr>
        <w:pStyle w:val="a0"/>
        <w:spacing w:line="240" w:lineRule="auto"/>
        <w:rPr>
          <w:sz w:val="24"/>
          <w:szCs w:val="24"/>
        </w:rPr>
      </w:pPr>
      <w:r w:rsidRPr="009D15D6">
        <w:rPr>
          <w:sz w:val="24"/>
          <w:szCs w:val="24"/>
        </w:rPr>
        <w:t>уровень квалификации педагогических и иных работников образовательной организации;</w:t>
      </w:r>
    </w:p>
    <w:p w:rsidR="00C71994" w:rsidRPr="009D15D6" w:rsidRDefault="00C71994" w:rsidP="009D15D6">
      <w:pPr>
        <w:pStyle w:val="a0"/>
        <w:spacing w:line="240" w:lineRule="auto"/>
        <w:rPr>
          <w:sz w:val="24"/>
          <w:szCs w:val="24"/>
        </w:rPr>
      </w:pPr>
      <w:r w:rsidRPr="009D15D6">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9D15D6" w:rsidRDefault="00D21ADB" w:rsidP="009D15D6">
      <w:pPr>
        <w:spacing w:line="240" w:lineRule="auto"/>
        <w:rPr>
          <w:sz w:val="24"/>
          <w:szCs w:val="24"/>
          <w:lang w:eastAsia="ru-RU"/>
        </w:rPr>
      </w:pPr>
      <w:r>
        <w:rPr>
          <w:sz w:val="24"/>
          <w:szCs w:val="24"/>
          <w:lang w:eastAsia="ru-RU"/>
        </w:rPr>
        <w:t xml:space="preserve">В </w:t>
      </w:r>
      <w:r w:rsidR="004F443A">
        <w:rPr>
          <w:bCs/>
          <w:sz w:val="24"/>
          <w:szCs w:val="24"/>
        </w:rPr>
        <w:t>ЧОУ «Школа Аксон у Академической»</w:t>
      </w:r>
      <w:r w:rsidR="00C71994" w:rsidRPr="009D15D6">
        <w:rPr>
          <w:sz w:val="24"/>
          <w:szCs w:val="24"/>
          <w:lang w:eastAsia="ru-RU"/>
        </w:rPr>
        <w:t xml:space="preserve">, осуществляющей образовательную деятельность, реализующей основную образовательную программу, </w:t>
      </w:r>
      <w:r w:rsidR="0051795A" w:rsidRPr="009D15D6">
        <w:rPr>
          <w:sz w:val="24"/>
          <w:szCs w:val="24"/>
          <w:lang w:eastAsia="ru-RU"/>
        </w:rPr>
        <w:t>создаются</w:t>
      </w:r>
      <w:r w:rsidR="00C71994" w:rsidRPr="009D15D6">
        <w:rPr>
          <w:sz w:val="24"/>
          <w:szCs w:val="24"/>
          <w:lang w:eastAsia="ru-RU"/>
        </w:rPr>
        <w:t xml:space="preserve"> условия:</w:t>
      </w:r>
    </w:p>
    <w:p w:rsidR="00C71994" w:rsidRPr="009D15D6" w:rsidRDefault="00C77BAC" w:rsidP="009D15D6">
      <w:pPr>
        <w:pStyle w:val="a0"/>
        <w:spacing w:line="240" w:lineRule="auto"/>
        <w:rPr>
          <w:sz w:val="24"/>
          <w:szCs w:val="24"/>
        </w:rPr>
      </w:pPr>
      <w:r w:rsidRPr="009D15D6">
        <w:rPr>
          <w:sz w:val="24"/>
          <w:szCs w:val="24"/>
        </w:rPr>
        <w:t xml:space="preserve">для </w:t>
      </w:r>
      <w:r w:rsidR="00C71994" w:rsidRPr="009D15D6">
        <w:rPr>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9D15D6" w:rsidRDefault="00C71994" w:rsidP="009D15D6">
      <w:pPr>
        <w:pStyle w:val="a0"/>
        <w:spacing w:line="240" w:lineRule="auto"/>
        <w:rPr>
          <w:sz w:val="24"/>
          <w:szCs w:val="24"/>
        </w:rPr>
      </w:pPr>
      <w:r w:rsidRPr="009D15D6">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9D15D6" w:rsidRDefault="00C71994" w:rsidP="009D15D6">
      <w:pPr>
        <w:pStyle w:val="a0"/>
        <w:spacing w:line="240" w:lineRule="auto"/>
        <w:rPr>
          <w:sz w:val="24"/>
          <w:szCs w:val="24"/>
        </w:rPr>
      </w:pPr>
      <w:r w:rsidRPr="009D15D6">
        <w:rPr>
          <w:sz w:val="24"/>
          <w:szCs w:val="24"/>
        </w:rPr>
        <w:t xml:space="preserve">стимулирования непрерывного </w:t>
      </w:r>
      <w:r w:rsidR="00341270" w:rsidRPr="009D15D6">
        <w:rPr>
          <w:sz w:val="24"/>
          <w:szCs w:val="24"/>
        </w:rPr>
        <w:t xml:space="preserve">личностного профессионального роста и </w:t>
      </w:r>
      <w:r w:rsidRPr="009D15D6">
        <w:rPr>
          <w:sz w:val="24"/>
          <w:szCs w:val="24"/>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9D15D6" w:rsidRDefault="00C71994" w:rsidP="009D15D6">
      <w:pPr>
        <w:pStyle w:val="a0"/>
        <w:spacing w:line="240" w:lineRule="auto"/>
        <w:rPr>
          <w:sz w:val="24"/>
          <w:szCs w:val="24"/>
        </w:rPr>
      </w:pPr>
      <w:r w:rsidRPr="009D15D6">
        <w:rPr>
          <w:sz w:val="24"/>
          <w:szCs w:val="24"/>
        </w:rPr>
        <w:t>повышения эффективности и качества педагогического труда;</w:t>
      </w:r>
    </w:p>
    <w:p w:rsidR="00C71994" w:rsidRPr="009D15D6" w:rsidRDefault="00C71994" w:rsidP="009D15D6">
      <w:pPr>
        <w:pStyle w:val="a0"/>
        <w:spacing w:line="240" w:lineRule="auto"/>
        <w:rPr>
          <w:sz w:val="24"/>
          <w:szCs w:val="24"/>
        </w:rPr>
      </w:pPr>
      <w:r w:rsidRPr="009D15D6">
        <w:rPr>
          <w:sz w:val="24"/>
          <w:szCs w:val="24"/>
        </w:rPr>
        <w:t>выявления, развития и использования потенциальных возможностей педагогических работников;</w:t>
      </w:r>
    </w:p>
    <w:p w:rsidR="00C71994" w:rsidRDefault="00C71994" w:rsidP="009D15D6">
      <w:pPr>
        <w:pStyle w:val="a0"/>
        <w:spacing w:line="240" w:lineRule="auto"/>
        <w:rPr>
          <w:sz w:val="24"/>
          <w:szCs w:val="24"/>
        </w:rPr>
      </w:pPr>
      <w:r w:rsidRPr="009D15D6">
        <w:rPr>
          <w:sz w:val="24"/>
          <w:szCs w:val="24"/>
        </w:rPr>
        <w:t>осуществления мониторинга результатов педагогического труда.</w:t>
      </w:r>
    </w:p>
    <w:p w:rsidR="00D21ADB" w:rsidRPr="00D21ADB" w:rsidRDefault="00D21ADB" w:rsidP="00D21ADB">
      <w:pPr>
        <w:pStyle w:val="a0"/>
        <w:numPr>
          <w:ilvl w:val="0"/>
          <w:numId w:val="0"/>
        </w:numPr>
        <w:spacing w:line="240" w:lineRule="auto"/>
        <w:ind w:left="284"/>
        <w:rPr>
          <w:b/>
          <w:sz w:val="24"/>
          <w:szCs w:val="24"/>
        </w:rPr>
      </w:pPr>
      <w:r w:rsidRPr="00D21ADB">
        <w:rPr>
          <w:b/>
          <w:sz w:val="24"/>
          <w:szCs w:val="24"/>
        </w:rPr>
        <w:t>Кадровое обеспечение</w:t>
      </w:r>
    </w:p>
    <w:p w:rsidR="00D21ADB" w:rsidRPr="00D21ADB" w:rsidRDefault="00D21ADB" w:rsidP="004F443A">
      <w:pPr>
        <w:pStyle w:val="a0"/>
        <w:numPr>
          <w:ilvl w:val="0"/>
          <w:numId w:val="0"/>
        </w:numPr>
        <w:spacing w:line="240" w:lineRule="auto"/>
        <w:ind w:firstLine="284"/>
        <w:rPr>
          <w:sz w:val="24"/>
          <w:szCs w:val="24"/>
        </w:rPr>
      </w:pPr>
      <w:r w:rsidRPr="00D21ADB">
        <w:rPr>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4F443A">
        <w:rPr>
          <w:bCs/>
          <w:sz w:val="24"/>
          <w:szCs w:val="24"/>
        </w:rPr>
        <w:t>ЧОУ «Школа Аксон у Академической»</w:t>
      </w:r>
      <w:r w:rsidRPr="00D21ADB">
        <w:rPr>
          <w:sz w:val="24"/>
          <w:szCs w:val="24"/>
        </w:rPr>
        <w:t>,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D21ADB" w:rsidRPr="00D21ADB" w:rsidRDefault="00D21ADB" w:rsidP="00D21ADB">
      <w:pPr>
        <w:pStyle w:val="a0"/>
        <w:spacing w:line="240" w:lineRule="auto"/>
        <w:rPr>
          <w:sz w:val="24"/>
          <w:szCs w:val="24"/>
        </w:rPr>
      </w:pPr>
      <w:bookmarkStart w:id="176" w:name="bookmark414"/>
      <w:r w:rsidRPr="00D21ADB">
        <w:rPr>
          <w:sz w:val="24"/>
          <w:szCs w:val="24"/>
        </w:rPr>
        <w:t>Все педагогические работники проходят курсы повышения квалификации не реже, чем 1 раз в 3 года.</w:t>
      </w:r>
    </w:p>
    <w:p w:rsidR="00D21ADB" w:rsidRPr="00D21ADB" w:rsidRDefault="00D21ADB" w:rsidP="00D21ADB">
      <w:pPr>
        <w:pStyle w:val="a0"/>
        <w:spacing w:line="240" w:lineRule="auto"/>
        <w:rPr>
          <w:sz w:val="24"/>
          <w:szCs w:val="24"/>
        </w:rPr>
      </w:pPr>
      <w:r w:rsidRPr="00D21ADB">
        <w:rPr>
          <w:sz w:val="24"/>
          <w:szCs w:val="24"/>
        </w:rPr>
        <w:t xml:space="preserve">Ожидаемый результат повышения квалификации </w:t>
      </w:r>
      <w:r w:rsidRPr="00D21ADB">
        <w:rPr>
          <w:rStyle w:val="316"/>
          <w:sz w:val="24"/>
          <w:szCs w:val="24"/>
        </w:rPr>
        <w:t xml:space="preserve">— </w:t>
      </w:r>
      <w:r w:rsidRPr="00D21ADB">
        <w:rPr>
          <w:sz w:val="24"/>
          <w:szCs w:val="24"/>
        </w:rPr>
        <w:t>профессиональная готовность работников образования к реализации ФГОС:</w:t>
      </w:r>
      <w:bookmarkEnd w:id="176"/>
    </w:p>
    <w:p w:rsidR="00D21ADB" w:rsidRPr="00D21ADB" w:rsidRDefault="00D21ADB" w:rsidP="00D21ADB">
      <w:pPr>
        <w:pStyle w:val="a0"/>
        <w:spacing w:line="240" w:lineRule="auto"/>
        <w:rPr>
          <w:sz w:val="24"/>
          <w:szCs w:val="24"/>
        </w:rPr>
      </w:pPr>
      <w:r w:rsidRPr="00D21ADB">
        <w:rPr>
          <w:rStyle w:val="affff1"/>
          <w:rFonts w:eastAsia="Calibri"/>
          <w:sz w:val="24"/>
          <w:szCs w:val="24"/>
        </w:rPr>
        <w:t>• обеспечение</w:t>
      </w:r>
      <w:r w:rsidRPr="00D21ADB">
        <w:rPr>
          <w:sz w:val="24"/>
          <w:szCs w:val="24"/>
        </w:rPr>
        <w:t xml:space="preserve"> оптимального вхождения работников образования в систему ценностей современного образования;</w:t>
      </w:r>
    </w:p>
    <w:p w:rsidR="00D21ADB" w:rsidRPr="00D21ADB" w:rsidRDefault="00D21ADB" w:rsidP="00D21ADB">
      <w:pPr>
        <w:pStyle w:val="a0"/>
        <w:spacing w:line="240" w:lineRule="auto"/>
        <w:rPr>
          <w:sz w:val="24"/>
          <w:szCs w:val="24"/>
        </w:rPr>
      </w:pPr>
      <w:r w:rsidRPr="00D21ADB">
        <w:rPr>
          <w:rStyle w:val="affff1"/>
          <w:rFonts w:eastAsia="Calibri"/>
          <w:sz w:val="24"/>
          <w:szCs w:val="24"/>
        </w:rPr>
        <w:t>• принятие</w:t>
      </w:r>
      <w:r w:rsidRPr="00D21ADB">
        <w:rPr>
          <w:sz w:val="24"/>
          <w:szCs w:val="24"/>
        </w:rPr>
        <w:t xml:space="preserve"> идеологии ФГОС общего образования;</w:t>
      </w:r>
    </w:p>
    <w:p w:rsidR="00D21ADB" w:rsidRPr="00D21ADB" w:rsidRDefault="00D21ADB" w:rsidP="00D21ADB">
      <w:pPr>
        <w:pStyle w:val="a0"/>
        <w:spacing w:line="240" w:lineRule="auto"/>
        <w:rPr>
          <w:sz w:val="24"/>
          <w:szCs w:val="24"/>
        </w:rPr>
      </w:pPr>
      <w:r w:rsidRPr="00D21ADB">
        <w:rPr>
          <w:rStyle w:val="affff1"/>
          <w:rFonts w:eastAsia="Calibri"/>
          <w:sz w:val="24"/>
          <w:szCs w:val="24"/>
        </w:rPr>
        <w:t>• освоение</w:t>
      </w:r>
      <w:r w:rsidRPr="00D21ADB">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21ADB" w:rsidRPr="00D21ADB" w:rsidRDefault="00D21ADB" w:rsidP="00D21ADB">
      <w:pPr>
        <w:pStyle w:val="a0"/>
        <w:spacing w:line="240" w:lineRule="auto"/>
        <w:rPr>
          <w:sz w:val="24"/>
          <w:szCs w:val="24"/>
        </w:rPr>
      </w:pPr>
      <w:r w:rsidRPr="00D21ADB">
        <w:rPr>
          <w:rStyle w:val="affff1"/>
          <w:rFonts w:eastAsia="Calibri"/>
          <w:sz w:val="24"/>
          <w:szCs w:val="24"/>
        </w:rPr>
        <w:t>• овладение</w:t>
      </w:r>
      <w:r w:rsidRPr="00D21ADB">
        <w:rPr>
          <w:sz w:val="24"/>
          <w:szCs w:val="24"/>
        </w:rPr>
        <w:t xml:space="preserve"> учебно-методическими и информационно- методическими ресурсами, необходимыми для успешного решения задач ФГОС.</w:t>
      </w:r>
    </w:p>
    <w:p w:rsidR="00D21ADB" w:rsidRPr="00D21ADB" w:rsidRDefault="00D21ADB" w:rsidP="00D21ADB">
      <w:pPr>
        <w:pStyle w:val="a0"/>
        <w:spacing w:line="240" w:lineRule="auto"/>
        <w:rPr>
          <w:sz w:val="24"/>
          <w:szCs w:val="24"/>
          <w:lang w:eastAsia="ru-RU"/>
        </w:rPr>
      </w:pPr>
      <w:r w:rsidRPr="00D21ADB">
        <w:rPr>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71994" w:rsidRPr="009D15D6" w:rsidRDefault="00C71994" w:rsidP="00C70E76">
      <w:pPr>
        <w:spacing w:line="240" w:lineRule="auto"/>
        <w:ind w:firstLine="284"/>
        <w:rPr>
          <w:sz w:val="24"/>
          <w:szCs w:val="24"/>
          <w:lang w:eastAsia="ru-RU"/>
        </w:rPr>
      </w:pPr>
      <w:r w:rsidRPr="009D15D6">
        <w:rPr>
          <w:sz w:val="24"/>
          <w:szCs w:val="24"/>
          <w:lang w:eastAsia="ru-RU"/>
        </w:rPr>
        <w:t>Основным условием формирования и наращивания необходимого и достаточного кадрового потенц</w:t>
      </w:r>
      <w:r w:rsidR="00D21ADB">
        <w:rPr>
          <w:sz w:val="24"/>
          <w:szCs w:val="24"/>
          <w:lang w:eastAsia="ru-RU"/>
        </w:rPr>
        <w:t xml:space="preserve">иала </w:t>
      </w:r>
      <w:r w:rsidR="00C70E76">
        <w:rPr>
          <w:bCs/>
          <w:sz w:val="24"/>
          <w:szCs w:val="24"/>
        </w:rPr>
        <w:t xml:space="preserve">ЧОУ «Школа Аксон у </w:t>
      </w:r>
      <w:proofErr w:type="gramStart"/>
      <w:r w:rsidR="00C70E76">
        <w:rPr>
          <w:bCs/>
          <w:sz w:val="24"/>
          <w:szCs w:val="24"/>
        </w:rPr>
        <w:t>Академической»</w:t>
      </w:r>
      <w:r w:rsidR="00D21ADB" w:rsidRPr="009D15D6">
        <w:rPr>
          <w:sz w:val="24"/>
          <w:szCs w:val="24"/>
        </w:rPr>
        <w:t xml:space="preserve"> </w:t>
      </w:r>
      <w:r w:rsidRPr="009D15D6">
        <w:rPr>
          <w:sz w:val="24"/>
          <w:szCs w:val="24"/>
          <w:lang w:eastAsia="ru-RU"/>
        </w:rPr>
        <w:t xml:space="preserve"> является</w:t>
      </w:r>
      <w:proofErr w:type="gramEnd"/>
      <w:r w:rsidRPr="009D15D6">
        <w:rPr>
          <w:sz w:val="24"/>
          <w:szCs w:val="24"/>
          <w:lang w:eastAsia="ru-RU"/>
        </w:rPr>
        <w:t xml:space="preserve">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9D15D6" w:rsidRDefault="00C71994" w:rsidP="009D15D6">
      <w:pPr>
        <w:spacing w:line="240" w:lineRule="auto"/>
        <w:rPr>
          <w:sz w:val="24"/>
          <w:szCs w:val="24"/>
          <w:lang w:eastAsia="ru-RU"/>
        </w:rPr>
      </w:pPr>
      <w:r w:rsidRPr="009D15D6">
        <w:rPr>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9D15D6">
        <w:rPr>
          <w:sz w:val="24"/>
          <w:szCs w:val="24"/>
          <w:lang w:eastAsia="ru-RU"/>
        </w:rPr>
        <w:t>е</w:t>
      </w:r>
      <w:r w:rsidRPr="009D15D6">
        <w:rPr>
          <w:sz w:val="24"/>
          <w:szCs w:val="24"/>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9D15D6" w:rsidRDefault="00C71994" w:rsidP="009D15D6">
      <w:pPr>
        <w:spacing w:line="240" w:lineRule="auto"/>
        <w:rPr>
          <w:sz w:val="24"/>
          <w:szCs w:val="24"/>
          <w:lang w:eastAsia="ru-RU"/>
        </w:rPr>
      </w:pPr>
      <w:r w:rsidRPr="009D15D6">
        <w:rPr>
          <w:sz w:val="24"/>
          <w:szCs w:val="24"/>
          <w:lang w:eastAsia="ru-RU"/>
        </w:rPr>
        <w:t xml:space="preserve">Формами повышения квалификации </w:t>
      </w:r>
      <w:r w:rsidR="00C70E76">
        <w:rPr>
          <w:sz w:val="24"/>
          <w:szCs w:val="24"/>
          <w:lang w:eastAsia="ru-RU"/>
        </w:rPr>
        <w:t>являются</w:t>
      </w:r>
      <w:r w:rsidRPr="009D15D6">
        <w:rPr>
          <w:sz w:val="24"/>
          <w:szCs w:val="24"/>
          <w:lang w:eastAsia="ru-RU"/>
        </w:rPr>
        <w:t xml:space="preserve">: </w:t>
      </w:r>
    </w:p>
    <w:p w:rsidR="00C71994" w:rsidRPr="009D15D6" w:rsidRDefault="00C71994" w:rsidP="009D15D6">
      <w:pPr>
        <w:pStyle w:val="a0"/>
        <w:spacing w:line="240" w:lineRule="auto"/>
        <w:rPr>
          <w:sz w:val="24"/>
          <w:szCs w:val="24"/>
        </w:rPr>
      </w:pPr>
      <w:r w:rsidRPr="009D15D6">
        <w:rPr>
          <w:sz w:val="24"/>
          <w:szCs w:val="24"/>
        </w:rPr>
        <w:t xml:space="preserve">послевузовское обучение в высших учебных заведениях, в том числе </w:t>
      </w:r>
      <w:r w:rsidR="00C0211A" w:rsidRPr="009D15D6">
        <w:rPr>
          <w:sz w:val="24"/>
          <w:szCs w:val="24"/>
        </w:rPr>
        <w:t xml:space="preserve">в </w:t>
      </w:r>
      <w:r w:rsidRPr="009D15D6">
        <w:rPr>
          <w:sz w:val="24"/>
          <w:szCs w:val="24"/>
        </w:rPr>
        <w:t xml:space="preserve">магистратуре, аспирантуре, докторантуре, на курсах повышения квалификации; </w:t>
      </w:r>
    </w:p>
    <w:p w:rsidR="00C71994" w:rsidRPr="009D15D6" w:rsidRDefault="00C71994" w:rsidP="009D15D6">
      <w:pPr>
        <w:pStyle w:val="a0"/>
        <w:spacing w:line="240" w:lineRule="auto"/>
        <w:rPr>
          <w:sz w:val="24"/>
          <w:szCs w:val="24"/>
        </w:rPr>
      </w:pPr>
      <w:r w:rsidRPr="009D15D6">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9D15D6" w:rsidRDefault="00C71994" w:rsidP="009D15D6">
      <w:pPr>
        <w:pStyle w:val="a0"/>
        <w:spacing w:line="240" w:lineRule="auto"/>
        <w:rPr>
          <w:sz w:val="24"/>
          <w:szCs w:val="24"/>
        </w:rPr>
      </w:pPr>
      <w:r w:rsidRPr="009D15D6">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C71994" w:rsidRPr="009D15D6" w:rsidRDefault="00C71994" w:rsidP="009D15D6">
      <w:pPr>
        <w:spacing w:line="240" w:lineRule="auto"/>
        <w:rPr>
          <w:sz w:val="24"/>
          <w:szCs w:val="24"/>
          <w:lang w:eastAsia="ru-RU"/>
        </w:rPr>
      </w:pPr>
      <w:r w:rsidRPr="009D15D6">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9D15D6" w:rsidRDefault="00C71994" w:rsidP="009D15D6">
      <w:pPr>
        <w:spacing w:line="240" w:lineRule="auto"/>
        <w:rPr>
          <w:sz w:val="24"/>
          <w:szCs w:val="24"/>
          <w:lang w:eastAsia="ru-RU"/>
        </w:rPr>
      </w:pPr>
      <w:r w:rsidRPr="009D15D6">
        <w:rPr>
          <w:sz w:val="24"/>
          <w:szCs w:val="24"/>
          <w:lang w:eastAsia="ru-RU"/>
        </w:rPr>
        <w:t xml:space="preserve">Ожидаемый результат повышения квалификации </w:t>
      </w:r>
      <w:r w:rsidR="00C0211A" w:rsidRPr="009D15D6">
        <w:rPr>
          <w:sz w:val="24"/>
          <w:szCs w:val="24"/>
          <w:lang w:eastAsia="ru-RU"/>
        </w:rPr>
        <w:t xml:space="preserve">– </w:t>
      </w:r>
      <w:r w:rsidRPr="009D15D6">
        <w:rPr>
          <w:sz w:val="24"/>
          <w:szCs w:val="24"/>
          <w:lang w:eastAsia="ru-RU"/>
        </w:rPr>
        <w:t>профессиональная готовность работников образования к реализации ФГОС СОО:</w:t>
      </w:r>
    </w:p>
    <w:p w:rsidR="00C71994" w:rsidRPr="009D15D6" w:rsidRDefault="00C71994" w:rsidP="009D15D6">
      <w:pPr>
        <w:pStyle w:val="a0"/>
        <w:spacing w:line="240" w:lineRule="auto"/>
        <w:rPr>
          <w:sz w:val="24"/>
          <w:szCs w:val="24"/>
        </w:rPr>
      </w:pPr>
      <w:r w:rsidRPr="009D15D6">
        <w:rPr>
          <w:sz w:val="24"/>
          <w:szCs w:val="24"/>
        </w:rPr>
        <w:t>обеспечение оптимального вхождения работников образования в систему ценностей современного образования;</w:t>
      </w:r>
    </w:p>
    <w:p w:rsidR="00C71994" w:rsidRPr="009D15D6" w:rsidRDefault="00C71994" w:rsidP="009D15D6">
      <w:pPr>
        <w:pStyle w:val="a0"/>
        <w:spacing w:line="240" w:lineRule="auto"/>
        <w:rPr>
          <w:sz w:val="24"/>
          <w:szCs w:val="24"/>
        </w:rPr>
      </w:pPr>
      <w:r w:rsidRPr="009D15D6">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9D15D6" w:rsidRDefault="00C71994" w:rsidP="009D15D6">
      <w:pPr>
        <w:pStyle w:val="a0"/>
        <w:spacing w:line="240" w:lineRule="auto"/>
        <w:rPr>
          <w:sz w:val="24"/>
          <w:szCs w:val="24"/>
        </w:rPr>
      </w:pPr>
      <w:r w:rsidRPr="009D15D6">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C71994" w:rsidRPr="009D15D6" w:rsidRDefault="00C71994" w:rsidP="009D15D6">
      <w:pPr>
        <w:spacing w:line="240" w:lineRule="auto"/>
        <w:rPr>
          <w:sz w:val="24"/>
          <w:szCs w:val="24"/>
          <w:lang w:eastAsia="ru-RU"/>
        </w:rPr>
      </w:pPr>
      <w:r w:rsidRPr="009D15D6">
        <w:rPr>
          <w:sz w:val="24"/>
          <w:szCs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9D15D6" w:rsidRDefault="00C71994" w:rsidP="009D15D6">
      <w:pPr>
        <w:spacing w:line="240" w:lineRule="auto"/>
        <w:rPr>
          <w:sz w:val="24"/>
          <w:szCs w:val="24"/>
          <w:lang w:eastAsia="ru-RU"/>
        </w:rPr>
      </w:pPr>
      <w:r w:rsidRPr="009D15D6">
        <w:rPr>
          <w:sz w:val="24"/>
          <w:szCs w:val="24"/>
          <w:lang w:eastAsia="ru-RU"/>
        </w:rPr>
        <w:t>При этом могут быть использованы мероприятия:</w:t>
      </w:r>
    </w:p>
    <w:p w:rsidR="00C71994" w:rsidRPr="009D15D6" w:rsidRDefault="00C71994" w:rsidP="009D15D6">
      <w:pPr>
        <w:pStyle w:val="a0"/>
        <w:spacing w:line="240" w:lineRule="auto"/>
        <w:rPr>
          <w:sz w:val="24"/>
          <w:szCs w:val="24"/>
        </w:rPr>
      </w:pPr>
      <w:r w:rsidRPr="009D15D6">
        <w:rPr>
          <w:sz w:val="24"/>
          <w:szCs w:val="24"/>
        </w:rPr>
        <w:t>семинары, посвященные содержанию и ключевым особенностям ФГОС СОО;</w:t>
      </w:r>
    </w:p>
    <w:p w:rsidR="00C71994" w:rsidRPr="009D15D6" w:rsidRDefault="00C71994" w:rsidP="009D15D6">
      <w:pPr>
        <w:pStyle w:val="a0"/>
        <w:spacing w:line="240" w:lineRule="auto"/>
        <w:rPr>
          <w:sz w:val="24"/>
          <w:szCs w:val="24"/>
        </w:rPr>
      </w:pPr>
      <w:r w:rsidRPr="009D15D6">
        <w:rPr>
          <w:sz w:val="24"/>
          <w:szCs w:val="24"/>
        </w:rPr>
        <w:t>тренинги для педагогов с целью выявления и соотнесения собственной профессиональной позиции с целями и задачами ФГОС СОО</w:t>
      </w:r>
      <w:r w:rsidR="00435270" w:rsidRPr="009D15D6">
        <w:rPr>
          <w:sz w:val="24"/>
          <w:szCs w:val="24"/>
        </w:rPr>
        <w:t>;</w:t>
      </w:r>
    </w:p>
    <w:p w:rsidR="00C71994" w:rsidRPr="009D15D6" w:rsidRDefault="00C71994" w:rsidP="009D15D6">
      <w:pPr>
        <w:pStyle w:val="a0"/>
        <w:spacing w:line="240" w:lineRule="auto"/>
        <w:rPr>
          <w:sz w:val="24"/>
          <w:szCs w:val="24"/>
        </w:rPr>
      </w:pPr>
      <w:r w:rsidRPr="009D15D6">
        <w:rPr>
          <w:sz w:val="24"/>
          <w:szCs w:val="24"/>
        </w:rPr>
        <w:t>заседания методических объединений учителей по проблемам введения ФГОС СОО;</w:t>
      </w:r>
    </w:p>
    <w:p w:rsidR="00C71994" w:rsidRPr="009D15D6" w:rsidRDefault="00C71994" w:rsidP="009D15D6">
      <w:pPr>
        <w:pStyle w:val="a0"/>
        <w:spacing w:line="240" w:lineRule="auto"/>
        <w:rPr>
          <w:sz w:val="24"/>
          <w:szCs w:val="24"/>
        </w:rPr>
      </w:pPr>
      <w:r w:rsidRPr="009D15D6">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9D15D6" w:rsidRDefault="00C71994" w:rsidP="009D15D6">
      <w:pPr>
        <w:pStyle w:val="a0"/>
        <w:spacing w:line="240" w:lineRule="auto"/>
        <w:rPr>
          <w:sz w:val="24"/>
          <w:szCs w:val="24"/>
        </w:rPr>
      </w:pPr>
      <w:r w:rsidRPr="009D15D6">
        <w:rPr>
          <w:sz w:val="24"/>
          <w:szCs w:val="24"/>
        </w:rPr>
        <w:t>участие педагогов в разработке разделов и компонентов основной образовательной программы образовательной организации;</w:t>
      </w:r>
    </w:p>
    <w:p w:rsidR="00C71994" w:rsidRPr="009D15D6" w:rsidRDefault="00C71994" w:rsidP="009D15D6">
      <w:pPr>
        <w:pStyle w:val="a0"/>
        <w:spacing w:line="240" w:lineRule="auto"/>
        <w:rPr>
          <w:sz w:val="24"/>
          <w:szCs w:val="24"/>
        </w:rPr>
      </w:pPr>
      <w:r w:rsidRPr="009D15D6">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9D15D6" w:rsidRDefault="00C71994" w:rsidP="009D15D6">
      <w:pPr>
        <w:pStyle w:val="a0"/>
        <w:spacing w:line="240" w:lineRule="auto"/>
        <w:rPr>
          <w:sz w:val="24"/>
          <w:szCs w:val="24"/>
        </w:rPr>
      </w:pPr>
      <w:r w:rsidRPr="009D15D6">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9D15D6" w:rsidRDefault="00C71994" w:rsidP="009D15D6">
      <w:pPr>
        <w:spacing w:line="240" w:lineRule="auto"/>
        <w:rPr>
          <w:sz w:val="24"/>
          <w:szCs w:val="24"/>
          <w:lang w:eastAsia="ru-RU"/>
        </w:rPr>
      </w:pPr>
      <w:r w:rsidRPr="009D15D6">
        <w:rPr>
          <w:sz w:val="24"/>
          <w:szCs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9D15D6" w:rsidRDefault="00C71994" w:rsidP="009D15D6">
      <w:pPr>
        <w:spacing w:line="240" w:lineRule="auto"/>
        <w:rPr>
          <w:sz w:val="24"/>
          <w:szCs w:val="24"/>
          <w:lang w:eastAsia="ru-RU"/>
        </w:rPr>
      </w:pPr>
    </w:p>
    <w:p w:rsidR="00C71994" w:rsidRPr="00C70E76" w:rsidRDefault="00C70E76" w:rsidP="009D15D6">
      <w:pPr>
        <w:spacing w:line="240" w:lineRule="auto"/>
        <w:rPr>
          <w:sz w:val="24"/>
          <w:szCs w:val="24"/>
          <w:lang w:eastAsia="ru-RU"/>
        </w:rPr>
      </w:pPr>
      <w:r>
        <w:rPr>
          <w:bCs/>
          <w:sz w:val="24"/>
          <w:szCs w:val="24"/>
        </w:rPr>
        <w:t>ЧОУ «Школа Аксон у Академической»</w:t>
      </w:r>
      <w:r>
        <w:rPr>
          <w:bCs/>
          <w:sz w:val="24"/>
          <w:szCs w:val="24"/>
        </w:rPr>
        <w:t xml:space="preserve"> осуществляет </w:t>
      </w:r>
      <w:r w:rsidR="00C71994" w:rsidRPr="00C70E76">
        <w:rPr>
          <w:sz w:val="24"/>
          <w:szCs w:val="24"/>
          <w:lang w:eastAsia="ru-RU"/>
        </w:rPr>
        <w:t>психолого-педагогическо</w:t>
      </w:r>
      <w:r w:rsidRPr="00C70E76">
        <w:rPr>
          <w:sz w:val="24"/>
          <w:szCs w:val="24"/>
          <w:lang w:eastAsia="ru-RU"/>
        </w:rPr>
        <w:t xml:space="preserve">е </w:t>
      </w:r>
      <w:r w:rsidR="00C71994" w:rsidRPr="00C70E76">
        <w:rPr>
          <w:sz w:val="24"/>
          <w:szCs w:val="24"/>
          <w:lang w:eastAsia="ru-RU"/>
        </w:rPr>
        <w:t>сопровождения участников образовательных отношений</w:t>
      </w:r>
      <w:r>
        <w:rPr>
          <w:sz w:val="24"/>
          <w:szCs w:val="24"/>
          <w:lang w:eastAsia="ru-RU"/>
        </w:rPr>
        <w:t xml:space="preserve"> по следующим направлениям:</w:t>
      </w:r>
    </w:p>
    <w:p w:rsidR="00C71994" w:rsidRPr="009D15D6" w:rsidRDefault="00C71994" w:rsidP="009D15D6">
      <w:pPr>
        <w:pStyle w:val="a0"/>
        <w:spacing w:line="240" w:lineRule="auto"/>
        <w:rPr>
          <w:sz w:val="24"/>
          <w:szCs w:val="24"/>
        </w:rPr>
      </w:pPr>
      <w:r w:rsidRPr="009D15D6">
        <w:rPr>
          <w:sz w:val="24"/>
          <w:szCs w:val="24"/>
        </w:rPr>
        <w:t>сохранение и укрепление психического здоровья обучающихся;</w:t>
      </w:r>
    </w:p>
    <w:p w:rsidR="00C71994" w:rsidRPr="009D15D6" w:rsidRDefault="00C71994" w:rsidP="009D15D6">
      <w:pPr>
        <w:pStyle w:val="a0"/>
        <w:spacing w:line="240" w:lineRule="auto"/>
        <w:rPr>
          <w:sz w:val="24"/>
          <w:szCs w:val="24"/>
        </w:rPr>
      </w:pPr>
      <w:r w:rsidRPr="009D15D6">
        <w:rPr>
          <w:sz w:val="24"/>
          <w:szCs w:val="24"/>
        </w:rPr>
        <w:t>формирование ценности здоровья и безопасного образа жизни;</w:t>
      </w:r>
    </w:p>
    <w:p w:rsidR="00C71994" w:rsidRPr="009D15D6" w:rsidRDefault="00C71994" w:rsidP="009D15D6">
      <w:pPr>
        <w:pStyle w:val="a0"/>
        <w:spacing w:line="240" w:lineRule="auto"/>
        <w:rPr>
          <w:sz w:val="24"/>
          <w:szCs w:val="24"/>
        </w:rPr>
      </w:pPr>
      <w:r w:rsidRPr="009D15D6">
        <w:rPr>
          <w:sz w:val="24"/>
          <w:szCs w:val="24"/>
        </w:rPr>
        <w:t>развитие экологической культуры;</w:t>
      </w:r>
    </w:p>
    <w:p w:rsidR="00C71994" w:rsidRPr="009D15D6" w:rsidRDefault="00C71994" w:rsidP="009D15D6">
      <w:pPr>
        <w:pStyle w:val="a0"/>
        <w:spacing w:line="240" w:lineRule="auto"/>
        <w:rPr>
          <w:sz w:val="24"/>
          <w:szCs w:val="24"/>
        </w:rPr>
      </w:pPr>
      <w:r w:rsidRPr="009D15D6">
        <w:rPr>
          <w:sz w:val="24"/>
          <w:szCs w:val="24"/>
        </w:rPr>
        <w:t>дифференциаци</w:t>
      </w:r>
      <w:r w:rsidR="00C0211A" w:rsidRPr="009D15D6">
        <w:rPr>
          <w:sz w:val="24"/>
          <w:szCs w:val="24"/>
        </w:rPr>
        <w:t>ю</w:t>
      </w:r>
      <w:r w:rsidRPr="009D15D6">
        <w:rPr>
          <w:sz w:val="24"/>
          <w:szCs w:val="24"/>
        </w:rPr>
        <w:t xml:space="preserve"> и индивидуализаци</w:t>
      </w:r>
      <w:r w:rsidR="00C0211A" w:rsidRPr="009D15D6">
        <w:rPr>
          <w:sz w:val="24"/>
          <w:szCs w:val="24"/>
        </w:rPr>
        <w:t>ю</w:t>
      </w:r>
      <w:r w:rsidRPr="009D15D6">
        <w:rPr>
          <w:sz w:val="24"/>
          <w:szCs w:val="24"/>
        </w:rPr>
        <w:t xml:space="preserve"> обучения;</w:t>
      </w:r>
    </w:p>
    <w:p w:rsidR="00C71994" w:rsidRPr="009D15D6" w:rsidRDefault="00C71994" w:rsidP="009D15D6">
      <w:pPr>
        <w:pStyle w:val="a0"/>
        <w:spacing w:line="240" w:lineRule="auto"/>
        <w:rPr>
          <w:sz w:val="24"/>
          <w:szCs w:val="24"/>
        </w:rPr>
      </w:pPr>
      <w:r w:rsidRPr="009D15D6">
        <w:rPr>
          <w:sz w:val="24"/>
          <w:szCs w:val="24"/>
        </w:rPr>
        <w:t>мониторинг возможностей и способностей обучающихся;</w:t>
      </w:r>
    </w:p>
    <w:p w:rsidR="00C71994" w:rsidRPr="009D15D6" w:rsidRDefault="00C71994" w:rsidP="009D15D6">
      <w:pPr>
        <w:pStyle w:val="a0"/>
        <w:spacing w:line="240" w:lineRule="auto"/>
        <w:rPr>
          <w:sz w:val="24"/>
          <w:szCs w:val="24"/>
        </w:rPr>
      </w:pPr>
      <w:r w:rsidRPr="009D15D6">
        <w:rPr>
          <w:sz w:val="24"/>
          <w:szCs w:val="24"/>
        </w:rPr>
        <w:t>выявление и поддержк</w:t>
      </w:r>
      <w:r w:rsidR="00C0211A" w:rsidRPr="009D15D6">
        <w:rPr>
          <w:sz w:val="24"/>
          <w:szCs w:val="24"/>
        </w:rPr>
        <w:t>у</w:t>
      </w:r>
      <w:r w:rsidRPr="009D15D6">
        <w:rPr>
          <w:sz w:val="24"/>
          <w:szCs w:val="24"/>
        </w:rPr>
        <w:t xml:space="preserve"> одаренных обучающихся, поддержк</w:t>
      </w:r>
      <w:r w:rsidR="00C0211A" w:rsidRPr="009D15D6">
        <w:rPr>
          <w:sz w:val="24"/>
          <w:szCs w:val="24"/>
        </w:rPr>
        <w:t>у</w:t>
      </w:r>
      <w:r w:rsidRPr="009D15D6">
        <w:rPr>
          <w:sz w:val="24"/>
          <w:szCs w:val="24"/>
        </w:rPr>
        <w:t xml:space="preserve"> обучающихся с особыми образовательными потребностями;</w:t>
      </w:r>
    </w:p>
    <w:p w:rsidR="00C71994" w:rsidRPr="009D15D6" w:rsidRDefault="00C71994" w:rsidP="009D15D6">
      <w:pPr>
        <w:pStyle w:val="a0"/>
        <w:spacing w:line="240" w:lineRule="auto"/>
        <w:rPr>
          <w:sz w:val="24"/>
          <w:szCs w:val="24"/>
        </w:rPr>
      </w:pPr>
      <w:r w:rsidRPr="009D15D6">
        <w:rPr>
          <w:sz w:val="24"/>
          <w:szCs w:val="24"/>
        </w:rPr>
        <w:t>психолого-педагогическ</w:t>
      </w:r>
      <w:r w:rsidR="00C0211A" w:rsidRPr="009D15D6">
        <w:rPr>
          <w:sz w:val="24"/>
          <w:szCs w:val="24"/>
        </w:rPr>
        <w:t>ую</w:t>
      </w:r>
      <w:r w:rsidRPr="009D15D6">
        <w:rPr>
          <w:sz w:val="24"/>
          <w:szCs w:val="24"/>
        </w:rPr>
        <w:t xml:space="preserve"> поддержк</w:t>
      </w:r>
      <w:r w:rsidR="00C0211A" w:rsidRPr="009D15D6">
        <w:rPr>
          <w:sz w:val="24"/>
          <w:szCs w:val="24"/>
        </w:rPr>
        <w:t>у</w:t>
      </w:r>
      <w:r w:rsidRPr="009D15D6">
        <w:rPr>
          <w:sz w:val="24"/>
          <w:szCs w:val="24"/>
        </w:rPr>
        <w:t xml:space="preserve"> участников олимпиадного движения;</w:t>
      </w:r>
    </w:p>
    <w:p w:rsidR="00C71994" w:rsidRPr="009D15D6" w:rsidRDefault="00C71994" w:rsidP="009D15D6">
      <w:pPr>
        <w:pStyle w:val="a0"/>
        <w:spacing w:line="240" w:lineRule="auto"/>
        <w:rPr>
          <w:sz w:val="24"/>
          <w:szCs w:val="24"/>
        </w:rPr>
      </w:pPr>
      <w:r w:rsidRPr="009D15D6">
        <w:rPr>
          <w:sz w:val="24"/>
          <w:szCs w:val="24"/>
        </w:rPr>
        <w:t>обеспечение осознанного и ответственного выбора дальнейшей профессиональной сферы деятельности;</w:t>
      </w:r>
    </w:p>
    <w:p w:rsidR="00C71994" w:rsidRPr="009D15D6" w:rsidRDefault="00C71994" w:rsidP="009D15D6">
      <w:pPr>
        <w:pStyle w:val="a0"/>
        <w:spacing w:line="240" w:lineRule="auto"/>
        <w:rPr>
          <w:sz w:val="24"/>
          <w:szCs w:val="24"/>
        </w:rPr>
      </w:pPr>
      <w:r w:rsidRPr="009D15D6">
        <w:rPr>
          <w:sz w:val="24"/>
          <w:szCs w:val="24"/>
        </w:rPr>
        <w:t>формирование коммуникативных навыков в разновозрастной среде и среде сверстников;</w:t>
      </w:r>
    </w:p>
    <w:p w:rsidR="00C71994" w:rsidRPr="009D15D6" w:rsidRDefault="00C71994" w:rsidP="009D15D6">
      <w:pPr>
        <w:pStyle w:val="a0"/>
        <w:spacing w:line="240" w:lineRule="auto"/>
        <w:rPr>
          <w:sz w:val="24"/>
          <w:szCs w:val="24"/>
        </w:rPr>
      </w:pPr>
      <w:r w:rsidRPr="009D15D6">
        <w:rPr>
          <w:sz w:val="24"/>
          <w:szCs w:val="24"/>
        </w:rPr>
        <w:t>поддержк</w:t>
      </w:r>
      <w:r w:rsidR="004F44B4" w:rsidRPr="009D15D6">
        <w:rPr>
          <w:sz w:val="24"/>
          <w:szCs w:val="24"/>
        </w:rPr>
        <w:t>у</w:t>
      </w:r>
      <w:r w:rsidRPr="009D15D6">
        <w:rPr>
          <w:sz w:val="24"/>
          <w:szCs w:val="24"/>
        </w:rPr>
        <w:t xml:space="preserve"> объединений обучающихся, ученического самоуправления.</w:t>
      </w:r>
    </w:p>
    <w:p w:rsidR="00C71994" w:rsidRPr="009D15D6" w:rsidRDefault="00C71994" w:rsidP="009D15D6">
      <w:pPr>
        <w:spacing w:line="240" w:lineRule="auto"/>
        <w:rPr>
          <w:sz w:val="24"/>
          <w:szCs w:val="24"/>
        </w:rPr>
      </w:pPr>
      <w:r w:rsidRPr="009D15D6">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9D15D6" w:rsidRDefault="00C71994" w:rsidP="009D15D6">
      <w:pPr>
        <w:spacing w:line="240" w:lineRule="auto"/>
        <w:rPr>
          <w:sz w:val="24"/>
          <w:szCs w:val="24"/>
        </w:rPr>
      </w:pPr>
      <w:r w:rsidRPr="009D15D6">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9D15D6">
        <w:rPr>
          <w:rFonts w:eastAsia="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9D15D6" w:rsidRDefault="00C71994" w:rsidP="009D15D6">
      <w:pPr>
        <w:spacing w:line="240" w:lineRule="auto"/>
        <w:rPr>
          <w:sz w:val="24"/>
          <w:szCs w:val="24"/>
        </w:rPr>
      </w:pPr>
      <w:r w:rsidRPr="009D15D6">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9D15D6" w:rsidRDefault="00C71994" w:rsidP="00AE5095">
      <w:pPr>
        <w:pStyle w:val="4a"/>
      </w:pPr>
      <w:bookmarkStart w:id="177" w:name="_Toc435412747"/>
      <w:bookmarkStart w:id="178" w:name="_Toc453968222"/>
      <w:r w:rsidRPr="009D15D6">
        <w:t>III</w:t>
      </w:r>
      <w:r w:rsidR="00096218" w:rsidRPr="009D15D6">
        <w:t>.3</w:t>
      </w:r>
      <w:r w:rsidRPr="009D15D6">
        <w:t>.</w:t>
      </w:r>
      <w:r w:rsidR="00AE5095">
        <w:t>2</w:t>
      </w:r>
      <w:r w:rsidR="00096218" w:rsidRPr="009D15D6">
        <w:t>.</w:t>
      </w:r>
      <w:r w:rsidRPr="009D15D6">
        <w:t> Информационно-методические условия реализации основной образовательной программы</w:t>
      </w:r>
      <w:bookmarkEnd w:id="177"/>
      <w:bookmarkEnd w:id="178"/>
    </w:p>
    <w:p w:rsidR="00C71994" w:rsidRPr="009D15D6" w:rsidRDefault="00C71994" w:rsidP="009D15D6">
      <w:pPr>
        <w:spacing w:line="240" w:lineRule="auto"/>
        <w:rPr>
          <w:sz w:val="24"/>
          <w:szCs w:val="24"/>
          <w:lang w:eastAsia="ru-RU"/>
        </w:rPr>
      </w:pPr>
      <w:r w:rsidRPr="009D15D6">
        <w:rPr>
          <w:sz w:val="24"/>
          <w:szCs w:val="24"/>
          <w:lang w:eastAsia="ru-RU"/>
        </w:rPr>
        <w:t xml:space="preserve">Информационно-методические условия реализации основной образовательной программы </w:t>
      </w:r>
      <w:r w:rsidR="00C70E76">
        <w:rPr>
          <w:sz w:val="24"/>
          <w:szCs w:val="24"/>
          <w:lang w:eastAsia="ru-RU"/>
        </w:rPr>
        <w:t xml:space="preserve">среднего общего образования в </w:t>
      </w:r>
      <w:r w:rsidR="00C70E76">
        <w:rPr>
          <w:bCs/>
          <w:sz w:val="24"/>
          <w:szCs w:val="24"/>
        </w:rPr>
        <w:t>ЧОУ «Школа Аксон у Академической»</w:t>
      </w:r>
      <w:r w:rsidR="00C70E76">
        <w:rPr>
          <w:bCs/>
          <w:sz w:val="24"/>
          <w:szCs w:val="24"/>
        </w:rPr>
        <w:t xml:space="preserve"> </w:t>
      </w:r>
      <w:r w:rsidRPr="009D15D6">
        <w:rPr>
          <w:sz w:val="24"/>
          <w:szCs w:val="24"/>
          <w:lang w:eastAsia="ru-RU"/>
        </w:rPr>
        <w:t>обеспечиваются современной информационно-образовательной средой (ИОС), включающей:</w:t>
      </w:r>
    </w:p>
    <w:p w:rsidR="00C71994" w:rsidRPr="009D15D6" w:rsidRDefault="00C71994" w:rsidP="009D15D6">
      <w:pPr>
        <w:pStyle w:val="a0"/>
        <w:spacing w:line="240" w:lineRule="auto"/>
        <w:rPr>
          <w:sz w:val="24"/>
          <w:szCs w:val="24"/>
        </w:rPr>
      </w:pPr>
      <w:r w:rsidRPr="009D15D6">
        <w:rPr>
          <w:sz w:val="24"/>
          <w:szCs w:val="24"/>
        </w:rPr>
        <w:t>комплекс информационных образовательных ресурсов, в том числе цифровые образовательные ресурсы;</w:t>
      </w:r>
    </w:p>
    <w:p w:rsidR="00C71994" w:rsidRPr="009D15D6" w:rsidRDefault="00C71994" w:rsidP="009D15D6">
      <w:pPr>
        <w:pStyle w:val="a0"/>
        <w:spacing w:line="240" w:lineRule="auto"/>
        <w:rPr>
          <w:sz w:val="24"/>
          <w:szCs w:val="24"/>
        </w:rPr>
      </w:pPr>
      <w:r w:rsidRPr="009D15D6">
        <w:rPr>
          <w:sz w:val="24"/>
          <w:szCs w:val="24"/>
        </w:rPr>
        <w:t>совокупность технологических средств ИКТ: компьютеры, иное информационное оборудование, коммуникационные каналы;</w:t>
      </w:r>
    </w:p>
    <w:p w:rsidR="00C71994" w:rsidRPr="009D15D6" w:rsidRDefault="00C71994" w:rsidP="009D15D6">
      <w:pPr>
        <w:pStyle w:val="a0"/>
        <w:spacing w:line="240" w:lineRule="auto"/>
        <w:rPr>
          <w:sz w:val="24"/>
          <w:szCs w:val="24"/>
        </w:rPr>
      </w:pPr>
      <w:r w:rsidRPr="009D15D6">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C71994" w:rsidRPr="009D15D6" w:rsidRDefault="00C71994" w:rsidP="009D15D6">
      <w:pPr>
        <w:spacing w:line="240" w:lineRule="auto"/>
        <w:rPr>
          <w:sz w:val="24"/>
          <w:szCs w:val="24"/>
          <w:lang w:eastAsia="ru-RU"/>
        </w:rPr>
      </w:pPr>
      <w:r w:rsidRPr="009D15D6">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9D15D6">
        <w:rPr>
          <w:bCs/>
          <w:sz w:val="24"/>
          <w:szCs w:val="24"/>
          <w:lang w:eastAsia="ru-RU"/>
        </w:rPr>
        <w:t>информационно-коммуникационны</w:t>
      </w:r>
      <w:r w:rsidR="00FD044B" w:rsidRPr="009D15D6">
        <w:rPr>
          <w:bCs/>
          <w:sz w:val="24"/>
          <w:szCs w:val="24"/>
          <w:lang w:eastAsia="ru-RU"/>
        </w:rPr>
        <w:t>х</w:t>
      </w:r>
      <w:r w:rsidRPr="009D15D6">
        <w:rPr>
          <w:bCs/>
          <w:sz w:val="24"/>
          <w:szCs w:val="24"/>
          <w:lang w:eastAsia="ru-RU"/>
        </w:rPr>
        <w:t xml:space="preserve"> технологий </w:t>
      </w:r>
      <w:r w:rsidRPr="009D15D6">
        <w:rPr>
          <w:sz w:val="24"/>
          <w:szCs w:val="24"/>
          <w:lang w:eastAsia="ru-RU"/>
        </w:rPr>
        <w:t>и квалификацией работников, е</w:t>
      </w:r>
      <w:r w:rsidR="00B6403D" w:rsidRPr="009D15D6">
        <w:rPr>
          <w:sz w:val="24"/>
          <w:szCs w:val="24"/>
          <w:lang w:eastAsia="ru-RU"/>
        </w:rPr>
        <w:t>е</w:t>
      </w:r>
      <w:r w:rsidRPr="009D15D6">
        <w:rPr>
          <w:sz w:val="24"/>
          <w:szCs w:val="24"/>
          <w:lang w:eastAsia="ru-RU"/>
        </w:rPr>
        <w:t xml:space="preserve"> использующих и поддерживающих.</w:t>
      </w:r>
    </w:p>
    <w:p w:rsidR="00C71994" w:rsidRPr="009D15D6" w:rsidRDefault="00C71994" w:rsidP="009D15D6">
      <w:pPr>
        <w:spacing w:line="240" w:lineRule="auto"/>
        <w:rPr>
          <w:sz w:val="24"/>
          <w:szCs w:val="24"/>
        </w:rPr>
      </w:pPr>
      <w:r w:rsidRPr="009D15D6">
        <w:rPr>
          <w:sz w:val="24"/>
          <w:szCs w:val="24"/>
        </w:rPr>
        <w:t>Основными структурными элементами ИОС являются:</w:t>
      </w:r>
    </w:p>
    <w:p w:rsidR="00C71994" w:rsidRPr="009D15D6" w:rsidRDefault="00C71994" w:rsidP="009D15D6">
      <w:pPr>
        <w:pStyle w:val="a0"/>
        <w:spacing w:line="240" w:lineRule="auto"/>
        <w:rPr>
          <w:sz w:val="24"/>
          <w:szCs w:val="24"/>
        </w:rPr>
      </w:pPr>
      <w:r w:rsidRPr="009D15D6">
        <w:rPr>
          <w:sz w:val="24"/>
          <w:szCs w:val="24"/>
        </w:rPr>
        <w:t>информационно-образовательные ресурсы в виде печатной продукции;</w:t>
      </w:r>
    </w:p>
    <w:p w:rsidR="00C71994" w:rsidRPr="009D15D6" w:rsidRDefault="00C71994" w:rsidP="009D15D6">
      <w:pPr>
        <w:pStyle w:val="a0"/>
        <w:spacing w:line="240" w:lineRule="auto"/>
        <w:rPr>
          <w:sz w:val="24"/>
          <w:szCs w:val="24"/>
        </w:rPr>
      </w:pPr>
      <w:r w:rsidRPr="009D15D6">
        <w:rPr>
          <w:sz w:val="24"/>
          <w:szCs w:val="24"/>
        </w:rPr>
        <w:t>информационно-образовательные ресурсы на сменных оптических носителях;</w:t>
      </w:r>
    </w:p>
    <w:p w:rsidR="00C71994" w:rsidRPr="009D15D6" w:rsidRDefault="00C71994" w:rsidP="009D15D6">
      <w:pPr>
        <w:pStyle w:val="a0"/>
        <w:spacing w:line="240" w:lineRule="auto"/>
        <w:rPr>
          <w:sz w:val="24"/>
          <w:szCs w:val="24"/>
        </w:rPr>
      </w:pPr>
      <w:r w:rsidRPr="009D15D6">
        <w:rPr>
          <w:sz w:val="24"/>
          <w:szCs w:val="24"/>
        </w:rPr>
        <w:t>информационно-образовательные ресурсы сети Интернет;</w:t>
      </w:r>
    </w:p>
    <w:p w:rsidR="00C71994" w:rsidRPr="009D15D6" w:rsidRDefault="00C71994" w:rsidP="009D15D6">
      <w:pPr>
        <w:pStyle w:val="a0"/>
        <w:spacing w:line="240" w:lineRule="auto"/>
        <w:rPr>
          <w:sz w:val="24"/>
          <w:szCs w:val="24"/>
        </w:rPr>
      </w:pPr>
      <w:r w:rsidRPr="009D15D6">
        <w:rPr>
          <w:sz w:val="24"/>
          <w:szCs w:val="24"/>
        </w:rPr>
        <w:t>вычислительная и информационно-телекоммуникационная инфраструктура;</w:t>
      </w:r>
    </w:p>
    <w:p w:rsidR="00C71994" w:rsidRPr="009D15D6" w:rsidRDefault="00C71994" w:rsidP="009D15D6">
      <w:pPr>
        <w:pStyle w:val="a0"/>
        <w:spacing w:line="240" w:lineRule="auto"/>
        <w:rPr>
          <w:sz w:val="24"/>
          <w:szCs w:val="24"/>
        </w:rPr>
      </w:pPr>
      <w:r w:rsidRPr="009D15D6">
        <w:rPr>
          <w:sz w:val="24"/>
          <w:szCs w:val="24"/>
        </w:rPr>
        <w:t xml:space="preserve">прикладные программы, в том числе поддерживающие </w:t>
      </w:r>
      <w:r w:rsidR="00C03696" w:rsidRPr="009D15D6">
        <w:rPr>
          <w:sz w:val="24"/>
          <w:szCs w:val="24"/>
        </w:rPr>
        <w:t xml:space="preserve">административную </w:t>
      </w:r>
      <w:r w:rsidRPr="009D15D6">
        <w:rPr>
          <w:sz w:val="24"/>
          <w:szCs w:val="24"/>
        </w:rPr>
        <w:t>и финансово-хозяйственную деятельность образовательной организации (бухгалтерский учет, делопроизводство, кадры и т. д.).</w:t>
      </w:r>
    </w:p>
    <w:p w:rsidR="00C71994" w:rsidRPr="009D15D6" w:rsidRDefault="00C71994" w:rsidP="009D15D6">
      <w:pPr>
        <w:spacing w:line="240" w:lineRule="auto"/>
        <w:rPr>
          <w:sz w:val="24"/>
          <w:szCs w:val="24"/>
        </w:rPr>
      </w:pPr>
      <w:r w:rsidRPr="009D15D6">
        <w:rPr>
          <w:sz w:val="24"/>
          <w:szCs w:val="24"/>
        </w:rPr>
        <w:t xml:space="preserve">Важной частью ИОС является официальный сайт </w:t>
      </w:r>
      <w:r w:rsidR="00C70E76">
        <w:rPr>
          <w:bCs/>
          <w:sz w:val="24"/>
          <w:szCs w:val="24"/>
        </w:rPr>
        <w:t>ЧОУ «Школа Аксон у Академической»</w:t>
      </w:r>
      <w:r w:rsidR="00C70E76">
        <w:rPr>
          <w:bCs/>
          <w:sz w:val="24"/>
          <w:szCs w:val="24"/>
        </w:rPr>
        <w:t xml:space="preserve"> </w:t>
      </w:r>
      <w:r w:rsidRPr="009D15D6">
        <w:rPr>
          <w:sz w:val="24"/>
          <w:szCs w:val="24"/>
        </w:rPr>
        <w:t>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9D15D6" w:rsidRDefault="00C71994" w:rsidP="009D15D6">
      <w:pPr>
        <w:spacing w:line="240" w:lineRule="auto"/>
        <w:rPr>
          <w:sz w:val="24"/>
          <w:szCs w:val="24"/>
          <w:lang w:eastAsia="ru-RU"/>
        </w:rPr>
      </w:pPr>
      <w:r w:rsidRPr="009D15D6">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C71994" w:rsidRPr="009D15D6" w:rsidRDefault="00C71994" w:rsidP="009D15D6">
      <w:pPr>
        <w:pStyle w:val="a0"/>
        <w:spacing w:line="240" w:lineRule="auto"/>
        <w:rPr>
          <w:sz w:val="24"/>
          <w:szCs w:val="24"/>
        </w:rPr>
      </w:pPr>
      <w:r w:rsidRPr="009D15D6">
        <w:rPr>
          <w:sz w:val="24"/>
          <w:szCs w:val="24"/>
        </w:rPr>
        <w:t>информационно-методическую поддержку образовательной деятельности;</w:t>
      </w:r>
    </w:p>
    <w:p w:rsidR="00C71994" w:rsidRPr="009D15D6" w:rsidRDefault="00C71994" w:rsidP="009D15D6">
      <w:pPr>
        <w:pStyle w:val="a0"/>
        <w:spacing w:line="240" w:lineRule="auto"/>
        <w:rPr>
          <w:sz w:val="24"/>
          <w:szCs w:val="24"/>
        </w:rPr>
      </w:pPr>
      <w:r w:rsidRPr="009D15D6">
        <w:rPr>
          <w:sz w:val="24"/>
          <w:szCs w:val="24"/>
        </w:rPr>
        <w:t>планирование образовательной деятельности и ее ресурсного обеспечения;</w:t>
      </w:r>
    </w:p>
    <w:p w:rsidR="00FD044B" w:rsidRPr="009D15D6" w:rsidRDefault="00C71994" w:rsidP="009D15D6">
      <w:pPr>
        <w:pStyle w:val="a0"/>
        <w:spacing w:line="240" w:lineRule="auto"/>
        <w:rPr>
          <w:sz w:val="24"/>
          <w:szCs w:val="24"/>
        </w:rPr>
      </w:pPr>
      <w:r w:rsidRPr="009D15D6">
        <w:rPr>
          <w:sz w:val="24"/>
          <w:szCs w:val="24"/>
        </w:rPr>
        <w:t xml:space="preserve">проектирование и организацию индивидуальной и групповой деятельности; </w:t>
      </w:r>
    </w:p>
    <w:p w:rsidR="00C71994" w:rsidRPr="009D15D6" w:rsidRDefault="00C71994" w:rsidP="009D15D6">
      <w:pPr>
        <w:pStyle w:val="a0"/>
        <w:spacing w:line="240" w:lineRule="auto"/>
        <w:rPr>
          <w:sz w:val="24"/>
          <w:szCs w:val="24"/>
        </w:rPr>
      </w:pPr>
      <w:r w:rsidRPr="009D15D6">
        <w:rPr>
          <w:sz w:val="24"/>
          <w:szCs w:val="24"/>
        </w:rPr>
        <w:t>мониторинг и фиксацию хода и результатов образовательной деятельности;</w:t>
      </w:r>
    </w:p>
    <w:p w:rsidR="00C71994" w:rsidRPr="009D15D6" w:rsidRDefault="00C71994" w:rsidP="009D15D6">
      <w:pPr>
        <w:pStyle w:val="a0"/>
        <w:spacing w:line="240" w:lineRule="auto"/>
        <w:rPr>
          <w:sz w:val="24"/>
          <w:szCs w:val="24"/>
        </w:rPr>
      </w:pPr>
      <w:r w:rsidRPr="009D15D6">
        <w:rPr>
          <w:sz w:val="24"/>
          <w:szCs w:val="24"/>
        </w:rPr>
        <w:t>мониторинг здоровья обучающихся;</w:t>
      </w:r>
    </w:p>
    <w:p w:rsidR="00C71994" w:rsidRPr="009D15D6" w:rsidRDefault="00C71994" w:rsidP="009D15D6">
      <w:pPr>
        <w:pStyle w:val="a0"/>
        <w:spacing w:line="240" w:lineRule="auto"/>
        <w:rPr>
          <w:sz w:val="24"/>
          <w:szCs w:val="24"/>
        </w:rPr>
      </w:pPr>
      <w:r w:rsidRPr="009D15D6">
        <w:rPr>
          <w:sz w:val="24"/>
          <w:szCs w:val="24"/>
        </w:rPr>
        <w:t>современные процедуры создания, поиска, сбора, анализа, обработки, хранения и представления информации;</w:t>
      </w:r>
    </w:p>
    <w:p w:rsidR="00C71994" w:rsidRPr="009D15D6" w:rsidRDefault="00C71994" w:rsidP="009D15D6">
      <w:pPr>
        <w:pStyle w:val="a0"/>
        <w:spacing w:line="240" w:lineRule="auto"/>
        <w:rPr>
          <w:sz w:val="24"/>
          <w:szCs w:val="24"/>
        </w:rPr>
      </w:pPr>
      <w:r w:rsidRPr="009D15D6">
        <w:rPr>
          <w:sz w:val="24"/>
          <w:szCs w:val="24"/>
        </w:rPr>
        <w:t xml:space="preserve">дистанционное взаимодействие всех участников образовательных отношений (обучающихся, их родителей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9D15D6">
          <w:rPr>
            <w:sz w:val="24"/>
            <w:szCs w:val="24"/>
          </w:rPr>
          <w:t>(законных представителей)</w:t>
        </w:r>
      </w:hyperlink>
      <w:r w:rsidRPr="009D15D6">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9D15D6" w:rsidRDefault="00C71994" w:rsidP="009D15D6">
      <w:pPr>
        <w:pStyle w:val="a0"/>
        <w:spacing w:line="240" w:lineRule="auto"/>
        <w:rPr>
          <w:sz w:val="24"/>
          <w:szCs w:val="24"/>
        </w:rPr>
      </w:pPr>
      <w:r w:rsidRPr="009D15D6">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9D15D6" w:rsidRDefault="00C71994" w:rsidP="009D15D6">
      <w:pPr>
        <w:spacing w:line="240" w:lineRule="auto"/>
        <w:rPr>
          <w:sz w:val="24"/>
          <w:szCs w:val="24"/>
          <w:lang w:eastAsia="ru-RU"/>
        </w:rPr>
      </w:pPr>
    </w:p>
    <w:sectPr w:rsidR="00C71994" w:rsidRPr="009D15D6" w:rsidSect="007A3E24">
      <w:footerReference w:type="default" r:id="rId20"/>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0AC" w:rsidRDefault="00DE70AC" w:rsidP="003C0A5F">
      <w:r>
        <w:separator/>
      </w:r>
    </w:p>
    <w:p w:rsidR="00DE70AC" w:rsidRDefault="00DE70AC" w:rsidP="003C0A5F"/>
  </w:endnote>
  <w:endnote w:type="continuationSeparator" w:id="0">
    <w:p w:rsidR="00DE70AC" w:rsidRDefault="00DE70AC" w:rsidP="003C0A5F">
      <w:r>
        <w:continuationSeparator/>
      </w:r>
    </w:p>
    <w:p w:rsidR="00DE70AC" w:rsidRDefault="00DE70AC"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003127"/>
      <w:docPartObj>
        <w:docPartGallery w:val="Page Numbers (Bottom of Page)"/>
        <w:docPartUnique/>
      </w:docPartObj>
    </w:sdtPr>
    <w:sdtContent>
      <w:p w:rsidR="002B027A" w:rsidRDefault="002B027A">
        <w:pPr>
          <w:pStyle w:val="ab"/>
          <w:jc w:val="center"/>
        </w:pPr>
        <w:r>
          <w:fldChar w:fldCharType="begin"/>
        </w:r>
        <w:r>
          <w:instrText>PAGE   \* MERGEFORMAT</w:instrText>
        </w:r>
        <w:r>
          <w:fldChar w:fldCharType="separate"/>
        </w:r>
        <w:r w:rsidR="001F2A55">
          <w:rPr>
            <w:noProof/>
          </w:rPr>
          <w:t>20</w:t>
        </w:r>
        <w:r>
          <w:fldChar w:fldCharType="end"/>
        </w:r>
      </w:p>
    </w:sdtContent>
  </w:sdt>
  <w:p w:rsidR="00DE70AC" w:rsidRDefault="00DE70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0AC" w:rsidRDefault="00DE70AC" w:rsidP="003C0A5F">
      <w:r>
        <w:separator/>
      </w:r>
    </w:p>
    <w:p w:rsidR="00DE70AC" w:rsidRDefault="00DE70AC" w:rsidP="003C0A5F"/>
  </w:footnote>
  <w:footnote w:type="continuationSeparator" w:id="0">
    <w:p w:rsidR="00DE70AC" w:rsidRDefault="00DE70AC" w:rsidP="003C0A5F">
      <w:r>
        <w:continuationSeparator/>
      </w:r>
    </w:p>
    <w:p w:rsidR="00DE70AC" w:rsidRDefault="00DE70AC" w:rsidP="003C0A5F"/>
  </w:footnote>
  <w:footnote w:id="1">
    <w:p w:rsidR="00DE70AC" w:rsidRPr="00CF354C" w:rsidRDefault="00DE70AC"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w:t>
      </w:r>
      <w:proofErr w:type="gramStart"/>
      <w:r w:rsidRPr="00CF354C">
        <w:t>2009,</w:t>
      </w:r>
      <w:r>
        <w:t xml:space="preserve"> </w:t>
      </w:r>
      <w:r w:rsidRPr="00CF354C">
        <w:t xml:space="preserve"> №</w:t>
      </w:r>
      <w:proofErr w:type="gramEnd"/>
      <w:r w:rsidRPr="00CF354C">
        <w:t xml:space="preserve"> 1, ст. 1, ст. 2; № 4, ст. 445</w:t>
      </w:r>
      <w:r>
        <w:t>).</w:t>
      </w:r>
    </w:p>
  </w:footnote>
  <w:footnote w:id="2">
    <w:p w:rsidR="00DE70AC" w:rsidRPr="00CF354C" w:rsidRDefault="00DE70AC"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DE70AC" w:rsidRPr="009D5D19" w:rsidRDefault="00DE70AC"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4">
    <w:p w:rsidR="00DE70AC" w:rsidRDefault="00DE70AC"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DE70AC" w:rsidRPr="009D5D19" w:rsidRDefault="00DE70AC"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DE70AC" w:rsidRDefault="00DE70AC"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DE70AC" w:rsidRPr="000B0FD4" w:rsidRDefault="00DE70AC"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DE70AC" w:rsidRDefault="00DE70AC">
      <w:pPr>
        <w:pStyle w:val="afe"/>
      </w:pPr>
    </w:p>
  </w:footnote>
  <w:footnote w:id="8">
    <w:p w:rsidR="00DE70AC" w:rsidRDefault="00DE70AC"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DE70AC" w:rsidRDefault="00DE70AC"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w:t>
      </w:r>
      <w:proofErr w:type="spellStart"/>
      <w:r w:rsidRPr="004658F0">
        <w:rPr>
          <w:sz w:val="20"/>
          <w:szCs w:val="20"/>
        </w:rPr>
        <w:t>Маранцман</w:t>
      </w:r>
      <w:proofErr w:type="spellEnd"/>
      <w:r w:rsidRPr="004658F0">
        <w:rPr>
          <w:sz w:val="20"/>
          <w:szCs w:val="20"/>
        </w:rPr>
        <w:t xml:space="preserve"> и др. ФГОС и данная примерная образовательная программа лишь </w:t>
      </w:r>
      <w:proofErr w:type="gramStart"/>
      <w:r w:rsidRPr="004658F0">
        <w:rPr>
          <w:sz w:val="20"/>
          <w:szCs w:val="20"/>
        </w:rPr>
        <w:t>фиксируют  методические</w:t>
      </w:r>
      <w:proofErr w:type="gramEnd"/>
      <w:r w:rsidRPr="004658F0">
        <w:rPr>
          <w:sz w:val="20"/>
          <w:szCs w:val="20"/>
        </w:rPr>
        <w:t xml:space="preserve"> идеи предшествующих лет в статусе результата образования</w:t>
      </w:r>
      <w:r>
        <w:rPr>
          <w:sz w:val="20"/>
          <w:szCs w:val="20"/>
        </w:rPr>
        <w:t>.</w:t>
      </w:r>
    </w:p>
  </w:footnote>
  <w:footnote w:id="10">
    <w:p w:rsidR="00DE70AC" w:rsidRDefault="00DE70AC" w:rsidP="004658F0">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w:t>
      </w:r>
      <w:proofErr w:type="spellStart"/>
      <w:r w:rsidRPr="004658F0">
        <w:rPr>
          <w:sz w:val="20"/>
          <w:szCs w:val="20"/>
        </w:rPr>
        <w:t>Гаспаров</w:t>
      </w:r>
      <w:proofErr w:type="spellEnd"/>
      <w:r w:rsidRPr="004658F0">
        <w:rPr>
          <w:sz w:val="20"/>
          <w:szCs w:val="20"/>
        </w:rPr>
        <w:t xml:space="preserve">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1">
    <w:p w:rsidR="00DE70AC" w:rsidRPr="004658F0" w:rsidRDefault="00DE70AC" w:rsidP="009173E0">
      <w:pPr>
        <w:spacing w:line="240" w:lineRule="auto"/>
        <w:ind w:firstLine="0"/>
        <w:rPr>
          <w:sz w:val="20"/>
          <w:szCs w:val="20"/>
        </w:rPr>
      </w:pPr>
      <w:r>
        <w:rPr>
          <w:rStyle w:val="afd"/>
        </w:rPr>
        <w:footnoteRef/>
      </w:r>
      <w:r>
        <w:t xml:space="preserve"> </w:t>
      </w:r>
      <w:r>
        <w:rPr>
          <w:sz w:val="20"/>
          <w:szCs w:val="20"/>
        </w:rPr>
        <w:t xml:space="preserve">Под </w:t>
      </w:r>
      <w:proofErr w:type="spellStart"/>
      <w:r>
        <w:rPr>
          <w:sz w:val="20"/>
          <w:szCs w:val="20"/>
        </w:rPr>
        <w:t>субъектностью</w:t>
      </w:r>
      <w:proofErr w:type="spellEnd"/>
      <w:r>
        <w:rPr>
          <w:sz w:val="20"/>
          <w:szCs w:val="20"/>
        </w:rPr>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w:t>
      </w:r>
      <w:proofErr w:type="gramStart"/>
      <w:r>
        <w:rPr>
          <w:sz w:val="20"/>
          <w:szCs w:val="20"/>
        </w:rPr>
        <w:t>контекстом  и</w:t>
      </w:r>
      <w:proofErr w:type="gramEnd"/>
      <w:r>
        <w:rPr>
          <w:sz w:val="20"/>
          <w:szCs w:val="20"/>
        </w:rPr>
        <w:t xml:space="preserve">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DE70AC" w:rsidRDefault="00DE70AC" w:rsidP="004658F0">
      <w:pPr>
        <w:spacing w:line="240" w:lineRule="auto"/>
        <w:ind w:firstLin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0"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15:restartNumberingAfterBreak="0">
    <w:nsid w:val="14326E19"/>
    <w:multiLevelType w:val="hybridMultilevel"/>
    <w:tmpl w:val="2CD89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15C904C3"/>
    <w:multiLevelType w:val="hybridMultilevel"/>
    <w:tmpl w:val="95C06DD2"/>
    <w:lvl w:ilvl="0" w:tplc="4E14D8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1"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5"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6"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2"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25D46C05"/>
    <w:multiLevelType w:val="hybridMultilevel"/>
    <w:tmpl w:val="8BDA9A0E"/>
    <w:lvl w:ilvl="0" w:tplc="0C8A88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7"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9" w15:restartNumberingAfterBreak="0">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2"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0"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1"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356C29D4"/>
    <w:multiLevelType w:val="multilevel"/>
    <w:tmpl w:val="76064980"/>
    <w:numStyleLink w:val="5"/>
  </w:abstractNum>
  <w:abstractNum w:abstractNumId="66"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1"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4"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8"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7"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0"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1"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3"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6"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9"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0"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3" w15:restartNumberingAfterBreak="0">
    <w:nsid w:val="5753471E"/>
    <w:multiLevelType w:val="multilevel"/>
    <w:tmpl w:val="E9E6C880"/>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2"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4"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7"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8" w15:restartNumberingAfterBreak="0">
    <w:nsid w:val="62B61FA2"/>
    <w:multiLevelType w:val="hybridMultilevel"/>
    <w:tmpl w:val="944CA26E"/>
    <w:lvl w:ilvl="0" w:tplc="4E14D8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5623D09"/>
    <w:multiLevelType w:val="hybridMultilevel"/>
    <w:tmpl w:val="7E9CBC9A"/>
    <w:lvl w:ilvl="0" w:tplc="4E14D8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5"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6"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2"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3"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4"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9"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40"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15:restartNumberingAfterBreak="0">
    <w:nsid w:val="7CCD29ED"/>
    <w:multiLevelType w:val="hybridMultilevel"/>
    <w:tmpl w:val="3AB4807C"/>
    <w:lvl w:ilvl="0" w:tplc="4E14D8F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3"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7D9D4FD0"/>
    <w:multiLevelType w:val="hybridMultilevel"/>
    <w:tmpl w:val="59626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6"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39"/>
  </w:num>
  <w:num w:numId="2">
    <w:abstractNumId w:val="142"/>
  </w:num>
  <w:num w:numId="3">
    <w:abstractNumId w:val="41"/>
  </w:num>
  <w:num w:numId="4">
    <w:abstractNumId w:val="124"/>
  </w:num>
  <w:num w:numId="5">
    <w:abstractNumId w:val="132"/>
  </w:num>
  <w:num w:numId="6">
    <w:abstractNumId w:val="60"/>
  </w:num>
  <w:num w:numId="7">
    <w:abstractNumId w:val="73"/>
  </w:num>
  <w:num w:numId="8">
    <w:abstractNumId w:val="117"/>
  </w:num>
  <w:num w:numId="9">
    <w:abstractNumId w:val="48"/>
  </w:num>
  <w:num w:numId="10">
    <w:abstractNumId w:val="95"/>
  </w:num>
  <w:num w:numId="11">
    <w:abstractNumId w:val="46"/>
  </w:num>
  <w:num w:numId="12">
    <w:abstractNumId w:val="77"/>
  </w:num>
  <w:num w:numId="13">
    <w:abstractNumId w:val="34"/>
  </w:num>
  <w:num w:numId="14">
    <w:abstractNumId w:val="125"/>
  </w:num>
  <w:num w:numId="15">
    <w:abstractNumId w:val="45"/>
  </w:num>
  <w:num w:numId="16">
    <w:abstractNumId w:val="19"/>
  </w:num>
  <w:num w:numId="17">
    <w:abstractNumId w:val="99"/>
  </w:num>
  <w:num w:numId="18">
    <w:abstractNumId w:val="89"/>
  </w:num>
  <w:num w:numId="19">
    <w:abstractNumId w:val="25"/>
  </w:num>
  <w:num w:numId="20">
    <w:abstractNumId w:val="57"/>
  </w:num>
  <w:num w:numId="21">
    <w:abstractNumId w:val="23"/>
  </w:num>
  <w:num w:numId="22">
    <w:abstractNumId w:val="112"/>
  </w:num>
  <w:num w:numId="23">
    <w:abstractNumId w:val="38"/>
  </w:num>
  <w:num w:numId="24">
    <w:abstractNumId w:val="78"/>
  </w:num>
  <w:num w:numId="25">
    <w:abstractNumId w:val="65"/>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3"/>
  </w:num>
  <w:num w:numId="27">
    <w:abstractNumId w:val="108"/>
  </w:num>
  <w:num w:numId="28">
    <w:abstractNumId w:val="71"/>
  </w:num>
  <w:num w:numId="29">
    <w:abstractNumId w:val="93"/>
  </w:num>
  <w:num w:numId="30">
    <w:abstractNumId w:val="72"/>
  </w:num>
  <w:num w:numId="31">
    <w:abstractNumId w:val="67"/>
  </w:num>
  <w:num w:numId="32">
    <w:abstractNumId w:val="21"/>
  </w:num>
  <w:num w:numId="33">
    <w:abstractNumId w:val="22"/>
  </w:num>
  <w:num w:numId="34">
    <w:abstractNumId w:val="6"/>
  </w:num>
  <w:num w:numId="35">
    <w:abstractNumId w:val="115"/>
  </w:num>
  <w:num w:numId="36">
    <w:abstractNumId w:val="55"/>
  </w:num>
  <w:num w:numId="37">
    <w:abstractNumId w:val="37"/>
  </w:num>
  <w:num w:numId="38">
    <w:abstractNumId w:val="42"/>
  </w:num>
  <w:num w:numId="39">
    <w:abstractNumId w:val="14"/>
  </w:num>
  <w:num w:numId="40">
    <w:abstractNumId w:val="128"/>
  </w:num>
  <w:num w:numId="41">
    <w:abstractNumId w:val="17"/>
  </w:num>
  <w:num w:numId="42">
    <w:abstractNumId w:val="66"/>
  </w:num>
  <w:num w:numId="43">
    <w:abstractNumId w:val="146"/>
  </w:num>
  <w:num w:numId="44">
    <w:abstractNumId w:val="109"/>
  </w:num>
  <w:num w:numId="45">
    <w:abstractNumId w:val="3"/>
  </w:num>
  <w:num w:numId="46">
    <w:abstractNumId w:val="106"/>
  </w:num>
  <w:num w:numId="47">
    <w:abstractNumId w:val="130"/>
  </w:num>
  <w:num w:numId="48">
    <w:abstractNumId w:val="87"/>
  </w:num>
  <w:num w:numId="49">
    <w:abstractNumId w:val="58"/>
  </w:num>
  <w:num w:numId="50">
    <w:abstractNumId w:val="32"/>
  </w:num>
  <w:num w:numId="51">
    <w:abstractNumId w:val="83"/>
  </w:num>
  <w:num w:numId="52">
    <w:abstractNumId w:val="64"/>
  </w:num>
  <w:num w:numId="53">
    <w:abstractNumId w:val="143"/>
  </w:num>
  <w:num w:numId="54">
    <w:abstractNumId w:val="137"/>
  </w:num>
  <w:num w:numId="55">
    <w:abstractNumId w:val="147"/>
  </w:num>
  <w:num w:numId="56">
    <w:abstractNumId w:val="116"/>
  </w:num>
  <w:num w:numId="57">
    <w:abstractNumId w:val="84"/>
  </w:num>
  <w:num w:numId="58">
    <w:abstractNumId w:val="63"/>
  </w:num>
  <w:num w:numId="59">
    <w:abstractNumId w:val="140"/>
  </w:num>
  <w:num w:numId="60">
    <w:abstractNumId w:val="7"/>
  </w:num>
  <w:num w:numId="61">
    <w:abstractNumId w:val="69"/>
  </w:num>
  <w:num w:numId="62">
    <w:abstractNumId w:val="5"/>
  </w:num>
  <w:num w:numId="63">
    <w:abstractNumId w:val="119"/>
  </w:num>
  <w:num w:numId="64">
    <w:abstractNumId w:val="56"/>
  </w:num>
  <w:num w:numId="65">
    <w:abstractNumId w:val="36"/>
  </w:num>
  <w:num w:numId="66">
    <w:abstractNumId w:val="59"/>
  </w:num>
  <w:num w:numId="67">
    <w:abstractNumId w:val="44"/>
  </w:num>
  <w:num w:numId="68">
    <w:abstractNumId w:val="15"/>
  </w:num>
  <w:num w:numId="69">
    <w:abstractNumId w:val="50"/>
  </w:num>
  <w:num w:numId="70">
    <w:abstractNumId w:val="28"/>
  </w:num>
  <w:num w:numId="71">
    <w:abstractNumId w:val="12"/>
  </w:num>
  <w:num w:numId="72">
    <w:abstractNumId w:val="47"/>
  </w:num>
  <w:num w:numId="73">
    <w:abstractNumId w:val="145"/>
  </w:num>
  <w:num w:numId="74">
    <w:abstractNumId w:val="2"/>
  </w:num>
  <w:num w:numId="75">
    <w:abstractNumId w:val="61"/>
  </w:num>
  <w:num w:numId="76">
    <w:abstractNumId w:val="54"/>
  </w:num>
  <w:num w:numId="77">
    <w:abstractNumId w:val="76"/>
  </w:num>
  <w:num w:numId="78">
    <w:abstractNumId w:val="81"/>
  </w:num>
  <w:num w:numId="79">
    <w:abstractNumId w:val="1"/>
  </w:num>
  <w:num w:numId="80">
    <w:abstractNumId w:val="10"/>
  </w:num>
  <w:num w:numId="81">
    <w:abstractNumId w:val="8"/>
  </w:num>
  <w:num w:numId="82">
    <w:abstractNumId w:val="75"/>
  </w:num>
  <w:num w:numId="83">
    <w:abstractNumId w:val="74"/>
  </w:num>
  <w:num w:numId="84">
    <w:abstractNumId w:val="135"/>
  </w:num>
  <w:num w:numId="85">
    <w:abstractNumId w:val="31"/>
  </w:num>
  <w:num w:numId="86">
    <w:abstractNumId w:val="100"/>
  </w:num>
  <w:num w:numId="87">
    <w:abstractNumId w:val="107"/>
  </w:num>
  <w:num w:numId="88">
    <w:abstractNumId w:val="53"/>
  </w:num>
  <w:num w:numId="89">
    <w:abstractNumId w:val="123"/>
  </w:num>
  <w:num w:numId="90">
    <w:abstractNumId w:val="0"/>
  </w:num>
  <w:num w:numId="91">
    <w:abstractNumId w:val="92"/>
  </w:num>
  <w:num w:numId="92">
    <w:abstractNumId w:val="96"/>
  </w:num>
  <w:num w:numId="93">
    <w:abstractNumId w:val="138"/>
  </w:num>
  <w:num w:numId="94">
    <w:abstractNumId w:val="129"/>
  </w:num>
  <w:num w:numId="95">
    <w:abstractNumId w:val="80"/>
  </w:num>
  <w:num w:numId="96">
    <w:abstractNumId w:val="85"/>
  </w:num>
  <w:num w:numId="97">
    <w:abstractNumId w:val="40"/>
  </w:num>
  <w:num w:numId="98">
    <w:abstractNumId w:val="4"/>
  </w:num>
  <w:num w:numId="99">
    <w:abstractNumId w:val="134"/>
  </w:num>
  <w:num w:numId="100">
    <w:abstractNumId w:val="18"/>
  </w:num>
  <w:num w:numId="101">
    <w:abstractNumId w:val="88"/>
  </w:num>
  <w:num w:numId="102">
    <w:abstractNumId w:val="20"/>
  </w:num>
  <w:num w:numId="103">
    <w:abstractNumId w:val="24"/>
  </w:num>
  <w:num w:numId="104">
    <w:abstractNumId w:val="127"/>
  </w:num>
  <w:num w:numId="105">
    <w:abstractNumId w:val="91"/>
  </w:num>
  <w:num w:numId="106">
    <w:abstractNumId w:val="126"/>
  </w:num>
  <w:num w:numId="107">
    <w:abstractNumId w:val="62"/>
  </w:num>
  <w:num w:numId="108">
    <w:abstractNumId w:val="133"/>
  </w:num>
  <w:num w:numId="109">
    <w:abstractNumId w:val="52"/>
  </w:num>
  <w:num w:numId="110">
    <w:abstractNumId w:val="97"/>
  </w:num>
  <w:num w:numId="111">
    <w:abstractNumId w:val="105"/>
  </w:num>
  <w:num w:numId="1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num>
  <w:num w:numId="114">
    <w:abstractNumId w:val="86"/>
  </w:num>
  <w:num w:numId="115">
    <w:abstractNumId w:val="51"/>
  </w:num>
  <w:num w:numId="116">
    <w:abstractNumId w:val="35"/>
  </w:num>
  <w:num w:numId="117">
    <w:abstractNumId w:val="82"/>
  </w:num>
  <w:num w:numId="118">
    <w:abstractNumId w:val="110"/>
  </w:num>
  <w:num w:numId="119">
    <w:abstractNumId w:val="122"/>
  </w:num>
  <w:num w:numId="120">
    <w:abstractNumId w:val="94"/>
  </w:num>
  <w:num w:numId="121">
    <w:abstractNumId w:val="79"/>
  </w:num>
  <w:num w:numId="122">
    <w:abstractNumId w:val="68"/>
    <w:lvlOverride w:ilvl="0">
      <w:startOverride w:val="1"/>
    </w:lvlOverride>
  </w:num>
  <w:num w:numId="123">
    <w:abstractNumId w:val="13"/>
  </w:num>
  <w:num w:numId="124">
    <w:abstractNumId w:val="70"/>
  </w:num>
  <w:num w:numId="125">
    <w:abstractNumId w:val="11"/>
  </w:num>
  <w:num w:numId="126">
    <w:abstractNumId w:val="27"/>
  </w:num>
  <w:num w:numId="127">
    <w:abstractNumId w:val="39"/>
  </w:num>
  <w:num w:numId="128">
    <w:abstractNumId w:val="136"/>
  </w:num>
  <w:num w:numId="129">
    <w:abstractNumId w:val="104"/>
  </w:num>
  <w:num w:numId="130">
    <w:abstractNumId w:val="9"/>
  </w:num>
  <w:num w:numId="131">
    <w:abstractNumId w:val="131"/>
  </w:num>
  <w:num w:numId="132">
    <w:abstractNumId w:val="114"/>
  </w:num>
  <w:num w:numId="133">
    <w:abstractNumId w:val="102"/>
  </w:num>
  <w:num w:numId="134">
    <w:abstractNumId w:val="111"/>
  </w:num>
  <w:num w:numId="135">
    <w:abstractNumId w:val="16"/>
  </w:num>
  <w:num w:numId="136">
    <w:abstractNumId w:val="49"/>
  </w:num>
  <w:num w:numId="137">
    <w:abstractNumId w:val="30"/>
  </w:num>
  <w:num w:numId="138">
    <w:abstractNumId w:val="33"/>
  </w:num>
  <w:num w:numId="139">
    <w:abstractNumId w:val="98"/>
  </w:num>
  <w:num w:numId="140">
    <w:abstractNumId w:val="90"/>
  </w:num>
  <w:num w:numId="141">
    <w:abstractNumId w:val="43"/>
  </w:num>
  <w:num w:numId="142">
    <w:abstractNumId w:val="103"/>
  </w:num>
  <w:num w:numId="143">
    <w:abstractNumId w:val="144"/>
  </w:num>
  <w:num w:numId="144">
    <w:abstractNumId w:val="26"/>
  </w:num>
  <w:num w:numId="145">
    <w:abstractNumId w:val="118"/>
  </w:num>
  <w:num w:numId="146">
    <w:abstractNumId w:val="29"/>
  </w:num>
  <w:num w:numId="147">
    <w:abstractNumId w:val="121"/>
  </w:num>
  <w:num w:numId="148">
    <w:abstractNumId w:val="14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DE"/>
    <w:rsid w:val="0000021B"/>
    <w:rsid w:val="00001704"/>
    <w:rsid w:val="00001D21"/>
    <w:rsid w:val="00002C4A"/>
    <w:rsid w:val="0000340E"/>
    <w:rsid w:val="00004CF3"/>
    <w:rsid w:val="000050B8"/>
    <w:rsid w:val="0000516F"/>
    <w:rsid w:val="000065AD"/>
    <w:rsid w:val="00012828"/>
    <w:rsid w:val="000129B4"/>
    <w:rsid w:val="00012AC2"/>
    <w:rsid w:val="00012F2A"/>
    <w:rsid w:val="000134CE"/>
    <w:rsid w:val="00015284"/>
    <w:rsid w:val="0001563C"/>
    <w:rsid w:val="00015791"/>
    <w:rsid w:val="00020A56"/>
    <w:rsid w:val="000213EF"/>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263"/>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4D7"/>
    <w:rsid w:val="00072DCB"/>
    <w:rsid w:val="0007398C"/>
    <w:rsid w:val="00073AEA"/>
    <w:rsid w:val="000741EC"/>
    <w:rsid w:val="00074362"/>
    <w:rsid w:val="00075E09"/>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40E"/>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24"/>
    <w:rsid w:val="000C2DF0"/>
    <w:rsid w:val="000C3C12"/>
    <w:rsid w:val="000C3DF3"/>
    <w:rsid w:val="000C43F4"/>
    <w:rsid w:val="000C4470"/>
    <w:rsid w:val="000C4961"/>
    <w:rsid w:val="000C4D46"/>
    <w:rsid w:val="000C5E36"/>
    <w:rsid w:val="000D0275"/>
    <w:rsid w:val="000D0473"/>
    <w:rsid w:val="000D0498"/>
    <w:rsid w:val="000D0E5C"/>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5A"/>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6E75"/>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CA"/>
    <w:rsid w:val="001C23ED"/>
    <w:rsid w:val="001C2C07"/>
    <w:rsid w:val="001C344E"/>
    <w:rsid w:val="001C3511"/>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6C6"/>
    <w:rsid w:val="001E4B29"/>
    <w:rsid w:val="001E4EAC"/>
    <w:rsid w:val="001E6393"/>
    <w:rsid w:val="001E675D"/>
    <w:rsid w:val="001E6C9C"/>
    <w:rsid w:val="001E73D5"/>
    <w:rsid w:val="001E7AEF"/>
    <w:rsid w:val="001F0342"/>
    <w:rsid w:val="001F172E"/>
    <w:rsid w:val="001F2A55"/>
    <w:rsid w:val="001F2B01"/>
    <w:rsid w:val="001F38FE"/>
    <w:rsid w:val="001F488E"/>
    <w:rsid w:val="001F6E7F"/>
    <w:rsid w:val="001F7312"/>
    <w:rsid w:val="001F7474"/>
    <w:rsid w:val="001F7D42"/>
    <w:rsid w:val="002000D4"/>
    <w:rsid w:val="002028B2"/>
    <w:rsid w:val="00205DA1"/>
    <w:rsid w:val="00205F6F"/>
    <w:rsid w:val="002073E5"/>
    <w:rsid w:val="002109B8"/>
    <w:rsid w:val="00210CAD"/>
    <w:rsid w:val="00210FAF"/>
    <w:rsid w:val="00211421"/>
    <w:rsid w:val="002144F4"/>
    <w:rsid w:val="0021597F"/>
    <w:rsid w:val="00215A3D"/>
    <w:rsid w:val="0021632E"/>
    <w:rsid w:val="002163F4"/>
    <w:rsid w:val="0021676A"/>
    <w:rsid w:val="0021722F"/>
    <w:rsid w:val="0021749C"/>
    <w:rsid w:val="00220BE2"/>
    <w:rsid w:val="00220D24"/>
    <w:rsid w:val="00221027"/>
    <w:rsid w:val="00221442"/>
    <w:rsid w:val="0022218A"/>
    <w:rsid w:val="002225B9"/>
    <w:rsid w:val="00223069"/>
    <w:rsid w:val="0022398B"/>
    <w:rsid w:val="00223CCE"/>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6B7A"/>
    <w:rsid w:val="0023785E"/>
    <w:rsid w:val="00237E8B"/>
    <w:rsid w:val="00240057"/>
    <w:rsid w:val="00242A13"/>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79D"/>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27A"/>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1CC7"/>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077CF"/>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6D78"/>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3C80"/>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541"/>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0DC"/>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8AA"/>
    <w:rsid w:val="003D3F5E"/>
    <w:rsid w:val="003D4A0C"/>
    <w:rsid w:val="003D50BF"/>
    <w:rsid w:val="003D565B"/>
    <w:rsid w:val="003D57FD"/>
    <w:rsid w:val="003D6760"/>
    <w:rsid w:val="003D7050"/>
    <w:rsid w:val="003D749F"/>
    <w:rsid w:val="003E007F"/>
    <w:rsid w:val="003E0630"/>
    <w:rsid w:val="003E0E69"/>
    <w:rsid w:val="003E0F07"/>
    <w:rsid w:val="003E1006"/>
    <w:rsid w:val="003E2189"/>
    <w:rsid w:val="003E26E8"/>
    <w:rsid w:val="003E32DA"/>
    <w:rsid w:val="003E564D"/>
    <w:rsid w:val="003E6346"/>
    <w:rsid w:val="003E674E"/>
    <w:rsid w:val="003E67DD"/>
    <w:rsid w:val="003E70BF"/>
    <w:rsid w:val="003E7236"/>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0A8"/>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2FE"/>
    <w:rsid w:val="004D6354"/>
    <w:rsid w:val="004D72CC"/>
    <w:rsid w:val="004D7918"/>
    <w:rsid w:val="004E045D"/>
    <w:rsid w:val="004E0CF3"/>
    <w:rsid w:val="004E13D4"/>
    <w:rsid w:val="004E246D"/>
    <w:rsid w:val="004E27E5"/>
    <w:rsid w:val="004E44DD"/>
    <w:rsid w:val="004E511E"/>
    <w:rsid w:val="004E5324"/>
    <w:rsid w:val="004E6D71"/>
    <w:rsid w:val="004F0018"/>
    <w:rsid w:val="004F1F41"/>
    <w:rsid w:val="004F3FD8"/>
    <w:rsid w:val="004F3FE3"/>
    <w:rsid w:val="004F42C6"/>
    <w:rsid w:val="004F443A"/>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65D8"/>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65A"/>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2905"/>
    <w:rsid w:val="00563628"/>
    <w:rsid w:val="00565284"/>
    <w:rsid w:val="00565ABD"/>
    <w:rsid w:val="005665D4"/>
    <w:rsid w:val="00566928"/>
    <w:rsid w:val="00566DB6"/>
    <w:rsid w:val="00570D28"/>
    <w:rsid w:val="00570EDB"/>
    <w:rsid w:val="00571EB0"/>
    <w:rsid w:val="00572456"/>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47B5"/>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38A3"/>
    <w:rsid w:val="005C73E9"/>
    <w:rsid w:val="005C768E"/>
    <w:rsid w:val="005D057D"/>
    <w:rsid w:val="005D0777"/>
    <w:rsid w:val="005D106A"/>
    <w:rsid w:val="005D139B"/>
    <w:rsid w:val="005D29ED"/>
    <w:rsid w:val="005D36CE"/>
    <w:rsid w:val="005D4516"/>
    <w:rsid w:val="005D45A9"/>
    <w:rsid w:val="005D5C2E"/>
    <w:rsid w:val="005D5C8D"/>
    <w:rsid w:val="005E064F"/>
    <w:rsid w:val="005E0FEC"/>
    <w:rsid w:val="005E22D6"/>
    <w:rsid w:val="005E3410"/>
    <w:rsid w:val="005E4EEE"/>
    <w:rsid w:val="005E4FC2"/>
    <w:rsid w:val="005E5AE7"/>
    <w:rsid w:val="005E66F0"/>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3F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1E1B"/>
    <w:rsid w:val="00672006"/>
    <w:rsid w:val="006733DA"/>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87B04"/>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142E"/>
    <w:rsid w:val="006B24AB"/>
    <w:rsid w:val="006B3207"/>
    <w:rsid w:val="006B33AA"/>
    <w:rsid w:val="006B3641"/>
    <w:rsid w:val="006B41C9"/>
    <w:rsid w:val="006B46E5"/>
    <w:rsid w:val="006B52EA"/>
    <w:rsid w:val="006B62FF"/>
    <w:rsid w:val="006C0011"/>
    <w:rsid w:val="006C01BD"/>
    <w:rsid w:val="006C021C"/>
    <w:rsid w:val="006C052C"/>
    <w:rsid w:val="006C1A08"/>
    <w:rsid w:val="006C2405"/>
    <w:rsid w:val="006C32C9"/>
    <w:rsid w:val="006C3A3C"/>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0FF8"/>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3AE"/>
    <w:rsid w:val="00710F8E"/>
    <w:rsid w:val="007121ED"/>
    <w:rsid w:val="0071256F"/>
    <w:rsid w:val="007125C2"/>
    <w:rsid w:val="00712C83"/>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57913"/>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05C3"/>
    <w:rsid w:val="007D1219"/>
    <w:rsid w:val="007D1B05"/>
    <w:rsid w:val="007D287B"/>
    <w:rsid w:val="007D2B90"/>
    <w:rsid w:val="007D4653"/>
    <w:rsid w:val="007D4AB2"/>
    <w:rsid w:val="007D4E21"/>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0DDE"/>
    <w:rsid w:val="00840FC0"/>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BA7"/>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77BDF"/>
    <w:rsid w:val="008807DA"/>
    <w:rsid w:val="00880D51"/>
    <w:rsid w:val="00880DDB"/>
    <w:rsid w:val="00881843"/>
    <w:rsid w:val="008827DC"/>
    <w:rsid w:val="0088309A"/>
    <w:rsid w:val="0088321A"/>
    <w:rsid w:val="00883546"/>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1C3"/>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40A"/>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244"/>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37A0E"/>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4FF5"/>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977F3"/>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2C22"/>
    <w:rsid w:val="009C342B"/>
    <w:rsid w:val="009C3498"/>
    <w:rsid w:val="009C4268"/>
    <w:rsid w:val="009C5AA2"/>
    <w:rsid w:val="009C5AF9"/>
    <w:rsid w:val="009D0496"/>
    <w:rsid w:val="009D04B8"/>
    <w:rsid w:val="009D1523"/>
    <w:rsid w:val="009D15D6"/>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53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721"/>
    <w:rsid w:val="00A44D45"/>
    <w:rsid w:val="00A44FCE"/>
    <w:rsid w:val="00A4586E"/>
    <w:rsid w:val="00A45904"/>
    <w:rsid w:val="00A459EA"/>
    <w:rsid w:val="00A45AD0"/>
    <w:rsid w:val="00A45DE8"/>
    <w:rsid w:val="00A47086"/>
    <w:rsid w:val="00A47641"/>
    <w:rsid w:val="00A505F4"/>
    <w:rsid w:val="00A50BD7"/>
    <w:rsid w:val="00A50D26"/>
    <w:rsid w:val="00A50EDE"/>
    <w:rsid w:val="00A51416"/>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2F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2838"/>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5095"/>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3CF8"/>
    <w:rsid w:val="00B54A70"/>
    <w:rsid w:val="00B55670"/>
    <w:rsid w:val="00B56A55"/>
    <w:rsid w:val="00B56D2C"/>
    <w:rsid w:val="00B56DC4"/>
    <w:rsid w:val="00B57961"/>
    <w:rsid w:val="00B6057F"/>
    <w:rsid w:val="00B62C5B"/>
    <w:rsid w:val="00B63A47"/>
    <w:rsid w:val="00B63E1A"/>
    <w:rsid w:val="00B63F8B"/>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272B"/>
    <w:rsid w:val="00BB3B79"/>
    <w:rsid w:val="00BB3DAE"/>
    <w:rsid w:val="00BB3F70"/>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DAD"/>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7A8"/>
    <w:rsid w:val="00C21EE6"/>
    <w:rsid w:val="00C22573"/>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0E76"/>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9726C"/>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3DFF"/>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31AA"/>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5BA4"/>
    <w:rsid w:val="00D1650A"/>
    <w:rsid w:val="00D16ED0"/>
    <w:rsid w:val="00D171E1"/>
    <w:rsid w:val="00D17945"/>
    <w:rsid w:val="00D17B09"/>
    <w:rsid w:val="00D20CF0"/>
    <w:rsid w:val="00D21ADB"/>
    <w:rsid w:val="00D2282C"/>
    <w:rsid w:val="00D23EDD"/>
    <w:rsid w:val="00D245D3"/>
    <w:rsid w:val="00D2477B"/>
    <w:rsid w:val="00D25375"/>
    <w:rsid w:val="00D2615B"/>
    <w:rsid w:val="00D30D5C"/>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4830"/>
    <w:rsid w:val="00D85E1A"/>
    <w:rsid w:val="00D86174"/>
    <w:rsid w:val="00D86579"/>
    <w:rsid w:val="00D87BC0"/>
    <w:rsid w:val="00D9047B"/>
    <w:rsid w:val="00D907FF"/>
    <w:rsid w:val="00D90B06"/>
    <w:rsid w:val="00D91B61"/>
    <w:rsid w:val="00D9380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0AC"/>
    <w:rsid w:val="00DE792F"/>
    <w:rsid w:val="00DF0283"/>
    <w:rsid w:val="00DF0429"/>
    <w:rsid w:val="00DF0675"/>
    <w:rsid w:val="00DF0B51"/>
    <w:rsid w:val="00DF108B"/>
    <w:rsid w:val="00DF1346"/>
    <w:rsid w:val="00DF1E61"/>
    <w:rsid w:val="00DF24BC"/>
    <w:rsid w:val="00DF2EA5"/>
    <w:rsid w:val="00DF370D"/>
    <w:rsid w:val="00DF4D16"/>
    <w:rsid w:val="00DF524C"/>
    <w:rsid w:val="00DF53B8"/>
    <w:rsid w:val="00DF6776"/>
    <w:rsid w:val="00DF6AFB"/>
    <w:rsid w:val="00DF6B32"/>
    <w:rsid w:val="00E00064"/>
    <w:rsid w:val="00E0026B"/>
    <w:rsid w:val="00E007A4"/>
    <w:rsid w:val="00E00F15"/>
    <w:rsid w:val="00E01580"/>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24FF"/>
    <w:rsid w:val="00E330F9"/>
    <w:rsid w:val="00E370E9"/>
    <w:rsid w:val="00E3716B"/>
    <w:rsid w:val="00E3778B"/>
    <w:rsid w:val="00E37DAF"/>
    <w:rsid w:val="00E37DFB"/>
    <w:rsid w:val="00E406EC"/>
    <w:rsid w:val="00E41E0A"/>
    <w:rsid w:val="00E424B2"/>
    <w:rsid w:val="00E42C7D"/>
    <w:rsid w:val="00E43364"/>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5864"/>
    <w:rsid w:val="00E5668C"/>
    <w:rsid w:val="00E56CFD"/>
    <w:rsid w:val="00E56E08"/>
    <w:rsid w:val="00E56F80"/>
    <w:rsid w:val="00E579DA"/>
    <w:rsid w:val="00E57D71"/>
    <w:rsid w:val="00E608D0"/>
    <w:rsid w:val="00E60B02"/>
    <w:rsid w:val="00E60F21"/>
    <w:rsid w:val="00E61606"/>
    <w:rsid w:val="00E632E6"/>
    <w:rsid w:val="00E63773"/>
    <w:rsid w:val="00E6381F"/>
    <w:rsid w:val="00E6557C"/>
    <w:rsid w:val="00E659E9"/>
    <w:rsid w:val="00E66E36"/>
    <w:rsid w:val="00E66FA8"/>
    <w:rsid w:val="00E70B18"/>
    <w:rsid w:val="00E70BFC"/>
    <w:rsid w:val="00E70F38"/>
    <w:rsid w:val="00E71EF1"/>
    <w:rsid w:val="00E724B5"/>
    <w:rsid w:val="00E72528"/>
    <w:rsid w:val="00E72901"/>
    <w:rsid w:val="00E72D03"/>
    <w:rsid w:val="00E75C80"/>
    <w:rsid w:val="00E77484"/>
    <w:rsid w:val="00E805AB"/>
    <w:rsid w:val="00E811AA"/>
    <w:rsid w:val="00E81327"/>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0BEA"/>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9F"/>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2116"/>
    <w:rsid w:val="00F433B6"/>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249"/>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6B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3EB9"/>
    <w:rsid w:val="00FE42AF"/>
    <w:rsid w:val="00FE5531"/>
    <w:rsid w:val="00FE58F2"/>
    <w:rsid w:val="00FE692E"/>
    <w:rsid w:val="00FE7158"/>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2223D0"/>
  <w15:docId w15:val="{D751D42B-4DAA-4686-B231-2DF99840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72456"/>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C9726C"/>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Обычный (веб) Знак1,Обычный (веб) Знак Знак Знак,Обычный (веб) Знак Знак Знак Знак Знак Знак Знак Знак Знак Знак Знак Знак"/>
    <w:basedOn w:val="a6"/>
    <w:uiPriority w:val="34"/>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uiPriority w:val="34"/>
    <w:qForma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Заголовок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link w:val="313"/>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qFormat/>
    <w:rsid w:val="00A31DC0"/>
    <w:pPr>
      <w:numPr>
        <w:numId w:val="117"/>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rPr>
  </w:style>
  <w:style w:type="paragraph" w:customStyle="1" w:styleId="a1">
    <w:name w:val="НОМЕРА"/>
    <w:basedOn w:val="afa"/>
    <w:link w:val="affffd"/>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customStyle="1" w:styleId="afffff0">
    <w:name w:val="Буллит"/>
    <w:basedOn w:val="afff9"/>
    <w:rsid w:val="006E0FF8"/>
    <w:pPr>
      <w:ind w:firstLine="244"/>
      <w:textAlignment w:val="center"/>
    </w:pPr>
    <w:rPr>
      <w:rFonts w:cs="NewtonCSanPin"/>
      <w:lang w:eastAsia="ru-RU"/>
    </w:rPr>
  </w:style>
  <w:style w:type="character" w:customStyle="1" w:styleId="490">
    <w:name w:val="Основной текст + Полужирный49"/>
    <w:rsid w:val="009D15D6"/>
    <w:rPr>
      <w:rFonts w:ascii="Times New Roman" w:hAnsi="Times New Roman" w:cs="Times New Roman"/>
      <w:b/>
      <w:bCs/>
      <w:spacing w:val="0"/>
      <w:sz w:val="22"/>
      <w:szCs w:val="22"/>
      <w:lang w:bidi="ar-SA"/>
    </w:rPr>
  </w:style>
  <w:style w:type="paragraph" w:customStyle="1" w:styleId="313">
    <w:name w:val="Заголовок №31"/>
    <w:basedOn w:val="a6"/>
    <w:link w:val="3f5"/>
    <w:rsid w:val="004D62FE"/>
    <w:pPr>
      <w:shd w:val="clear" w:color="auto" w:fill="FFFFFF"/>
      <w:suppressAutoHyphens w:val="0"/>
      <w:spacing w:line="211" w:lineRule="exact"/>
      <w:ind w:firstLine="0"/>
      <w:outlineLvl w:val="2"/>
    </w:pPr>
    <w:rPr>
      <w:rFonts w:ascii="Calibri" w:hAnsi="Calibri"/>
      <w:sz w:val="18"/>
      <w:szCs w:val="18"/>
    </w:rPr>
  </w:style>
  <w:style w:type="character" w:customStyle="1" w:styleId="3fe">
    <w:name w:val="Заголовок №3 + Не полужирный"/>
    <w:rsid w:val="004D62FE"/>
    <w:rPr>
      <w:b/>
      <w:bCs/>
      <w:i w:val="0"/>
      <w:iCs w:val="0"/>
      <w:smallCaps w:val="0"/>
      <w:strike w:val="0"/>
      <w:spacing w:val="0"/>
      <w:sz w:val="22"/>
      <w:szCs w:val="22"/>
      <w:lang w:bidi="ar-SA"/>
    </w:rPr>
  </w:style>
  <w:style w:type="character" w:customStyle="1" w:styleId="391">
    <w:name w:val="Заголовок №3 + Не полужирный9"/>
    <w:rsid w:val="004D62FE"/>
    <w:rPr>
      <w:b/>
      <w:bCs/>
      <w:i w:val="0"/>
      <w:iCs w:val="0"/>
      <w:smallCaps w:val="0"/>
      <w:strike w:val="0"/>
      <w:noProof/>
      <w:spacing w:val="0"/>
      <w:sz w:val="22"/>
      <w:szCs w:val="22"/>
      <w:lang w:bidi="ar-SA"/>
    </w:rPr>
  </w:style>
  <w:style w:type="character" w:customStyle="1" w:styleId="317">
    <w:name w:val="Заголовок №317"/>
    <w:rsid w:val="00E81327"/>
    <w:rPr>
      <w:b/>
      <w:bCs/>
      <w:i w:val="0"/>
      <w:iCs w:val="0"/>
      <w:smallCaps w:val="0"/>
      <w:strike w:val="0"/>
      <w:noProof/>
      <w:spacing w:val="0"/>
      <w:sz w:val="22"/>
      <w:szCs w:val="22"/>
      <w:lang w:bidi="ar-SA"/>
    </w:rPr>
  </w:style>
  <w:style w:type="character" w:customStyle="1" w:styleId="316">
    <w:name w:val="Заголовок №316"/>
    <w:rsid w:val="00E81327"/>
    <w:rPr>
      <w:b/>
      <w:bCs/>
      <w:i w:val="0"/>
      <w:iCs w:val="0"/>
      <w:smallCaps w:val="0"/>
      <w:strike w:val="0"/>
      <w:spacing w:val="0"/>
      <w:sz w:val="22"/>
      <w:szCs w:val="22"/>
      <w:lang w:bidi="ar-SA"/>
    </w:rPr>
  </w:style>
  <w:style w:type="paragraph" w:styleId="afffff1">
    <w:name w:val="List Paragraph"/>
    <w:basedOn w:val="a6"/>
    <w:uiPriority w:val="34"/>
    <w:qFormat/>
    <w:rsid w:val="00A44721"/>
    <w:pPr>
      <w:suppressAutoHyphens w:val="0"/>
      <w:spacing w:after="200" w:line="276" w:lineRule="auto"/>
      <w:ind w:left="720" w:firstLine="0"/>
      <w:contextualSpacing/>
      <w:jc w:val="left"/>
    </w:pPr>
    <w:rPr>
      <w:sz w:val="24"/>
      <w:szCs w:val="24"/>
    </w:rPr>
  </w:style>
  <w:style w:type="paragraph" w:customStyle="1" w:styleId="1710">
    <w:name w:val="Основной текст (17)1"/>
    <w:basedOn w:val="a6"/>
    <w:rsid w:val="00D21ADB"/>
    <w:pPr>
      <w:shd w:val="clear" w:color="auto" w:fill="FFFFFF"/>
      <w:suppressAutoHyphens w:val="0"/>
      <w:spacing w:after="60" w:line="211" w:lineRule="exact"/>
      <w:ind w:firstLine="400"/>
    </w:pPr>
    <w:rPr>
      <w:rFonts w:eastAsia="Times New Roman"/>
      <w:b/>
      <w:bCs/>
      <w:sz w:val="22"/>
      <w:lang w:eastAsia="ru-RU"/>
    </w:rPr>
  </w:style>
  <w:style w:type="character" w:customStyle="1" w:styleId="4f5">
    <w:name w:val="Подпись к таблице4"/>
    <w:rsid w:val="00D21ADB"/>
    <w:rPr>
      <w:rFonts w:ascii="Times New Roman" w:eastAsia="Times New Roman" w:hAnsi="Times New Roman" w:cs="Times New Roman"/>
      <w:b/>
      <w:bCs/>
      <w:color w:val="000000"/>
      <w:spacing w:val="0"/>
      <w:sz w:val="20"/>
      <w:szCs w:val="20"/>
      <w:shd w:val="clear" w:color="auto" w:fill="FFFFFF"/>
      <w:lang w:val="en-US" w:eastAsia="ru-RU" w:bidi="ar-SA"/>
    </w:rPr>
  </w:style>
  <w:style w:type="character" w:customStyle="1" w:styleId="3ff">
    <w:name w:val="Подпись к таблице3"/>
    <w:rsid w:val="00D21ADB"/>
    <w:rPr>
      <w:rFonts w:ascii="Times New Roman" w:eastAsia="Times New Roman" w:hAnsi="Times New Roman" w:cs="Times New Roman"/>
      <w:b/>
      <w:bCs/>
      <w:noProof/>
      <w:color w:val="000000"/>
      <w:spacing w:val="0"/>
      <w:sz w:val="20"/>
      <w:szCs w:val="20"/>
      <w:shd w:val="clear" w:color="auto" w:fill="FFFFFF"/>
      <w:lang w:val="en-US" w:eastAsia="ru-RU" w:bidi="ar-SA"/>
    </w:rPr>
  </w:style>
  <w:style w:type="character" w:customStyle="1" w:styleId="351">
    <w:name w:val="Заголовок №3 (5) + Полужирный"/>
    <w:aliases w:val="Не курсив4"/>
    <w:rsid w:val="00D21ADB"/>
    <w:rPr>
      <w:b/>
      <w:bCs/>
      <w:i/>
      <w:iCs/>
      <w:sz w:val="22"/>
      <w:szCs w:val="22"/>
      <w:lang w:bidi="ar-SA"/>
    </w:rPr>
  </w:style>
  <w:style w:type="table" w:customStyle="1" w:styleId="480">
    <w:name w:val="Сетка таблицы48"/>
    <w:basedOn w:val="a8"/>
    <w:next w:val="aff2"/>
    <w:uiPriority w:val="59"/>
    <w:rsid w:val="007D05C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Подпись к таблице1"/>
    <w:basedOn w:val="a6"/>
    <w:rsid w:val="00D031AA"/>
    <w:pPr>
      <w:shd w:val="clear" w:color="auto" w:fill="FFFFFF"/>
      <w:suppressAutoHyphens w:val="0"/>
      <w:spacing w:line="240" w:lineRule="atLeast"/>
      <w:ind w:firstLine="0"/>
      <w:jc w:val="left"/>
    </w:pPr>
    <w:rPr>
      <w:rFonts w:eastAsia="Times New Roman"/>
      <w:b/>
      <w:bCs/>
      <w:sz w:val="20"/>
      <w:szCs w:val="20"/>
      <w:lang w:eastAsia="ru-RU"/>
    </w:rPr>
  </w:style>
  <w:style w:type="paragraph" w:customStyle="1" w:styleId="1911">
    <w:name w:val="Основной текст (19)1"/>
    <w:basedOn w:val="a6"/>
    <w:rsid w:val="00D031AA"/>
    <w:pPr>
      <w:shd w:val="clear" w:color="auto" w:fill="FFFFFF"/>
      <w:suppressAutoHyphens w:val="0"/>
      <w:spacing w:line="240" w:lineRule="atLeast"/>
      <w:ind w:firstLine="0"/>
      <w:jc w:val="left"/>
    </w:pPr>
    <w:rPr>
      <w:rFonts w:eastAsia="Times New Roman"/>
      <w:b/>
      <w:bCs/>
      <w:sz w:val="20"/>
      <w:szCs w:val="20"/>
      <w:lang w:eastAsia="ru-RU"/>
    </w:rPr>
  </w:style>
  <w:style w:type="character" w:customStyle="1" w:styleId="1915">
    <w:name w:val="Основной текст (19)15"/>
    <w:rsid w:val="00D031AA"/>
    <w:rPr>
      <w:rFonts w:ascii="Times New Roman" w:eastAsia="Times New Roman" w:hAnsi="Times New Roman" w:cs="Times New Roman"/>
      <w:b/>
      <w:bCs/>
      <w:spacing w:val="0"/>
      <w:sz w:val="20"/>
      <w:szCs w:val="20"/>
      <w:shd w:val="clear" w:color="auto" w:fill="FFFFFF"/>
      <w:lang w:bidi="ar-SA"/>
    </w:rPr>
  </w:style>
  <w:style w:type="character" w:customStyle="1" w:styleId="1914">
    <w:name w:val="Основной текст (19)14"/>
    <w:rsid w:val="00D031AA"/>
    <w:rPr>
      <w:rFonts w:ascii="Times New Roman" w:eastAsia="Times New Roman" w:hAnsi="Times New Roman" w:cs="Times New Roman"/>
      <w:b/>
      <w:bCs/>
      <w:noProof/>
      <w:spacing w:val="0"/>
      <w:sz w:val="20"/>
      <w:szCs w:val="20"/>
      <w:shd w:val="clear" w:color="auto" w:fill="FFFFFF"/>
      <w:lang w:bidi="ar-SA"/>
    </w:rPr>
  </w:style>
  <w:style w:type="character" w:customStyle="1" w:styleId="1216">
    <w:name w:val="Основной текст (12)16"/>
    <w:rsid w:val="00D031AA"/>
    <w:rPr>
      <w:rFonts w:ascii="Times New Roman" w:eastAsia="Times New Roman" w:hAnsi="Times New Roman" w:cs="Times New Roman"/>
      <w:spacing w:val="0"/>
      <w:sz w:val="19"/>
      <w:szCs w:val="19"/>
      <w:shd w:val="clear" w:color="auto" w:fill="FFFFFF"/>
      <w:lang w:bidi="ar-SA"/>
    </w:rPr>
  </w:style>
  <w:style w:type="character" w:customStyle="1" w:styleId="1215">
    <w:name w:val="Основной текст (12)15"/>
    <w:rsid w:val="00D031AA"/>
    <w:rPr>
      <w:rFonts w:ascii="Times New Roman" w:eastAsia="Times New Roman" w:hAnsi="Times New Roman" w:cs="Times New Roman"/>
      <w:noProof/>
      <w:spacing w:val="0"/>
      <w:sz w:val="19"/>
      <w:szCs w:val="19"/>
      <w:shd w:val="clear" w:color="auto" w:fill="FFFFFF"/>
      <w:lang w:bidi="ar-SA"/>
    </w:rPr>
  </w:style>
  <w:style w:type="paragraph" w:customStyle="1" w:styleId="Style8">
    <w:name w:val="Style8"/>
    <w:basedOn w:val="a6"/>
    <w:uiPriority w:val="99"/>
    <w:semiHidden/>
    <w:qFormat/>
    <w:rsid w:val="004F443A"/>
    <w:pPr>
      <w:widowControl w:val="0"/>
      <w:suppressAutoHyphens w:val="0"/>
      <w:autoSpaceDE w:val="0"/>
      <w:autoSpaceDN w:val="0"/>
      <w:adjustRightInd w:val="0"/>
      <w:spacing w:line="278" w:lineRule="exact"/>
      <w:ind w:firstLine="0"/>
      <w:jc w:val="left"/>
    </w:pPr>
    <w:rPr>
      <w:rFonts w:eastAsia="Times New Roman"/>
      <w:sz w:val="24"/>
      <w:szCs w:val="24"/>
      <w:lang w:eastAsia="ru-RU"/>
    </w:rPr>
  </w:style>
  <w:style w:type="character" w:customStyle="1" w:styleId="FontStyle11">
    <w:name w:val="Font Style11"/>
    <w:uiPriority w:val="99"/>
    <w:rsid w:val="004F443A"/>
    <w:rPr>
      <w:rFonts w:ascii="Times New Roman" w:hAnsi="Times New Roman" w:cs="Times New Roman" w:hint="default"/>
      <w:sz w:val="24"/>
      <w:szCs w:val="24"/>
    </w:rPr>
  </w:style>
  <w:style w:type="paragraph" w:styleId="afffff2">
    <w:name w:val="TOC Heading"/>
    <w:basedOn w:val="1a"/>
    <w:next w:val="a6"/>
    <w:uiPriority w:val="39"/>
    <w:unhideWhenUsed/>
    <w:qFormat/>
    <w:rsid w:val="000A540E"/>
    <w:pPr>
      <w:tabs>
        <w:tab w:val="clear" w:pos="142"/>
      </w:tabs>
      <w:suppressAutoHyphens w:val="0"/>
      <w:spacing w:before="240" w:line="259" w:lineRule="auto"/>
      <w:jc w:val="left"/>
      <w:outlineLvl w:val="9"/>
    </w:pPr>
    <w:rPr>
      <w:rFonts w:asciiTheme="majorHAnsi" w:eastAsiaTheme="majorEastAsia" w:hAnsiTheme="majorHAnsi" w:cstheme="majorBidi"/>
      <w:b w:val="0"/>
      <w:caps w:val="0"/>
      <w:color w:val="365F91" w:themeColor="accent1" w:themeShade="BF"/>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44322037">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115569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46254581">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80522390">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447504729">
      <w:bodyDiv w:val="1"/>
      <w:marLeft w:val="0"/>
      <w:marRight w:val="0"/>
      <w:marTop w:val="0"/>
      <w:marBottom w:val="0"/>
      <w:divBdr>
        <w:top w:val="none" w:sz="0" w:space="0" w:color="auto"/>
        <w:left w:val="none" w:sz="0" w:space="0" w:color="auto"/>
        <w:bottom w:val="none" w:sz="0" w:space="0" w:color="auto"/>
        <w:right w:val="none" w:sz="0" w:space="0" w:color="auto"/>
      </w:divBdr>
    </w:div>
    <w:div w:id="48655574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596211704">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3798618">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58808291">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51327829">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08963192">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academy.ru/news/shkolnaja-olimpiada-po-nemeckomu-jazyku/" TargetMode="External"/><Relationship Id="rId13" Type="http://schemas.openxmlformats.org/officeDocument/2006/relationships/oleObject" Target="embeddings/oleObject2.bin"/><Relationship Id="rId18" Type="http://schemas.openxmlformats.org/officeDocument/2006/relationships/hyperlink" Target="http://www.consultant.ru/document/cons_doc_LAW_99661/?dst=100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yperlink" Target="consultantplus://offline/ref=7ABCF3F04028D109116B2191643291783C10185B30D08A7337CB4C146C34072F1419DDA662D0F9K8o9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760C-8B92-41C6-B6DD-B52201E6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87532</Words>
  <Characters>498938</Characters>
  <Application>Microsoft Office Word</Application>
  <DocSecurity>0</DocSecurity>
  <Lines>4157</Lines>
  <Paragraphs>1170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585300</CharactersWithSpaces>
  <SharedDoc>false</SharedDoc>
  <HLinks>
    <vt:vector size="444" baseType="variant">
      <vt:variant>
        <vt:i4>1048582</vt:i4>
      </vt:variant>
      <vt:variant>
        <vt:i4>273</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270</vt:i4>
      </vt:variant>
      <vt:variant>
        <vt:i4>0</vt:i4>
      </vt:variant>
      <vt:variant>
        <vt:i4>5</vt:i4>
      </vt:variant>
      <vt:variant>
        <vt:lpwstr>http://www.consultant.ru/document/cons_doc_LAW_99661/?dst=100004</vt:lpwstr>
      </vt:variant>
      <vt:variant>
        <vt:lpwstr/>
      </vt:variant>
      <vt:variant>
        <vt:i4>8323170</vt:i4>
      </vt:variant>
      <vt:variant>
        <vt:i4>216</vt:i4>
      </vt:variant>
      <vt:variant>
        <vt:i4>0</vt:i4>
      </vt:variant>
      <vt:variant>
        <vt:i4>5</vt:i4>
      </vt:variant>
      <vt:variant>
        <vt:lpwstr>http://www.virtualacademy.ru/news/shkolnaja-olimpiada-po-nemeckomu-jazyku/</vt:lpwstr>
      </vt:variant>
      <vt:variant>
        <vt:lpwstr/>
      </vt:variant>
      <vt:variant>
        <vt:i4>1114163</vt:i4>
      </vt:variant>
      <vt:variant>
        <vt:i4>212</vt:i4>
      </vt:variant>
      <vt:variant>
        <vt:i4>0</vt:i4>
      </vt:variant>
      <vt:variant>
        <vt:i4>5</vt:i4>
      </vt:variant>
      <vt:variant>
        <vt:lpwstr/>
      </vt:variant>
      <vt:variant>
        <vt:lpwstr>_Toc453968226</vt:lpwstr>
      </vt:variant>
      <vt:variant>
        <vt:i4>1114163</vt:i4>
      </vt:variant>
      <vt:variant>
        <vt:i4>209</vt:i4>
      </vt:variant>
      <vt:variant>
        <vt:i4>0</vt:i4>
      </vt:variant>
      <vt:variant>
        <vt:i4>5</vt:i4>
      </vt:variant>
      <vt:variant>
        <vt:lpwstr/>
      </vt:variant>
      <vt:variant>
        <vt:lpwstr>_Toc453968225</vt:lpwstr>
      </vt:variant>
      <vt:variant>
        <vt:i4>1114163</vt:i4>
      </vt:variant>
      <vt:variant>
        <vt:i4>206</vt:i4>
      </vt:variant>
      <vt:variant>
        <vt:i4>0</vt:i4>
      </vt:variant>
      <vt:variant>
        <vt:i4>5</vt:i4>
      </vt:variant>
      <vt:variant>
        <vt:lpwstr/>
      </vt:variant>
      <vt:variant>
        <vt:lpwstr>_Toc453968224</vt:lpwstr>
      </vt:variant>
      <vt:variant>
        <vt:i4>1114163</vt:i4>
      </vt:variant>
      <vt:variant>
        <vt:i4>203</vt:i4>
      </vt:variant>
      <vt:variant>
        <vt:i4>0</vt:i4>
      </vt:variant>
      <vt:variant>
        <vt:i4>5</vt:i4>
      </vt:variant>
      <vt:variant>
        <vt:lpwstr/>
      </vt:variant>
      <vt:variant>
        <vt:lpwstr>_Toc453968223</vt:lpwstr>
      </vt:variant>
      <vt:variant>
        <vt:i4>1114163</vt:i4>
      </vt:variant>
      <vt:variant>
        <vt:i4>200</vt:i4>
      </vt:variant>
      <vt:variant>
        <vt:i4>0</vt:i4>
      </vt:variant>
      <vt:variant>
        <vt:i4>5</vt:i4>
      </vt:variant>
      <vt:variant>
        <vt:lpwstr/>
      </vt:variant>
      <vt:variant>
        <vt:lpwstr>_Toc453968222</vt:lpwstr>
      </vt:variant>
      <vt:variant>
        <vt:i4>1114163</vt:i4>
      </vt:variant>
      <vt:variant>
        <vt:i4>197</vt:i4>
      </vt:variant>
      <vt:variant>
        <vt:i4>0</vt:i4>
      </vt:variant>
      <vt:variant>
        <vt:i4>5</vt:i4>
      </vt:variant>
      <vt:variant>
        <vt:lpwstr/>
      </vt:variant>
      <vt:variant>
        <vt:lpwstr>_Toc453968221</vt:lpwstr>
      </vt:variant>
      <vt:variant>
        <vt:i4>1114163</vt:i4>
      </vt:variant>
      <vt:variant>
        <vt:i4>194</vt:i4>
      </vt:variant>
      <vt:variant>
        <vt:i4>0</vt:i4>
      </vt:variant>
      <vt:variant>
        <vt:i4>5</vt:i4>
      </vt:variant>
      <vt:variant>
        <vt:lpwstr/>
      </vt:variant>
      <vt:variant>
        <vt:lpwstr>_Toc453968220</vt:lpwstr>
      </vt:variant>
      <vt:variant>
        <vt:i4>1179699</vt:i4>
      </vt:variant>
      <vt:variant>
        <vt:i4>191</vt:i4>
      </vt:variant>
      <vt:variant>
        <vt:i4>0</vt:i4>
      </vt:variant>
      <vt:variant>
        <vt:i4>5</vt:i4>
      </vt:variant>
      <vt:variant>
        <vt:lpwstr/>
      </vt:variant>
      <vt:variant>
        <vt:lpwstr>_Toc453968219</vt:lpwstr>
      </vt:variant>
      <vt:variant>
        <vt:i4>1179699</vt:i4>
      </vt:variant>
      <vt:variant>
        <vt:i4>188</vt:i4>
      </vt:variant>
      <vt:variant>
        <vt:i4>0</vt:i4>
      </vt:variant>
      <vt:variant>
        <vt:i4>5</vt:i4>
      </vt:variant>
      <vt:variant>
        <vt:lpwstr/>
      </vt:variant>
      <vt:variant>
        <vt:lpwstr>_Toc453968218</vt:lpwstr>
      </vt:variant>
      <vt:variant>
        <vt:i4>1179699</vt:i4>
      </vt:variant>
      <vt:variant>
        <vt:i4>185</vt:i4>
      </vt:variant>
      <vt:variant>
        <vt:i4>0</vt:i4>
      </vt:variant>
      <vt:variant>
        <vt:i4>5</vt:i4>
      </vt:variant>
      <vt:variant>
        <vt:lpwstr/>
      </vt:variant>
      <vt:variant>
        <vt:lpwstr>_Toc453968217</vt:lpwstr>
      </vt:variant>
      <vt:variant>
        <vt:i4>1179699</vt:i4>
      </vt:variant>
      <vt:variant>
        <vt:i4>182</vt:i4>
      </vt:variant>
      <vt:variant>
        <vt:i4>0</vt:i4>
      </vt:variant>
      <vt:variant>
        <vt:i4>5</vt:i4>
      </vt:variant>
      <vt:variant>
        <vt:lpwstr/>
      </vt:variant>
      <vt:variant>
        <vt:lpwstr>_Toc453968216</vt:lpwstr>
      </vt:variant>
      <vt:variant>
        <vt:i4>1179699</vt:i4>
      </vt:variant>
      <vt:variant>
        <vt:i4>179</vt:i4>
      </vt:variant>
      <vt:variant>
        <vt:i4>0</vt:i4>
      </vt:variant>
      <vt:variant>
        <vt:i4>5</vt:i4>
      </vt:variant>
      <vt:variant>
        <vt:lpwstr/>
      </vt:variant>
      <vt:variant>
        <vt:lpwstr>_Toc453968215</vt:lpwstr>
      </vt:variant>
      <vt:variant>
        <vt:i4>1179699</vt:i4>
      </vt:variant>
      <vt:variant>
        <vt:i4>176</vt:i4>
      </vt:variant>
      <vt:variant>
        <vt:i4>0</vt:i4>
      </vt:variant>
      <vt:variant>
        <vt:i4>5</vt:i4>
      </vt:variant>
      <vt:variant>
        <vt:lpwstr/>
      </vt:variant>
      <vt:variant>
        <vt:lpwstr>_Toc453968214</vt:lpwstr>
      </vt:variant>
      <vt:variant>
        <vt:i4>1179699</vt:i4>
      </vt:variant>
      <vt:variant>
        <vt:i4>173</vt:i4>
      </vt:variant>
      <vt:variant>
        <vt:i4>0</vt:i4>
      </vt:variant>
      <vt:variant>
        <vt:i4>5</vt:i4>
      </vt:variant>
      <vt:variant>
        <vt:lpwstr/>
      </vt:variant>
      <vt:variant>
        <vt:lpwstr>_Toc453968213</vt:lpwstr>
      </vt:variant>
      <vt:variant>
        <vt:i4>1179699</vt:i4>
      </vt:variant>
      <vt:variant>
        <vt:i4>170</vt:i4>
      </vt:variant>
      <vt:variant>
        <vt:i4>0</vt:i4>
      </vt:variant>
      <vt:variant>
        <vt:i4>5</vt:i4>
      </vt:variant>
      <vt:variant>
        <vt:lpwstr/>
      </vt:variant>
      <vt:variant>
        <vt:lpwstr>_Toc453968212</vt:lpwstr>
      </vt:variant>
      <vt:variant>
        <vt:i4>1179699</vt:i4>
      </vt:variant>
      <vt:variant>
        <vt:i4>167</vt:i4>
      </vt:variant>
      <vt:variant>
        <vt:i4>0</vt:i4>
      </vt:variant>
      <vt:variant>
        <vt:i4>5</vt:i4>
      </vt:variant>
      <vt:variant>
        <vt:lpwstr/>
      </vt:variant>
      <vt:variant>
        <vt:lpwstr>_Toc453968211</vt:lpwstr>
      </vt:variant>
      <vt:variant>
        <vt:i4>1179699</vt:i4>
      </vt:variant>
      <vt:variant>
        <vt:i4>164</vt:i4>
      </vt:variant>
      <vt:variant>
        <vt:i4>0</vt:i4>
      </vt:variant>
      <vt:variant>
        <vt:i4>5</vt:i4>
      </vt:variant>
      <vt:variant>
        <vt:lpwstr/>
      </vt:variant>
      <vt:variant>
        <vt:lpwstr>_Toc453968210</vt:lpwstr>
      </vt:variant>
      <vt:variant>
        <vt:i4>1245235</vt:i4>
      </vt:variant>
      <vt:variant>
        <vt:i4>161</vt:i4>
      </vt:variant>
      <vt:variant>
        <vt:i4>0</vt:i4>
      </vt:variant>
      <vt:variant>
        <vt:i4>5</vt:i4>
      </vt:variant>
      <vt:variant>
        <vt:lpwstr/>
      </vt:variant>
      <vt:variant>
        <vt:lpwstr>_Toc453968209</vt:lpwstr>
      </vt:variant>
      <vt:variant>
        <vt:i4>1245235</vt:i4>
      </vt:variant>
      <vt:variant>
        <vt:i4>158</vt:i4>
      </vt:variant>
      <vt:variant>
        <vt:i4>0</vt:i4>
      </vt:variant>
      <vt:variant>
        <vt:i4>5</vt:i4>
      </vt:variant>
      <vt:variant>
        <vt:lpwstr/>
      </vt:variant>
      <vt:variant>
        <vt:lpwstr>_Toc453968208</vt:lpwstr>
      </vt:variant>
      <vt:variant>
        <vt:i4>1245235</vt:i4>
      </vt:variant>
      <vt:variant>
        <vt:i4>155</vt:i4>
      </vt:variant>
      <vt:variant>
        <vt:i4>0</vt:i4>
      </vt:variant>
      <vt:variant>
        <vt:i4>5</vt:i4>
      </vt:variant>
      <vt:variant>
        <vt:lpwstr/>
      </vt:variant>
      <vt:variant>
        <vt:lpwstr>_Toc453968207</vt:lpwstr>
      </vt:variant>
      <vt:variant>
        <vt:i4>1245235</vt:i4>
      </vt:variant>
      <vt:variant>
        <vt:i4>152</vt:i4>
      </vt:variant>
      <vt:variant>
        <vt:i4>0</vt:i4>
      </vt:variant>
      <vt:variant>
        <vt:i4>5</vt:i4>
      </vt:variant>
      <vt:variant>
        <vt:lpwstr/>
      </vt:variant>
      <vt:variant>
        <vt:lpwstr>_Toc453968206</vt:lpwstr>
      </vt:variant>
      <vt:variant>
        <vt:i4>1245235</vt:i4>
      </vt:variant>
      <vt:variant>
        <vt:i4>149</vt:i4>
      </vt:variant>
      <vt:variant>
        <vt:i4>0</vt:i4>
      </vt:variant>
      <vt:variant>
        <vt:i4>5</vt:i4>
      </vt:variant>
      <vt:variant>
        <vt:lpwstr/>
      </vt:variant>
      <vt:variant>
        <vt:lpwstr>_Toc453968205</vt:lpwstr>
      </vt:variant>
      <vt:variant>
        <vt:i4>1245235</vt:i4>
      </vt:variant>
      <vt:variant>
        <vt:i4>146</vt:i4>
      </vt:variant>
      <vt:variant>
        <vt:i4>0</vt:i4>
      </vt:variant>
      <vt:variant>
        <vt:i4>5</vt:i4>
      </vt:variant>
      <vt:variant>
        <vt:lpwstr/>
      </vt:variant>
      <vt:variant>
        <vt:lpwstr>_Toc453968204</vt:lpwstr>
      </vt:variant>
      <vt:variant>
        <vt:i4>1245235</vt:i4>
      </vt:variant>
      <vt:variant>
        <vt:i4>143</vt:i4>
      </vt:variant>
      <vt:variant>
        <vt:i4>0</vt:i4>
      </vt:variant>
      <vt:variant>
        <vt:i4>5</vt:i4>
      </vt:variant>
      <vt:variant>
        <vt:lpwstr/>
      </vt:variant>
      <vt:variant>
        <vt:lpwstr>_Toc453968203</vt:lpwstr>
      </vt:variant>
      <vt:variant>
        <vt:i4>1245235</vt:i4>
      </vt:variant>
      <vt:variant>
        <vt:i4>140</vt:i4>
      </vt:variant>
      <vt:variant>
        <vt:i4>0</vt:i4>
      </vt:variant>
      <vt:variant>
        <vt:i4>5</vt:i4>
      </vt:variant>
      <vt:variant>
        <vt:lpwstr/>
      </vt:variant>
      <vt:variant>
        <vt:lpwstr>_Toc453968202</vt:lpwstr>
      </vt:variant>
      <vt:variant>
        <vt:i4>1245235</vt:i4>
      </vt:variant>
      <vt:variant>
        <vt:i4>137</vt:i4>
      </vt:variant>
      <vt:variant>
        <vt:i4>0</vt:i4>
      </vt:variant>
      <vt:variant>
        <vt:i4>5</vt:i4>
      </vt:variant>
      <vt:variant>
        <vt:lpwstr/>
      </vt:variant>
      <vt:variant>
        <vt:lpwstr>_Toc453968201</vt:lpwstr>
      </vt:variant>
      <vt:variant>
        <vt:i4>1245235</vt:i4>
      </vt:variant>
      <vt:variant>
        <vt:i4>134</vt:i4>
      </vt:variant>
      <vt:variant>
        <vt:i4>0</vt:i4>
      </vt:variant>
      <vt:variant>
        <vt:i4>5</vt:i4>
      </vt:variant>
      <vt:variant>
        <vt:lpwstr/>
      </vt:variant>
      <vt:variant>
        <vt:lpwstr>_Toc453968200</vt:lpwstr>
      </vt:variant>
      <vt:variant>
        <vt:i4>1703984</vt:i4>
      </vt:variant>
      <vt:variant>
        <vt:i4>131</vt:i4>
      </vt:variant>
      <vt:variant>
        <vt:i4>0</vt:i4>
      </vt:variant>
      <vt:variant>
        <vt:i4>5</vt:i4>
      </vt:variant>
      <vt:variant>
        <vt:lpwstr/>
      </vt:variant>
      <vt:variant>
        <vt:lpwstr>_Toc453968199</vt:lpwstr>
      </vt:variant>
      <vt:variant>
        <vt:i4>1703984</vt:i4>
      </vt:variant>
      <vt:variant>
        <vt:i4>128</vt:i4>
      </vt:variant>
      <vt:variant>
        <vt:i4>0</vt:i4>
      </vt:variant>
      <vt:variant>
        <vt:i4>5</vt:i4>
      </vt:variant>
      <vt:variant>
        <vt:lpwstr/>
      </vt:variant>
      <vt:variant>
        <vt:lpwstr>_Toc453968198</vt:lpwstr>
      </vt:variant>
      <vt:variant>
        <vt:i4>1703984</vt:i4>
      </vt:variant>
      <vt:variant>
        <vt:i4>125</vt:i4>
      </vt:variant>
      <vt:variant>
        <vt:i4>0</vt:i4>
      </vt:variant>
      <vt:variant>
        <vt:i4>5</vt:i4>
      </vt:variant>
      <vt:variant>
        <vt:lpwstr/>
      </vt:variant>
      <vt:variant>
        <vt:lpwstr>_Toc453968197</vt:lpwstr>
      </vt:variant>
      <vt:variant>
        <vt:i4>1703984</vt:i4>
      </vt:variant>
      <vt:variant>
        <vt:i4>122</vt:i4>
      </vt:variant>
      <vt:variant>
        <vt:i4>0</vt:i4>
      </vt:variant>
      <vt:variant>
        <vt:i4>5</vt:i4>
      </vt:variant>
      <vt:variant>
        <vt:lpwstr/>
      </vt:variant>
      <vt:variant>
        <vt:lpwstr>_Toc453968196</vt:lpwstr>
      </vt:variant>
      <vt:variant>
        <vt:i4>1703984</vt:i4>
      </vt:variant>
      <vt:variant>
        <vt:i4>119</vt:i4>
      </vt:variant>
      <vt:variant>
        <vt:i4>0</vt:i4>
      </vt:variant>
      <vt:variant>
        <vt:i4>5</vt:i4>
      </vt:variant>
      <vt:variant>
        <vt:lpwstr/>
      </vt:variant>
      <vt:variant>
        <vt:lpwstr>_Toc453968195</vt:lpwstr>
      </vt:variant>
      <vt:variant>
        <vt:i4>1703984</vt:i4>
      </vt:variant>
      <vt:variant>
        <vt:i4>116</vt:i4>
      </vt:variant>
      <vt:variant>
        <vt:i4>0</vt:i4>
      </vt:variant>
      <vt:variant>
        <vt:i4>5</vt:i4>
      </vt:variant>
      <vt:variant>
        <vt:lpwstr/>
      </vt:variant>
      <vt:variant>
        <vt:lpwstr>_Toc453968193</vt:lpwstr>
      </vt:variant>
      <vt:variant>
        <vt:i4>1769520</vt:i4>
      </vt:variant>
      <vt:variant>
        <vt:i4>113</vt:i4>
      </vt:variant>
      <vt:variant>
        <vt:i4>0</vt:i4>
      </vt:variant>
      <vt:variant>
        <vt:i4>5</vt:i4>
      </vt:variant>
      <vt:variant>
        <vt:lpwstr/>
      </vt:variant>
      <vt:variant>
        <vt:lpwstr>_Toc453968189</vt:lpwstr>
      </vt:variant>
      <vt:variant>
        <vt:i4>1769520</vt:i4>
      </vt:variant>
      <vt:variant>
        <vt:i4>110</vt:i4>
      </vt:variant>
      <vt:variant>
        <vt:i4>0</vt:i4>
      </vt:variant>
      <vt:variant>
        <vt:i4>5</vt:i4>
      </vt:variant>
      <vt:variant>
        <vt:lpwstr/>
      </vt:variant>
      <vt:variant>
        <vt:lpwstr>_Toc453968188</vt:lpwstr>
      </vt:variant>
      <vt:variant>
        <vt:i4>1769520</vt:i4>
      </vt:variant>
      <vt:variant>
        <vt:i4>107</vt:i4>
      </vt:variant>
      <vt:variant>
        <vt:i4>0</vt:i4>
      </vt:variant>
      <vt:variant>
        <vt:i4>5</vt:i4>
      </vt:variant>
      <vt:variant>
        <vt:lpwstr/>
      </vt:variant>
      <vt:variant>
        <vt:lpwstr>_Toc453968187</vt:lpwstr>
      </vt:variant>
      <vt:variant>
        <vt:i4>1769520</vt:i4>
      </vt:variant>
      <vt:variant>
        <vt:i4>104</vt:i4>
      </vt:variant>
      <vt:variant>
        <vt:i4>0</vt:i4>
      </vt:variant>
      <vt:variant>
        <vt:i4>5</vt:i4>
      </vt:variant>
      <vt:variant>
        <vt:lpwstr/>
      </vt:variant>
      <vt:variant>
        <vt:lpwstr>_Toc453968185</vt:lpwstr>
      </vt:variant>
      <vt:variant>
        <vt:i4>1769520</vt:i4>
      </vt:variant>
      <vt:variant>
        <vt:i4>101</vt:i4>
      </vt:variant>
      <vt:variant>
        <vt:i4>0</vt:i4>
      </vt:variant>
      <vt:variant>
        <vt:i4>5</vt:i4>
      </vt:variant>
      <vt:variant>
        <vt:lpwstr/>
      </vt:variant>
      <vt:variant>
        <vt:lpwstr>_Toc453968182</vt:lpwstr>
      </vt:variant>
      <vt:variant>
        <vt:i4>1769520</vt:i4>
      </vt:variant>
      <vt:variant>
        <vt:i4>98</vt:i4>
      </vt:variant>
      <vt:variant>
        <vt:i4>0</vt:i4>
      </vt:variant>
      <vt:variant>
        <vt:i4>5</vt:i4>
      </vt:variant>
      <vt:variant>
        <vt:lpwstr/>
      </vt:variant>
      <vt:variant>
        <vt:lpwstr>_Toc453968181</vt:lpwstr>
      </vt:variant>
      <vt:variant>
        <vt:i4>1769520</vt:i4>
      </vt:variant>
      <vt:variant>
        <vt:i4>95</vt:i4>
      </vt:variant>
      <vt:variant>
        <vt:i4>0</vt:i4>
      </vt:variant>
      <vt:variant>
        <vt:i4>5</vt:i4>
      </vt:variant>
      <vt:variant>
        <vt:lpwstr/>
      </vt:variant>
      <vt:variant>
        <vt:lpwstr>_Toc453968180</vt:lpwstr>
      </vt:variant>
      <vt:variant>
        <vt:i4>1310768</vt:i4>
      </vt:variant>
      <vt:variant>
        <vt:i4>92</vt:i4>
      </vt:variant>
      <vt:variant>
        <vt:i4>0</vt:i4>
      </vt:variant>
      <vt:variant>
        <vt:i4>5</vt:i4>
      </vt:variant>
      <vt:variant>
        <vt:lpwstr/>
      </vt:variant>
      <vt:variant>
        <vt:lpwstr>_Toc453968179</vt:lpwstr>
      </vt:variant>
      <vt:variant>
        <vt:i4>1310768</vt:i4>
      </vt:variant>
      <vt:variant>
        <vt:i4>89</vt:i4>
      </vt:variant>
      <vt:variant>
        <vt:i4>0</vt:i4>
      </vt:variant>
      <vt:variant>
        <vt:i4>5</vt:i4>
      </vt:variant>
      <vt:variant>
        <vt:lpwstr/>
      </vt:variant>
      <vt:variant>
        <vt:lpwstr>_Toc453968178</vt:lpwstr>
      </vt:variant>
      <vt:variant>
        <vt:i4>1310768</vt:i4>
      </vt:variant>
      <vt:variant>
        <vt:i4>86</vt:i4>
      </vt:variant>
      <vt:variant>
        <vt:i4>0</vt:i4>
      </vt:variant>
      <vt:variant>
        <vt:i4>5</vt:i4>
      </vt:variant>
      <vt:variant>
        <vt:lpwstr/>
      </vt:variant>
      <vt:variant>
        <vt:lpwstr>_Toc453968177</vt:lpwstr>
      </vt:variant>
      <vt:variant>
        <vt:i4>1310768</vt:i4>
      </vt:variant>
      <vt:variant>
        <vt:i4>83</vt:i4>
      </vt:variant>
      <vt:variant>
        <vt:i4>0</vt:i4>
      </vt:variant>
      <vt:variant>
        <vt:i4>5</vt:i4>
      </vt:variant>
      <vt:variant>
        <vt:lpwstr/>
      </vt:variant>
      <vt:variant>
        <vt:lpwstr>_Toc453968176</vt:lpwstr>
      </vt:variant>
      <vt:variant>
        <vt:i4>1310768</vt:i4>
      </vt:variant>
      <vt:variant>
        <vt:i4>80</vt:i4>
      </vt:variant>
      <vt:variant>
        <vt:i4>0</vt:i4>
      </vt:variant>
      <vt:variant>
        <vt:i4>5</vt:i4>
      </vt:variant>
      <vt:variant>
        <vt:lpwstr/>
      </vt:variant>
      <vt:variant>
        <vt:lpwstr>_Toc453968175</vt:lpwstr>
      </vt:variant>
      <vt:variant>
        <vt:i4>1310768</vt:i4>
      </vt:variant>
      <vt:variant>
        <vt:i4>77</vt:i4>
      </vt:variant>
      <vt:variant>
        <vt:i4>0</vt:i4>
      </vt:variant>
      <vt:variant>
        <vt:i4>5</vt:i4>
      </vt:variant>
      <vt:variant>
        <vt:lpwstr/>
      </vt:variant>
      <vt:variant>
        <vt:lpwstr>_Toc453968174</vt:lpwstr>
      </vt:variant>
      <vt:variant>
        <vt:i4>1310768</vt:i4>
      </vt:variant>
      <vt:variant>
        <vt:i4>74</vt:i4>
      </vt:variant>
      <vt:variant>
        <vt:i4>0</vt:i4>
      </vt:variant>
      <vt:variant>
        <vt:i4>5</vt:i4>
      </vt:variant>
      <vt:variant>
        <vt:lpwstr/>
      </vt:variant>
      <vt:variant>
        <vt:lpwstr>_Toc453968173</vt:lpwstr>
      </vt:variant>
      <vt:variant>
        <vt:i4>1310768</vt:i4>
      </vt:variant>
      <vt:variant>
        <vt:i4>71</vt:i4>
      </vt:variant>
      <vt:variant>
        <vt:i4>0</vt:i4>
      </vt:variant>
      <vt:variant>
        <vt:i4>5</vt:i4>
      </vt:variant>
      <vt:variant>
        <vt:lpwstr/>
      </vt:variant>
      <vt:variant>
        <vt:lpwstr>_Toc453968172</vt:lpwstr>
      </vt:variant>
      <vt:variant>
        <vt:i4>1310768</vt:i4>
      </vt:variant>
      <vt:variant>
        <vt:i4>68</vt:i4>
      </vt:variant>
      <vt:variant>
        <vt:i4>0</vt:i4>
      </vt:variant>
      <vt:variant>
        <vt:i4>5</vt:i4>
      </vt:variant>
      <vt:variant>
        <vt:lpwstr/>
      </vt:variant>
      <vt:variant>
        <vt:lpwstr>_Toc453968171</vt:lpwstr>
      </vt:variant>
      <vt:variant>
        <vt:i4>1310768</vt:i4>
      </vt:variant>
      <vt:variant>
        <vt:i4>65</vt:i4>
      </vt:variant>
      <vt:variant>
        <vt:i4>0</vt:i4>
      </vt:variant>
      <vt:variant>
        <vt:i4>5</vt:i4>
      </vt:variant>
      <vt:variant>
        <vt:lpwstr/>
      </vt:variant>
      <vt:variant>
        <vt:lpwstr>_Toc453968170</vt:lpwstr>
      </vt:variant>
      <vt:variant>
        <vt:i4>1376304</vt:i4>
      </vt:variant>
      <vt:variant>
        <vt:i4>62</vt:i4>
      </vt:variant>
      <vt:variant>
        <vt:i4>0</vt:i4>
      </vt:variant>
      <vt:variant>
        <vt:i4>5</vt:i4>
      </vt:variant>
      <vt:variant>
        <vt:lpwstr/>
      </vt:variant>
      <vt:variant>
        <vt:lpwstr>_Toc453968169</vt:lpwstr>
      </vt:variant>
      <vt:variant>
        <vt:i4>1376304</vt:i4>
      </vt:variant>
      <vt:variant>
        <vt:i4>59</vt:i4>
      </vt:variant>
      <vt:variant>
        <vt:i4>0</vt:i4>
      </vt:variant>
      <vt:variant>
        <vt:i4>5</vt:i4>
      </vt:variant>
      <vt:variant>
        <vt:lpwstr/>
      </vt:variant>
      <vt:variant>
        <vt:lpwstr>_Toc453968168</vt:lpwstr>
      </vt:variant>
      <vt:variant>
        <vt:i4>1376304</vt:i4>
      </vt:variant>
      <vt:variant>
        <vt:i4>56</vt:i4>
      </vt:variant>
      <vt:variant>
        <vt:i4>0</vt:i4>
      </vt:variant>
      <vt:variant>
        <vt:i4>5</vt:i4>
      </vt:variant>
      <vt:variant>
        <vt:lpwstr/>
      </vt:variant>
      <vt:variant>
        <vt:lpwstr>_Toc453968167</vt:lpwstr>
      </vt:variant>
      <vt:variant>
        <vt:i4>1376304</vt:i4>
      </vt:variant>
      <vt:variant>
        <vt:i4>53</vt:i4>
      </vt:variant>
      <vt:variant>
        <vt:i4>0</vt:i4>
      </vt:variant>
      <vt:variant>
        <vt:i4>5</vt:i4>
      </vt:variant>
      <vt:variant>
        <vt:lpwstr/>
      </vt:variant>
      <vt:variant>
        <vt:lpwstr>_Toc453968166</vt:lpwstr>
      </vt:variant>
      <vt:variant>
        <vt:i4>1376304</vt:i4>
      </vt:variant>
      <vt:variant>
        <vt:i4>50</vt:i4>
      </vt:variant>
      <vt:variant>
        <vt:i4>0</vt:i4>
      </vt:variant>
      <vt:variant>
        <vt:i4>5</vt:i4>
      </vt:variant>
      <vt:variant>
        <vt:lpwstr/>
      </vt:variant>
      <vt:variant>
        <vt:lpwstr>_Toc453968165</vt:lpwstr>
      </vt:variant>
      <vt:variant>
        <vt:i4>1376304</vt:i4>
      </vt:variant>
      <vt:variant>
        <vt:i4>47</vt:i4>
      </vt:variant>
      <vt:variant>
        <vt:i4>0</vt:i4>
      </vt:variant>
      <vt:variant>
        <vt:i4>5</vt:i4>
      </vt:variant>
      <vt:variant>
        <vt:lpwstr/>
      </vt:variant>
      <vt:variant>
        <vt:lpwstr>_Toc453968163</vt:lpwstr>
      </vt:variant>
      <vt:variant>
        <vt:i4>1441840</vt:i4>
      </vt:variant>
      <vt:variant>
        <vt:i4>44</vt:i4>
      </vt:variant>
      <vt:variant>
        <vt:i4>0</vt:i4>
      </vt:variant>
      <vt:variant>
        <vt:i4>5</vt:i4>
      </vt:variant>
      <vt:variant>
        <vt:lpwstr/>
      </vt:variant>
      <vt:variant>
        <vt:lpwstr>_Toc453968159</vt:lpwstr>
      </vt:variant>
      <vt:variant>
        <vt:i4>1441840</vt:i4>
      </vt:variant>
      <vt:variant>
        <vt:i4>41</vt:i4>
      </vt:variant>
      <vt:variant>
        <vt:i4>0</vt:i4>
      </vt:variant>
      <vt:variant>
        <vt:i4>5</vt:i4>
      </vt:variant>
      <vt:variant>
        <vt:lpwstr/>
      </vt:variant>
      <vt:variant>
        <vt:lpwstr>_Toc453968158</vt:lpwstr>
      </vt:variant>
      <vt:variant>
        <vt:i4>1441840</vt:i4>
      </vt:variant>
      <vt:variant>
        <vt:i4>38</vt:i4>
      </vt:variant>
      <vt:variant>
        <vt:i4>0</vt:i4>
      </vt:variant>
      <vt:variant>
        <vt:i4>5</vt:i4>
      </vt:variant>
      <vt:variant>
        <vt:lpwstr/>
      </vt:variant>
      <vt:variant>
        <vt:lpwstr>_Toc453968157</vt:lpwstr>
      </vt:variant>
      <vt:variant>
        <vt:i4>1441840</vt:i4>
      </vt:variant>
      <vt:variant>
        <vt:i4>35</vt:i4>
      </vt:variant>
      <vt:variant>
        <vt:i4>0</vt:i4>
      </vt:variant>
      <vt:variant>
        <vt:i4>5</vt:i4>
      </vt:variant>
      <vt:variant>
        <vt:lpwstr/>
      </vt:variant>
      <vt:variant>
        <vt:lpwstr>_Toc453968155</vt:lpwstr>
      </vt:variant>
      <vt:variant>
        <vt:i4>1441840</vt:i4>
      </vt:variant>
      <vt:variant>
        <vt:i4>32</vt:i4>
      </vt:variant>
      <vt:variant>
        <vt:i4>0</vt:i4>
      </vt:variant>
      <vt:variant>
        <vt:i4>5</vt:i4>
      </vt:variant>
      <vt:variant>
        <vt:lpwstr/>
      </vt:variant>
      <vt:variant>
        <vt:lpwstr>_Toc453968152</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User</cp:lastModifiedBy>
  <cp:revision>2</cp:revision>
  <cp:lastPrinted>2020-11-09T07:23:00Z</cp:lastPrinted>
  <dcterms:created xsi:type="dcterms:W3CDTF">2022-06-29T17:28:00Z</dcterms:created>
  <dcterms:modified xsi:type="dcterms:W3CDTF">2022-06-29T17:28:00Z</dcterms:modified>
</cp:coreProperties>
</file>